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Part B Permit Application Form"/>
      </w:tblPr>
      <w:tblGrid>
        <w:gridCol w:w="4119"/>
        <w:gridCol w:w="6681"/>
      </w:tblGrid>
      <w:tr w:rsidR="00906F25" w:rsidRPr="007C0D23" w:rsidTr="00491787">
        <w:trPr>
          <w:tblHeader/>
        </w:trPr>
        <w:tc>
          <w:tcPr>
            <w:tcW w:w="4155" w:type="dxa"/>
            <w:vAlign w:val="center"/>
          </w:tcPr>
          <w:p w:rsidR="00906F25" w:rsidRPr="007C0D23" w:rsidRDefault="00906F25" w:rsidP="008A381F">
            <w:r w:rsidRPr="00906F25">
              <w:rPr>
                <w:noProof/>
              </w:rPr>
              <w:drawing>
                <wp:inline distT="0" distB="0" distL="0" distR="0">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rsidR="00906F25" w:rsidRPr="008A381F" w:rsidRDefault="00906F25" w:rsidP="008A381F">
            <w:pPr>
              <w:pStyle w:val="Title"/>
              <w:rPr>
                <w:sz w:val="36"/>
                <w:szCs w:val="36"/>
              </w:rPr>
            </w:pPr>
            <w:r w:rsidRPr="008A381F">
              <w:rPr>
                <w:sz w:val="36"/>
                <w:szCs w:val="36"/>
              </w:rPr>
              <w:t xml:space="preserve">Solid Waste </w:t>
            </w:r>
            <w:r w:rsidR="006204ED">
              <w:rPr>
                <w:sz w:val="36"/>
                <w:szCs w:val="36"/>
              </w:rPr>
              <w:t>Disposal</w:t>
            </w:r>
            <w:r w:rsidR="00642517" w:rsidRPr="008A381F">
              <w:rPr>
                <w:sz w:val="36"/>
                <w:szCs w:val="36"/>
              </w:rPr>
              <w:t xml:space="preserve"> Facility</w:t>
            </w:r>
          </w:p>
          <w:p w:rsidR="00FE7D9E" w:rsidRPr="008A381F" w:rsidRDefault="006204ED" w:rsidP="009E5D7D">
            <w:pPr>
              <w:pStyle w:val="Title"/>
              <w:rPr>
                <w:sz w:val="40"/>
              </w:rPr>
            </w:pPr>
            <w:r>
              <w:rPr>
                <w:sz w:val="36"/>
                <w:szCs w:val="36"/>
              </w:rPr>
              <w:t xml:space="preserve">Part </w:t>
            </w:r>
            <w:r w:rsidR="009E5D7D">
              <w:rPr>
                <w:sz w:val="36"/>
                <w:szCs w:val="36"/>
              </w:rPr>
              <w:t>B</w:t>
            </w:r>
            <w:r w:rsidR="00642517" w:rsidRPr="008A381F">
              <w:rPr>
                <w:sz w:val="36"/>
                <w:szCs w:val="36"/>
              </w:rPr>
              <w:t xml:space="preserve"> Application Form</w:t>
            </w:r>
            <w:r w:rsidR="00EF48E6">
              <w:rPr>
                <w:sz w:val="36"/>
                <w:szCs w:val="36"/>
              </w:rPr>
              <w:t>, DEQ Form SW PT</w:t>
            </w:r>
            <w:r w:rsidR="009E5D7D">
              <w:rPr>
                <w:sz w:val="36"/>
                <w:szCs w:val="36"/>
              </w:rPr>
              <w:t>B</w:t>
            </w:r>
          </w:p>
        </w:tc>
      </w:tr>
    </w:tbl>
    <w:p w:rsidR="00454296" w:rsidRDefault="008A381F" w:rsidP="008A381F">
      <w:pPr>
        <w:spacing w:after="0"/>
        <w:jc w:val="center"/>
        <w:rPr>
          <w:rFonts w:cstheme="minorHAnsi"/>
        </w:rPr>
      </w:pPr>
      <w:r w:rsidRPr="008A381F">
        <w:rPr>
          <w:rFonts w:cstheme="minorHAnsi"/>
        </w:rPr>
        <w:t xml:space="preserve">Please specify, is this application for a </w:t>
      </w:r>
      <w:r w:rsidRPr="008A381F">
        <w:rPr>
          <w:rFonts w:cstheme="minorHAnsi"/>
        </w:rPr>
        <w:fldChar w:fldCharType="begin">
          <w:ffData>
            <w:name w:val="Check8"/>
            <w:enabled/>
            <w:calcOnExit w:val="0"/>
            <w:checkBox>
              <w:sizeAuto/>
              <w:default w:val="0"/>
            </w:checkBox>
          </w:ffData>
        </w:fldChar>
      </w:r>
      <w:r w:rsidRPr="008A381F">
        <w:rPr>
          <w:rFonts w:cstheme="minorHAnsi"/>
        </w:rPr>
        <w:instrText xml:space="preserve"> FORMCHECKBOX </w:instrText>
      </w:r>
      <w:r w:rsidR="00D81439">
        <w:rPr>
          <w:rFonts w:cstheme="minorHAnsi"/>
        </w:rPr>
      </w:r>
      <w:r w:rsidR="00D81439">
        <w:rPr>
          <w:rFonts w:cstheme="minorHAnsi"/>
        </w:rPr>
        <w:fldChar w:fldCharType="separate"/>
      </w:r>
      <w:r w:rsidRPr="008A381F">
        <w:rPr>
          <w:rFonts w:cstheme="minorHAnsi"/>
        </w:rPr>
        <w:fldChar w:fldCharType="end"/>
      </w:r>
      <w:r w:rsidRPr="008A381F">
        <w:rPr>
          <w:rFonts w:cstheme="minorHAnsi"/>
        </w:rPr>
        <w:t xml:space="preserve"> New Facility</w:t>
      </w:r>
      <w:r>
        <w:rPr>
          <w:rFonts w:cstheme="minorHAnsi"/>
        </w:rPr>
        <w:t xml:space="preserve"> </w:t>
      </w:r>
      <w:r w:rsidRPr="008A381F">
        <w:rPr>
          <w:rFonts w:cstheme="minorHAnsi"/>
        </w:rPr>
        <w:t xml:space="preserve">or </w:t>
      </w:r>
      <w:r w:rsidRPr="008A381F">
        <w:rPr>
          <w:rFonts w:cstheme="minorHAnsi"/>
        </w:rPr>
        <w:fldChar w:fldCharType="begin">
          <w:ffData>
            <w:name w:val="Check9"/>
            <w:enabled/>
            <w:calcOnExit w:val="0"/>
            <w:checkBox>
              <w:sizeAuto/>
              <w:default w:val="0"/>
            </w:checkBox>
          </w:ffData>
        </w:fldChar>
      </w:r>
      <w:r w:rsidRPr="008A381F">
        <w:rPr>
          <w:rFonts w:cstheme="minorHAnsi"/>
        </w:rPr>
        <w:instrText xml:space="preserve"> FORMCHECKBOX </w:instrText>
      </w:r>
      <w:r w:rsidR="00D81439">
        <w:rPr>
          <w:rFonts w:cstheme="minorHAnsi"/>
        </w:rPr>
      </w:r>
      <w:r w:rsidR="00D81439">
        <w:rPr>
          <w:rFonts w:cstheme="minorHAnsi"/>
        </w:rPr>
        <w:fldChar w:fldCharType="separate"/>
      </w:r>
      <w:r w:rsidRPr="008A381F">
        <w:rPr>
          <w:rFonts w:cstheme="minorHAnsi"/>
        </w:rPr>
        <w:fldChar w:fldCharType="end"/>
      </w:r>
      <w:r w:rsidRPr="008A381F">
        <w:rPr>
          <w:rFonts w:cstheme="minorHAnsi"/>
        </w:rPr>
        <w:t xml:space="preserve"> </w:t>
      </w:r>
      <w:r w:rsidR="00EF48E6">
        <w:rPr>
          <w:rFonts w:cstheme="minorHAnsi"/>
        </w:rPr>
        <w:t xml:space="preserve">Part </w:t>
      </w:r>
      <w:r w:rsidR="009E5D7D">
        <w:rPr>
          <w:rFonts w:cstheme="minorHAnsi"/>
        </w:rPr>
        <w:t>B</w:t>
      </w:r>
      <w:r w:rsidRPr="008A381F">
        <w:rPr>
          <w:rFonts w:cstheme="minorHAnsi"/>
        </w:rPr>
        <w:t xml:space="preserve"> Modification</w:t>
      </w:r>
    </w:p>
    <w:p w:rsidR="0008120E" w:rsidRDefault="0008120E" w:rsidP="00D560C0">
      <w:pPr>
        <w:pStyle w:val="Heading1"/>
      </w:pPr>
      <w:r w:rsidRPr="00D560C0">
        <w:t>FACILITY INFORMATION</w:t>
      </w:r>
    </w:p>
    <w:p w:rsidR="00D560C0" w:rsidRPr="00D560C0" w:rsidRDefault="00D560C0" w:rsidP="00066542">
      <w:pPr>
        <w:pStyle w:val="Heading2"/>
        <w:ind w:left="360"/>
      </w:pPr>
      <w:r w:rsidRPr="00D560C0">
        <w:t xml:space="preserve">Facility </w:t>
      </w:r>
      <w:r w:rsidR="004657BF">
        <w:t>Location</w:t>
      </w:r>
    </w:p>
    <w:p w:rsidR="00621DE8" w:rsidRDefault="00621DE8" w:rsidP="00621DE8">
      <w:pPr>
        <w:tabs>
          <w:tab w:val="left" w:pos="8460"/>
          <w:tab w:val="left" w:pos="8640"/>
          <w:tab w:val="left" w:pos="10800"/>
        </w:tabs>
        <w:spacing w:after="0"/>
      </w:pPr>
      <w:r w:rsidRPr="006476A3">
        <w:rPr>
          <w:b/>
        </w:rPr>
        <w:t>Facility Name: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r>
        <w:tab/>
      </w:r>
      <w:r w:rsidRPr="006476A3">
        <w:rPr>
          <w:b/>
        </w:rPr>
        <w:t xml:space="preserve">Permit No. </w:t>
      </w:r>
      <w:r>
        <w:rPr>
          <w:b/>
        </w:rPr>
        <w:t>SWP</w:t>
      </w:r>
      <w:r w:rsidRPr="006204ED">
        <w:rPr>
          <w:b/>
        </w:rPr>
        <w:t xml:space="preserve"> </w:t>
      </w:r>
      <w:r w:rsidRPr="005350E6">
        <w:rPr>
          <w:b/>
          <w:u w:val="single"/>
        </w:rPr>
        <w:fldChar w:fldCharType="begin">
          <w:ffData>
            <w:name w:val="Text35"/>
            <w:enabled/>
            <w:calcOnExit w:val="0"/>
            <w:textInput/>
          </w:ffData>
        </w:fldChar>
      </w:r>
      <w:r w:rsidRPr="005350E6">
        <w:rPr>
          <w:b/>
          <w:u w:val="single"/>
        </w:rPr>
        <w:instrText xml:space="preserve"> FORMTEXT </w:instrText>
      </w:r>
      <w:r w:rsidRPr="005350E6">
        <w:rPr>
          <w:b/>
          <w:u w:val="single"/>
        </w:rPr>
      </w:r>
      <w:r w:rsidRPr="005350E6">
        <w:rPr>
          <w:b/>
          <w:u w:val="single"/>
        </w:rPr>
        <w:fldChar w:fldCharType="separate"/>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u w:val="single"/>
        </w:rPr>
        <w:fldChar w:fldCharType="end"/>
      </w:r>
      <w:r>
        <w:rPr>
          <w:b/>
          <w:u w:val="single"/>
        </w:rPr>
        <w:tab/>
      </w:r>
    </w:p>
    <w:p w:rsidR="00621DE8" w:rsidRDefault="00621DE8" w:rsidP="00621DE8">
      <w:pPr>
        <w:tabs>
          <w:tab w:val="left" w:pos="10800"/>
        </w:tabs>
        <w:spacing w:after="0"/>
      </w:pPr>
      <w:r w:rsidRPr="006476A3">
        <w:rPr>
          <w:b/>
        </w:rPr>
        <w:t>Location 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621DE8" w:rsidRDefault="00621DE8" w:rsidP="00621DE8">
      <w:pPr>
        <w:tabs>
          <w:tab w:val="left" w:pos="10800"/>
        </w:tabs>
        <w:spacing w:after="0"/>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621DE8" w:rsidRDefault="00621DE8" w:rsidP="00621DE8">
      <w:pPr>
        <w:tabs>
          <w:tab w:val="left" w:pos="1620"/>
          <w:tab w:val="left" w:pos="2880"/>
          <w:tab w:val="left" w:pos="4140"/>
          <w:tab w:val="left" w:pos="5760"/>
          <w:tab w:val="left" w:pos="7380"/>
          <w:tab w:val="left" w:pos="8640"/>
          <w:tab w:val="left" w:pos="9990"/>
        </w:tabs>
        <w:spacing w:after="0"/>
      </w:pPr>
      <w:r w:rsidRPr="006476A3">
        <w:rPr>
          <w:b/>
        </w:rPr>
        <w:t>Latitude:</w:t>
      </w:r>
      <w:r>
        <w:rPr>
          <w:b/>
        </w:rPr>
        <w:t xml:space="preserve"> </w:t>
      </w:r>
      <w:r w:rsidRPr="008C595D">
        <w:rPr>
          <w:b/>
          <w:u w:val="single"/>
        </w:rPr>
        <w:t xml:space="preserve"> </w:t>
      </w:r>
      <w:r w:rsidRPr="008C595D">
        <w:rPr>
          <w:b/>
          <w:u w:val="single"/>
        </w:rPr>
        <w:fldChar w:fldCharType="begin">
          <w:ffData>
            <w:name w:val="Text35"/>
            <w:enabled/>
            <w:calcOnExit w:val="0"/>
            <w:textInput/>
          </w:ffData>
        </w:fldChar>
      </w:r>
      <w:bookmarkStart w:id="0" w:name="Text35"/>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bookmarkEnd w:id="0"/>
      <w:r w:rsidRPr="008C595D">
        <w:rPr>
          <w:b/>
          <w:u w:val="single"/>
        </w:rPr>
        <w:tab/>
      </w:r>
      <w:r>
        <w:t xml:space="preserve">Deg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 xml:space="preserve">Min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 xml:space="preserve">Sec North </w:t>
      </w:r>
      <w:r>
        <w:tab/>
      </w:r>
      <w:r w:rsidRPr="006476A3">
        <w:rPr>
          <w:b/>
        </w:rPr>
        <w:t>Longitude:</w:t>
      </w:r>
      <w:r>
        <w:rPr>
          <w:b/>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b/>
          <w:u w:val="single"/>
        </w:rPr>
        <w:tab/>
      </w:r>
      <w:r>
        <w:t xml:space="preserve">Deg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 xml:space="preserve">Min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SecWest</w:t>
      </w:r>
    </w:p>
    <w:p w:rsidR="00D560C0" w:rsidRDefault="00D560C0" w:rsidP="00D560C0">
      <w:pPr>
        <w:spacing w:after="0" w:line="240" w:lineRule="auto"/>
      </w:pPr>
    </w:p>
    <w:p w:rsidR="00D560C0" w:rsidRPr="00D560C0" w:rsidRDefault="00D560C0" w:rsidP="00066542">
      <w:pPr>
        <w:pStyle w:val="Heading2"/>
        <w:ind w:left="360"/>
      </w:pPr>
      <w:r w:rsidRPr="00D560C0">
        <w:t xml:space="preserve">Facility </w:t>
      </w:r>
      <w:r>
        <w:t xml:space="preserve">Contact </w:t>
      </w:r>
      <w:r w:rsidRPr="00D560C0">
        <w:t>Information</w:t>
      </w:r>
    </w:p>
    <w:p w:rsidR="00621DE8" w:rsidRDefault="00621DE8" w:rsidP="00621DE8">
      <w:pPr>
        <w:tabs>
          <w:tab w:val="left" w:pos="5580"/>
          <w:tab w:val="left" w:pos="5760"/>
          <w:tab w:val="left" w:pos="10800"/>
        </w:tabs>
        <w:spacing w:after="0"/>
        <w:rPr>
          <w:u w:val="single"/>
        </w:rPr>
      </w:pP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621DE8" w:rsidRDefault="00621DE8" w:rsidP="00621DE8">
      <w:pPr>
        <w:tabs>
          <w:tab w:val="left" w:pos="5580"/>
          <w:tab w:val="left" w:pos="5760"/>
          <w:tab w:val="left" w:pos="10800"/>
        </w:tabs>
        <w:spacing w:after="0"/>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621DE8" w:rsidRPr="00355326" w:rsidRDefault="00621DE8" w:rsidP="00355326">
      <w:pPr>
        <w:tabs>
          <w:tab w:val="left" w:pos="5580"/>
          <w:tab w:val="left" w:pos="5760"/>
          <w:tab w:val="left" w:pos="10800"/>
        </w:tabs>
        <w:spacing w:after="0" w:line="240" w:lineRule="auto"/>
        <w:rPr>
          <w:sz w:val="16"/>
          <w:szCs w:val="16"/>
        </w:rPr>
      </w:pPr>
    </w:p>
    <w:p w:rsidR="00621DE8" w:rsidRDefault="00621DE8" w:rsidP="00621DE8">
      <w:pPr>
        <w:tabs>
          <w:tab w:val="left" w:pos="5580"/>
          <w:tab w:val="left" w:pos="5760"/>
          <w:tab w:val="left" w:pos="10800"/>
        </w:tabs>
        <w:spacing w:after="0"/>
        <w:rPr>
          <w:u w:val="single"/>
        </w:rPr>
      </w:pPr>
      <w:r w:rsidRPr="006476A3">
        <w:rPr>
          <w:b/>
        </w:rPr>
        <w:t>Owner:</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Operator:</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621DE8" w:rsidRDefault="00621DE8" w:rsidP="00621DE8">
      <w:pPr>
        <w:tabs>
          <w:tab w:val="left" w:pos="5580"/>
          <w:tab w:val="left" w:pos="5760"/>
          <w:tab w:val="left" w:pos="10800"/>
        </w:tabs>
        <w:spacing w:after="0"/>
        <w:rPr>
          <w:u w:val="single"/>
        </w:rPr>
      </w:pP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621DE8" w:rsidRDefault="00621DE8" w:rsidP="00621DE8">
      <w:pPr>
        <w:tabs>
          <w:tab w:val="left" w:pos="5580"/>
          <w:tab w:val="left" w:pos="5760"/>
          <w:tab w:val="left" w:pos="10800"/>
        </w:tabs>
        <w:spacing w:after="0"/>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u w:val="single"/>
        </w:rPr>
        <w:tab/>
      </w:r>
    </w:p>
    <w:p w:rsidR="00D560C0" w:rsidRDefault="00D560C0" w:rsidP="00D560C0">
      <w:pPr>
        <w:tabs>
          <w:tab w:val="left" w:pos="3600"/>
          <w:tab w:val="left" w:pos="5760"/>
        </w:tabs>
        <w:spacing w:after="0" w:line="240" w:lineRule="auto"/>
      </w:pPr>
    </w:p>
    <w:p w:rsidR="00636879" w:rsidRPr="00D560C0" w:rsidRDefault="00636879" w:rsidP="00636879">
      <w:pPr>
        <w:pStyle w:val="Heading1"/>
      </w:pPr>
      <w:r>
        <w:t>OPERATIONAL INFORMATION</w:t>
      </w:r>
    </w:p>
    <w:p w:rsidR="00D560C0" w:rsidRPr="00D560C0" w:rsidRDefault="006204ED" w:rsidP="00636879">
      <w:pPr>
        <w:pStyle w:val="Heading2"/>
        <w:numPr>
          <w:ilvl w:val="0"/>
          <w:numId w:val="29"/>
        </w:numPr>
        <w:ind w:left="360"/>
      </w:pPr>
      <w:r>
        <w:t>Solid Waste Disposal Facility Information</w:t>
      </w:r>
    </w:p>
    <w:p w:rsidR="00621DE8" w:rsidRPr="00644EE2" w:rsidRDefault="00621DE8" w:rsidP="00650FA5">
      <w:pPr>
        <w:tabs>
          <w:tab w:val="left" w:pos="5220"/>
          <w:tab w:val="left" w:pos="5760"/>
          <w:tab w:val="left" w:pos="7020"/>
          <w:tab w:val="left" w:pos="7200"/>
          <w:tab w:val="left" w:pos="10800"/>
        </w:tabs>
        <w:spacing w:after="0"/>
      </w:pPr>
      <w:r w:rsidRPr="006204ED">
        <w:rPr>
          <w:b/>
        </w:rPr>
        <w:t>Facility Type:</w:t>
      </w:r>
      <w:r w:rsidRPr="006204ED">
        <w:t xml:space="preserve"> </w:t>
      </w:r>
      <w:sdt>
        <w:sdtPr>
          <w:rPr>
            <w:u w:val="single"/>
          </w:rPr>
          <w:id w:val="66567937"/>
          <w:placeholder>
            <w:docPart w:val="B6BF63DE90504D2E994A32BAE8789C6B"/>
          </w:placeholder>
          <w:showingPlcHdr/>
          <w:comboBox>
            <w:listItem w:value="Choose an item."/>
            <w:listItem w:displayText="Sanitary Landfill" w:value="Sanitary Landfill"/>
            <w:listItem w:displayText="CDD Landfill" w:value="CDD Landfill"/>
            <w:listItem w:displayText="Industrial Landfill" w:value="Industrial Landfill"/>
            <w:listItem w:displayText="Surface Impoundment" w:value="Surface Impoundment"/>
            <w:listItem w:displayText="Other" w:value="Other"/>
          </w:comboBox>
        </w:sdtPr>
        <w:sdtEndPr/>
        <w:sdtContent>
          <w:r w:rsidRPr="00B10001">
            <w:rPr>
              <w:rStyle w:val="PlaceholderText"/>
            </w:rPr>
            <w:t>Choose an item.</w:t>
          </w:r>
        </w:sdtContent>
      </w:sdt>
      <w:r>
        <w:rPr>
          <w:u w:val="single"/>
        </w:rPr>
        <w:tab/>
      </w:r>
      <w:r w:rsidRPr="006E4C6A">
        <w:tab/>
      </w:r>
      <w:r w:rsidRPr="006E4C6A">
        <w:rPr>
          <w:b/>
        </w:rPr>
        <w:t>If other, specify:</w:t>
      </w:r>
      <w:r w:rsidRPr="006E4C6A">
        <w:t xml:space="preserve"> </w:t>
      </w:r>
      <w:r w:rsidRPr="006E4C6A">
        <w:rPr>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Pr>
          <w:u w:val="single"/>
        </w:rPr>
        <w:t xml:space="preserve"> </w:t>
      </w:r>
      <w:r>
        <w:rPr>
          <w:u w:val="single"/>
        </w:rPr>
        <w:tab/>
      </w:r>
    </w:p>
    <w:p w:rsidR="00621DE8" w:rsidRPr="00D560C0" w:rsidRDefault="00621DE8" w:rsidP="00650FA5">
      <w:pPr>
        <w:tabs>
          <w:tab w:val="left" w:pos="3600"/>
          <w:tab w:val="left" w:pos="5760"/>
          <w:tab w:val="left" w:pos="8640"/>
        </w:tabs>
        <w:spacing w:after="0"/>
        <w:rPr>
          <w:rFonts w:eastAsia="Times New Roman" w:cs="Times New Roman"/>
        </w:rPr>
      </w:pPr>
      <w:r w:rsidRPr="006476A3">
        <w:rPr>
          <w:b/>
        </w:rPr>
        <w:t>Total Property Acreage:</w:t>
      </w:r>
      <w:r w:rsidRPr="00D560C0">
        <w:t xml:space="preserve"> </w:t>
      </w:r>
      <w:r w:rsidRPr="00237FF6">
        <w:rPr>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Pr>
          <w:rFonts w:eastAsia="Times New Roman" w:cs="Times New Roman"/>
          <w:u w:val="single"/>
        </w:rPr>
        <w:tab/>
      </w:r>
      <w:r w:rsidRPr="00D560C0">
        <w:rPr>
          <w:rFonts w:eastAsia="Times New Roman" w:cs="Times New Roman"/>
        </w:rPr>
        <w:t xml:space="preserve"> acres</w:t>
      </w:r>
      <w:r w:rsidRPr="00D560C0">
        <w:rPr>
          <w:rFonts w:eastAsia="Times New Roman" w:cs="Times New Roman"/>
        </w:rPr>
        <w:tab/>
      </w:r>
      <w:r w:rsidRPr="006476A3">
        <w:rPr>
          <w:rFonts w:eastAsia="Times New Roman" w:cs="Times New Roman"/>
          <w:b/>
        </w:rPr>
        <w:t>Facility Boundary:</w:t>
      </w:r>
      <w:r w:rsidRPr="00D560C0">
        <w:rPr>
          <w:rFonts w:eastAsia="Times New Roman" w:cs="Times New Roman"/>
        </w:rPr>
        <w:t xml:space="preserve"> </w:t>
      </w:r>
      <w:r w:rsidRPr="00237FF6">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Pr>
          <w:rFonts w:eastAsia="Times New Roman" w:cs="Times New Roman"/>
          <w:u w:val="single"/>
        </w:rPr>
        <w:tab/>
      </w:r>
      <w:r w:rsidRPr="00D560C0">
        <w:rPr>
          <w:rFonts w:eastAsia="Times New Roman" w:cs="Times New Roman"/>
        </w:rPr>
        <w:t xml:space="preserve"> acres</w:t>
      </w:r>
    </w:p>
    <w:p w:rsidR="00621DE8" w:rsidRDefault="00621DE8" w:rsidP="00650FA5">
      <w:pPr>
        <w:tabs>
          <w:tab w:val="left" w:pos="360"/>
          <w:tab w:val="left" w:pos="4680"/>
          <w:tab w:val="left" w:pos="5760"/>
          <w:tab w:val="left" w:pos="8640"/>
        </w:tabs>
        <w:spacing w:after="0"/>
        <w:rPr>
          <w:rFonts w:eastAsia="Times New Roman" w:cs="Times New Roman"/>
        </w:rPr>
      </w:pPr>
      <w:r>
        <w:rPr>
          <w:rFonts w:eastAsia="Times New Roman" w:cs="Times New Roman"/>
          <w:b/>
        </w:rPr>
        <w:t xml:space="preserve">Disposal Unit Boundary Acreage: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Pr="00FE07C8">
        <w:rPr>
          <w:rFonts w:eastAsia="Times New Roman" w:cs="Times New Roman"/>
          <w:u w:val="single"/>
        </w:rPr>
        <w:tab/>
      </w:r>
      <w:r>
        <w:rPr>
          <w:rFonts w:eastAsia="Times New Roman" w:cs="Times New Roman"/>
        </w:rPr>
        <w:t xml:space="preserve"> acres</w:t>
      </w:r>
      <w:r>
        <w:rPr>
          <w:rFonts w:eastAsia="Times New Roman" w:cs="Times New Roman"/>
        </w:rPr>
        <w:tab/>
      </w:r>
      <w:r w:rsidRPr="006204ED">
        <w:rPr>
          <w:rFonts w:eastAsia="Times New Roman" w:cs="Times New Roman"/>
          <w:b/>
        </w:rPr>
        <w:t xml:space="preserve">Total Capacity: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Pr>
          <w:rFonts w:eastAsia="Times New Roman" w:cs="Times New Roman"/>
          <w:u w:val="single"/>
        </w:rPr>
        <w:tab/>
      </w:r>
      <w:r w:rsidRPr="006204ED">
        <w:rPr>
          <w:rFonts w:eastAsia="Times New Roman" w:cs="Times New Roman"/>
        </w:rPr>
        <w:t xml:space="preserve"> cubic yards</w:t>
      </w:r>
    </w:p>
    <w:p w:rsidR="00636879" w:rsidRDefault="00636879" w:rsidP="00650FA5">
      <w:pPr>
        <w:tabs>
          <w:tab w:val="left" w:pos="360"/>
          <w:tab w:val="left" w:pos="3060"/>
          <w:tab w:val="left" w:pos="5760"/>
          <w:tab w:val="left" w:pos="8280"/>
        </w:tabs>
        <w:spacing w:after="0"/>
        <w:rPr>
          <w:rFonts w:eastAsia="Times New Roman" w:cs="Times New Roman"/>
        </w:rPr>
      </w:pPr>
      <w:r w:rsidRPr="0038286B">
        <w:rPr>
          <w:rFonts w:eastAsia="Times New Roman" w:cs="Times New Roman"/>
          <w:b/>
        </w:rPr>
        <w:t>Daily Disposal Limit:</w:t>
      </w:r>
      <w:r>
        <w:rPr>
          <w:rFonts w:eastAsia="Times New Roman" w:cs="Times New Roman"/>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621DE8">
        <w:rPr>
          <w:rFonts w:eastAsia="Times New Roman" w:cs="Times New Roman"/>
          <w:u w:val="single"/>
        </w:rPr>
        <w:tab/>
      </w:r>
      <w:r w:rsidRPr="00066542">
        <w:rPr>
          <w:rFonts w:eastAsia="Times New Roman" w:cs="Times New Roman"/>
        </w:rPr>
        <w:t xml:space="preserve"> tons/day</w:t>
      </w:r>
      <w:r>
        <w:rPr>
          <w:rFonts w:eastAsia="Times New Roman" w:cs="Times New Roman"/>
          <w:b/>
        </w:rPr>
        <w:t xml:space="preserve"> </w:t>
      </w:r>
      <w:r>
        <w:rPr>
          <w:rFonts w:eastAsia="Times New Roman" w:cs="Times New Roman"/>
          <w:b/>
        </w:rPr>
        <w:tab/>
        <w:t>Estimated Site Life</w:t>
      </w:r>
      <w:r w:rsidR="00D560C0" w:rsidRPr="006476A3">
        <w:rPr>
          <w:rFonts w:eastAsia="Times New Roman" w:cs="Times New Roman"/>
          <w:b/>
        </w:rPr>
        <w:t>:</w:t>
      </w:r>
      <w:r w:rsidR="00D560C0">
        <w:rPr>
          <w:rFonts w:eastAsia="Times New Roman" w:cs="Times New Roman"/>
        </w:rPr>
        <w:t xml:space="preserve"> </w:t>
      </w:r>
      <w:r w:rsidR="00D560C0" w:rsidRPr="00D560C0">
        <w:rPr>
          <w:rFonts w:eastAsia="Times New Roman" w:cs="Times New Roman"/>
          <w:u w:val="single"/>
        </w:rPr>
        <w:fldChar w:fldCharType="begin">
          <w:ffData>
            <w:name w:val="Text16"/>
            <w:enabled/>
            <w:calcOnExit w:val="0"/>
            <w:textInput/>
          </w:ffData>
        </w:fldChar>
      </w:r>
      <w:r w:rsidR="00D560C0" w:rsidRPr="00D560C0">
        <w:rPr>
          <w:rFonts w:eastAsia="Times New Roman" w:cs="Times New Roman"/>
          <w:u w:val="single"/>
        </w:rPr>
        <w:instrText xml:space="preserve"> FORMTEXT </w:instrText>
      </w:r>
      <w:r w:rsidR="00D560C0" w:rsidRPr="00D560C0">
        <w:rPr>
          <w:rFonts w:eastAsia="Times New Roman" w:cs="Times New Roman"/>
          <w:u w:val="single"/>
        </w:rPr>
      </w:r>
      <w:r w:rsidR="00D560C0" w:rsidRPr="00D560C0">
        <w:rPr>
          <w:rFonts w:eastAsia="Times New Roman" w:cs="Times New Roman"/>
          <w:u w:val="single"/>
        </w:rPr>
        <w:fldChar w:fldCharType="separate"/>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u w:val="single"/>
        </w:rPr>
        <w:fldChar w:fldCharType="end"/>
      </w:r>
      <w:r w:rsidR="00621DE8">
        <w:rPr>
          <w:rFonts w:eastAsia="Times New Roman" w:cs="Times New Roman"/>
          <w:u w:val="single"/>
        </w:rPr>
        <w:tab/>
      </w:r>
      <w:r w:rsidR="00621DE8" w:rsidRPr="00621DE8">
        <w:rPr>
          <w:rFonts w:eastAsia="Times New Roman" w:cs="Times New Roman"/>
        </w:rPr>
        <w:t xml:space="preserve"> </w:t>
      </w:r>
      <w:r>
        <w:rPr>
          <w:rFonts w:eastAsia="Times New Roman" w:cs="Times New Roman"/>
        </w:rPr>
        <w:t>years</w:t>
      </w:r>
    </w:p>
    <w:p w:rsidR="00D560C0" w:rsidRDefault="00636879" w:rsidP="00650FA5">
      <w:pPr>
        <w:tabs>
          <w:tab w:val="left" w:pos="360"/>
          <w:tab w:val="left" w:pos="10800"/>
        </w:tabs>
        <w:spacing w:after="0"/>
        <w:rPr>
          <w:rFonts w:eastAsia="Times New Roman" w:cs="Times New Roman"/>
        </w:rPr>
      </w:pPr>
      <w:r w:rsidRPr="00636879">
        <w:rPr>
          <w:rFonts w:eastAsia="Times New Roman" w:cs="Times New Roman"/>
          <w:b/>
        </w:rPr>
        <w:t>Hours of Operation:</w:t>
      </w:r>
      <w:r>
        <w:rPr>
          <w:rFonts w:eastAsia="Times New Roman" w:cs="Times New Roman"/>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621DE8">
        <w:rPr>
          <w:rFonts w:eastAsia="Times New Roman" w:cs="Times New Roman"/>
          <w:u w:val="single"/>
        </w:rPr>
        <w:tab/>
      </w:r>
    </w:p>
    <w:p w:rsidR="00A570AD" w:rsidRDefault="00A570AD" w:rsidP="00011396">
      <w:pPr>
        <w:spacing w:after="0" w:line="240" w:lineRule="auto"/>
      </w:pPr>
    </w:p>
    <w:p w:rsidR="00EF72DA" w:rsidRDefault="00636879" w:rsidP="00636879">
      <w:pPr>
        <w:pStyle w:val="Heading2"/>
        <w:ind w:left="360"/>
      </w:pPr>
      <w:r>
        <w:t>Types of Wastes to Accepted (check all that apply)</w:t>
      </w:r>
    </w:p>
    <w:p w:rsidR="00636879"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Agricultural Waste</w:t>
      </w:r>
      <w:r>
        <w:rPr>
          <w:rFonts w:eastAsia="Times New Roman" w:cs="Times New Roman"/>
        </w:rPr>
        <w:tab/>
      </w:r>
      <w:r>
        <w:rPr>
          <w:rFonts w:eastAsia="Times New Roman" w:cs="Times New Roman"/>
        </w:rPr>
        <w:fldChar w:fldCharType="begin">
          <w:ffData>
            <w:name w:val="Check19"/>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Debris Waste</w:t>
      </w:r>
      <w:r>
        <w:rPr>
          <w:rFonts w:eastAsia="Times New Roman" w:cs="Times New Roman"/>
        </w:rPr>
        <w:tab/>
      </w:r>
      <w:r>
        <w:rPr>
          <w:rFonts w:eastAsia="Times New Roman" w:cs="Times New Roman"/>
        </w:rPr>
        <w:fldChar w:fldCharType="begin">
          <w:ffData>
            <w:name w:val="Check25"/>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Municipal Solid Waste</w:t>
      </w:r>
    </w:p>
    <w:p w:rsidR="00636879"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1"/>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Animal Carcasses</w:t>
      </w:r>
      <w:r>
        <w:rPr>
          <w:rFonts w:eastAsia="Times New Roman" w:cs="Times New Roman"/>
        </w:rPr>
        <w:tab/>
      </w:r>
      <w:r>
        <w:rPr>
          <w:rFonts w:eastAsia="Times New Roman" w:cs="Times New Roman"/>
        </w:rPr>
        <w:fldChar w:fldCharType="begin">
          <w:ffData>
            <w:name w:val="Check2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Demolition Waste</w:t>
      </w:r>
      <w:r>
        <w:rPr>
          <w:rFonts w:eastAsia="Times New Roman" w:cs="Times New Roman"/>
        </w:rPr>
        <w:tab/>
      </w:r>
      <w:r>
        <w:rPr>
          <w:rFonts w:eastAsia="Times New Roman" w:cs="Times New Roman"/>
        </w:rPr>
        <w:fldChar w:fldCharType="begin">
          <w:ffData>
            <w:name w:val="Check26"/>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Scrap Metal</w:t>
      </w:r>
    </w:p>
    <w:p w:rsidR="00636879"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Asbestos, friable</w:t>
      </w:r>
      <w:r>
        <w:rPr>
          <w:rFonts w:eastAsia="Times New Roman" w:cs="Times New Roman"/>
        </w:rPr>
        <w:tab/>
      </w:r>
      <w:r>
        <w:rPr>
          <w:rFonts w:eastAsia="Times New Roman" w:cs="Times New Roman"/>
        </w:rPr>
        <w:fldChar w:fldCharType="begin">
          <w:ffData>
            <w:name w:val="Check21"/>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Fossil Fuel Combustion Products</w:t>
      </w:r>
      <w:r>
        <w:rPr>
          <w:rFonts w:eastAsia="Times New Roman" w:cs="Times New Roman"/>
        </w:rPr>
        <w:tab/>
      </w:r>
      <w:r>
        <w:rPr>
          <w:rFonts w:eastAsia="Times New Roman" w:cs="Times New Roman"/>
        </w:rPr>
        <w:fldChar w:fldCharType="begin">
          <w:ffData>
            <w:name w:val="Check24"/>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Single Stream Recyclables</w:t>
      </w:r>
    </w:p>
    <w:p w:rsidR="00636879"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3"/>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Asbestos, non-friable</w:t>
      </w:r>
      <w:r>
        <w:rPr>
          <w:rFonts w:eastAsia="Times New Roman" w:cs="Times New Roman"/>
        </w:rPr>
        <w:tab/>
      </w:r>
      <w:r>
        <w:rPr>
          <w:rFonts w:eastAsia="Times New Roman" w:cs="Times New Roman"/>
        </w:rPr>
        <w:fldChar w:fldCharType="begin">
          <w:ffData>
            <w:name w:val="Check22"/>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Household Hazardous Waste</w:t>
      </w:r>
      <w:r>
        <w:rPr>
          <w:rFonts w:eastAsia="Times New Roman" w:cs="Times New Roman"/>
        </w:rPr>
        <w:tab/>
      </w:r>
      <w:r>
        <w:rPr>
          <w:rFonts w:eastAsia="Times New Roman" w:cs="Times New Roman"/>
        </w:rPr>
        <w:fldChar w:fldCharType="begin">
          <w:ffData>
            <w:name w:val="Check27"/>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Sludge, industrial</w:t>
      </w:r>
    </w:p>
    <w:p w:rsidR="00636879"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4"/>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Ash, non CCB/FFCP</w:t>
      </w:r>
      <w:r>
        <w:rPr>
          <w:rFonts w:eastAsia="Times New Roman" w:cs="Times New Roman"/>
        </w:rPr>
        <w:tab/>
      </w:r>
      <w:r>
        <w:rPr>
          <w:rFonts w:eastAsia="Times New Roman" w:cs="Times New Roman"/>
        </w:rPr>
        <w:fldChar w:fldCharType="begin">
          <w:ffData>
            <w:name w:val="Check22"/>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Household Waste</w:t>
      </w:r>
      <w:r>
        <w:rPr>
          <w:rFonts w:eastAsia="Times New Roman" w:cs="Times New Roman"/>
        </w:rPr>
        <w:tab/>
      </w:r>
      <w:r>
        <w:rPr>
          <w:rFonts w:eastAsia="Times New Roman" w:cs="Times New Roman"/>
        </w:rPr>
        <w:fldChar w:fldCharType="begin">
          <w:ffData>
            <w:name w:val="Check28"/>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Sludge, POTW</w:t>
      </w:r>
    </w:p>
    <w:p w:rsidR="00A570AD" w:rsidRDefault="00A570AD"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Coal Combustion Residuals</w:t>
      </w:r>
      <w:r w:rsidRPr="00B94BAB">
        <w:rPr>
          <w:rFonts w:eastAsia="Times New Roman" w:cs="Times New Roman"/>
        </w:rPr>
        <w:t xml:space="preserve"> (CCR)</w:t>
      </w:r>
      <w:r w:rsidR="00B94BAB">
        <w:rPr>
          <w:rFonts w:eastAsia="Times New Roman" w:cs="Times New Roman"/>
        </w:rPr>
        <w:tab/>
      </w:r>
      <w:r w:rsidR="00B94BAB">
        <w:rPr>
          <w:rFonts w:eastAsia="Times New Roman" w:cs="Times New Roman"/>
        </w:rPr>
        <w:fldChar w:fldCharType="begin">
          <w:ffData>
            <w:name w:val="Check23"/>
            <w:enabled/>
            <w:calcOnExit w:val="0"/>
            <w:checkBox>
              <w:sizeAuto/>
              <w:default w:val="0"/>
            </w:checkBox>
          </w:ffData>
        </w:fldChar>
      </w:r>
      <w:r w:rsidR="00B94BAB">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00B94BAB">
        <w:rPr>
          <w:rFonts w:eastAsia="Times New Roman" w:cs="Times New Roman"/>
        </w:rPr>
        <w:fldChar w:fldCharType="end"/>
      </w:r>
      <w:r w:rsidR="00B94BAB">
        <w:rPr>
          <w:rFonts w:eastAsia="Times New Roman" w:cs="Times New Roman"/>
        </w:rPr>
        <w:t xml:space="preserve">  </w:t>
      </w:r>
      <w:r w:rsidR="00B94BAB" w:rsidRPr="00C00FDA">
        <w:rPr>
          <w:rFonts w:eastAsia="Times New Roman" w:cs="Times New Roman"/>
        </w:rPr>
        <w:t>Industrial Waste</w:t>
      </w:r>
      <w:r w:rsidR="00B94BAB">
        <w:rPr>
          <w:rFonts w:eastAsia="Times New Roman" w:cs="Times New Roman"/>
        </w:rPr>
        <w:tab/>
      </w:r>
      <w:r w:rsidR="00B94BAB">
        <w:rPr>
          <w:rFonts w:eastAsia="Times New Roman" w:cs="Times New Roman"/>
        </w:rPr>
        <w:fldChar w:fldCharType="begin">
          <w:ffData>
            <w:name w:val="Check29"/>
            <w:enabled/>
            <w:calcOnExit w:val="0"/>
            <w:checkBox>
              <w:sizeAuto/>
              <w:default w:val="0"/>
            </w:checkBox>
          </w:ffData>
        </w:fldChar>
      </w:r>
      <w:r w:rsidR="00B94BAB">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00B94BAB">
        <w:rPr>
          <w:rFonts w:eastAsia="Times New Roman" w:cs="Times New Roman"/>
        </w:rPr>
        <w:fldChar w:fldCharType="end"/>
      </w:r>
      <w:r w:rsidR="00B94BAB">
        <w:rPr>
          <w:rFonts w:eastAsia="Times New Roman" w:cs="Times New Roman"/>
        </w:rPr>
        <w:t xml:space="preserve">  </w:t>
      </w:r>
      <w:r w:rsidR="00B94BAB" w:rsidRPr="00C00FDA">
        <w:rPr>
          <w:rFonts w:eastAsia="Times New Roman" w:cs="Times New Roman"/>
        </w:rPr>
        <w:t>Vegetative Waste</w:t>
      </w:r>
    </w:p>
    <w:p w:rsidR="00636879"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Commercial Waste</w:t>
      </w:r>
      <w:r>
        <w:rPr>
          <w:rFonts w:eastAsia="Times New Roman" w:cs="Times New Roman"/>
        </w:rPr>
        <w:tab/>
      </w:r>
      <w:r w:rsidR="00B94BAB">
        <w:rPr>
          <w:rFonts w:eastAsia="Times New Roman" w:cs="Times New Roman"/>
        </w:rPr>
        <w:fldChar w:fldCharType="begin">
          <w:ffData>
            <w:name w:val="Check24"/>
            <w:enabled/>
            <w:calcOnExit w:val="0"/>
            <w:checkBox>
              <w:sizeAuto/>
              <w:default w:val="0"/>
            </w:checkBox>
          </w:ffData>
        </w:fldChar>
      </w:r>
      <w:r w:rsidR="00B94BAB">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00B94BAB">
        <w:rPr>
          <w:rFonts w:eastAsia="Times New Roman" w:cs="Times New Roman"/>
        </w:rPr>
        <w:fldChar w:fldCharType="end"/>
      </w:r>
      <w:r w:rsidR="00B94BAB">
        <w:rPr>
          <w:rFonts w:eastAsia="Times New Roman" w:cs="Times New Roman"/>
        </w:rPr>
        <w:t xml:space="preserve">  </w:t>
      </w:r>
      <w:r w:rsidR="00B94BAB" w:rsidRPr="00C00FDA">
        <w:rPr>
          <w:rFonts w:eastAsia="Times New Roman" w:cs="Times New Roman"/>
        </w:rPr>
        <w:t>Institutional Waste</w:t>
      </w:r>
      <w:r>
        <w:rPr>
          <w:rFonts w:eastAsia="Times New Roman" w:cs="Times New Roman"/>
        </w:rPr>
        <w:tab/>
      </w:r>
      <w:r w:rsidR="00B94BAB">
        <w:rPr>
          <w:rFonts w:eastAsia="Times New Roman" w:cs="Times New Roman"/>
        </w:rPr>
        <w:fldChar w:fldCharType="begin">
          <w:ffData>
            <w:name w:val="Check30"/>
            <w:enabled/>
            <w:calcOnExit w:val="0"/>
            <w:checkBox>
              <w:sizeAuto/>
              <w:default w:val="0"/>
            </w:checkBox>
          </w:ffData>
        </w:fldChar>
      </w:r>
      <w:r w:rsidR="00B94BAB">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00B94BAB">
        <w:rPr>
          <w:rFonts w:eastAsia="Times New Roman" w:cs="Times New Roman"/>
        </w:rPr>
        <w:fldChar w:fldCharType="end"/>
      </w:r>
      <w:r w:rsidR="00B94BAB">
        <w:rPr>
          <w:rFonts w:eastAsia="Times New Roman" w:cs="Times New Roman"/>
        </w:rPr>
        <w:t xml:space="preserve">  </w:t>
      </w:r>
      <w:r w:rsidR="00B94BAB" w:rsidRPr="00C00FDA">
        <w:rPr>
          <w:rFonts w:eastAsia="Times New Roman" w:cs="Times New Roman"/>
        </w:rPr>
        <w:t>Waste Tires</w:t>
      </w:r>
      <w:r w:rsidR="00B94BAB">
        <w:rPr>
          <w:rFonts w:eastAsia="Times New Roman" w:cs="Times New Roman"/>
        </w:rPr>
        <w:t xml:space="preserve">, Storage: </w:t>
      </w:r>
      <w:r w:rsidR="00B94BAB" w:rsidRPr="00426093">
        <w:rPr>
          <w:rFonts w:eastAsia="Times New Roman" w:cs="Times New Roman"/>
          <w:u w:val="single"/>
        </w:rPr>
        <w:fldChar w:fldCharType="begin">
          <w:ffData>
            <w:name w:val="Text30"/>
            <w:enabled/>
            <w:calcOnExit w:val="0"/>
            <w:textInput/>
          </w:ffData>
        </w:fldChar>
      </w:r>
      <w:r w:rsidR="00B94BAB" w:rsidRPr="00426093">
        <w:rPr>
          <w:rFonts w:eastAsia="Times New Roman" w:cs="Times New Roman"/>
          <w:u w:val="single"/>
        </w:rPr>
        <w:instrText xml:space="preserve"> FORMTEXT </w:instrText>
      </w:r>
      <w:r w:rsidR="00B94BAB" w:rsidRPr="00426093">
        <w:rPr>
          <w:rFonts w:eastAsia="Times New Roman" w:cs="Times New Roman"/>
          <w:u w:val="single"/>
        </w:rPr>
      </w:r>
      <w:r w:rsidR="00B94BAB" w:rsidRPr="00426093">
        <w:rPr>
          <w:rFonts w:eastAsia="Times New Roman" w:cs="Times New Roman"/>
          <w:u w:val="single"/>
        </w:rPr>
        <w:fldChar w:fldCharType="separate"/>
      </w:r>
      <w:r w:rsidR="00B94BAB" w:rsidRPr="00426093">
        <w:rPr>
          <w:rFonts w:eastAsia="Times New Roman" w:cs="Times New Roman"/>
          <w:noProof/>
          <w:u w:val="single"/>
        </w:rPr>
        <w:t> </w:t>
      </w:r>
      <w:r w:rsidR="00B94BAB" w:rsidRPr="00426093">
        <w:rPr>
          <w:rFonts w:eastAsia="Times New Roman" w:cs="Times New Roman"/>
          <w:noProof/>
          <w:u w:val="single"/>
        </w:rPr>
        <w:t> </w:t>
      </w:r>
      <w:r w:rsidR="00B94BAB" w:rsidRPr="00426093">
        <w:rPr>
          <w:rFonts w:eastAsia="Times New Roman" w:cs="Times New Roman"/>
          <w:noProof/>
          <w:u w:val="single"/>
        </w:rPr>
        <w:t> </w:t>
      </w:r>
      <w:r w:rsidR="00B94BAB" w:rsidRPr="00426093">
        <w:rPr>
          <w:rFonts w:eastAsia="Times New Roman" w:cs="Times New Roman"/>
          <w:noProof/>
          <w:u w:val="single"/>
        </w:rPr>
        <w:t> </w:t>
      </w:r>
      <w:r w:rsidR="00B94BAB" w:rsidRPr="00426093">
        <w:rPr>
          <w:rFonts w:eastAsia="Times New Roman" w:cs="Times New Roman"/>
          <w:noProof/>
          <w:u w:val="single"/>
        </w:rPr>
        <w:t> </w:t>
      </w:r>
      <w:r w:rsidR="00B94BAB" w:rsidRPr="00426093">
        <w:rPr>
          <w:rFonts w:eastAsia="Times New Roman" w:cs="Times New Roman"/>
          <w:u w:val="single"/>
        </w:rPr>
        <w:fldChar w:fldCharType="end"/>
      </w:r>
      <w:r w:rsidR="00B94BAB">
        <w:rPr>
          <w:rFonts w:eastAsia="Times New Roman" w:cs="Times New Roman"/>
          <w:u w:val="single"/>
        </w:rPr>
        <w:tab/>
      </w:r>
      <w:r w:rsidR="00B94BAB">
        <w:rPr>
          <w:rFonts w:eastAsia="Times New Roman" w:cs="Times New Roman"/>
        </w:rPr>
        <w:t xml:space="preserve"> cy</w:t>
      </w:r>
    </w:p>
    <w:p w:rsidR="00636879" w:rsidRDefault="00636879" w:rsidP="00B94BAB">
      <w:pPr>
        <w:tabs>
          <w:tab w:val="left" w:pos="3420"/>
          <w:tab w:val="left" w:pos="7020"/>
          <w:tab w:val="left" w:pos="10440"/>
        </w:tabs>
        <w:spacing w:before="20" w:after="20" w:line="240" w:lineRule="auto"/>
        <w:rPr>
          <w:rFonts w:eastAsia="Times New Roman" w:cs="Times New Roman"/>
        </w:rPr>
      </w:pPr>
      <w:r>
        <w:rPr>
          <w:rFonts w:eastAsia="Times New Roman" w:cs="Times New Roman"/>
        </w:rPr>
        <w:fldChar w:fldCharType="begin">
          <w:ffData>
            <w:name w:val="Check16"/>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Construction Waste</w:t>
      </w:r>
      <w:r>
        <w:rPr>
          <w:rFonts w:eastAsia="Times New Roman" w:cs="Times New Roman"/>
        </w:rPr>
        <w:tab/>
      </w:r>
      <w:r w:rsidR="00B94BAB">
        <w:rPr>
          <w:rFonts w:eastAsia="Times New Roman" w:cs="Times New Roman"/>
        </w:rPr>
        <w:fldChar w:fldCharType="begin">
          <w:ffData>
            <w:name w:val="Check24"/>
            <w:enabled/>
            <w:calcOnExit w:val="0"/>
            <w:checkBox>
              <w:sizeAuto/>
              <w:default w:val="0"/>
            </w:checkBox>
          </w:ffData>
        </w:fldChar>
      </w:r>
      <w:r w:rsidR="00B94BAB">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00B94BAB">
        <w:rPr>
          <w:rFonts w:eastAsia="Times New Roman" w:cs="Times New Roman"/>
        </w:rPr>
        <w:fldChar w:fldCharType="end"/>
      </w:r>
      <w:r w:rsidR="00B94BAB">
        <w:rPr>
          <w:rFonts w:eastAsia="Times New Roman" w:cs="Times New Roman"/>
        </w:rPr>
        <w:t xml:space="preserve">  Liquid Waste</w:t>
      </w:r>
      <w:r>
        <w:rPr>
          <w:rFonts w:eastAsia="Times New Roman" w:cs="Times New Roman"/>
        </w:rPr>
        <w:tab/>
      </w:r>
      <w:r w:rsidR="00B94BAB">
        <w:rPr>
          <w:rFonts w:eastAsia="Times New Roman" w:cs="Times New Roman"/>
        </w:rPr>
        <w:fldChar w:fldCharType="begin">
          <w:ffData>
            <w:name w:val="Check31"/>
            <w:enabled/>
            <w:calcOnExit w:val="0"/>
            <w:checkBox>
              <w:sizeAuto/>
              <w:default w:val="0"/>
            </w:checkBox>
          </w:ffData>
        </w:fldChar>
      </w:r>
      <w:r w:rsidR="00B94BAB">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00B94BAB">
        <w:rPr>
          <w:rFonts w:eastAsia="Times New Roman" w:cs="Times New Roman"/>
        </w:rPr>
        <w:fldChar w:fldCharType="end"/>
      </w:r>
      <w:r w:rsidR="00B94BAB">
        <w:rPr>
          <w:rFonts w:eastAsia="Times New Roman" w:cs="Times New Roman"/>
        </w:rPr>
        <w:t xml:space="preserve">  </w:t>
      </w:r>
      <w:r w:rsidR="00B94BAB" w:rsidRPr="00C00FDA">
        <w:rPr>
          <w:rFonts w:eastAsia="Times New Roman" w:cs="Times New Roman"/>
        </w:rPr>
        <w:t>White Goods</w:t>
      </w:r>
    </w:p>
    <w:p w:rsidR="00636879" w:rsidRPr="00C00FDA" w:rsidRDefault="00636879" w:rsidP="00B94BAB">
      <w:pPr>
        <w:tabs>
          <w:tab w:val="left" w:pos="3420"/>
          <w:tab w:val="left" w:pos="7020"/>
        </w:tabs>
        <w:spacing w:before="20" w:after="20" w:line="240" w:lineRule="auto"/>
        <w:rPr>
          <w:rFonts w:eastAsia="Times New Roman" w:cs="Times New Roman"/>
        </w:rPr>
      </w:pPr>
      <w:r>
        <w:rPr>
          <w:rFonts w:eastAsia="Times New Roman" w:cs="Times New Roman"/>
        </w:rPr>
        <w:fldChar w:fldCharType="begin">
          <w:ffData>
            <w:name w:val="Check18"/>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Contaminated Soil</w:t>
      </w:r>
      <w:r>
        <w:rPr>
          <w:rFonts w:eastAsia="Times New Roman" w:cs="Times New Roman"/>
        </w:rPr>
        <w:tab/>
      </w:r>
      <w:r>
        <w:rPr>
          <w:rFonts w:eastAsia="Times New Roman" w:cs="Times New Roman"/>
        </w:rPr>
        <w:tab/>
      </w:r>
    </w:p>
    <w:p w:rsidR="00636879" w:rsidRDefault="00636879" w:rsidP="00A570AD">
      <w:pPr>
        <w:tabs>
          <w:tab w:val="left" w:pos="360"/>
          <w:tab w:val="left" w:pos="10800"/>
        </w:tabs>
        <w:spacing w:before="20" w:after="0" w:line="240" w:lineRule="auto"/>
        <w:rPr>
          <w:rFonts w:eastAsia="Times New Roman" w:cs="Times New Roman"/>
        </w:rPr>
      </w:pPr>
      <w:r>
        <w:rPr>
          <w:rFonts w:eastAsia="Times New Roman" w:cs="Times New Roman"/>
        </w:rPr>
        <w:fldChar w:fldCharType="begin">
          <w:ffData>
            <w:name w:val="Check17"/>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Other Wastes</w:t>
      </w:r>
      <w:r>
        <w:rPr>
          <w:rFonts w:eastAsia="Times New Roman" w:cs="Times New Roman"/>
        </w:rPr>
        <w:t>, p</w:t>
      </w:r>
      <w:r w:rsidRPr="00C00FDA">
        <w:rPr>
          <w:rFonts w:eastAsia="Times New Roman" w:cs="Times New Roman"/>
        </w:rPr>
        <w:t>lease list: </w:t>
      </w:r>
      <w:r w:rsidRPr="0081461E">
        <w:rPr>
          <w:rFonts w:eastAsia="Times New Roman" w:cs="Times New Roman"/>
          <w:u w:val="single"/>
        </w:rPr>
        <w:fldChar w:fldCharType="begin">
          <w:ffData>
            <w:name w:val="Text28"/>
            <w:enabled/>
            <w:calcOnExit w:val="0"/>
            <w:textInput/>
          </w:ffData>
        </w:fldChar>
      </w:r>
      <w:r w:rsidRPr="0081461E">
        <w:rPr>
          <w:rFonts w:eastAsia="Times New Roman" w:cs="Times New Roman"/>
          <w:u w:val="single"/>
        </w:rPr>
        <w:instrText xml:space="preserve"> FORMTEXT </w:instrText>
      </w:r>
      <w:r w:rsidRPr="0081461E">
        <w:rPr>
          <w:rFonts w:eastAsia="Times New Roman" w:cs="Times New Roman"/>
          <w:u w:val="single"/>
        </w:rPr>
      </w:r>
      <w:r w:rsidRPr="0081461E">
        <w:rPr>
          <w:rFonts w:eastAsia="Times New Roman" w:cs="Times New Roman"/>
          <w:u w:val="single"/>
        </w:rPr>
        <w:fldChar w:fldCharType="separate"/>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u w:val="single"/>
        </w:rPr>
        <w:fldChar w:fldCharType="end"/>
      </w:r>
      <w:r w:rsidR="00621DE8">
        <w:rPr>
          <w:rFonts w:eastAsia="Times New Roman" w:cs="Times New Roman"/>
          <w:u w:val="single"/>
        </w:rPr>
        <w:tab/>
      </w:r>
    </w:p>
    <w:p w:rsidR="00A570AD" w:rsidRDefault="00A570AD" w:rsidP="00011396">
      <w:pPr>
        <w:spacing w:after="0" w:line="240" w:lineRule="auto"/>
      </w:pPr>
    </w:p>
    <w:p w:rsidR="00FC787D" w:rsidRDefault="00FC787D" w:rsidP="00FC787D">
      <w:pPr>
        <w:pStyle w:val="Heading2"/>
        <w:ind w:left="360"/>
      </w:pPr>
      <w:r>
        <w:t>Alternate Cover Materials</w:t>
      </w:r>
    </w:p>
    <w:p w:rsidR="00636879" w:rsidRDefault="00FC787D" w:rsidP="00EF72DA">
      <w:pPr>
        <w:spacing w:after="0" w:line="240" w:lineRule="auto"/>
      </w:pPr>
      <w:r>
        <w:t xml:space="preserve">Does this facility use or propose to use alternate cover materials?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81439">
        <w:rPr>
          <w:rFonts w:eastAsia="Times New Roman" w:cstheme="minorHAnsi"/>
        </w:rPr>
      </w:r>
      <w:r w:rsidR="00D81439">
        <w:rPr>
          <w:rFonts w:eastAsia="Times New Roman" w:cstheme="minorHAnsi"/>
        </w:rPr>
        <w:fldChar w:fldCharType="separate"/>
      </w:r>
      <w:r w:rsidRPr="00EF48E6">
        <w:rPr>
          <w:rFonts w:eastAsia="Times New Roman" w:cstheme="minorHAnsi"/>
        </w:rPr>
        <w:fldChar w:fldCharType="end"/>
      </w:r>
      <w:r w:rsidRPr="00EF48E6">
        <w:rPr>
          <w:rFonts w:eastAsia="Times New Roman" w:cstheme="minorHAnsi"/>
        </w:rPr>
        <w:t xml:space="preserve"> Yes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81439">
        <w:rPr>
          <w:rFonts w:eastAsia="Times New Roman" w:cstheme="minorHAnsi"/>
        </w:rPr>
      </w:r>
      <w:r w:rsidR="00D81439">
        <w:rPr>
          <w:rFonts w:eastAsia="Times New Roman" w:cstheme="minorHAnsi"/>
        </w:rPr>
        <w:fldChar w:fldCharType="separate"/>
      </w:r>
      <w:r w:rsidRPr="00EF48E6">
        <w:rPr>
          <w:rFonts w:eastAsia="Times New Roman" w:cstheme="minorHAnsi"/>
        </w:rPr>
        <w:fldChar w:fldCharType="end"/>
      </w:r>
      <w:r w:rsidRPr="00EF48E6">
        <w:rPr>
          <w:rFonts w:eastAsia="Times New Roman" w:cstheme="minorHAnsi"/>
        </w:rPr>
        <w:t xml:space="preserve"> No</w:t>
      </w:r>
    </w:p>
    <w:p w:rsidR="00066542" w:rsidRDefault="00FC787D" w:rsidP="00621DE8">
      <w:pPr>
        <w:tabs>
          <w:tab w:val="left" w:pos="10800"/>
        </w:tabs>
        <w:spacing w:after="0" w:line="240" w:lineRule="auto"/>
      </w:pPr>
      <w:r>
        <w:t xml:space="preserve">If yes list material(s):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621DE8">
        <w:rPr>
          <w:rFonts w:eastAsia="Times New Roman" w:cs="Times New Roman"/>
          <w:u w:val="single"/>
        </w:rPr>
        <w:tab/>
      </w:r>
    </w:p>
    <w:p w:rsidR="00650FA5" w:rsidRDefault="00650FA5" w:rsidP="00011396">
      <w:pPr>
        <w:spacing w:after="0" w:line="240" w:lineRule="auto"/>
      </w:pPr>
    </w:p>
    <w:p w:rsidR="00B94BAB" w:rsidRDefault="00B94BAB">
      <w:pPr>
        <w:rPr>
          <w:rFonts w:eastAsiaTheme="majorEastAsia" w:cstheme="minorHAnsi"/>
          <w:b/>
          <w:sz w:val="24"/>
          <w:szCs w:val="24"/>
        </w:rPr>
      </w:pPr>
      <w:r>
        <w:br w:type="page"/>
      </w:r>
    </w:p>
    <w:p w:rsidR="00FC787D" w:rsidRDefault="00FC787D" w:rsidP="00FC787D">
      <w:pPr>
        <w:pStyle w:val="Heading2"/>
        <w:ind w:left="360"/>
      </w:pPr>
      <w:r>
        <w:lastRenderedPageBreak/>
        <w:t>Solid Waste Management Activities (check all that apply)</w:t>
      </w:r>
    </w:p>
    <w:p w:rsidR="00A570AD" w:rsidRDefault="00A570AD" w:rsidP="00A570AD">
      <w:pPr>
        <w:spacing w:before="20" w:after="20" w:line="240" w:lineRule="auto"/>
        <w:rPr>
          <w:rFonts w:eastAsia="Times New Roman" w:cs="Times New Roman"/>
        </w:rPr>
        <w:sectPr w:rsidR="00A570AD" w:rsidSect="0038286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432" w:footer="432" w:gutter="0"/>
          <w:cols w:space="720"/>
          <w:docGrid w:linePitch="360"/>
        </w:sectPr>
      </w:pPr>
    </w:p>
    <w:p w:rsidR="00621DE8" w:rsidRDefault="00FC787D" w:rsidP="00A570AD">
      <w:pPr>
        <w:spacing w:before="20" w:after="20" w:line="240" w:lineRule="auto"/>
        <w:ind w:right="-3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Convenience Center</w:t>
      </w:r>
      <w:r w:rsidR="00621DE8">
        <w:rPr>
          <w:rFonts w:eastAsia="Times New Roman" w:cs="Times New Roman"/>
        </w:rPr>
        <w:tab/>
      </w:r>
    </w:p>
    <w:p w:rsidR="00A570AD" w:rsidRDefault="00FC787D" w:rsidP="00B94BAB">
      <w:pPr>
        <w:spacing w:before="20" w:after="20" w:line="240" w:lineRule="auto"/>
        <w:ind w:left="360" w:right="-30" w:hanging="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Household Hazardous Waste Collection</w:t>
      </w:r>
    </w:p>
    <w:p w:rsidR="00A570AD" w:rsidRDefault="00A570AD" w:rsidP="00A570AD">
      <w:pPr>
        <w:spacing w:before="20" w:after="20" w:line="240" w:lineRule="auto"/>
        <w:ind w:right="-3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Landfill Mining</w:t>
      </w:r>
      <w:r w:rsidR="00621DE8">
        <w:rPr>
          <w:rFonts w:eastAsia="Times New Roman" w:cs="Times New Roman"/>
        </w:rPr>
        <w:tab/>
      </w:r>
    </w:p>
    <w:p w:rsidR="00A570AD" w:rsidRDefault="00621DE8" w:rsidP="00A570AD">
      <w:pPr>
        <w:spacing w:before="20" w:after="20" w:line="240" w:lineRule="auto"/>
        <w:ind w:right="-3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Material Salvage</w:t>
      </w:r>
      <w:r>
        <w:rPr>
          <w:rFonts w:eastAsia="Times New Roman" w:cs="Times New Roman"/>
        </w:rPr>
        <w:tab/>
      </w:r>
    </w:p>
    <w:p w:rsidR="00621DE8" w:rsidRDefault="00621DE8" w:rsidP="00A570AD">
      <w:pPr>
        <w:spacing w:before="20" w:after="20" w:line="240" w:lineRule="auto"/>
        <w:ind w:right="-3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Mulching</w:t>
      </w:r>
    </w:p>
    <w:p w:rsidR="00A570AD" w:rsidRDefault="00A570AD" w:rsidP="00A570AD">
      <w:pPr>
        <w:spacing w:before="20" w:after="20" w:line="240" w:lineRule="auto"/>
        <w:ind w:right="-3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Open Burning</w:t>
      </w:r>
    </w:p>
    <w:p w:rsidR="00A570AD" w:rsidRDefault="002A6A95" w:rsidP="00B94BAB">
      <w:pPr>
        <w:spacing w:before="20" w:after="20" w:line="240" w:lineRule="auto"/>
        <w:ind w:left="360" w:right="-30" w:hanging="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Tire Processing (Chipping, Shredding, etc)</w:t>
      </w:r>
      <w:r w:rsidR="00650FA5">
        <w:rPr>
          <w:rFonts w:eastAsia="Times New Roman" w:cs="Times New Roman"/>
        </w:rPr>
        <w:tab/>
      </w:r>
    </w:p>
    <w:p w:rsidR="00A570AD" w:rsidRDefault="00A570AD" w:rsidP="00A570AD">
      <w:pPr>
        <w:spacing w:before="20" w:after="20" w:line="240" w:lineRule="auto"/>
        <w:rPr>
          <w:rFonts w:eastAsia="Times New Roman" w:cs="Times New Roman"/>
        </w:rPr>
        <w:sectPr w:rsidR="00A570AD" w:rsidSect="00A570AD">
          <w:type w:val="continuous"/>
          <w:pgSz w:w="12240" w:h="15840"/>
          <w:pgMar w:top="720" w:right="720" w:bottom="720" w:left="720" w:header="432" w:footer="432" w:gutter="0"/>
          <w:cols w:num="3" w:space="720"/>
          <w:docGrid w:linePitch="360"/>
        </w:sectPr>
      </w:pPr>
    </w:p>
    <w:p w:rsidR="00FC787D" w:rsidRDefault="002A6A95" w:rsidP="00A570AD">
      <w:pPr>
        <w:tabs>
          <w:tab w:val="left" w:pos="10800"/>
        </w:tabs>
        <w:spacing w:before="20" w:after="20" w:line="240" w:lineRule="auto"/>
        <w:rPr>
          <w:rFonts w:eastAsia="Times New Roman" w:cs="Times New Roman"/>
          <w:u w:val="single"/>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Other, Please list: </w:t>
      </w:r>
      <w:r w:rsidRPr="0081461E">
        <w:rPr>
          <w:rFonts w:eastAsia="Times New Roman" w:cs="Times New Roman"/>
          <w:u w:val="single"/>
        </w:rPr>
        <w:fldChar w:fldCharType="begin">
          <w:ffData>
            <w:name w:val="Text28"/>
            <w:enabled/>
            <w:calcOnExit w:val="0"/>
            <w:textInput/>
          </w:ffData>
        </w:fldChar>
      </w:r>
      <w:r w:rsidRPr="0081461E">
        <w:rPr>
          <w:rFonts w:eastAsia="Times New Roman" w:cs="Times New Roman"/>
          <w:u w:val="single"/>
        </w:rPr>
        <w:instrText xml:space="preserve"> FORMTEXT </w:instrText>
      </w:r>
      <w:r w:rsidRPr="0081461E">
        <w:rPr>
          <w:rFonts w:eastAsia="Times New Roman" w:cs="Times New Roman"/>
          <w:u w:val="single"/>
        </w:rPr>
      </w:r>
      <w:r w:rsidRPr="0081461E">
        <w:rPr>
          <w:rFonts w:eastAsia="Times New Roman" w:cs="Times New Roman"/>
          <w:u w:val="single"/>
        </w:rPr>
        <w:fldChar w:fldCharType="separate"/>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u w:val="single"/>
        </w:rPr>
        <w:fldChar w:fldCharType="end"/>
      </w:r>
      <w:r w:rsidR="00621DE8">
        <w:rPr>
          <w:rFonts w:eastAsia="Times New Roman" w:cs="Times New Roman"/>
          <w:u w:val="single"/>
        </w:rPr>
        <w:tab/>
      </w:r>
    </w:p>
    <w:p w:rsidR="00B94BAB" w:rsidRDefault="00B94BAB" w:rsidP="00A570AD">
      <w:pPr>
        <w:tabs>
          <w:tab w:val="left" w:pos="10800"/>
        </w:tabs>
        <w:spacing w:before="20" w:after="20" w:line="240" w:lineRule="auto"/>
        <w:rPr>
          <w:rFonts w:eastAsia="Times New Roman" w:cs="Times New Roman"/>
          <w:u w:val="single"/>
        </w:rPr>
      </w:pPr>
    </w:p>
    <w:p w:rsidR="008E3CF0" w:rsidRPr="00D560C0" w:rsidRDefault="008E3CF0" w:rsidP="008E3CF0">
      <w:pPr>
        <w:pStyle w:val="Heading1"/>
      </w:pPr>
      <w:r>
        <w:t>DESIGN INFORMATION</w:t>
      </w:r>
    </w:p>
    <w:p w:rsidR="002A6A95" w:rsidRDefault="008E3CF0" w:rsidP="008E3CF0">
      <w:pPr>
        <w:pStyle w:val="Heading2"/>
        <w:numPr>
          <w:ilvl w:val="0"/>
          <w:numId w:val="30"/>
        </w:numPr>
        <w:ind w:left="360"/>
      </w:pPr>
      <w:r>
        <w:t>Landfill Design</w:t>
      </w:r>
    </w:p>
    <w:p w:rsidR="000D2E98" w:rsidRPr="000D2E98" w:rsidRDefault="000D2E98" w:rsidP="00B94BAB">
      <w:pPr>
        <w:tabs>
          <w:tab w:val="left" w:pos="5400"/>
        </w:tabs>
        <w:spacing w:after="0" w:line="240" w:lineRule="auto"/>
        <w:rPr>
          <w:rFonts w:eastAsia="Times New Roman" w:cs="Times New Roman"/>
          <w:b/>
        </w:rPr>
      </w:pPr>
      <w:r w:rsidRPr="000D2E98">
        <w:rPr>
          <w:rFonts w:eastAsia="Times New Roman" w:cs="Times New Roman"/>
          <w:b/>
        </w:rPr>
        <w:t>Sanitary Landfill Options</w:t>
      </w:r>
    </w:p>
    <w:p w:rsidR="008E3CF0" w:rsidRDefault="008E3CF0" w:rsidP="006B2EBF">
      <w:pPr>
        <w:spacing w:after="0" w:line="240" w:lineRule="auto"/>
        <w:ind w:left="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Subtitle D Liner (9 VAC 20-81-130.J.1.a.)</w:t>
      </w:r>
    </w:p>
    <w:p w:rsidR="00FD68DF" w:rsidRDefault="008E3CF0" w:rsidP="006B2EBF">
      <w:pPr>
        <w:spacing w:after="0" w:line="240" w:lineRule="auto"/>
        <w:ind w:left="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00FD68DF">
        <w:rPr>
          <w:rFonts w:eastAsia="Times New Roman" w:cs="Times New Roman"/>
        </w:rPr>
        <w:t>FML/GCL Liner (9 VAC 20-81-130.J.1.b.)</w:t>
      </w:r>
    </w:p>
    <w:p w:rsidR="008E3CF0" w:rsidRPr="008E3CF0" w:rsidRDefault="00FD68DF" w:rsidP="006B2EBF">
      <w:pPr>
        <w:spacing w:after="0" w:line="240" w:lineRule="auto"/>
        <w:ind w:left="360"/>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Alternate Liner (9 VAC 20-81-130.J.1.c.)</w:t>
      </w:r>
      <w:r w:rsidR="008E3CF0">
        <w:rPr>
          <w:rFonts w:eastAsia="Times New Roman" w:cs="Times New Roman"/>
        </w:rPr>
        <w:t xml:space="preserve"> </w:t>
      </w:r>
    </w:p>
    <w:p w:rsidR="00FD68DF" w:rsidRDefault="00FD68DF" w:rsidP="00EF48E6">
      <w:pPr>
        <w:spacing w:after="0" w:line="240" w:lineRule="auto"/>
        <w:ind w:right="5760"/>
      </w:pPr>
    </w:p>
    <w:p w:rsidR="000D2E98" w:rsidRPr="000D2E98" w:rsidRDefault="000D2E98" w:rsidP="000D2E98">
      <w:pPr>
        <w:spacing w:after="0" w:line="240" w:lineRule="auto"/>
        <w:rPr>
          <w:b/>
        </w:rPr>
      </w:pPr>
      <w:r w:rsidRPr="000D2E98">
        <w:rPr>
          <w:b/>
        </w:rPr>
        <w:t>CDD Landfill, Industrial Landfill, and Surface Impoundment Options</w:t>
      </w:r>
    </w:p>
    <w:p w:rsidR="004A30E5" w:rsidRPr="000D2E98" w:rsidRDefault="004A30E5" w:rsidP="000D2E98">
      <w:pPr>
        <w:spacing w:after="0" w:line="240" w:lineRule="auto"/>
        <w:rPr>
          <w:b/>
        </w:rPr>
        <w:sectPr w:rsidR="004A30E5" w:rsidRPr="000D2E98" w:rsidSect="0038286B">
          <w:type w:val="continuous"/>
          <w:pgSz w:w="12240" w:h="15840"/>
          <w:pgMar w:top="720" w:right="720" w:bottom="720" w:left="720" w:header="432" w:footer="432" w:gutter="0"/>
          <w:cols w:space="720"/>
          <w:docGrid w:linePitch="360"/>
        </w:sectPr>
      </w:pPr>
    </w:p>
    <w:p w:rsidR="00FD68DF" w:rsidRPr="00FD68DF" w:rsidRDefault="00FD68DF" w:rsidP="006B2EBF">
      <w:pPr>
        <w:spacing w:after="0" w:line="240" w:lineRule="auto"/>
        <w:ind w:left="360"/>
      </w:pPr>
      <w:r w:rsidRPr="00FD68DF">
        <w:fldChar w:fldCharType="begin">
          <w:ffData>
            <w:name w:val="Check10"/>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Compacted Clay (9 VAC 20-81-130.J.2.a.)</w:t>
      </w:r>
    </w:p>
    <w:p w:rsidR="00FD68DF" w:rsidRPr="00FD68DF" w:rsidRDefault="00FD68DF" w:rsidP="006B2EBF">
      <w:pPr>
        <w:spacing w:after="0" w:line="240" w:lineRule="auto"/>
        <w:ind w:left="360"/>
      </w:pPr>
      <w:r w:rsidRPr="00FD68DF">
        <w:fldChar w:fldCharType="begin">
          <w:ffData>
            <w:name w:val="Check14"/>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w:t>
      </w:r>
      <w:r w:rsidR="000D2E98">
        <w:t xml:space="preserve"> </w:t>
      </w:r>
      <w:r w:rsidRPr="00FD68DF">
        <w:t>Synthetic Liner (9 VAC 20-81-130.J.2.b.)</w:t>
      </w:r>
    </w:p>
    <w:p w:rsidR="00FD68DF" w:rsidRPr="00FD68DF" w:rsidRDefault="00FD68DF" w:rsidP="006B2EBF">
      <w:pPr>
        <w:spacing w:after="0" w:line="240" w:lineRule="auto"/>
        <w:ind w:left="360"/>
      </w:pPr>
      <w:r w:rsidRPr="00FD68DF">
        <w:fldChar w:fldCharType="begin">
          <w:ffData>
            <w:name w:val="Check14"/>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w:t>
      </w:r>
      <w:r w:rsidR="000D2E98">
        <w:t xml:space="preserve"> </w:t>
      </w:r>
      <w:r w:rsidRPr="00FD68DF">
        <w:t>Alternate Liner (9 VAC 20-81-130.J.2.c.)</w:t>
      </w:r>
    </w:p>
    <w:p w:rsidR="00FD68DF" w:rsidRPr="00FD68DF" w:rsidRDefault="00FD68DF" w:rsidP="006B2EBF">
      <w:pPr>
        <w:spacing w:after="0" w:line="240" w:lineRule="auto"/>
        <w:ind w:left="360"/>
      </w:pPr>
      <w:r w:rsidRPr="00FD68DF">
        <w:fldChar w:fldCharType="begin">
          <w:ffData>
            <w:name w:val="Check14"/>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w:t>
      </w:r>
      <w:r w:rsidR="000D2E98">
        <w:t xml:space="preserve"> </w:t>
      </w:r>
      <w:r w:rsidRPr="00FD68DF">
        <w:t>In-Place Soil (9 VAC 20-81-130.J.2.d.)</w:t>
      </w:r>
    </w:p>
    <w:p w:rsidR="00FD68DF" w:rsidRPr="00FD68DF" w:rsidRDefault="00FD68DF" w:rsidP="004A30E5">
      <w:pPr>
        <w:spacing w:after="0" w:line="240" w:lineRule="auto"/>
      </w:pPr>
      <w:r w:rsidRPr="00FD68DF">
        <w:fldChar w:fldCharType="begin">
          <w:ffData>
            <w:name w:val="Check14"/>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w:t>
      </w:r>
      <w:r w:rsidR="000D2E98">
        <w:t xml:space="preserve"> </w:t>
      </w:r>
      <w:r w:rsidRPr="00FD68DF">
        <w:t>Double Liner (9 VAC 20-81-130.J.2.e.)</w:t>
      </w:r>
    </w:p>
    <w:p w:rsidR="00FD68DF" w:rsidRPr="00FD68DF" w:rsidRDefault="00FD68DF" w:rsidP="006B2EBF">
      <w:pPr>
        <w:tabs>
          <w:tab w:val="left" w:pos="360"/>
        </w:tabs>
        <w:spacing w:after="0" w:line="240" w:lineRule="auto"/>
      </w:pPr>
      <w:r w:rsidRPr="00FD68DF">
        <w:fldChar w:fldCharType="begin">
          <w:ffData>
            <w:name w:val="Check14"/>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w:t>
      </w:r>
      <w:r w:rsidR="000D2E98">
        <w:t xml:space="preserve"> </w:t>
      </w:r>
      <w:r w:rsidRPr="00FD68DF">
        <w:t>Composite Liner (40 CFR 257.70(b))</w:t>
      </w:r>
    </w:p>
    <w:p w:rsidR="00FD68DF" w:rsidRPr="00FD68DF" w:rsidRDefault="00FD68DF" w:rsidP="004A30E5">
      <w:pPr>
        <w:spacing w:after="0" w:line="240" w:lineRule="auto"/>
      </w:pPr>
      <w:r w:rsidRPr="00FD68DF">
        <w:fldChar w:fldCharType="begin">
          <w:ffData>
            <w:name w:val="Check14"/>
            <w:enabled/>
            <w:calcOnExit w:val="0"/>
            <w:checkBox>
              <w:sizeAuto/>
              <w:default w:val="0"/>
            </w:checkBox>
          </w:ffData>
        </w:fldChar>
      </w:r>
      <w:r w:rsidRPr="00FD68DF">
        <w:instrText xml:space="preserve"> FORMCHECKBOX </w:instrText>
      </w:r>
      <w:r w:rsidR="00D81439">
        <w:fldChar w:fldCharType="separate"/>
      </w:r>
      <w:r w:rsidRPr="00FD68DF">
        <w:fldChar w:fldCharType="end"/>
      </w:r>
      <w:r w:rsidRPr="00FD68DF">
        <w:t xml:space="preserve"> </w:t>
      </w:r>
      <w:r w:rsidR="000D2E98">
        <w:t xml:space="preserve"> </w:t>
      </w:r>
      <w:r w:rsidRPr="00FD68DF">
        <w:t>Alternative Composite Liner (40 CFR 257.70(c))</w:t>
      </w:r>
    </w:p>
    <w:p w:rsidR="004A30E5" w:rsidRDefault="004A30E5" w:rsidP="00EF48E6">
      <w:pPr>
        <w:spacing w:after="0" w:line="240" w:lineRule="auto"/>
        <w:ind w:right="5760"/>
        <w:sectPr w:rsidR="004A30E5" w:rsidSect="006B2EBF">
          <w:type w:val="continuous"/>
          <w:pgSz w:w="12240" w:h="15840"/>
          <w:pgMar w:top="720" w:right="720" w:bottom="720" w:left="720" w:header="432" w:footer="432" w:gutter="0"/>
          <w:cols w:num="2" w:space="180"/>
          <w:docGrid w:linePitch="360"/>
        </w:sectPr>
      </w:pPr>
    </w:p>
    <w:p w:rsidR="00FD68DF" w:rsidRDefault="00FD68DF" w:rsidP="00EF48E6">
      <w:pPr>
        <w:spacing w:after="0" w:line="240" w:lineRule="auto"/>
        <w:ind w:right="5760"/>
      </w:pPr>
    </w:p>
    <w:p w:rsidR="00FD68DF" w:rsidRDefault="00FD68DF" w:rsidP="00FD68DF">
      <w:pPr>
        <w:pStyle w:val="Heading2"/>
        <w:numPr>
          <w:ilvl w:val="0"/>
          <w:numId w:val="30"/>
        </w:numPr>
        <w:ind w:left="360"/>
      </w:pPr>
      <w:r>
        <w:t>Final Cover Design</w:t>
      </w:r>
    </w:p>
    <w:p w:rsidR="004A30E5" w:rsidRDefault="004A30E5" w:rsidP="004A30E5">
      <w:pPr>
        <w:spacing w:after="0" w:line="240" w:lineRule="auto"/>
        <w:sectPr w:rsidR="004A30E5" w:rsidSect="0038286B">
          <w:type w:val="continuous"/>
          <w:pgSz w:w="12240" w:h="15840"/>
          <w:pgMar w:top="720" w:right="720" w:bottom="720" w:left="720" w:header="432" w:footer="432" w:gutter="0"/>
          <w:cols w:space="720"/>
          <w:docGrid w:linePitch="360"/>
        </w:sectPr>
      </w:pPr>
    </w:p>
    <w:p w:rsidR="00FD68DF" w:rsidRDefault="00FD68DF" w:rsidP="006B2EBF">
      <w:pPr>
        <w:spacing w:after="0" w:line="240" w:lineRule="auto"/>
        <w:ind w:left="360"/>
      </w:pPr>
      <w:r>
        <w:fldChar w:fldCharType="begin">
          <w:ffData>
            <w:name w:val="Check14"/>
            <w:enabled/>
            <w:calcOnExit w:val="0"/>
            <w:checkBox>
              <w:sizeAuto/>
              <w:default w:val="0"/>
            </w:checkBox>
          </w:ffData>
        </w:fldChar>
      </w:r>
      <w:r>
        <w:instrText xml:space="preserve"> FORMCHECKBOX </w:instrText>
      </w:r>
      <w:r w:rsidR="00D81439">
        <w:fldChar w:fldCharType="separate"/>
      </w:r>
      <w:r>
        <w:fldChar w:fldCharType="end"/>
      </w:r>
      <w:r>
        <w:t xml:space="preserve"> </w:t>
      </w:r>
      <w:r w:rsidR="000D2E98">
        <w:t xml:space="preserve"> </w:t>
      </w:r>
      <w:r>
        <w:t>Standard Final Cover (9 VAC 20-81-160.D.2.c.)</w:t>
      </w:r>
    </w:p>
    <w:p w:rsidR="00FD68DF" w:rsidRDefault="00FD68DF" w:rsidP="006B2EBF">
      <w:pPr>
        <w:spacing w:after="0" w:line="240" w:lineRule="auto"/>
        <w:ind w:left="360"/>
      </w:pPr>
      <w:r>
        <w:fldChar w:fldCharType="begin">
          <w:ffData>
            <w:name w:val="Check14"/>
            <w:enabled/>
            <w:calcOnExit w:val="0"/>
            <w:checkBox>
              <w:sizeAuto/>
              <w:default w:val="0"/>
            </w:checkBox>
          </w:ffData>
        </w:fldChar>
      </w:r>
      <w:r>
        <w:instrText xml:space="preserve"> FORMCHECKBOX </w:instrText>
      </w:r>
      <w:r w:rsidR="00D81439">
        <w:fldChar w:fldCharType="separate"/>
      </w:r>
      <w:r>
        <w:fldChar w:fldCharType="end"/>
      </w:r>
      <w:r>
        <w:t xml:space="preserve"> </w:t>
      </w:r>
      <w:r w:rsidR="000D2E98">
        <w:t xml:space="preserve"> </w:t>
      </w:r>
      <w:r w:rsidR="004A30E5">
        <w:t xml:space="preserve">Sanitary Landfill </w:t>
      </w:r>
      <w:r>
        <w:t>Alternate (</w:t>
      </w:r>
      <w:r w:rsidR="004A30E5">
        <w:t>9 VAC 20-81-160.D.2.d.</w:t>
      </w:r>
      <w:r>
        <w:t>)</w:t>
      </w:r>
    </w:p>
    <w:p w:rsidR="004A30E5" w:rsidRDefault="004A30E5" w:rsidP="00B94BAB">
      <w:pPr>
        <w:spacing w:after="0" w:line="240" w:lineRule="auto"/>
        <w:ind w:left="720" w:hanging="360"/>
      </w:pPr>
      <w:r w:rsidRPr="00FD68DF">
        <w:rPr>
          <w:rFonts w:eastAsia="Times New Roman" w:cs="Times New Roman"/>
        </w:rPr>
        <w:fldChar w:fldCharType="begin">
          <w:ffData>
            <w:name w:val="Check10"/>
            <w:enabled/>
            <w:calcOnExit w:val="0"/>
            <w:checkBox>
              <w:sizeAuto/>
              <w:default w:val="0"/>
            </w:checkBox>
          </w:ffData>
        </w:fldChar>
      </w:r>
      <w:r w:rsidRPr="00FD68DF">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Pr="00FD68DF">
        <w:rPr>
          <w:rFonts w:eastAsia="Times New Roman" w:cs="Times New Roman"/>
        </w:rPr>
        <w:fldChar w:fldCharType="end"/>
      </w:r>
      <w:r>
        <w:rPr>
          <w:rFonts w:eastAsia="Times New Roman" w:cs="Times New Roman"/>
        </w:rPr>
        <w:t xml:space="preserve"> </w:t>
      </w:r>
      <w:r w:rsidR="000D2E98">
        <w:rPr>
          <w:rFonts w:eastAsia="Times New Roman" w:cs="Times New Roman"/>
        </w:rPr>
        <w:t xml:space="preserve"> </w:t>
      </w:r>
      <w:r>
        <w:rPr>
          <w:rFonts w:eastAsia="Times New Roman" w:cs="Times New Roman"/>
        </w:rPr>
        <w:t xml:space="preserve">CDD/Industrial Landfill Alternate </w:t>
      </w:r>
      <w:r w:rsidRPr="00FD68DF">
        <w:t>(9 VAC 20-81-</w:t>
      </w:r>
      <w:r>
        <w:t>160.D.2.e</w:t>
      </w:r>
      <w:r w:rsidRPr="00FD68DF">
        <w:t>.)</w:t>
      </w:r>
    </w:p>
    <w:p w:rsidR="004A30E5" w:rsidRPr="00FD68DF" w:rsidRDefault="004A30E5" w:rsidP="004A30E5">
      <w:pPr>
        <w:spacing w:after="0" w:line="240" w:lineRule="auto"/>
        <w:rPr>
          <w:rFonts w:eastAsia="Times New Roman" w:cs="Times New Roman"/>
        </w:rPr>
      </w:pPr>
      <w:r w:rsidRPr="00FD68DF">
        <w:rPr>
          <w:rFonts w:eastAsia="Times New Roman" w:cs="Times New Roman"/>
        </w:rPr>
        <w:fldChar w:fldCharType="begin">
          <w:ffData>
            <w:name w:val="Check10"/>
            <w:enabled/>
            <w:calcOnExit w:val="0"/>
            <w:checkBox>
              <w:sizeAuto/>
              <w:default w:val="0"/>
            </w:checkBox>
          </w:ffData>
        </w:fldChar>
      </w:r>
      <w:r w:rsidRPr="00FD68DF">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sidRPr="00FD68DF">
        <w:rPr>
          <w:rFonts w:eastAsia="Times New Roman" w:cs="Times New Roman"/>
        </w:rPr>
        <w:fldChar w:fldCharType="end"/>
      </w:r>
      <w:r>
        <w:rPr>
          <w:rFonts w:eastAsia="Times New Roman" w:cs="Times New Roman"/>
        </w:rPr>
        <w:t xml:space="preserve"> </w:t>
      </w:r>
      <w:r w:rsidR="000D2E98">
        <w:rPr>
          <w:rFonts w:eastAsia="Times New Roman" w:cs="Times New Roman"/>
        </w:rPr>
        <w:t xml:space="preserve"> </w:t>
      </w:r>
      <w:r>
        <w:rPr>
          <w:rFonts w:eastAsia="Times New Roman" w:cs="Times New Roman"/>
        </w:rPr>
        <w:t>Additional Alternate</w:t>
      </w:r>
      <w:r w:rsidRPr="00FD68DF">
        <w:rPr>
          <w:rFonts w:eastAsia="Times New Roman" w:cs="Times New Roman"/>
        </w:rPr>
        <w:t xml:space="preserve"> </w:t>
      </w:r>
      <w:r w:rsidRPr="00FD68DF">
        <w:t>(9 VAC 20-81-1</w:t>
      </w:r>
      <w:r>
        <w:t>6</w:t>
      </w:r>
      <w:r w:rsidRPr="00FD68DF">
        <w:t>0.</w:t>
      </w:r>
      <w:r>
        <w:t>D</w:t>
      </w:r>
      <w:r w:rsidRPr="00FD68DF">
        <w:t>.2.</w:t>
      </w:r>
      <w:r>
        <w:t>f</w:t>
      </w:r>
      <w:r w:rsidRPr="00FD68DF">
        <w:t>.)</w:t>
      </w:r>
    </w:p>
    <w:p w:rsidR="00FD68DF" w:rsidRDefault="00FD68DF" w:rsidP="004A30E5">
      <w:pPr>
        <w:spacing w:after="0" w:line="240" w:lineRule="auto"/>
      </w:pPr>
      <w:r>
        <w:fldChar w:fldCharType="begin">
          <w:ffData>
            <w:name w:val="Check14"/>
            <w:enabled/>
            <w:calcOnExit w:val="0"/>
            <w:checkBox>
              <w:sizeAuto/>
              <w:default w:val="0"/>
            </w:checkBox>
          </w:ffData>
        </w:fldChar>
      </w:r>
      <w:r>
        <w:instrText xml:space="preserve"> FORMCHECKBOX </w:instrText>
      </w:r>
      <w:r w:rsidR="00D81439">
        <w:fldChar w:fldCharType="separate"/>
      </w:r>
      <w:r>
        <w:fldChar w:fldCharType="end"/>
      </w:r>
      <w:r>
        <w:t xml:space="preserve"> </w:t>
      </w:r>
      <w:r w:rsidR="000D2E98">
        <w:t xml:space="preserve"> </w:t>
      </w:r>
      <w:r>
        <w:t>CCR Final Cover (40 CFR 257.102(d)(3)(i))</w:t>
      </w:r>
    </w:p>
    <w:p w:rsidR="00FD68DF" w:rsidRDefault="00FD68DF" w:rsidP="004A30E5">
      <w:pPr>
        <w:spacing w:after="0" w:line="240" w:lineRule="auto"/>
      </w:pPr>
      <w:r>
        <w:fldChar w:fldCharType="begin">
          <w:ffData>
            <w:name w:val="Check14"/>
            <w:enabled/>
            <w:calcOnExit w:val="0"/>
            <w:checkBox>
              <w:sizeAuto/>
              <w:default w:val="0"/>
            </w:checkBox>
          </w:ffData>
        </w:fldChar>
      </w:r>
      <w:r>
        <w:instrText xml:space="preserve"> FORMCHECKBOX </w:instrText>
      </w:r>
      <w:r w:rsidR="00D81439">
        <w:fldChar w:fldCharType="separate"/>
      </w:r>
      <w:r>
        <w:fldChar w:fldCharType="end"/>
      </w:r>
      <w:r>
        <w:t xml:space="preserve"> </w:t>
      </w:r>
      <w:r w:rsidR="000D2E98">
        <w:t xml:space="preserve"> </w:t>
      </w:r>
      <w:r>
        <w:t>CCR Alternate Final Cover (40 CFR 257.102(d)(3)(ii))</w:t>
      </w:r>
    </w:p>
    <w:p w:rsidR="004A30E5" w:rsidRDefault="004A30E5" w:rsidP="00EF48E6">
      <w:pPr>
        <w:spacing w:after="0" w:line="240" w:lineRule="auto"/>
        <w:ind w:right="5760"/>
        <w:sectPr w:rsidR="004A30E5" w:rsidSect="006B2EBF">
          <w:type w:val="continuous"/>
          <w:pgSz w:w="12240" w:h="15840"/>
          <w:pgMar w:top="720" w:right="720" w:bottom="720" w:left="720" w:header="432" w:footer="432" w:gutter="0"/>
          <w:cols w:num="2" w:space="180"/>
          <w:docGrid w:linePitch="360"/>
        </w:sectPr>
      </w:pPr>
    </w:p>
    <w:p w:rsidR="00FD68DF" w:rsidRDefault="00FD68DF" w:rsidP="00EF48E6">
      <w:pPr>
        <w:spacing w:after="0" w:line="240" w:lineRule="auto"/>
        <w:ind w:right="5760"/>
      </w:pPr>
    </w:p>
    <w:p w:rsidR="00EF48E6" w:rsidRDefault="00407010" w:rsidP="006B2EBF">
      <w:pPr>
        <w:tabs>
          <w:tab w:val="left" w:pos="4590"/>
        </w:tabs>
        <w:spacing w:after="0" w:line="240" w:lineRule="auto"/>
        <w:ind w:right="4500"/>
        <w:rPr>
          <w:rFonts w:eastAsia="Times New Roman" w:cstheme="minorHAnsi"/>
          <w:sz w:val="20"/>
          <w:szCs w:val="20"/>
        </w:rPr>
      </w:pPr>
      <w:r w:rsidRPr="006B2EBF">
        <w:rPr>
          <w:rFonts w:cstheme="minorHAnsi"/>
          <w:sz w:val="20"/>
          <w:szCs w:val="20"/>
        </w:rPr>
        <w:t>Professional Geologist or Professional</w:t>
      </w:r>
      <w:r w:rsidRPr="006B2EBF">
        <w:rPr>
          <w:rFonts w:cstheme="minorHAnsi"/>
          <w:b/>
          <w:sz w:val="20"/>
          <w:szCs w:val="20"/>
        </w:rPr>
        <w:t xml:space="preserve"> </w:t>
      </w:r>
      <w:r w:rsidRPr="006B2EBF">
        <w:rPr>
          <w:rFonts w:cstheme="minorHAnsi"/>
          <w:sz w:val="20"/>
          <w:szCs w:val="20"/>
        </w:rPr>
        <w:t xml:space="preserve">Engineer Certification: To the best of my knowledge, information and belief, </w:t>
      </w:r>
      <w:r w:rsidR="006B2EBF" w:rsidRPr="006B2EBF">
        <w:rPr>
          <w:rFonts w:eastAsia="Times New Roman" w:cstheme="minorHAnsi"/>
          <w:sz w:val="20"/>
          <w:szCs w:val="20"/>
        </w:rPr>
        <w:t>the selected landfill liner and final cover designs are, in my professional opinion, suitable for the above named facility based on site specific conditions and engineering principles.  The designs proposed in the following Attachments are in compliance with applicable laws, codes, and ordinances.</w:t>
      </w:r>
      <w:r w:rsidR="007607A2">
        <w:rPr>
          <w:rFonts w:eastAsia="Times New Roman" w:cstheme="minorHAnsi"/>
          <w:sz w:val="20"/>
          <w:szCs w:val="20"/>
        </w:rPr>
        <w:t xml:space="preserve"> (Stamp, sign, and date in space to right)</w:t>
      </w:r>
    </w:p>
    <w:p w:rsidR="006B2EBF" w:rsidRPr="006B2EBF" w:rsidRDefault="006B2EBF" w:rsidP="006B2EBF">
      <w:pPr>
        <w:spacing w:after="0" w:line="240" w:lineRule="auto"/>
        <w:ind w:right="5760"/>
        <w:rPr>
          <w:rFonts w:cstheme="minorHAnsi"/>
          <w:noProof/>
          <w:sz w:val="20"/>
          <w:szCs w:val="20"/>
        </w:rPr>
      </w:pPr>
    </w:p>
    <w:p w:rsidR="006204ED" w:rsidRDefault="006B2EBF" w:rsidP="00EF72DA">
      <w:pPr>
        <w:pStyle w:val="Heading2"/>
        <w:ind w:left="360"/>
      </w:pPr>
      <w:r>
        <w:t>Leachate Management (check all that apply)</w:t>
      </w:r>
    </w:p>
    <w:p w:rsidR="009C520E" w:rsidRDefault="009C520E" w:rsidP="009C520E">
      <w:pPr>
        <w:spacing w:after="0" w:line="240" w:lineRule="auto"/>
        <w:ind w:left="360"/>
        <w:rPr>
          <w:rFonts w:eastAsia="Times New Roman" w:cs="Times New Roman"/>
        </w:rPr>
        <w:sectPr w:rsidR="009C520E" w:rsidSect="00D560C0">
          <w:footerReference w:type="default" r:id="rId15"/>
          <w:type w:val="continuous"/>
          <w:pgSz w:w="12240" w:h="15840"/>
          <w:pgMar w:top="720" w:right="720" w:bottom="720" w:left="720" w:header="432" w:footer="432" w:gutter="0"/>
          <w:cols w:space="720"/>
          <w:titlePg/>
          <w:docGrid w:linePitch="360"/>
        </w:sectPr>
      </w:pPr>
    </w:p>
    <w:p w:rsidR="0095412B" w:rsidRDefault="0095412B" w:rsidP="009C520E">
      <w:pPr>
        <w:spacing w:after="0" w:line="240" w:lineRule="auto"/>
        <w:ind w:left="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Leachate Recirculation</w:t>
      </w:r>
    </w:p>
    <w:p w:rsidR="0095412B" w:rsidRDefault="0095412B" w:rsidP="009C520E">
      <w:pPr>
        <w:spacing w:after="0" w:line="240" w:lineRule="auto"/>
        <w:ind w:left="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Discharged directly to WWTP</w:t>
      </w:r>
    </w:p>
    <w:p w:rsidR="0095412B" w:rsidRDefault="0095412B" w:rsidP="009C520E">
      <w:pPr>
        <w:spacing w:after="0" w:line="240" w:lineRule="auto"/>
        <w:ind w:left="36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Treated onsite and discharged</w:t>
      </w:r>
    </w:p>
    <w:p w:rsidR="0095412B" w:rsidRDefault="0095412B" w:rsidP="00B94BAB">
      <w:pPr>
        <w:spacing w:after="0" w:line="240" w:lineRule="auto"/>
        <w:ind w:left="-9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Transported by vehicle to offsite WWTP</w:t>
      </w:r>
    </w:p>
    <w:p w:rsidR="0095412B" w:rsidRDefault="0095412B" w:rsidP="00B94BAB">
      <w:pPr>
        <w:spacing w:after="0" w:line="240" w:lineRule="auto"/>
        <w:ind w:left="-90"/>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Other method</w:t>
      </w:r>
    </w:p>
    <w:p w:rsidR="00B94BAB" w:rsidRDefault="00B94BAB" w:rsidP="009C520E">
      <w:pPr>
        <w:pStyle w:val="Heading2"/>
        <w:numPr>
          <w:ilvl w:val="0"/>
          <w:numId w:val="0"/>
        </w:numPr>
        <w:sectPr w:rsidR="00B94BAB" w:rsidSect="00B94BAB">
          <w:footerReference w:type="default" r:id="rId16"/>
          <w:type w:val="continuous"/>
          <w:pgSz w:w="12240" w:h="15840"/>
          <w:pgMar w:top="720" w:right="720" w:bottom="720" w:left="720" w:header="432" w:footer="432" w:gutter="0"/>
          <w:cols w:num="2" w:space="360"/>
          <w:titlePg/>
          <w:docGrid w:linePitch="360"/>
        </w:sectPr>
      </w:pPr>
    </w:p>
    <w:p w:rsidR="009C520E" w:rsidRDefault="009C520E" w:rsidP="00011396">
      <w:pPr>
        <w:spacing w:after="0" w:line="240" w:lineRule="auto"/>
      </w:pPr>
    </w:p>
    <w:p w:rsidR="0047574A" w:rsidRDefault="006B2EBF" w:rsidP="0047574A">
      <w:pPr>
        <w:pStyle w:val="Heading2"/>
        <w:ind w:left="360"/>
      </w:pPr>
      <w:r>
        <w:t>Research, Development, and Demonstration Plans</w:t>
      </w:r>
    </w:p>
    <w:p w:rsidR="006B2EBF" w:rsidRDefault="006B2EBF" w:rsidP="006B2EBF">
      <w:pPr>
        <w:spacing w:after="0"/>
        <w:rPr>
          <w:rFonts w:eastAsia="Times New Roman" w:cstheme="minorHAnsi"/>
        </w:rPr>
      </w:pPr>
      <w:r>
        <w:t xml:space="preserve">Does this application include a Research, Development, and Demonstration Plan? </w:t>
      </w:r>
      <w:bookmarkStart w:id="1" w:name="_GoBack"/>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81439">
        <w:rPr>
          <w:rFonts w:eastAsia="Times New Roman" w:cstheme="minorHAnsi"/>
        </w:rPr>
      </w:r>
      <w:r w:rsidR="00D81439">
        <w:rPr>
          <w:rFonts w:eastAsia="Times New Roman" w:cstheme="minorHAnsi"/>
        </w:rPr>
        <w:fldChar w:fldCharType="separate"/>
      </w:r>
      <w:r w:rsidRPr="00EF48E6">
        <w:rPr>
          <w:rFonts w:eastAsia="Times New Roman" w:cstheme="minorHAnsi"/>
        </w:rPr>
        <w:fldChar w:fldCharType="end"/>
      </w:r>
      <w:bookmarkEnd w:id="1"/>
      <w:r w:rsidRPr="00EF48E6">
        <w:rPr>
          <w:rFonts w:eastAsia="Times New Roman" w:cstheme="minorHAnsi"/>
        </w:rPr>
        <w:t xml:space="preserve"> Yes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81439">
        <w:rPr>
          <w:rFonts w:eastAsia="Times New Roman" w:cstheme="minorHAnsi"/>
        </w:rPr>
      </w:r>
      <w:r w:rsidR="00D81439">
        <w:rPr>
          <w:rFonts w:eastAsia="Times New Roman" w:cstheme="minorHAnsi"/>
        </w:rPr>
        <w:fldChar w:fldCharType="separate"/>
      </w:r>
      <w:r w:rsidRPr="00EF48E6">
        <w:rPr>
          <w:rFonts w:eastAsia="Times New Roman" w:cstheme="minorHAnsi"/>
        </w:rPr>
        <w:fldChar w:fldCharType="end"/>
      </w:r>
      <w:r w:rsidRPr="00EF48E6">
        <w:rPr>
          <w:rFonts w:eastAsia="Times New Roman" w:cstheme="minorHAnsi"/>
        </w:rPr>
        <w:t xml:space="preserve"> No</w:t>
      </w:r>
    </w:p>
    <w:p w:rsidR="006B2EBF" w:rsidRDefault="006B2EBF" w:rsidP="0095412B">
      <w:pPr>
        <w:spacing w:after="0" w:line="240" w:lineRule="auto"/>
        <w:rPr>
          <w:rFonts w:eastAsia="Times New Roman" w:cstheme="minorHAnsi"/>
        </w:rPr>
      </w:pPr>
      <w:r>
        <w:rPr>
          <w:rFonts w:eastAsia="Times New Roman" w:cstheme="minorHAnsi"/>
        </w:rPr>
        <w:t>If yes, please select the type of activity proposed under the RDD Plan (check all that apply):</w:t>
      </w:r>
    </w:p>
    <w:p w:rsidR="0095412B" w:rsidRDefault="0095412B" w:rsidP="0095412B">
      <w:pPr>
        <w:spacing w:after="0" w:line="240" w:lineRule="auto"/>
        <w:ind w:left="720" w:hanging="360"/>
        <w:rPr>
          <w:rFonts w:eastAsia="Times New Roman" w:cs="Times New Roman"/>
        </w:rPr>
      </w:pPr>
      <w:r>
        <w:rPr>
          <w:rFonts w:eastAsia="Times New Roman" w:cs="Times New Roman"/>
        </w:rPr>
        <w:fldChar w:fldCharType="begin">
          <w:ffData>
            <w:name w:val="Check15"/>
            <w:enabled/>
            <w:calcOnExit w:val="0"/>
            <w:checkBox>
              <w:sizeAuto/>
              <w:default w:val="0"/>
            </w:checkBox>
          </w:ffData>
        </w:fldChar>
      </w:r>
      <w:bookmarkStart w:id="2" w:name="Check15"/>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bookmarkEnd w:id="2"/>
      <w:r>
        <w:rPr>
          <w:rFonts w:eastAsia="Times New Roman" w:cs="Times New Roman"/>
        </w:rPr>
        <w:t xml:space="preserve"> The addition of liquids in addition to leachate and gas condensate from the same landfill for accelerated decomposition of the waste mass.</w:t>
      </w:r>
    </w:p>
    <w:p w:rsidR="0095412B" w:rsidRDefault="0095412B" w:rsidP="0095412B">
      <w:pPr>
        <w:spacing w:after="0" w:line="240" w:lineRule="auto"/>
        <w:ind w:left="720" w:hanging="360"/>
        <w:rPr>
          <w:rFonts w:eastAsia="Times New Roman" w:cs="Times New Roman"/>
        </w:rPr>
      </w:pP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Allowing run-on water to flow into the landfill waste mass.</w:t>
      </w:r>
    </w:p>
    <w:p w:rsidR="0095412B" w:rsidRDefault="0095412B" w:rsidP="0095412B">
      <w:pPr>
        <w:spacing w:after="0" w:line="240" w:lineRule="auto"/>
        <w:ind w:left="720" w:hanging="360"/>
        <w:rPr>
          <w:rFonts w:eastAsia="Times New Roman" w:cs="Times New Roman"/>
        </w:rPr>
      </w:pP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Allowing testing of the construction and infiltration performance or alternative final cover systems.</w:t>
      </w:r>
    </w:p>
    <w:p w:rsidR="006B2EBF" w:rsidRDefault="0095412B" w:rsidP="0095412B">
      <w:pPr>
        <w:spacing w:after="0" w:line="240" w:lineRule="auto"/>
        <w:ind w:left="720" w:hanging="360"/>
        <w:rPr>
          <w:rFonts w:eastAsia="Times New Roman" w:cs="Times New Roman"/>
        </w:rPr>
      </w:pP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D81439">
        <w:rPr>
          <w:rFonts w:eastAsia="Times New Roman" w:cs="Times New Roman"/>
        </w:rPr>
      </w:r>
      <w:r w:rsidR="00D81439">
        <w:rPr>
          <w:rFonts w:eastAsia="Times New Roman" w:cs="Times New Roman"/>
        </w:rPr>
        <w:fldChar w:fldCharType="separate"/>
      </w:r>
      <w:r>
        <w:rPr>
          <w:rFonts w:eastAsia="Times New Roman" w:cs="Times New Roman"/>
        </w:rPr>
        <w:fldChar w:fldCharType="end"/>
      </w:r>
      <w:r>
        <w:rPr>
          <w:rFonts w:eastAsia="Times New Roman" w:cs="Times New Roman"/>
        </w:rPr>
        <w:t xml:space="preserve"> Other measures to be taken to enhance stabilization of the waste mass.</w:t>
      </w:r>
    </w:p>
    <w:p w:rsidR="0095412B" w:rsidRPr="006B2EBF" w:rsidRDefault="0095412B" w:rsidP="0095412B">
      <w:pPr>
        <w:spacing w:after="0" w:line="240" w:lineRule="auto"/>
      </w:pPr>
    </w:p>
    <w:p w:rsidR="00F17005" w:rsidRPr="00EF48E6" w:rsidRDefault="00F17005" w:rsidP="00EF48E6">
      <w:pPr>
        <w:pStyle w:val="Heading2"/>
        <w:ind w:left="360"/>
      </w:pPr>
      <w:r w:rsidRPr="00EF48E6">
        <w:t>Variances</w:t>
      </w:r>
    </w:p>
    <w:p w:rsidR="00F17005" w:rsidRPr="00EF48E6" w:rsidRDefault="00F17005" w:rsidP="00F17005">
      <w:pPr>
        <w:tabs>
          <w:tab w:val="left" w:pos="720"/>
        </w:tabs>
        <w:spacing w:after="0" w:line="240" w:lineRule="auto"/>
        <w:rPr>
          <w:rFonts w:eastAsia="Times New Roman" w:cstheme="minorHAnsi"/>
        </w:rPr>
      </w:pPr>
      <w:r w:rsidRPr="00EF48E6">
        <w:rPr>
          <w:rFonts w:cstheme="minorHAnsi"/>
        </w:rPr>
        <w:t xml:space="preserve">Does this application include a variance request(s) to regulatory </w:t>
      </w:r>
      <w:r w:rsidR="0038286B">
        <w:rPr>
          <w:rFonts w:cstheme="minorHAnsi"/>
        </w:rPr>
        <w:t xml:space="preserve">siting </w:t>
      </w:r>
      <w:r w:rsidRPr="00EF48E6">
        <w:rPr>
          <w:rFonts w:cstheme="minorHAnsi"/>
        </w:rPr>
        <w:t xml:space="preserve">requirements?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81439">
        <w:rPr>
          <w:rFonts w:eastAsia="Times New Roman" w:cstheme="minorHAnsi"/>
        </w:rPr>
      </w:r>
      <w:r w:rsidR="00D81439">
        <w:rPr>
          <w:rFonts w:eastAsia="Times New Roman" w:cstheme="minorHAnsi"/>
        </w:rPr>
        <w:fldChar w:fldCharType="separate"/>
      </w:r>
      <w:r w:rsidRPr="00EF48E6">
        <w:rPr>
          <w:rFonts w:eastAsia="Times New Roman" w:cstheme="minorHAnsi"/>
        </w:rPr>
        <w:fldChar w:fldCharType="end"/>
      </w:r>
      <w:r w:rsidR="00EF48E6" w:rsidRPr="00EF48E6">
        <w:rPr>
          <w:rFonts w:eastAsia="Times New Roman" w:cstheme="minorHAnsi"/>
        </w:rPr>
        <w:t xml:space="preserve"> </w:t>
      </w:r>
      <w:r w:rsidRPr="00EF48E6">
        <w:rPr>
          <w:rFonts w:eastAsia="Times New Roman" w:cstheme="minorHAnsi"/>
        </w:rPr>
        <w:t xml:space="preserve">Yes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81439">
        <w:rPr>
          <w:rFonts w:eastAsia="Times New Roman" w:cstheme="minorHAnsi"/>
        </w:rPr>
      </w:r>
      <w:r w:rsidR="00D81439">
        <w:rPr>
          <w:rFonts w:eastAsia="Times New Roman" w:cstheme="minorHAnsi"/>
        </w:rPr>
        <w:fldChar w:fldCharType="separate"/>
      </w:r>
      <w:r w:rsidRPr="00EF48E6">
        <w:rPr>
          <w:rFonts w:eastAsia="Times New Roman" w:cstheme="minorHAnsi"/>
        </w:rPr>
        <w:fldChar w:fldCharType="end"/>
      </w:r>
      <w:r w:rsidRPr="00EF48E6">
        <w:rPr>
          <w:rFonts w:eastAsia="Times New Roman" w:cstheme="minorHAnsi"/>
        </w:rPr>
        <w:t xml:space="preserve"> No</w:t>
      </w:r>
    </w:p>
    <w:p w:rsidR="00F17005" w:rsidRPr="00F17005" w:rsidRDefault="00F17005" w:rsidP="00355326">
      <w:pPr>
        <w:tabs>
          <w:tab w:val="left" w:pos="720"/>
          <w:tab w:val="left" w:pos="10800"/>
        </w:tabs>
        <w:spacing w:after="0" w:line="240" w:lineRule="auto"/>
        <w:rPr>
          <w:rFonts w:eastAsia="Times New Roman" w:cstheme="minorHAnsi"/>
        </w:rPr>
      </w:pPr>
      <w:r w:rsidRPr="00EF48E6">
        <w:rPr>
          <w:rFonts w:eastAsia="Times New Roman" w:cstheme="minorHAnsi"/>
        </w:rPr>
        <w:t xml:space="preserve">If yes, list regulatory citation(s): </w:t>
      </w:r>
      <w:r w:rsidRPr="00EF48E6">
        <w:rPr>
          <w:rFonts w:eastAsia="Times New Roman" w:cs="Times New Roman"/>
          <w:u w:val="single"/>
        </w:rPr>
        <w:fldChar w:fldCharType="begin">
          <w:ffData>
            <w:name w:val="Text21"/>
            <w:enabled/>
            <w:calcOnExit w:val="0"/>
            <w:textInput/>
          </w:ffData>
        </w:fldChar>
      </w:r>
      <w:r w:rsidRPr="00EF48E6">
        <w:rPr>
          <w:rFonts w:eastAsia="Times New Roman" w:cs="Times New Roman"/>
          <w:u w:val="single"/>
        </w:rPr>
        <w:instrText xml:space="preserve"> FORMTEXT </w:instrText>
      </w:r>
      <w:r w:rsidRPr="00EF48E6">
        <w:rPr>
          <w:rFonts w:eastAsia="Times New Roman" w:cs="Times New Roman"/>
          <w:u w:val="single"/>
        </w:rPr>
      </w:r>
      <w:r w:rsidRPr="00EF48E6">
        <w:rPr>
          <w:rFonts w:eastAsia="Times New Roman" w:cs="Times New Roman"/>
          <w:u w:val="single"/>
        </w:rPr>
        <w:fldChar w:fldCharType="separate"/>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u w:val="single"/>
        </w:rPr>
        <w:fldChar w:fldCharType="end"/>
      </w:r>
      <w:r w:rsidR="00355326">
        <w:rPr>
          <w:rFonts w:eastAsia="Times New Roman" w:cs="Times New Roman"/>
          <w:u w:val="single"/>
        </w:rPr>
        <w:tab/>
      </w:r>
    </w:p>
    <w:p w:rsidR="00600427" w:rsidRDefault="00600427" w:rsidP="00600427">
      <w:pPr>
        <w:pStyle w:val="Heading1"/>
      </w:pPr>
      <w:r>
        <w:lastRenderedPageBreak/>
        <w:t xml:space="preserve">PART </w:t>
      </w:r>
      <w:r w:rsidR="009C520E" w:rsidRPr="009C520E">
        <w:t>B</w:t>
      </w:r>
      <w:r>
        <w:t xml:space="preserve"> APPLICATION ATTACHMENTS</w:t>
      </w:r>
    </w:p>
    <w:p w:rsidR="00600427" w:rsidRDefault="00600427" w:rsidP="001B54D9">
      <w:pPr>
        <w:spacing w:after="120"/>
      </w:pPr>
      <w:r>
        <w:t xml:space="preserve">The following items shall be provided as an attachment to this form and will constitute the facility’s Solid Waste Part </w:t>
      </w:r>
      <w:r w:rsidR="0047574A">
        <w:t>A</w:t>
      </w:r>
      <w:r>
        <w:t xml:space="preserve"> Permit application.  Please indicate whether each item is ‘included’ for the proposed facility or facility modification.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Caption w:val="Solid Waste Part B Permit Application Attachments"/>
        <w:tblDescription w:val="Table identifies each of the application attachments required for a Solid Waste Part B Permit application.  Applicant shall indicate whether the attachment is provided for the facility."/>
      </w:tblPr>
      <w:tblGrid>
        <w:gridCol w:w="9360"/>
        <w:gridCol w:w="1260"/>
      </w:tblGrid>
      <w:tr w:rsidR="00BC6798" w:rsidRPr="00BC6798" w:rsidTr="00B53A81">
        <w:trPr>
          <w:tblHeader/>
        </w:trPr>
        <w:tc>
          <w:tcPr>
            <w:tcW w:w="9360" w:type="dxa"/>
            <w:shd w:val="clear" w:color="auto" w:fill="000000" w:themeFill="text1"/>
          </w:tcPr>
          <w:p w:rsidR="00BD0141" w:rsidRPr="00BC6798" w:rsidRDefault="00600427" w:rsidP="00600427">
            <w:pPr>
              <w:spacing w:before="20" w:after="20"/>
              <w:rPr>
                <w:rFonts w:cstheme="minorHAnsi"/>
                <w:b/>
                <w:color w:val="FFFFFF" w:themeColor="background1"/>
              </w:rPr>
            </w:pPr>
            <w:r w:rsidRPr="00BC6798">
              <w:rPr>
                <w:rFonts w:cstheme="minorHAnsi"/>
                <w:b/>
                <w:color w:val="FFFFFF" w:themeColor="background1"/>
              </w:rPr>
              <w:t>Solid Waste Permit Part B Application Attachments</w:t>
            </w:r>
          </w:p>
        </w:tc>
        <w:tc>
          <w:tcPr>
            <w:tcW w:w="1260" w:type="dxa"/>
            <w:shd w:val="clear" w:color="auto" w:fill="000000" w:themeFill="text1"/>
          </w:tcPr>
          <w:p w:rsidR="00BD0141" w:rsidRPr="00BC6798" w:rsidRDefault="00BD0141" w:rsidP="00600427">
            <w:pPr>
              <w:spacing w:before="20" w:after="20"/>
              <w:jc w:val="center"/>
              <w:rPr>
                <w:rFonts w:cstheme="minorHAnsi"/>
                <w:b/>
                <w:color w:val="FFFFFF" w:themeColor="background1"/>
              </w:rPr>
            </w:pPr>
            <w:r w:rsidRPr="00BC6798">
              <w:rPr>
                <w:rFonts w:cstheme="minorHAnsi"/>
                <w:b/>
                <w:color w:val="FFFFFF" w:themeColor="background1"/>
              </w:rPr>
              <w:t>Included?</w:t>
            </w:r>
          </w:p>
        </w:tc>
      </w:tr>
      <w:tr w:rsidR="009C520E" w:rsidRPr="000B0DB3" w:rsidTr="00B53A81">
        <w:trPr>
          <w:trHeight w:val="260"/>
        </w:trPr>
        <w:tc>
          <w:tcPr>
            <w:tcW w:w="9360" w:type="dxa"/>
          </w:tcPr>
          <w:p w:rsidR="009C520E" w:rsidRPr="009C520E" w:rsidRDefault="009C520E" w:rsidP="009C520E">
            <w:pPr>
              <w:spacing w:before="20" w:after="20"/>
              <w:rPr>
                <w:b/>
              </w:rPr>
            </w:pPr>
            <w:r w:rsidRPr="009C520E">
              <w:t>Attachment I: Notice of Intent</w:t>
            </w:r>
          </w:p>
        </w:tc>
        <w:tc>
          <w:tcPr>
            <w:tcW w:w="1260" w:type="dxa"/>
          </w:tcPr>
          <w:p w:rsidR="009C520E" w:rsidRPr="000B0DB3" w:rsidRDefault="009C520E" w:rsidP="009C520E">
            <w:pPr>
              <w:spacing w:before="20" w:after="20"/>
              <w:jc w:val="center"/>
            </w:pPr>
            <w:r>
              <w:fldChar w:fldCharType="begin">
                <w:ffData>
                  <w:name w:val="Check17"/>
                  <w:enabled/>
                  <w:calcOnExit w:val="0"/>
                  <w:checkBox>
                    <w:sizeAuto/>
                    <w:default w:val="0"/>
                  </w:checkBox>
                </w:ffData>
              </w:fldChar>
            </w:r>
            <w:bookmarkStart w:id="3" w:name="Check17"/>
            <w:r>
              <w:instrText xml:space="preserve"> FORMCHECKBOX </w:instrText>
            </w:r>
            <w:r w:rsidR="00D81439">
              <w:fldChar w:fldCharType="separate"/>
            </w:r>
            <w:r>
              <w:fldChar w:fldCharType="end"/>
            </w:r>
            <w:bookmarkEnd w:id="3"/>
          </w:p>
        </w:tc>
      </w:tr>
      <w:tr w:rsidR="009C520E" w:rsidTr="00B53A81">
        <w:trPr>
          <w:trHeight w:val="260"/>
        </w:trPr>
        <w:tc>
          <w:tcPr>
            <w:tcW w:w="9360" w:type="dxa"/>
          </w:tcPr>
          <w:p w:rsidR="009C520E" w:rsidRPr="009C520E" w:rsidRDefault="009C520E" w:rsidP="009C520E">
            <w:pPr>
              <w:spacing w:before="20" w:after="20"/>
              <w:rPr>
                <w:b/>
              </w:rPr>
            </w:pPr>
            <w:r w:rsidRPr="009C520E">
              <w:t>Attachment II: VDOT Adequacy Report and Approval Letter (if increasing daily disposal limit)</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III: Design Plans</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IV: Closure Plan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V: Post-Closure Plan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VI: Design Report</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VII: Construction Quality Assurance (CQA) Plan and Technical Specifications</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VIII: Leachate Management Plan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IX: Landfill Gas Plans</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 Groundwater Monitoring Plan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XI: Groundwater Corrective Action Plan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XII: Financial Assurance Documentation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XIII: Special Waste Documentation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XIV: Alternate Liner Demonstration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XV: Laboratory Test Results Documenting Permeability of In-Place Soils</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XVI: Alternate Final Cover Demonstration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r w:rsidR="009C520E" w:rsidTr="00B53A81">
        <w:trPr>
          <w:trHeight w:val="260"/>
        </w:trPr>
        <w:tc>
          <w:tcPr>
            <w:tcW w:w="9360" w:type="dxa"/>
          </w:tcPr>
          <w:p w:rsidR="009C520E" w:rsidRPr="009C520E" w:rsidRDefault="009C520E" w:rsidP="009C520E">
            <w:pPr>
              <w:spacing w:before="20" w:after="20"/>
              <w:rPr>
                <w:b/>
              </w:rPr>
            </w:pPr>
            <w:r w:rsidRPr="009C520E">
              <w:t>Attachment XVII: Research, Development, and Demonstration Plan</w:t>
            </w:r>
          </w:p>
        </w:tc>
        <w:tc>
          <w:tcPr>
            <w:tcW w:w="1260" w:type="dxa"/>
          </w:tcPr>
          <w:p w:rsidR="009C520E" w:rsidRDefault="009C520E" w:rsidP="009C520E">
            <w:pPr>
              <w:spacing w:before="20" w:after="20"/>
              <w:jc w:val="center"/>
            </w:pPr>
            <w:r>
              <w:fldChar w:fldCharType="begin">
                <w:ffData>
                  <w:name w:val="Check17"/>
                  <w:enabled/>
                  <w:calcOnExit w:val="0"/>
                  <w:checkBox>
                    <w:sizeAuto/>
                    <w:default w:val="0"/>
                  </w:checkBox>
                </w:ffData>
              </w:fldChar>
            </w:r>
            <w:r>
              <w:instrText xml:space="preserve"> FORMCHECKBOX </w:instrText>
            </w:r>
            <w:r w:rsidR="00D81439">
              <w:fldChar w:fldCharType="separate"/>
            </w:r>
            <w:r>
              <w:fldChar w:fldCharType="end"/>
            </w:r>
          </w:p>
        </w:tc>
      </w:tr>
    </w:tbl>
    <w:p w:rsidR="00FF5BB7" w:rsidRDefault="00FF5BB7" w:rsidP="00313AAF">
      <w:pPr>
        <w:spacing w:after="0" w:line="240" w:lineRule="auto"/>
      </w:pPr>
    </w:p>
    <w:p w:rsidR="00B53A81" w:rsidRDefault="00B53A81" w:rsidP="00B53A81">
      <w:pPr>
        <w:pStyle w:val="Heading1"/>
      </w:pPr>
      <w:r>
        <w:t xml:space="preserve">PART </w:t>
      </w:r>
      <w:r w:rsidR="001B54D9">
        <w:t>B</w:t>
      </w:r>
      <w:r>
        <w:t xml:space="preserve"> APPLICATION FEE</w:t>
      </w:r>
    </w:p>
    <w:p w:rsidR="00B53A81" w:rsidRDefault="001B54D9" w:rsidP="00B53A81">
      <w:pPr>
        <w:tabs>
          <w:tab w:val="left" w:pos="10800"/>
        </w:tabs>
        <w:spacing w:after="120"/>
      </w:pPr>
      <w:r>
        <w:t xml:space="preserve">Applicants for </w:t>
      </w:r>
      <w:r w:rsidR="00840B8C">
        <w:t>new</w:t>
      </w:r>
      <w:r>
        <w:t xml:space="preserve"> permits and major permit modifications must submit the applicable permit fee </w:t>
      </w:r>
      <w:r w:rsidR="00B53A81" w:rsidRPr="00F96EC1">
        <w:rPr>
          <w:rFonts w:eastAsia="Times New Roman" w:cstheme="minorHAnsi"/>
        </w:rPr>
        <w:t xml:space="preserve">under the provisions of </w:t>
      </w:r>
      <w:hyperlink r:id="rId17" w:history="1">
        <w:r w:rsidR="00B53A81" w:rsidRPr="00F96EC1">
          <w:rPr>
            <w:rStyle w:val="Hyperlink"/>
            <w:rFonts w:eastAsia="Times New Roman" w:cstheme="minorHAnsi"/>
          </w:rPr>
          <w:t>9VAC20-90</w:t>
        </w:r>
      </w:hyperlink>
      <w:r w:rsidR="00B53A81">
        <w:rPr>
          <w:rFonts w:eastAsia="Times New Roman" w:cstheme="minorHAnsi"/>
        </w:rPr>
        <w:t xml:space="preserve">. </w:t>
      </w:r>
      <w:r w:rsidR="00840B8C">
        <w:rPr>
          <w:rFonts w:eastAsia="Times New Roman" w:cstheme="minorHAnsi"/>
        </w:rPr>
        <w:t xml:space="preserve">The </w:t>
      </w:r>
      <w:r>
        <w:rPr>
          <w:rFonts w:eastAsia="Times New Roman" w:cstheme="minorHAnsi"/>
        </w:rPr>
        <w:t xml:space="preserve">Regional Office </w:t>
      </w:r>
      <w:r w:rsidR="00840B8C">
        <w:rPr>
          <w:rFonts w:eastAsia="Times New Roman" w:cstheme="minorHAnsi"/>
        </w:rPr>
        <w:t>staff</w:t>
      </w:r>
      <w:r>
        <w:rPr>
          <w:rFonts w:eastAsia="Times New Roman" w:cstheme="minorHAnsi"/>
        </w:rPr>
        <w:t xml:space="preserve"> can assist with determining the appropriate major modification permit fee if needed. </w:t>
      </w:r>
      <w:r w:rsidR="00B53A81">
        <w:rPr>
          <w:rFonts w:eastAsia="Times New Roman" w:cstheme="minorHAnsi"/>
        </w:rPr>
        <w:t xml:space="preserve">The application fee should be </w:t>
      </w:r>
      <w:r w:rsidR="00B53A81">
        <w:rPr>
          <w:rFonts w:cstheme="minorHAnsi"/>
        </w:rPr>
        <w:t>s</w:t>
      </w:r>
      <w:r w:rsidR="00B53A81" w:rsidRPr="00F96EC1">
        <w:rPr>
          <w:rFonts w:cstheme="minorHAnsi"/>
        </w:rPr>
        <w:t>ubmit</w:t>
      </w:r>
      <w:r w:rsidR="00B53A81">
        <w:rPr>
          <w:rFonts w:cstheme="minorHAnsi"/>
        </w:rPr>
        <w:t>ted</w:t>
      </w:r>
      <w:r w:rsidR="00B53A81" w:rsidRPr="00F96EC1">
        <w:rPr>
          <w:rFonts w:cstheme="minorHAnsi"/>
        </w:rPr>
        <w:t xml:space="preserve"> </w:t>
      </w:r>
      <w:r w:rsidR="00B53A81">
        <w:rPr>
          <w:rFonts w:cstheme="minorHAnsi"/>
        </w:rPr>
        <w:t xml:space="preserve">in the form of </w:t>
      </w:r>
      <w:r w:rsidR="00B53A81" w:rsidRPr="00F96EC1">
        <w:rPr>
          <w:rFonts w:cstheme="minorHAnsi"/>
        </w:rPr>
        <w:t>a ch</w:t>
      </w:r>
      <w:r w:rsidR="00B53A81">
        <w:t xml:space="preserve">eck, draft, or postal money order made payable to the Treasurer of Virginia for the required Part A permit application fee.  Permit application fees should be mailed to: </w:t>
      </w:r>
    </w:p>
    <w:p w:rsidR="00B53A81" w:rsidRDefault="00B53A81" w:rsidP="00B53A81">
      <w:pPr>
        <w:tabs>
          <w:tab w:val="left" w:pos="10800"/>
        </w:tabs>
        <w:spacing w:after="0" w:line="240" w:lineRule="auto"/>
        <w:ind w:left="720"/>
      </w:pPr>
      <w:r>
        <w:t>DEQ Accounts Receivable</w:t>
      </w:r>
    </w:p>
    <w:p w:rsidR="00B53A81" w:rsidRDefault="00B53A81" w:rsidP="00B53A81">
      <w:pPr>
        <w:tabs>
          <w:tab w:val="left" w:pos="10800"/>
        </w:tabs>
        <w:spacing w:after="0" w:line="240" w:lineRule="auto"/>
        <w:ind w:left="720"/>
      </w:pPr>
      <w:r>
        <w:t>P.O. Box 1104</w:t>
      </w:r>
    </w:p>
    <w:p w:rsidR="00B53A81" w:rsidRDefault="00B53A81" w:rsidP="00B53A81">
      <w:pPr>
        <w:tabs>
          <w:tab w:val="left" w:pos="10800"/>
        </w:tabs>
        <w:spacing w:after="0" w:line="240" w:lineRule="auto"/>
        <w:ind w:left="720"/>
      </w:pPr>
      <w:r>
        <w:t xml:space="preserve">Richmond, Virginia 23218. </w:t>
      </w:r>
    </w:p>
    <w:p w:rsidR="00B53A81" w:rsidRDefault="00B53A81" w:rsidP="00B53A81">
      <w:pPr>
        <w:tabs>
          <w:tab w:val="left" w:pos="10800"/>
        </w:tabs>
        <w:spacing w:after="0" w:line="240" w:lineRule="auto"/>
      </w:pPr>
    </w:p>
    <w:p w:rsidR="00B53A81" w:rsidRDefault="00B53A81" w:rsidP="001B54D9">
      <w:pPr>
        <w:tabs>
          <w:tab w:val="left" w:pos="10800"/>
        </w:tabs>
        <w:spacing w:after="0"/>
      </w:pPr>
      <w:r>
        <w:fldChar w:fldCharType="begin">
          <w:ffData>
            <w:name w:val="Check46"/>
            <w:enabled/>
            <w:calcOnExit w:val="0"/>
            <w:checkBox>
              <w:sizeAuto/>
              <w:default w:val="0"/>
            </w:checkBox>
          </w:ffData>
        </w:fldChar>
      </w:r>
      <w:bookmarkStart w:id="4" w:name="Check46"/>
      <w:r>
        <w:instrText xml:space="preserve"> FORMCHECKBOX </w:instrText>
      </w:r>
      <w:r w:rsidR="00D81439">
        <w:fldChar w:fldCharType="separate"/>
      </w:r>
      <w:r>
        <w:fldChar w:fldCharType="end"/>
      </w:r>
      <w:bookmarkEnd w:id="4"/>
      <w:r>
        <w:t xml:space="preserve"> Copy of the check (with account and routing numbers blacked out), draft, or postal money order is included with the permit application submitted to the DEQ Regional Office.</w:t>
      </w:r>
    </w:p>
    <w:p w:rsidR="00B53A81" w:rsidRDefault="00B53A81" w:rsidP="00313AAF">
      <w:pPr>
        <w:spacing w:after="0" w:line="240" w:lineRule="auto"/>
      </w:pPr>
    </w:p>
    <w:p w:rsidR="00241035" w:rsidRDefault="00241035" w:rsidP="008A381F">
      <w:pPr>
        <w:pStyle w:val="Heading1"/>
      </w:pPr>
      <w:r w:rsidRPr="00241035">
        <w:t>RESPONSIBLE OFFICIAL SIGNATURE</w:t>
      </w:r>
    </w:p>
    <w:p w:rsidR="008A381F" w:rsidRDefault="008A381F" w:rsidP="008A381F">
      <w:pPr>
        <w:rPr>
          <w:rFonts w:eastAsia="Times New Roman" w:cs="Times New Roman"/>
        </w:rPr>
      </w:pPr>
      <w:r w:rsidRPr="00241035">
        <w:rPr>
          <w:rFonts w:eastAsia="Times New Roman" w:cs="Times New Roman"/>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rsidR="008A381F" w:rsidRPr="003548A8" w:rsidRDefault="008A381F" w:rsidP="003161B7">
      <w:pPr>
        <w:tabs>
          <w:tab w:val="left" w:leader="underscore" w:pos="7920"/>
          <w:tab w:val="left" w:leader="underscore" w:pos="10800"/>
        </w:tabs>
        <w:spacing w:after="120"/>
      </w:pPr>
      <w:r w:rsidRPr="003548A8">
        <w:t>SIGNATURE</w:t>
      </w:r>
      <w:r w:rsidR="003161B7">
        <w:t>:</w:t>
      </w:r>
      <w:r w:rsidR="003161B7">
        <w:tab/>
        <w:t xml:space="preserve">DATE: </w:t>
      </w:r>
      <w:r w:rsidR="003161B7">
        <w:tab/>
      </w:r>
    </w:p>
    <w:p w:rsidR="008A381F" w:rsidRPr="003548A8" w:rsidRDefault="008A381F" w:rsidP="008A381F">
      <w:pPr>
        <w:tabs>
          <w:tab w:val="left" w:pos="7920"/>
          <w:tab w:val="left" w:leader="underscore"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3161B7">
        <w:tab/>
      </w:r>
    </w:p>
    <w:p w:rsidR="007A0824" w:rsidRDefault="008A381F" w:rsidP="00F440C4">
      <w:pPr>
        <w:tabs>
          <w:tab w:val="left" w:pos="702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rsidR="009E5D7D" w:rsidRDefault="009E5D7D" w:rsidP="00F440C4">
      <w:pPr>
        <w:tabs>
          <w:tab w:val="left" w:pos="7020"/>
        </w:tabs>
        <w:spacing w:after="120"/>
        <w:rPr>
          <w:u w:val="single"/>
        </w:rPr>
        <w:sectPr w:rsidR="009E5D7D" w:rsidSect="00B94BAB">
          <w:type w:val="continuous"/>
          <w:pgSz w:w="12240" w:h="15840"/>
          <w:pgMar w:top="720" w:right="720" w:bottom="720" w:left="720" w:header="432" w:footer="432" w:gutter="0"/>
          <w:cols w:space="720"/>
          <w:titlePg/>
          <w:docGrid w:linePitch="360"/>
        </w:sectPr>
      </w:pPr>
    </w:p>
    <w:p w:rsidR="009E5D7D" w:rsidRPr="009E5D7D" w:rsidRDefault="009E5D7D" w:rsidP="009E5D7D">
      <w:pPr>
        <w:pStyle w:val="Title"/>
        <w:jc w:val="center"/>
        <w:rPr>
          <w:sz w:val="36"/>
          <w:szCs w:val="36"/>
        </w:rPr>
      </w:pPr>
      <w:r w:rsidRPr="009E5D7D">
        <w:rPr>
          <w:sz w:val="36"/>
          <w:szCs w:val="36"/>
        </w:rPr>
        <w:lastRenderedPageBreak/>
        <w:t>Instructions for Completing DEQ Form SW PTB</w:t>
      </w:r>
    </w:p>
    <w:p w:rsidR="009E5D7D" w:rsidRPr="00132840" w:rsidRDefault="009E5D7D" w:rsidP="009E5D7D">
      <w:pPr>
        <w:spacing w:after="0"/>
        <w:rPr>
          <w:rFonts w:eastAsia="Times New Roman" w:cs="Times New Roman"/>
        </w:rPr>
      </w:pPr>
    </w:p>
    <w:p w:rsidR="009E5D7D" w:rsidRPr="00132840" w:rsidRDefault="009E5D7D" w:rsidP="009E5D7D">
      <w:pPr>
        <w:spacing w:after="0"/>
      </w:pPr>
      <w:r w:rsidRPr="00132840">
        <w:rPr>
          <w:rFonts w:eastAsia="Times New Roman" w:cs="Times New Roman"/>
        </w:rPr>
        <w:t>DEQ Form SW PTB is required for all applicants seeking a Part B solid waste permit or those wishing to modify an existing Part B permit by a major or minor permit modification.  These instructions are designed to assist facilities with the completion of this form.  The descriptions below are listed in the order as they appear on DEQ Form SW PTB.</w:t>
      </w:r>
    </w:p>
    <w:p w:rsidR="009E5D7D" w:rsidRPr="00132840" w:rsidRDefault="009E5D7D" w:rsidP="009E5D7D">
      <w:pPr>
        <w:spacing w:after="0"/>
        <w:rPr>
          <w:b/>
        </w:rPr>
      </w:pPr>
    </w:p>
    <w:p w:rsidR="009E5D7D" w:rsidRPr="00132840" w:rsidRDefault="009E5D7D" w:rsidP="009E5D7D">
      <w:pPr>
        <w:spacing w:after="0"/>
        <w:rPr>
          <w:b/>
        </w:rPr>
      </w:pPr>
      <w:r w:rsidRPr="00132840">
        <w:rPr>
          <w:b/>
        </w:rPr>
        <w:t xml:space="preserve">New Facility vs. </w:t>
      </w:r>
      <w:r w:rsidR="00636879">
        <w:rPr>
          <w:b/>
        </w:rPr>
        <w:t>Part B</w:t>
      </w:r>
      <w:r w:rsidRPr="00132840">
        <w:rPr>
          <w:b/>
        </w:rPr>
        <w:t xml:space="preserve"> Modification:</w:t>
      </w:r>
    </w:p>
    <w:p w:rsidR="009E5D7D" w:rsidRPr="00132840" w:rsidRDefault="009E5D7D" w:rsidP="009E5D7D">
      <w:pPr>
        <w:spacing w:after="0"/>
        <w:rPr>
          <w:rFonts w:eastAsia="Times New Roman" w:cs="Arial"/>
        </w:rPr>
      </w:pPr>
      <w:r w:rsidRPr="00132840">
        <w:rPr>
          <w:rFonts w:eastAsia="Times New Roman" w:cs="Arial"/>
        </w:rPr>
        <w:t>Check only one box.  Check 'New Facility' box if this application is for a new facility, i.e. one that has not previously been iss</w:t>
      </w:r>
      <w:r w:rsidR="00636879">
        <w:rPr>
          <w:rFonts w:eastAsia="Times New Roman" w:cs="Arial"/>
        </w:rPr>
        <w:t>ued a Part B Permit.  Check 'Part B</w:t>
      </w:r>
      <w:r w:rsidRPr="00132840">
        <w:rPr>
          <w:rFonts w:eastAsia="Times New Roman" w:cs="Arial"/>
        </w:rPr>
        <w:t xml:space="preserve"> Modification' box if this application is for a major or minor permit modification, as defined in Table 5.2 under 9 VAC 20-81-600.</w:t>
      </w:r>
    </w:p>
    <w:p w:rsidR="009E5D7D" w:rsidRDefault="009E5D7D" w:rsidP="009E5D7D">
      <w:pPr>
        <w:spacing w:after="0"/>
        <w:rPr>
          <w:rFonts w:eastAsia="Times New Roman" w:cs="Arial"/>
          <w:b/>
        </w:rPr>
      </w:pPr>
    </w:p>
    <w:p w:rsidR="009C520E" w:rsidRDefault="009C520E" w:rsidP="009C520E">
      <w:pPr>
        <w:pStyle w:val="Heading1"/>
        <w:numPr>
          <w:ilvl w:val="0"/>
          <w:numId w:val="31"/>
        </w:numPr>
        <w:ind w:left="360" w:hanging="360"/>
      </w:pPr>
      <w:r w:rsidRPr="00D560C0">
        <w:t>FACILITY INFORMATION</w:t>
      </w:r>
    </w:p>
    <w:p w:rsidR="009E5D7D" w:rsidRPr="009C520E" w:rsidRDefault="009E5D7D" w:rsidP="009C520E">
      <w:pPr>
        <w:pStyle w:val="Heading2"/>
        <w:numPr>
          <w:ilvl w:val="0"/>
          <w:numId w:val="32"/>
        </w:numPr>
        <w:ind w:left="360"/>
        <w:rPr>
          <w:rFonts w:eastAsia="Times New Roman"/>
        </w:rPr>
      </w:pPr>
      <w:r w:rsidRPr="009C520E">
        <w:rPr>
          <w:rFonts w:eastAsia="Times New Roman"/>
        </w:rPr>
        <w:t>Facility Location</w:t>
      </w:r>
    </w:p>
    <w:p w:rsidR="009C520E" w:rsidRPr="00132840" w:rsidRDefault="009C520E" w:rsidP="009C520E">
      <w:pPr>
        <w:spacing w:after="0" w:line="240" w:lineRule="auto"/>
        <w:rPr>
          <w:rFonts w:eastAsia="Times New Roman" w:cs="Arial"/>
          <w:b/>
        </w:rPr>
      </w:pPr>
      <w:r w:rsidRPr="00132840">
        <w:rPr>
          <w:rFonts w:eastAsia="Times New Roman" w:cs="Arial"/>
          <w:b/>
        </w:rPr>
        <w:t>Facility Name:</w:t>
      </w:r>
    </w:p>
    <w:p w:rsidR="009C520E" w:rsidRPr="00132840" w:rsidRDefault="009C520E" w:rsidP="009C520E">
      <w:pPr>
        <w:spacing w:after="0" w:line="240" w:lineRule="auto"/>
        <w:rPr>
          <w:rFonts w:eastAsia="Times New Roman" w:cs="Arial"/>
        </w:rPr>
      </w:pPr>
      <w:r w:rsidRPr="00132840">
        <w:rPr>
          <w:rFonts w:eastAsia="Times New Roman" w:cs="Arial"/>
        </w:rPr>
        <w:t>Enter the name of the facility as it should appear or as it currently appears on the existing DEQ Part B Permit.</w:t>
      </w:r>
    </w:p>
    <w:p w:rsidR="009C520E" w:rsidRDefault="009C520E" w:rsidP="009C520E">
      <w:pPr>
        <w:spacing w:after="0" w:line="240" w:lineRule="auto"/>
        <w:rPr>
          <w:rFonts w:eastAsia="Times New Roman" w:cs="Arial"/>
          <w:b/>
        </w:rPr>
      </w:pPr>
    </w:p>
    <w:p w:rsidR="009E5D7D" w:rsidRPr="00132840" w:rsidRDefault="009E5D7D" w:rsidP="009C520E">
      <w:pPr>
        <w:spacing w:after="0" w:line="240" w:lineRule="auto"/>
        <w:rPr>
          <w:rFonts w:eastAsia="Times New Roman" w:cs="Arial"/>
          <w:b/>
        </w:rPr>
      </w:pPr>
      <w:r w:rsidRPr="00132840">
        <w:rPr>
          <w:rFonts w:eastAsia="Times New Roman" w:cs="Arial"/>
          <w:b/>
        </w:rPr>
        <w:t>Permit No.</w:t>
      </w:r>
    </w:p>
    <w:p w:rsidR="009E5D7D" w:rsidRPr="00132840" w:rsidRDefault="009E5D7D" w:rsidP="009C520E">
      <w:pPr>
        <w:spacing w:after="0" w:line="240" w:lineRule="auto"/>
        <w:rPr>
          <w:rFonts w:eastAsia="Times New Roman" w:cs="Arial"/>
        </w:rPr>
      </w:pPr>
      <w:r w:rsidRPr="00132840">
        <w:rPr>
          <w:rFonts w:eastAsia="Times New Roman" w:cs="Arial"/>
        </w:rPr>
        <w:t>Indicate the 3-digit number assigned to the facility.  The permit number is usually written as SWP###.</w:t>
      </w:r>
    </w:p>
    <w:p w:rsidR="009E5D7D" w:rsidRPr="00132840" w:rsidRDefault="009E5D7D" w:rsidP="009C520E">
      <w:pPr>
        <w:spacing w:after="0" w:line="240" w:lineRule="auto"/>
        <w:rPr>
          <w:rFonts w:eastAsia="Times New Roman" w:cs="Arial"/>
          <w:b/>
        </w:rPr>
      </w:pPr>
    </w:p>
    <w:p w:rsidR="009E5D7D" w:rsidRPr="00132840" w:rsidRDefault="009E5D7D" w:rsidP="009C520E">
      <w:pPr>
        <w:spacing w:after="0" w:line="240" w:lineRule="auto"/>
        <w:rPr>
          <w:rFonts w:eastAsia="Times New Roman" w:cs="Arial"/>
          <w:b/>
        </w:rPr>
      </w:pPr>
      <w:r w:rsidRPr="00132840">
        <w:rPr>
          <w:rFonts w:eastAsia="Times New Roman" w:cs="Arial"/>
          <w:b/>
        </w:rPr>
        <w:t>Facility Type:</w:t>
      </w:r>
    </w:p>
    <w:p w:rsidR="009E5D7D" w:rsidRPr="00132840" w:rsidRDefault="009C520E" w:rsidP="009C520E">
      <w:pPr>
        <w:spacing w:after="0" w:line="240" w:lineRule="auto"/>
        <w:rPr>
          <w:rFonts w:eastAsia="Times New Roman" w:cs="Arial"/>
        </w:rPr>
      </w:pPr>
      <w:r>
        <w:rPr>
          <w:rFonts w:eastAsia="Times New Roman" w:cs="Arial"/>
        </w:rPr>
        <w:t>Use</w:t>
      </w:r>
      <w:r w:rsidR="009E5D7D" w:rsidRPr="00132840">
        <w:rPr>
          <w:rFonts w:eastAsia="Times New Roman" w:cs="Arial"/>
        </w:rPr>
        <w:t xml:space="preserve"> the drop down menu to select the type of </w:t>
      </w:r>
      <w:r>
        <w:rPr>
          <w:rFonts w:eastAsia="Times New Roman" w:cs="Arial"/>
        </w:rPr>
        <w:t>disposal facility</w:t>
      </w:r>
      <w:r w:rsidR="009E5D7D" w:rsidRPr="00132840">
        <w:rPr>
          <w:rFonts w:eastAsia="Times New Roman" w:cs="Arial"/>
        </w:rPr>
        <w:t xml:space="preserve"> to be operated at this facility.  Options include Sanitary Landfill, CDD Landfill, Industrial Landfill</w:t>
      </w:r>
      <w:r>
        <w:rPr>
          <w:rFonts w:eastAsia="Times New Roman" w:cs="Arial"/>
        </w:rPr>
        <w:t>, and Surface Impoundment</w:t>
      </w:r>
      <w:r w:rsidR="001F413D">
        <w:rPr>
          <w:rFonts w:eastAsia="Times New Roman" w:cs="Arial"/>
        </w:rPr>
        <w:t>.</w:t>
      </w:r>
    </w:p>
    <w:p w:rsidR="009E5D7D" w:rsidRPr="00132840" w:rsidRDefault="009E5D7D" w:rsidP="009C520E">
      <w:pPr>
        <w:spacing w:after="0" w:line="240" w:lineRule="auto"/>
        <w:rPr>
          <w:rFonts w:eastAsia="Times New Roman" w:cs="Arial"/>
        </w:rPr>
      </w:pPr>
    </w:p>
    <w:p w:rsidR="009E5D7D" w:rsidRPr="00132840" w:rsidRDefault="009E5D7D" w:rsidP="009C520E">
      <w:pPr>
        <w:spacing w:after="0" w:line="240" w:lineRule="auto"/>
        <w:rPr>
          <w:rFonts w:eastAsia="Times New Roman" w:cs="Arial"/>
          <w:b/>
        </w:rPr>
      </w:pPr>
      <w:r w:rsidRPr="00132840">
        <w:rPr>
          <w:rFonts w:eastAsia="Times New Roman" w:cs="Arial"/>
          <w:b/>
        </w:rPr>
        <w:t>Address, City, State, Zip:</w:t>
      </w:r>
    </w:p>
    <w:p w:rsidR="009E5D7D" w:rsidRDefault="009E5D7D" w:rsidP="009C520E">
      <w:pPr>
        <w:spacing w:after="0" w:line="240" w:lineRule="auto"/>
        <w:rPr>
          <w:rFonts w:eastAsia="Times New Roman" w:cs="Arial"/>
        </w:rPr>
      </w:pPr>
      <w:r w:rsidRPr="00132840">
        <w:rPr>
          <w:rFonts w:eastAsia="Times New Roman" w:cs="Arial"/>
        </w:rPr>
        <w:t>Provide the street address of the facility’s physical location (may be Rural Route/Box No. if 911 address is not available)</w:t>
      </w:r>
    </w:p>
    <w:p w:rsidR="009E5D7D" w:rsidRDefault="009E5D7D" w:rsidP="009C520E">
      <w:pPr>
        <w:spacing w:after="0" w:line="240" w:lineRule="auto"/>
        <w:rPr>
          <w:rFonts w:eastAsia="Times New Roman" w:cs="Arial"/>
        </w:rPr>
      </w:pPr>
    </w:p>
    <w:p w:rsidR="009E5D7D" w:rsidRPr="009C520E" w:rsidRDefault="009E5D7D" w:rsidP="009C520E">
      <w:pPr>
        <w:spacing w:after="0" w:line="240" w:lineRule="auto"/>
        <w:rPr>
          <w:rFonts w:eastAsia="Times New Roman" w:cs="Arial"/>
          <w:b/>
        </w:rPr>
      </w:pPr>
      <w:r w:rsidRPr="009C520E">
        <w:rPr>
          <w:rFonts w:eastAsia="Times New Roman" w:cs="Arial"/>
          <w:b/>
        </w:rPr>
        <w:t>Latitude &amp; Longitude:</w:t>
      </w:r>
    </w:p>
    <w:p w:rsidR="009E5D7D" w:rsidRPr="00132840" w:rsidRDefault="009E5D7D" w:rsidP="009C520E">
      <w:pPr>
        <w:spacing w:after="0" w:line="240" w:lineRule="auto"/>
        <w:rPr>
          <w:rFonts w:eastAsia="Times New Roman" w:cs="Arial"/>
        </w:rPr>
      </w:pPr>
      <w:r>
        <w:rPr>
          <w:rFonts w:eastAsia="Times New Roman" w:cs="Arial"/>
        </w:rPr>
        <w:t>Provide representative latitude and longitude coordinates in degrees, minutes, seconds format for the facility.</w:t>
      </w:r>
    </w:p>
    <w:p w:rsidR="009E5D7D" w:rsidRPr="00132840" w:rsidRDefault="009E5D7D" w:rsidP="009C520E">
      <w:pPr>
        <w:spacing w:after="0" w:line="240" w:lineRule="auto"/>
        <w:rPr>
          <w:rFonts w:eastAsia="Times New Roman" w:cs="Arial"/>
          <w:b/>
        </w:rPr>
      </w:pPr>
    </w:p>
    <w:p w:rsidR="009E5D7D" w:rsidRPr="00132840" w:rsidRDefault="009E5D7D" w:rsidP="009C520E">
      <w:pPr>
        <w:pStyle w:val="Heading2"/>
        <w:ind w:left="360"/>
        <w:rPr>
          <w:rFonts w:eastAsia="Times New Roman"/>
        </w:rPr>
      </w:pPr>
      <w:r w:rsidRPr="00132840">
        <w:rPr>
          <w:rFonts w:eastAsia="Times New Roman"/>
        </w:rPr>
        <w:t>Facility Contact Information</w:t>
      </w:r>
    </w:p>
    <w:p w:rsidR="009E5D7D" w:rsidRPr="00132840" w:rsidRDefault="009E5D7D" w:rsidP="009C520E">
      <w:pPr>
        <w:spacing w:after="0" w:line="240" w:lineRule="auto"/>
        <w:rPr>
          <w:rFonts w:eastAsia="Times New Roman" w:cs="Arial"/>
          <w:b/>
        </w:rPr>
      </w:pPr>
      <w:r w:rsidRPr="00132840">
        <w:rPr>
          <w:rFonts w:eastAsia="Times New Roman" w:cs="Arial"/>
          <w:b/>
        </w:rPr>
        <w:t>Contact Name, Phone Number, and Email:</w:t>
      </w:r>
    </w:p>
    <w:p w:rsidR="009E5D7D" w:rsidRPr="00132840" w:rsidRDefault="009E5D7D" w:rsidP="009C520E">
      <w:pPr>
        <w:spacing w:after="0" w:line="240" w:lineRule="auto"/>
        <w:rPr>
          <w:rFonts w:eastAsia="Times New Roman" w:cs="Arial"/>
        </w:rPr>
      </w:pPr>
      <w:r w:rsidRPr="00132840">
        <w:rPr>
          <w:rFonts w:eastAsia="Times New Roman" w:cs="Arial"/>
        </w:rPr>
        <w:t>Provide contact information for the person responsible for preparing the permit application.  This person should be associated with the facility named.  DEQ will consider the person listed as the main contact for correspondence relating to the permit application.</w:t>
      </w:r>
    </w:p>
    <w:p w:rsidR="009E5D7D" w:rsidRPr="00132840" w:rsidRDefault="009E5D7D" w:rsidP="009C520E">
      <w:pPr>
        <w:spacing w:after="0" w:line="240" w:lineRule="auto"/>
        <w:rPr>
          <w:b/>
        </w:rPr>
      </w:pPr>
    </w:p>
    <w:p w:rsidR="009E5D7D" w:rsidRPr="00132840" w:rsidRDefault="009E5D7D" w:rsidP="009C520E">
      <w:pPr>
        <w:spacing w:after="0" w:line="240" w:lineRule="auto"/>
        <w:rPr>
          <w:b/>
        </w:rPr>
      </w:pPr>
      <w:r w:rsidRPr="00132840">
        <w:rPr>
          <w:b/>
        </w:rPr>
        <w:t xml:space="preserve">Owner Name, Address, </w:t>
      </w:r>
      <w:r>
        <w:rPr>
          <w:b/>
        </w:rPr>
        <w:t>City, State, Zip</w:t>
      </w:r>
      <w:r w:rsidRPr="00132840">
        <w:rPr>
          <w:b/>
        </w:rPr>
        <w:t>:</w:t>
      </w:r>
    </w:p>
    <w:p w:rsidR="009E5D7D" w:rsidRPr="00132840" w:rsidRDefault="009E5D7D" w:rsidP="009C520E">
      <w:pPr>
        <w:spacing w:after="0" w:line="240" w:lineRule="auto"/>
      </w:pPr>
      <w:r w:rsidRPr="00132840">
        <w:t>Provide name</w:t>
      </w:r>
      <w:r>
        <w:t xml:space="preserve"> and</w:t>
      </w:r>
      <w:r w:rsidRPr="00132840">
        <w:t xml:space="preserve"> </w:t>
      </w:r>
      <w:r>
        <w:t xml:space="preserve">mailing </w:t>
      </w:r>
      <w:r w:rsidRPr="00132840">
        <w:t>address of the legal owner of facility. Owner listed shall match SCC documentation provided with the NOI, if applicable.</w:t>
      </w:r>
    </w:p>
    <w:p w:rsidR="009E5D7D" w:rsidRPr="00132840" w:rsidRDefault="009E5D7D" w:rsidP="009C520E">
      <w:pPr>
        <w:spacing w:after="0" w:line="240" w:lineRule="auto"/>
        <w:rPr>
          <w:b/>
        </w:rPr>
      </w:pPr>
    </w:p>
    <w:p w:rsidR="009E5D7D" w:rsidRPr="00132840" w:rsidRDefault="009E5D7D" w:rsidP="009C520E">
      <w:pPr>
        <w:spacing w:after="0" w:line="240" w:lineRule="auto"/>
        <w:rPr>
          <w:b/>
        </w:rPr>
      </w:pPr>
      <w:r w:rsidRPr="00132840">
        <w:rPr>
          <w:b/>
        </w:rPr>
        <w:t xml:space="preserve">Operator Name, Address, </w:t>
      </w:r>
      <w:r>
        <w:rPr>
          <w:b/>
        </w:rPr>
        <w:t>City, Sate, Zip</w:t>
      </w:r>
      <w:r w:rsidRPr="00132840">
        <w:rPr>
          <w:b/>
        </w:rPr>
        <w:t>:</w:t>
      </w:r>
    </w:p>
    <w:p w:rsidR="009E5D7D" w:rsidRPr="00132840" w:rsidRDefault="009E5D7D" w:rsidP="009C520E">
      <w:pPr>
        <w:spacing w:after="0" w:line="240" w:lineRule="auto"/>
      </w:pPr>
      <w:r w:rsidRPr="00132840">
        <w:t>Provide name</w:t>
      </w:r>
      <w:r>
        <w:t xml:space="preserve"> and</w:t>
      </w:r>
      <w:r w:rsidRPr="00132840">
        <w:t xml:space="preserve"> </w:t>
      </w:r>
      <w:r>
        <w:t xml:space="preserve">mailing </w:t>
      </w:r>
      <w:r w:rsidRPr="00132840">
        <w:t>address of the operator of facility, if different from the owner. Operator listed shall match SCC documentation provided with the NOI, if applicable.</w:t>
      </w:r>
    </w:p>
    <w:p w:rsidR="009E5D7D" w:rsidRDefault="009E5D7D" w:rsidP="009C520E">
      <w:pPr>
        <w:spacing w:after="0" w:line="240" w:lineRule="auto"/>
        <w:rPr>
          <w:b/>
        </w:rPr>
      </w:pPr>
    </w:p>
    <w:p w:rsidR="0096108A" w:rsidRDefault="0096108A">
      <w:pPr>
        <w:rPr>
          <w:b/>
          <w:color w:val="0000FF"/>
          <w:sz w:val="24"/>
          <w:szCs w:val="24"/>
        </w:rPr>
      </w:pPr>
      <w:r>
        <w:br w:type="page"/>
      </w:r>
    </w:p>
    <w:p w:rsidR="009C520E" w:rsidRPr="00D560C0" w:rsidRDefault="009C520E" w:rsidP="009C520E">
      <w:pPr>
        <w:pStyle w:val="Heading1"/>
      </w:pPr>
      <w:r>
        <w:lastRenderedPageBreak/>
        <w:t>OPERATIONAL INFORMATION</w:t>
      </w:r>
    </w:p>
    <w:p w:rsidR="009E5D7D" w:rsidRPr="00132840" w:rsidRDefault="009E5D7D" w:rsidP="009C520E">
      <w:pPr>
        <w:pStyle w:val="Heading2"/>
        <w:numPr>
          <w:ilvl w:val="0"/>
          <w:numId w:val="33"/>
        </w:numPr>
        <w:ind w:left="360"/>
      </w:pPr>
      <w:r w:rsidRPr="00132840">
        <w:t>Solid Waste Disposal Facility Information</w:t>
      </w:r>
    </w:p>
    <w:p w:rsidR="009E5D7D" w:rsidRPr="00132840" w:rsidRDefault="009E5D7D" w:rsidP="009C520E">
      <w:pPr>
        <w:spacing w:after="0" w:line="240" w:lineRule="auto"/>
        <w:rPr>
          <w:b/>
        </w:rPr>
      </w:pPr>
      <w:r>
        <w:rPr>
          <w:b/>
        </w:rPr>
        <w:t>T</w:t>
      </w:r>
      <w:r w:rsidRPr="00132840">
        <w:rPr>
          <w:b/>
        </w:rPr>
        <w:t>otal Property Acreage:</w:t>
      </w:r>
    </w:p>
    <w:p w:rsidR="009E5D7D" w:rsidRPr="00132840" w:rsidRDefault="009E5D7D" w:rsidP="009C520E">
      <w:pPr>
        <w:spacing w:after="0" w:line="240" w:lineRule="auto"/>
      </w:pPr>
      <w:r w:rsidRPr="00132840">
        <w:t>Provide the total property acreage owned by the Owner listed where the facility is located.  The property acreage should be equal to or greater than the facility boundary acreage.  The acreage provided should match the acreage provided in the Part A Permit, if applicable.</w:t>
      </w:r>
    </w:p>
    <w:p w:rsidR="009E5D7D" w:rsidRPr="00132840" w:rsidRDefault="009E5D7D" w:rsidP="009C520E">
      <w:pPr>
        <w:spacing w:after="0" w:line="240" w:lineRule="auto"/>
        <w:rPr>
          <w:b/>
        </w:rPr>
      </w:pPr>
    </w:p>
    <w:p w:rsidR="009E5D7D" w:rsidRPr="00132840" w:rsidRDefault="009E5D7D" w:rsidP="009C520E">
      <w:pPr>
        <w:spacing w:after="0" w:line="240" w:lineRule="auto"/>
        <w:rPr>
          <w:b/>
        </w:rPr>
      </w:pPr>
      <w:r w:rsidRPr="00132840">
        <w:rPr>
          <w:b/>
        </w:rPr>
        <w:t>Facility Boundary Acreage:</w:t>
      </w:r>
    </w:p>
    <w:p w:rsidR="009E5D7D" w:rsidRPr="00132840" w:rsidRDefault="009E5D7D" w:rsidP="009C520E">
      <w:pPr>
        <w:spacing w:after="0" w:line="240" w:lineRule="auto"/>
      </w:pPr>
      <w:r w:rsidRPr="00132840">
        <w:t xml:space="preserve">Provide the total acreage designated as the facility boundary. The facility boundary shall </w:t>
      </w:r>
      <w:r w:rsidRPr="00132840">
        <w:rPr>
          <w:rFonts w:eastAsia="Calibri" w:cs="Times New Roman"/>
        </w:rPr>
        <w:t>encompass the waste management boundary and all ancillary activities including, but not limited to scales, groundwater monitoring wells, gas monitoring probes, and maintenance facilities</w:t>
      </w:r>
      <w:r w:rsidRPr="00132840">
        <w:t>. The acreage provided should match the acreage provided in the Part A Permit, if applicable.</w:t>
      </w:r>
    </w:p>
    <w:p w:rsidR="009E5D7D" w:rsidRPr="00132840" w:rsidRDefault="009E5D7D" w:rsidP="009C520E">
      <w:pPr>
        <w:spacing w:after="0" w:line="240" w:lineRule="auto"/>
        <w:rPr>
          <w:b/>
        </w:rPr>
      </w:pPr>
    </w:p>
    <w:p w:rsidR="009E5D7D" w:rsidRPr="00132840" w:rsidRDefault="009E5D7D" w:rsidP="009C520E">
      <w:pPr>
        <w:spacing w:after="0" w:line="240" w:lineRule="auto"/>
        <w:rPr>
          <w:b/>
        </w:rPr>
      </w:pPr>
      <w:r w:rsidRPr="00132840">
        <w:rPr>
          <w:b/>
        </w:rPr>
        <w:t>Disposal Unit Boundary:</w:t>
      </w:r>
    </w:p>
    <w:p w:rsidR="009E5D7D" w:rsidRPr="00132840" w:rsidRDefault="009E5D7D" w:rsidP="009C520E">
      <w:pPr>
        <w:spacing w:after="0" w:line="240" w:lineRule="auto"/>
      </w:pPr>
      <w:r w:rsidRPr="00132840">
        <w:t>Provide the total acreage for all disposal units located within the facility boundary.  The disposal unit acreage should be less than or equal to the waste management boundary acreage as defined in the facility’s Part A Permit, if applicable.  Otherwise, the acreage provided should equal the acreage defined in accordance with 9 VAC 20-81-35 for existing facilities permitted prior to March 15, 1993.  For facilities requesting to expand (i.e. increase the disposal unit boundary), provide the proposed disposal unit boundary acreage in this box.</w:t>
      </w:r>
    </w:p>
    <w:p w:rsidR="009E5D7D" w:rsidRPr="00132840" w:rsidRDefault="009E5D7D" w:rsidP="009C520E">
      <w:pPr>
        <w:widowControl w:val="0"/>
        <w:autoSpaceDE w:val="0"/>
        <w:autoSpaceDN w:val="0"/>
        <w:adjustRightInd w:val="0"/>
        <w:spacing w:after="0" w:line="240" w:lineRule="auto"/>
        <w:rPr>
          <w:b/>
        </w:rPr>
      </w:pPr>
    </w:p>
    <w:p w:rsidR="009E5D7D" w:rsidRPr="00132840" w:rsidRDefault="009E5D7D" w:rsidP="009C520E">
      <w:pPr>
        <w:widowControl w:val="0"/>
        <w:autoSpaceDE w:val="0"/>
        <w:autoSpaceDN w:val="0"/>
        <w:adjustRightInd w:val="0"/>
        <w:spacing w:after="0" w:line="240" w:lineRule="auto"/>
        <w:rPr>
          <w:b/>
        </w:rPr>
      </w:pPr>
      <w:r w:rsidRPr="00132840">
        <w:rPr>
          <w:b/>
        </w:rPr>
        <w:t>Total Capacity:</w:t>
      </w:r>
    </w:p>
    <w:p w:rsidR="009E5D7D" w:rsidRPr="00132840" w:rsidRDefault="009E5D7D" w:rsidP="009C520E">
      <w:pPr>
        <w:widowControl w:val="0"/>
        <w:autoSpaceDE w:val="0"/>
        <w:autoSpaceDN w:val="0"/>
        <w:adjustRightInd w:val="0"/>
        <w:spacing w:after="0" w:line="240" w:lineRule="auto"/>
      </w:pPr>
      <w:r w:rsidRPr="00132840">
        <w:t xml:space="preserve">Specify, in cubic yards, the </w:t>
      </w:r>
      <w:r w:rsidRPr="00132840">
        <w:rPr>
          <w:rFonts w:eastAsia="Calibri" w:cs="Times New Roman"/>
        </w:rPr>
        <w:t xml:space="preserve">maximum permitted volume of solid waste, inclusive of daily and intermediate cover, that can be disposed </w:t>
      </w:r>
      <w:r w:rsidRPr="00132840">
        <w:t>within the total disposal unit boundary acreage.  For facilities requesting to increase the capacity of an existing disposal unit(s), indicate the proposed capacity in this box.</w:t>
      </w:r>
    </w:p>
    <w:p w:rsidR="009E5D7D" w:rsidRPr="00132840" w:rsidRDefault="009E5D7D" w:rsidP="009C520E">
      <w:pPr>
        <w:widowControl w:val="0"/>
        <w:autoSpaceDE w:val="0"/>
        <w:autoSpaceDN w:val="0"/>
        <w:adjustRightInd w:val="0"/>
        <w:spacing w:after="0" w:line="240" w:lineRule="auto"/>
        <w:rPr>
          <w:b/>
        </w:rPr>
      </w:pPr>
    </w:p>
    <w:p w:rsidR="009E5D7D" w:rsidRPr="00132840" w:rsidRDefault="009E5D7D" w:rsidP="009C520E">
      <w:pPr>
        <w:widowControl w:val="0"/>
        <w:autoSpaceDE w:val="0"/>
        <w:autoSpaceDN w:val="0"/>
        <w:adjustRightInd w:val="0"/>
        <w:spacing w:after="0" w:line="240" w:lineRule="auto"/>
        <w:rPr>
          <w:b/>
        </w:rPr>
      </w:pPr>
      <w:r w:rsidRPr="00132840">
        <w:rPr>
          <w:b/>
        </w:rPr>
        <w:t>Daily Disposal Limit:</w:t>
      </w:r>
    </w:p>
    <w:p w:rsidR="009E5D7D" w:rsidRPr="00132840" w:rsidRDefault="009E5D7D" w:rsidP="009C520E">
      <w:pPr>
        <w:pStyle w:val="sectind"/>
        <w:spacing w:before="0" w:after="0"/>
        <w:ind w:firstLine="0"/>
        <w:jc w:val="left"/>
        <w:rPr>
          <w:rFonts w:asciiTheme="minorHAnsi" w:hAnsiTheme="minorHAnsi"/>
        </w:rPr>
      </w:pPr>
      <w:r w:rsidRPr="00132840">
        <w:rPr>
          <w:rFonts w:asciiTheme="minorHAnsi" w:hAnsiTheme="minorHAnsi"/>
        </w:rPr>
        <w:t>Indicate the amount of solid waste that can be disposed at the facility during any operating day.  This value shall correspond with information provided with the Part A Application, if applicable.  For facilities seeking to increase the daily disposal limit, provide the proposed disposal limit in this box and provide VDOT approval in Attachment II as indicated on this form.</w:t>
      </w:r>
    </w:p>
    <w:p w:rsidR="009E5D7D" w:rsidRPr="00132840" w:rsidRDefault="009E5D7D" w:rsidP="009C520E">
      <w:pPr>
        <w:widowControl w:val="0"/>
        <w:autoSpaceDE w:val="0"/>
        <w:autoSpaceDN w:val="0"/>
        <w:adjustRightInd w:val="0"/>
        <w:spacing w:after="0" w:line="240" w:lineRule="auto"/>
        <w:rPr>
          <w:b/>
        </w:rPr>
      </w:pPr>
    </w:p>
    <w:p w:rsidR="009E5D7D" w:rsidRPr="00132840" w:rsidRDefault="009E5D7D" w:rsidP="009C520E">
      <w:pPr>
        <w:widowControl w:val="0"/>
        <w:autoSpaceDE w:val="0"/>
        <w:autoSpaceDN w:val="0"/>
        <w:adjustRightInd w:val="0"/>
        <w:spacing w:after="0" w:line="240" w:lineRule="auto"/>
        <w:rPr>
          <w:b/>
        </w:rPr>
      </w:pPr>
      <w:r w:rsidRPr="00132840">
        <w:rPr>
          <w:b/>
        </w:rPr>
        <w:t>Estimated Site Life:</w:t>
      </w:r>
    </w:p>
    <w:p w:rsidR="009E5D7D" w:rsidRPr="00132840" w:rsidRDefault="009E5D7D" w:rsidP="009C520E">
      <w:pPr>
        <w:widowControl w:val="0"/>
        <w:autoSpaceDE w:val="0"/>
        <w:autoSpaceDN w:val="0"/>
        <w:adjustRightInd w:val="0"/>
        <w:spacing w:after="0" w:line="240" w:lineRule="auto"/>
      </w:pPr>
      <w:r w:rsidRPr="00132840">
        <w:t>Indicate the estimated life of the landfill in years based on the total capacity and daily disposal limit.</w:t>
      </w:r>
    </w:p>
    <w:p w:rsidR="009E5D7D" w:rsidRPr="00132840" w:rsidRDefault="009E5D7D" w:rsidP="009C520E">
      <w:pPr>
        <w:widowControl w:val="0"/>
        <w:autoSpaceDE w:val="0"/>
        <w:autoSpaceDN w:val="0"/>
        <w:adjustRightInd w:val="0"/>
        <w:spacing w:after="0" w:line="240" w:lineRule="auto"/>
        <w:rPr>
          <w:b/>
        </w:rPr>
      </w:pPr>
    </w:p>
    <w:p w:rsidR="009E5D7D" w:rsidRPr="00132840" w:rsidRDefault="009E5D7D" w:rsidP="009C520E">
      <w:pPr>
        <w:widowControl w:val="0"/>
        <w:autoSpaceDE w:val="0"/>
        <w:autoSpaceDN w:val="0"/>
        <w:adjustRightInd w:val="0"/>
        <w:spacing w:after="0" w:line="240" w:lineRule="auto"/>
        <w:rPr>
          <w:b/>
        </w:rPr>
      </w:pPr>
      <w:r w:rsidRPr="00132840">
        <w:rPr>
          <w:b/>
        </w:rPr>
        <w:t>Hours of Operation:</w:t>
      </w:r>
    </w:p>
    <w:p w:rsidR="009E5D7D" w:rsidRPr="00132840" w:rsidRDefault="009E5D7D" w:rsidP="009C520E">
      <w:pPr>
        <w:widowControl w:val="0"/>
        <w:autoSpaceDE w:val="0"/>
        <w:autoSpaceDN w:val="0"/>
        <w:adjustRightInd w:val="0"/>
        <w:spacing w:after="0" w:line="240" w:lineRule="auto"/>
      </w:pPr>
      <w:r w:rsidRPr="00132840">
        <w:t>Specify the facility’s hours of operation for all days of the week.</w:t>
      </w:r>
    </w:p>
    <w:p w:rsidR="009E5D7D" w:rsidRPr="00132840" w:rsidRDefault="009E5D7D" w:rsidP="009C520E">
      <w:pPr>
        <w:widowControl w:val="0"/>
        <w:autoSpaceDE w:val="0"/>
        <w:autoSpaceDN w:val="0"/>
        <w:adjustRightInd w:val="0"/>
        <w:spacing w:after="0" w:line="240" w:lineRule="auto"/>
        <w:rPr>
          <w:b/>
        </w:rPr>
      </w:pPr>
    </w:p>
    <w:p w:rsidR="009E5D7D" w:rsidRPr="002E1A85" w:rsidRDefault="009E5D7D" w:rsidP="009C520E">
      <w:pPr>
        <w:pStyle w:val="Heading2"/>
        <w:ind w:left="360"/>
      </w:pPr>
      <w:r w:rsidRPr="002E1A85">
        <w:t>Types of Wastes to be Accepted</w:t>
      </w:r>
    </w:p>
    <w:p w:rsidR="009E5D7D" w:rsidRPr="00132840" w:rsidRDefault="009E5D7D" w:rsidP="009C520E">
      <w:pPr>
        <w:widowControl w:val="0"/>
        <w:autoSpaceDE w:val="0"/>
        <w:autoSpaceDN w:val="0"/>
        <w:adjustRightInd w:val="0"/>
        <w:spacing w:after="0" w:line="240" w:lineRule="auto"/>
        <w:rPr>
          <w:rFonts w:eastAsia="Calibri" w:cs="Times New Roman"/>
        </w:rPr>
      </w:pPr>
      <w:r w:rsidRPr="00132840">
        <w:t xml:space="preserve">Mark all wastes that the facility anticipates accepting for disposal or management on site.  </w:t>
      </w:r>
      <w:r w:rsidRPr="00132840">
        <w:rPr>
          <w:rFonts w:eastAsia="Calibri" w:cs="Times New Roman"/>
        </w:rPr>
        <w:t>Definitions for each waste type can be found in the Virginia Solid Waste Management Regulations (9 VAC 20-8</w:t>
      </w:r>
      <w:r w:rsidRPr="00132840">
        <w:t>1</w:t>
      </w:r>
      <w:r w:rsidRPr="00132840">
        <w:rPr>
          <w:rFonts w:eastAsia="Calibri" w:cs="Times New Roman"/>
        </w:rPr>
        <w:t xml:space="preserve">-10 </w:t>
      </w:r>
      <w:r w:rsidRPr="00132840">
        <w:rPr>
          <w:rFonts w:eastAsia="Calibri" w:cs="Times New Roman"/>
          <w:i/>
        </w:rPr>
        <w:t>et seq.</w:t>
      </w:r>
      <w:r w:rsidRPr="00132840">
        <w:rPr>
          <w:rFonts w:eastAsia="Calibri" w:cs="Times New Roman"/>
        </w:rPr>
        <w:t>).</w:t>
      </w:r>
    </w:p>
    <w:p w:rsidR="009E5D7D" w:rsidRPr="00132840" w:rsidRDefault="009E5D7D" w:rsidP="009C520E">
      <w:pPr>
        <w:spacing w:after="0" w:line="240" w:lineRule="auto"/>
        <w:rPr>
          <w:b/>
        </w:rPr>
      </w:pPr>
    </w:p>
    <w:p w:rsidR="009E5D7D" w:rsidRPr="002E1A85" w:rsidRDefault="009C520E" w:rsidP="009C520E">
      <w:pPr>
        <w:pStyle w:val="Heading2"/>
        <w:ind w:left="360"/>
      </w:pPr>
      <w:r>
        <w:t>Alternate Cover Materials</w:t>
      </w:r>
    </w:p>
    <w:p w:rsidR="000D2E98" w:rsidRPr="00132840" w:rsidRDefault="000D2E98" w:rsidP="000D2E98">
      <w:pPr>
        <w:spacing w:after="0" w:line="240" w:lineRule="auto"/>
      </w:pPr>
      <w:r w:rsidRPr="00132840">
        <w:t xml:space="preserve">Indicate whether </w:t>
      </w:r>
      <w:r>
        <w:t xml:space="preserve">alternate cover materials are currently in use and/or proposed for use with this application.  If so, </w:t>
      </w:r>
      <w:r w:rsidRPr="00132840">
        <w:t xml:space="preserve">indicate which </w:t>
      </w:r>
      <w:r>
        <w:t>alternate cover materials</w:t>
      </w:r>
      <w:r w:rsidRPr="00132840">
        <w:t xml:space="preserve"> are proposed.</w:t>
      </w:r>
    </w:p>
    <w:p w:rsidR="000D2E98" w:rsidRDefault="000D2E98" w:rsidP="009C520E">
      <w:pPr>
        <w:spacing w:after="0" w:line="240" w:lineRule="auto"/>
      </w:pPr>
    </w:p>
    <w:p w:rsidR="009E5D7D" w:rsidRPr="00132840" w:rsidRDefault="009E5D7D" w:rsidP="009C520E">
      <w:pPr>
        <w:spacing w:after="0" w:line="240" w:lineRule="auto"/>
      </w:pPr>
      <w:r w:rsidRPr="00132840">
        <w:t xml:space="preserve">In accordance with 9 VAC 20-81-140.B.1.c., </w:t>
      </w:r>
      <w:r w:rsidRPr="00132840">
        <w:rPr>
          <w:b/>
        </w:rPr>
        <w:t>sanitary landfills</w:t>
      </w:r>
      <w:r w:rsidRPr="00132840">
        <w:t xml:space="preserve"> may use alternate materials of an alternate thickness (also called alternate daily cover) if it has been demonstrated that the alternate daily cover “controls disease vectors, fires, odors, blowing litter, and scavenging without presenting a threat to human health and the environment” and the </w:t>
      </w:r>
      <w:r w:rsidRPr="00132840">
        <w:lastRenderedPageBreak/>
        <w:t>alternate daily cover has department approval.  For sanitary landfills using or proposing to use alternate daily cover, list all current materials being used and any proposed materials to be used on this form.</w:t>
      </w:r>
    </w:p>
    <w:p w:rsidR="009E5D7D" w:rsidRPr="00132840" w:rsidRDefault="009E5D7D" w:rsidP="009C520E">
      <w:pPr>
        <w:spacing w:after="0" w:line="240" w:lineRule="auto"/>
      </w:pPr>
    </w:p>
    <w:p w:rsidR="009E5D7D" w:rsidRPr="00132840" w:rsidRDefault="009E5D7D" w:rsidP="009C520E">
      <w:pPr>
        <w:spacing w:after="0" w:line="240" w:lineRule="auto"/>
      </w:pPr>
      <w:r w:rsidRPr="00132840">
        <w:t>New materials proposed for use will be reviewed by the Department first, and if acceptable, the facility will be granted a demonstration period to prove the material’s effectiveness.  At the end of the demonstration period, the facility will need to submit a report detailing the effectiveness of the proposed alternate daily cover in order for the department to consider formal approval.</w:t>
      </w:r>
    </w:p>
    <w:p w:rsidR="009E5D7D" w:rsidRPr="00132840" w:rsidRDefault="009E5D7D" w:rsidP="009C520E">
      <w:pPr>
        <w:spacing w:after="0" w:line="240" w:lineRule="auto"/>
        <w:rPr>
          <w:b/>
        </w:rPr>
      </w:pPr>
    </w:p>
    <w:p w:rsidR="009E5D7D" w:rsidRPr="00132840" w:rsidRDefault="009E5D7D" w:rsidP="009C520E">
      <w:pPr>
        <w:spacing w:after="0" w:line="240" w:lineRule="auto"/>
      </w:pPr>
      <w:r w:rsidRPr="00132840">
        <w:rPr>
          <w:b/>
        </w:rPr>
        <w:t xml:space="preserve">CDD landfills </w:t>
      </w:r>
      <w:r w:rsidRPr="00132840">
        <w:t>proposing to use alternate progressive cover in lieu of compacted soil cover as prescribed in 9 VAC 20-81-140.C.1.b. will need to submit a variance request as outlined in 9 VAC 20-81-720 and 9 VAC 20-81-760.  For industrial landfills proposing to use alternate progressive cover with this application, indicate the requested variance in the appropriate box on DEQ Form SW PTB.</w:t>
      </w:r>
    </w:p>
    <w:p w:rsidR="009E5D7D" w:rsidRPr="00132840" w:rsidRDefault="009E5D7D" w:rsidP="009C520E">
      <w:pPr>
        <w:spacing w:after="0" w:line="240" w:lineRule="auto"/>
      </w:pPr>
    </w:p>
    <w:p w:rsidR="009E5D7D" w:rsidRPr="00132840" w:rsidRDefault="009E5D7D" w:rsidP="009C520E">
      <w:pPr>
        <w:spacing w:after="0" w:line="240" w:lineRule="auto"/>
      </w:pPr>
      <w:r w:rsidRPr="00132840">
        <w:t xml:space="preserve">In accordance with 9 VAC 20-81-140.D.1.d., </w:t>
      </w:r>
      <w:r w:rsidRPr="00132840">
        <w:rPr>
          <w:b/>
        </w:rPr>
        <w:t>industrial landfills</w:t>
      </w:r>
      <w:r w:rsidRPr="00132840">
        <w:t xml:space="preserve"> may use alternate cover material in lieu of compacted soil for intermediate cover if it has been demonstrated that the material will be protective of public health and the environment and has department approval.  For industrial landfills using or proposing to use alternate intermediate cover, list all current materials being used and any proposed materials to be used on this form.  Approval of proposed materials will follow the same procedures as those outlined in the second paragraph pertaining to sanitary landfills. </w:t>
      </w:r>
    </w:p>
    <w:p w:rsidR="009E5D7D" w:rsidRPr="00132840" w:rsidRDefault="009E5D7D" w:rsidP="009C520E">
      <w:pPr>
        <w:spacing w:after="0" w:line="240" w:lineRule="auto"/>
        <w:rPr>
          <w:b/>
        </w:rPr>
      </w:pPr>
    </w:p>
    <w:p w:rsidR="009E5D7D" w:rsidRPr="002E1A85" w:rsidRDefault="009E5D7D" w:rsidP="000D2E98">
      <w:pPr>
        <w:pStyle w:val="Heading2"/>
        <w:ind w:left="360"/>
      </w:pPr>
      <w:r w:rsidRPr="002E1A85">
        <w:t>Solid Waste Management Activities</w:t>
      </w:r>
    </w:p>
    <w:p w:rsidR="009E5D7D" w:rsidRPr="00132840" w:rsidRDefault="009E5D7D" w:rsidP="009C520E">
      <w:pPr>
        <w:spacing w:after="0" w:line="240" w:lineRule="auto"/>
      </w:pPr>
      <w:r w:rsidRPr="00132840">
        <w:t xml:space="preserve">Indicate all solid waste management activities that are located within the facility boundary.  Definitions for each of the solid waste management activities listed can be found in the Virginia Solid Waste Management Regulations (9 VAC 20-81-10 </w:t>
      </w:r>
      <w:r w:rsidRPr="00132840">
        <w:rPr>
          <w:i/>
        </w:rPr>
        <w:t>et seq.</w:t>
      </w:r>
      <w:r w:rsidRPr="00132840">
        <w:t>).</w:t>
      </w:r>
    </w:p>
    <w:p w:rsidR="009E5D7D" w:rsidRDefault="009E5D7D" w:rsidP="009C520E">
      <w:pPr>
        <w:spacing w:after="0" w:line="240" w:lineRule="auto"/>
      </w:pPr>
    </w:p>
    <w:p w:rsidR="000D2E98" w:rsidRPr="00D560C0" w:rsidRDefault="000D2E98" w:rsidP="000D2E98">
      <w:pPr>
        <w:pStyle w:val="Heading1"/>
      </w:pPr>
      <w:r>
        <w:t>DESIGN INFORMATION</w:t>
      </w:r>
    </w:p>
    <w:p w:rsidR="009E5D7D" w:rsidRPr="002E1A85" w:rsidRDefault="009E5D7D" w:rsidP="000D2E98">
      <w:pPr>
        <w:pStyle w:val="Heading2"/>
        <w:numPr>
          <w:ilvl w:val="0"/>
          <w:numId w:val="34"/>
        </w:numPr>
        <w:ind w:left="360"/>
      </w:pPr>
      <w:r w:rsidRPr="002E1A85">
        <w:t>Liner Design</w:t>
      </w:r>
    </w:p>
    <w:p w:rsidR="009E5D7D" w:rsidRPr="00132840" w:rsidRDefault="009E5D7D" w:rsidP="009C520E">
      <w:pPr>
        <w:spacing w:after="0" w:line="240" w:lineRule="auto"/>
      </w:pPr>
      <w:r w:rsidRPr="00132840">
        <w:t>Check all applicable liner designs.  Details on each liner specified can be found at the citations provided in the Virginia Solid Waste Management Regulations.</w:t>
      </w:r>
    </w:p>
    <w:p w:rsidR="009E5D7D" w:rsidRPr="00132840" w:rsidRDefault="009E5D7D" w:rsidP="009C520E">
      <w:pPr>
        <w:spacing w:after="0" w:line="240" w:lineRule="auto"/>
      </w:pPr>
    </w:p>
    <w:p w:rsidR="009E5D7D" w:rsidRPr="002E1A85" w:rsidRDefault="009E5D7D" w:rsidP="000D2E98">
      <w:pPr>
        <w:pStyle w:val="Heading2"/>
        <w:ind w:left="360"/>
      </w:pPr>
      <w:r w:rsidRPr="002E1A85">
        <w:t>Final Cover Design</w:t>
      </w:r>
    </w:p>
    <w:p w:rsidR="009E5D7D" w:rsidRPr="00132840" w:rsidRDefault="009E5D7D" w:rsidP="009C520E">
      <w:pPr>
        <w:spacing w:after="0" w:line="240" w:lineRule="auto"/>
      </w:pPr>
      <w:r w:rsidRPr="00132840">
        <w:t>Check all applicable final cover designs.  Details on each cover design specified can be found at the citations provided in the Virginia Solid Waste Management Regulations.</w:t>
      </w:r>
    </w:p>
    <w:p w:rsidR="009E5D7D" w:rsidRPr="00132840" w:rsidRDefault="009E5D7D" w:rsidP="009C520E">
      <w:pPr>
        <w:spacing w:after="0" w:line="240" w:lineRule="auto"/>
      </w:pPr>
    </w:p>
    <w:p w:rsidR="009E5D7D" w:rsidRPr="002E1A85" w:rsidRDefault="009E5D7D" w:rsidP="000D2E98">
      <w:pPr>
        <w:pStyle w:val="Heading2"/>
        <w:ind w:left="360"/>
      </w:pPr>
      <w:r w:rsidRPr="002E1A85">
        <w:t>Leachate Management</w:t>
      </w:r>
    </w:p>
    <w:p w:rsidR="009E5D7D" w:rsidRPr="00132840" w:rsidRDefault="009E5D7D" w:rsidP="009C520E">
      <w:pPr>
        <w:spacing w:after="0" w:line="240" w:lineRule="auto"/>
      </w:pPr>
      <w:r w:rsidRPr="00132840">
        <w:t>Check all applicable leachate management options.</w:t>
      </w:r>
    </w:p>
    <w:p w:rsidR="009E5D7D" w:rsidRPr="00132840" w:rsidRDefault="009E5D7D" w:rsidP="009C520E">
      <w:pPr>
        <w:spacing w:after="0" w:line="240" w:lineRule="auto"/>
      </w:pPr>
    </w:p>
    <w:p w:rsidR="009E5D7D" w:rsidRPr="002E1A85" w:rsidRDefault="009E5D7D" w:rsidP="000D2E98">
      <w:pPr>
        <w:pStyle w:val="Heading2"/>
        <w:ind w:left="360"/>
      </w:pPr>
      <w:r w:rsidRPr="002E1A85">
        <w:t>Research Dev</w:t>
      </w:r>
      <w:r w:rsidR="000D2E98">
        <w:t>elopment and Demonstration Plan</w:t>
      </w:r>
    </w:p>
    <w:p w:rsidR="009E5D7D" w:rsidRPr="00132840" w:rsidRDefault="009E5D7D" w:rsidP="009C520E">
      <w:pPr>
        <w:spacing w:after="0" w:line="240" w:lineRule="auto"/>
      </w:pPr>
      <w:r w:rsidRPr="00132840">
        <w:t>Indicate whether an RDD Plan is included with the application.  If so, indicate which activities are proposed in the RDD Plan.</w:t>
      </w:r>
    </w:p>
    <w:p w:rsidR="009E5D7D" w:rsidRPr="00132840" w:rsidRDefault="009E5D7D" w:rsidP="009C520E">
      <w:pPr>
        <w:spacing w:after="0" w:line="240" w:lineRule="auto"/>
      </w:pPr>
    </w:p>
    <w:p w:rsidR="009E5D7D" w:rsidRPr="002E1A85" w:rsidRDefault="000D2E98" w:rsidP="000D2E98">
      <w:pPr>
        <w:pStyle w:val="Heading2"/>
        <w:ind w:left="360"/>
      </w:pPr>
      <w:r>
        <w:t>Variances</w:t>
      </w:r>
    </w:p>
    <w:p w:rsidR="009E5D7D" w:rsidRPr="00132840" w:rsidRDefault="009E5D7D" w:rsidP="009C520E">
      <w:pPr>
        <w:spacing w:after="0" w:line="240" w:lineRule="auto"/>
      </w:pPr>
      <w:r w:rsidRPr="00132840">
        <w:t>Indicate whether any variance requests are included with the application.  If so, indicate the regulatory citations for each variance requested.</w:t>
      </w:r>
    </w:p>
    <w:p w:rsidR="009E5D7D" w:rsidRPr="00132840" w:rsidRDefault="009E5D7D" w:rsidP="009C520E">
      <w:pPr>
        <w:spacing w:after="0" w:line="240" w:lineRule="auto"/>
      </w:pPr>
    </w:p>
    <w:p w:rsidR="009E5D7D" w:rsidRPr="002E1A85" w:rsidRDefault="000D2E98" w:rsidP="000D2E98">
      <w:pPr>
        <w:pStyle w:val="Heading1"/>
      </w:pPr>
      <w:r>
        <w:t xml:space="preserve">Part B Application </w:t>
      </w:r>
      <w:r w:rsidR="009E5D7D" w:rsidRPr="002E1A85">
        <w:t>Attachments</w:t>
      </w:r>
    </w:p>
    <w:p w:rsidR="009E5D7D" w:rsidRPr="00132840" w:rsidRDefault="009E5D7D" w:rsidP="009C520E">
      <w:pPr>
        <w:spacing w:after="0" w:line="240" w:lineRule="auto"/>
      </w:pPr>
      <w:r w:rsidRPr="00132840">
        <w:t>Permit applications shall include the attachments as indicated.  Details on each of the attachments can be found in t</w:t>
      </w:r>
      <w:r w:rsidR="009C520E">
        <w:t>he DEQ Submission Instructions.</w:t>
      </w:r>
    </w:p>
    <w:p w:rsidR="009E5D7D" w:rsidRPr="00132840" w:rsidRDefault="009E5D7D" w:rsidP="009C520E">
      <w:pPr>
        <w:spacing w:after="0" w:line="240" w:lineRule="auto"/>
      </w:pPr>
    </w:p>
    <w:p w:rsidR="009E5D7D" w:rsidRPr="002E1A85" w:rsidRDefault="009E5D7D" w:rsidP="000D2E98">
      <w:pPr>
        <w:pStyle w:val="Heading1"/>
      </w:pPr>
      <w:r w:rsidRPr="002E1A85">
        <w:t>Responsible Official Signature:</w:t>
      </w:r>
    </w:p>
    <w:p w:rsidR="009E5D7D" w:rsidRPr="00132840" w:rsidRDefault="009E5D7D" w:rsidP="009C520E">
      <w:pPr>
        <w:pStyle w:val="sectind"/>
        <w:spacing w:before="0" w:after="0"/>
        <w:ind w:firstLine="0"/>
        <w:jc w:val="left"/>
        <w:rPr>
          <w:rFonts w:asciiTheme="minorHAnsi" w:hAnsiTheme="minorHAnsi"/>
        </w:rPr>
      </w:pPr>
      <w:r w:rsidRPr="00132840">
        <w:rPr>
          <w:rFonts w:asciiTheme="minorHAnsi" w:hAnsiTheme="minorHAnsi"/>
        </w:rPr>
        <w:t xml:space="preserve">The form must be signed by a responsible official.  A responsible official is defined in the Virginia Solid Waste Management Regulations (9 VAC 20-81-10 </w:t>
      </w:r>
      <w:r w:rsidRPr="00132840">
        <w:rPr>
          <w:rFonts w:asciiTheme="minorHAnsi" w:hAnsiTheme="minorHAnsi"/>
          <w:i/>
        </w:rPr>
        <w:t>et seq.</w:t>
      </w:r>
      <w:r w:rsidRPr="00132840">
        <w:rPr>
          <w:rFonts w:asciiTheme="minorHAnsi" w:hAnsiTheme="minorHAnsi"/>
        </w:rPr>
        <w:t>) as:</w:t>
      </w:r>
    </w:p>
    <w:p w:rsidR="009E5D7D" w:rsidRPr="00132840" w:rsidRDefault="009E5D7D" w:rsidP="009C520E">
      <w:pPr>
        <w:pStyle w:val="sectbi"/>
        <w:tabs>
          <w:tab w:val="left" w:pos="450"/>
        </w:tabs>
        <w:spacing w:after="0"/>
        <w:ind w:left="450" w:hanging="270"/>
        <w:jc w:val="left"/>
        <w:rPr>
          <w:rFonts w:asciiTheme="minorHAnsi" w:hAnsiTheme="minorHAnsi"/>
        </w:rPr>
      </w:pPr>
      <w:r w:rsidRPr="00132840">
        <w:rPr>
          <w:rFonts w:asciiTheme="minorHAnsi" w:hAnsiTheme="minorHAnsi"/>
        </w:rPr>
        <w:t>“1.</w:t>
      </w:r>
      <w:r w:rsidRPr="00132840">
        <w:rPr>
          <w:rFonts w:asciiTheme="minorHAnsi" w:hAnsiTheme="minorHAnsi"/>
        </w:rPr>
        <w:tab/>
        <w:t>For a business entity, such as a corporation, association, limited liability company, or cooperative: a duly authorized representative of such business entity if the representative is responsible for the overall operation of one or more operating facilities applying for or subject to a permit. The authority to sign documents must be assigned or delegated to such representative in accordance with procedures of the business entity;</w:t>
      </w:r>
    </w:p>
    <w:p w:rsidR="009E5D7D" w:rsidRPr="00132840" w:rsidRDefault="009E5D7D" w:rsidP="009C520E">
      <w:pPr>
        <w:pStyle w:val="sectbi"/>
        <w:tabs>
          <w:tab w:val="left" w:pos="450"/>
        </w:tabs>
        <w:spacing w:after="0"/>
        <w:ind w:left="450" w:hanging="270"/>
        <w:jc w:val="left"/>
        <w:rPr>
          <w:rFonts w:asciiTheme="minorHAnsi" w:hAnsiTheme="minorHAnsi"/>
        </w:rPr>
      </w:pPr>
      <w:r w:rsidRPr="00132840">
        <w:rPr>
          <w:rFonts w:asciiTheme="minorHAnsi" w:hAnsiTheme="minorHAnsi"/>
        </w:rPr>
        <w:t>2.</w:t>
      </w:r>
      <w:r w:rsidRPr="00132840">
        <w:rPr>
          <w:rFonts w:asciiTheme="minorHAnsi" w:hAnsiTheme="minorHAnsi"/>
        </w:rPr>
        <w:tab/>
        <w:t>For a partnership or sole proprietorship: a general partner or the proprietor, respectively; or</w:t>
      </w:r>
    </w:p>
    <w:p w:rsidR="009E5D7D" w:rsidRPr="0096108A" w:rsidRDefault="009E5D7D" w:rsidP="0096108A">
      <w:pPr>
        <w:pStyle w:val="sectbi"/>
        <w:tabs>
          <w:tab w:val="left" w:pos="450"/>
        </w:tabs>
        <w:spacing w:after="0"/>
        <w:ind w:left="450" w:hanging="270"/>
        <w:jc w:val="left"/>
        <w:rPr>
          <w:rFonts w:asciiTheme="minorHAnsi" w:hAnsiTheme="minorHAnsi"/>
        </w:rPr>
      </w:pPr>
      <w:r w:rsidRPr="00132840">
        <w:rPr>
          <w:rFonts w:asciiTheme="minorHAnsi" w:hAnsiTheme="minorHAnsi"/>
        </w:rPr>
        <w:t xml:space="preserve">3. </w:t>
      </w:r>
      <w:r w:rsidRPr="00132840">
        <w:rPr>
          <w:rFonts w:asciiTheme="minorHAnsi" w:hAnsiTheme="minorHAnsi"/>
        </w:rPr>
        <w:tab/>
        <w:t>For a municipality, state, federal, or other public agency: a duly authorized representative of the locality if the representative is responsible for the overall operation of one or more operating facilities applying for or subject to a permit. The authority to sign documents must be assigned or delegated to such representative in accordance wi</w:t>
      </w:r>
      <w:r w:rsidR="0096108A">
        <w:rPr>
          <w:rFonts w:asciiTheme="minorHAnsi" w:hAnsiTheme="minorHAnsi"/>
        </w:rPr>
        <w:t>th procedures of the locality.”</w:t>
      </w:r>
    </w:p>
    <w:sectPr w:rsidR="009E5D7D" w:rsidRPr="0096108A" w:rsidSect="009E5D7D">
      <w:footerReference w:type="default" r:id="rId18"/>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39" w:rsidRDefault="00D81439" w:rsidP="0080325E">
      <w:pPr>
        <w:spacing w:after="0" w:line="240" w:lineRule="auto"/>
      </w:pPr>
      <w:r>
        <w:separator/>
      </w:r>
    </w:p>
  </w:endnote>
  <w:endnote w:type="continuationSeparator" w:id="0">
    <w:p w:rsidR="00D81439" w:rsidRDefault="00D81439"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C" w:rsidRDefault="00840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D" w:rsidRDefault="00A570AD" w:rsidP="0080325E">
    <w:r>
      <w:t>DEQ Form SW PTB</w:t>
    </w:r>
    <w:r>
      <w:ptab w:relativeTo="margin" w:alignment="center" w:leader="none"/>
    </w:r>
    <w:sdt>
      <w:sdtPr>
        <w:id w:val="340439762"/>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011396">
          <w:rPr>
            <w:noProof/>
          </w:rPr>
          <w:t>2</w:t>
        </w:r>
        <w:r>
          <w:rPr>
            <w:noProof/>
          </w:rPr>
          <w:fldChar w:fldCharType="end"/>
        </w:r>
        <w:r>
          <w:t xml:space="preserve"> of 3</w:t>
        </w:r>
      </w:sdtContent>
    </w:sdt>
    <w:r>
      <w:ptab w:relativeTo="margin" w:alignment="right" w:leader="none"/>
    </w:r>
    <w:r w:rsidR="00840B8C">
      <w:t>09/2020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D" w:rsidRDefault="00A570AD" w:rsidP="0096108A">
    <w:r>
      <w:t>DEQ Form SW PTB</w:t>
    </w:r>
    <w:r>
      <w:ptab w:relativeTo="margin" w:alignment="center" w:leader="none"/>
    </w:r>
    <w:sdt>
      <w:sdtPr>
        <w:id w:val="1056205422"/>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B94BAB">
          <w:rPr>
            <w:noProof/>
          </w:rPr>
          <w:t>3</w:t>
        </w:r>
        <w:r>
          <w:rPr>
            <w:noProof/>
          </w:rPr>
          <w:fldChar w:fldCharType="end"/>
        </w:r>
        <w:r>
          <w:t xml:space="preserve"> of 3</w:t>
        </w:r>
      </w:sdtContent>
    </w:sdt>
    <w:r>
      <w:ptab w:relativeTo="margin" w:alignment="right" w:leader="none"/>
    </w:r>
    <w:r>
      <w:t>08/2018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D" w:rsidRDefault="00A570AD" w:rsidP="0080325E">
    <w:r>
      <w:t>DEQ Form SW PTA</w:t>
    </w:r>
    <w:r>
      <w:ptab w:relativeTo="margin" w:alignment="center" w:leader="none"/>
    </w:r>
    <w:sdt>
      <w:sdtPr>
        <w:id w:val="-453870525"/>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Pr>
            <w:noProof/>
          </w:rPr>
          <w:t>3</w:t>
        </w:r>
        <w:r>
          <w:rPr>
            <w:noProof/>
          </w:rPr>
          <w:fldChar w:fldCharType="end"/>
        </w:r>
        <w:r>
          <w:t xml:space="preserve"> of 4</w:t>
        </w:r>
      </w:sdtContent>
    </w:sdt>
    <w:r>
      <w:ptab w:relativeTo="margin" w:alignment="right" w:leader="none"/>
    </w:r>
    <w:r>
      <w:t>08/2018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D" w:rsidRPr="00840B8C" w:rsidRDefault="00840B8C" w:rsidP="00840B8C">
    <w:r>
      <w:t>DEQ Form SW PTB</w:t>
    </w:r>
    <w:r>
      <w:ptab w:relativeTo="margin" w:alignment="center" w:leader="none"/>
    </w:r>
    <w:sdt>
      <w:sdtPr>
        <w:id w:val="16283972"/>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011396">
          <w:rPr>
            <w:noProof/>
          </w:rPr>
          <w:t>3</w:t>
        </w:r>
        <w:r>
          <w:rPr>
            <w:noProof/>
          </w:rPr>
          <w:fldChar w:fldCharType="end"/>
        </w:r>
        <w:r>
          <w:t xml:space="preserve"> of 3</w:t>
        </w:r>
      </w:sdtContent>
    </w:sdt>
    <w:r>
      <w:ptab w:relativeTo="margin" w:alignment="right" w:leader="none"/>
    </w:r>
    <w:r>
      <w:t>09/2020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D" w:rsidRPr="0096108A" w:rsidRDefault="00A570AD" w:rsidP="00840B8C">
    <w:pPr>
      <w:pStyle w:val="Footer"/>
      <w:jc w:val="center"/>
    </w:pPr>
    <w:r>
      <w:t>DEQ Form SW PTB Instructions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39" w:rsidRDefault="00D81439" w:rsidP="0080325E">
      <w:pPr>
        <w:spacing w:after="0" w:line="240" w:lineRule="auto"/>
      </w:pPr>
      <w:r>
        <w:separator/>
      </w:r>
    </w:p>
  </w:footnote>
  <w:footnote w:type="continuationSeparator" w:id="0">
    <w:p w:rsidR="00D81439" w:rsidRDefault="00D81439" w:rsidP="0080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C" w:rsidRDefault="00840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C" w:rsidRDefault="00840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C" w:rsidRDefault="00840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441D4"/>
    <w:multiLevelType w:val="hybridMultilevel"/>
    <w:tmpl w:val="620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A788F"/>
    <w:multiLevelType w:val="hybridMultilevel"/>
    <w:tmpl w:val="9912F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0147E"/>
    <w:multiLevelType w:val="hybridMultilevel"/>
    <w:tmpl w:val="6AACE1B0"/>
    <w:lvl w:ilvl="0" w:tplc="68FA9E22">
      <w:start w:val="1"/>
      <w:numFmt w:val="upperLetter"/>
      <w:pStyle w:val="Heading2"/>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E124B"/>
    <w:multiLevelType w:val="hybridMultilevel"/>
    <w:tmpl w:val="A6E04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C295D"/>
    <w:multiLevelType w:val="hybridMultilevel"/>
    <w:tmpl w:val="36A01E8A"/>
    <w:lvl w:ilvl="0" w:tplc="09346008">
      <w:start w:val="1"/>
      <w:numFmt w:val="upperRoman"/>
      <w:pStyle w:val="Heading1"/>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4"/>
  </w:num>
  <w:num w:numId="4">
    <w:abstractNumId w:val="11"/>
  </w:num>
  <w:num w:numId="5">
    <w:abstractNumId w:val="14"/>
  </w:num>
  <w:num w:numId="6">
    <w:abstractNumId w:val="13"/>
  </w:num>
  <w:num w:numId="7">
    <w:abstractNumId w:val="1"/>
  </w:num>
  <w:num w:numId="8">
    <w:abstractNumId w:val="3"/>
  </w:num>
  <w:num w:numId="9">
    <w:abstractNumId w:val="10"/>
  </w:num>
  <w:num w:numId="10">
    <w:abstractNumId w:val="15"/>
  </w:num>
  <w:num w:numId="11">
    <w:abstractNumId w:val="6"/>
  </w:num>
  <w:num w:numId="12">
    <w:abstractNumId w:val="2"/>
  </w:num>
  <w:num w:numId="13">
    <w:abstractNumId w:val="8"/>
    <w:lvlOverride w:ilvl="0">
      <w:startOverride w:val="1"/>
    </w:lvlOverride>
  </w:num>
  <w:num w:numId="14">
    <w:abstractNumId w:val="0"/>
  </w:num>
  <w:num w:numId="15">
    <w:abstractNumId w:val="14"/>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7"/>
  </w:num>
  <w:num w:numId="20">
    <w:abstractNumId w:val="14"/>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5"/>
  </w:num>
  <w:num w:numId="25">
    <w:abstractNumId w:val="12"/>
  </w:num>
  <w:num w:numId="26">
    <w:abstractNumId w:val="8"/>
    <w:lvlOverride w:ilvl="0">
      <w:startOverride w:val="1"/>
    </w:lvlOverride>
  </w:num>
  <w:num w:numId="27">
    <w:abstractNumId w:val="14"/>
    <w:lvlOverride w:ilvl="0">
      <w:startOverride w:val="1"/>
    </w:lvlOverride>
  </w:num>
  <w:num w:numId="28">
    <w:abstractNumId w:val="8"/>
  </w:num>
  <w:num w:numId="29">
    <w:abstractNumId w:val="8"/>
    <w:lvlOverride w:ilvl="0">
      <w:startOverride w:val="1"/>
    </w:lvlOverride>
  </w:num>
  <w:num w:numId="30">
    <w:abstractNumId w:val="8"/>
    <w:lvlOverride w:ilvl="0">
      <w:startOverride w:val="1"/>
    </w:lvlOverride>
  </w:num>
  <w:num w:numId="31">
    <w:abstractNumId w:val="14"/>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kmZM5/ZFq4ha7RehR0gH3SIOM+j06arD9LyMoMDjwfTyCqZI+mLSJA2GCVA5njh4jgbqDtk+hMp2Lfoqf0omQ==" w:salt="sUemJQfYUj8WqjmcszxYh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1396"/>
    <w:rsid w:val="00016DB8"/>
    <w:rsid w:val="0006062A"/>
    <w:rsid w:val="00066542"/>
    <w:rsid w:val="0007516E"/>
    <w:rsid w:val="0008120E"/>
    <w:rsid w:val="000B1294"/>
    <w:rsid w:val="000D2E98"/>
    <w:rsid w:val="001053CC"/>
    <w:rsid w:val="00115279"/>
    <w:rsid w:val="00120100"/>
    <w:rsid w:val="00160B00"/>
    <w:rsid w:val="001615C4"/>
    <w:rsid w:val="001A1DA3"/>
    <w:rsid w:val="001B54D9"/>
    <w:rsid w:val="001B731D"/>
    <w:rsid w:val="001F00B3"/>
    <w:rsid w:val="001F1020"/>
    <w:rsid w:val="001F413D"/>
    <w:rsid w:val="001F657D"/>
    <w:rsid w:val="002046B2"/>
    <w:rsid w:val="0021048E"/>
    <w:rsid w:val="00221224"/>
    <w:rsid w:val="00241035"/>
    <w:rsid w:val="00286167"/>
    <w:rsid w:val="002A6A95"/>
    <w:rsid w:val="002A7FEA"/>
    <w:rsid w:val="002B077C"/>
    <w:rsid w:val="00313AAF"/>
    <w:rsid w:val="003161B7"/>
    <w:rsid w:val="00333FA9"/>
    <w:rsid w:val="00334228"/>
    <w:rsid w:val="00350245"/>
    <w:rsid w:val="00355326"/>
    <w:rsid w:val="0038286B"/>
    <w:rsid w:val="003B4F79"/>
    <w:rsid w:val="00401851"/>
    <w:rsid w:val="00403585"/>
    <w:rsid w:val="00407010"/>
    <w:rsid w:val="00415A9E"/>
    <w:rsid w:val="00426093"/>
    <w:rsid w:val="004526EA"/>
    <w:rsid w:val="00454296"/>
    <w:rsid w:val="004638B2"/>
    <w:rsid w:val="004657BF"/>
    <w:rsid w:val="0047574A"/>
    <w:rsid w:val="00475F31"/>
    <w:rsid w:val="00481406"/>
    <w:rsid w:val="00491787"/>
    <w:rsid w:val="004A30E5"/>
    <w:rsid w:val="005054F6"/>
    <w:rsid w:val="00510A8A"/>
    <w:rsid w:val="005115B1"/>
    <w:rsid w:val="005304E3"/>
    <w:rsid w:val="00556C08"/>
    <w:rsid w:val="005649A1"/>
    <w:rsid w:val="00571170"/>
    <w:rsid w:val="00585B88"/>
    <w:rsid w:val="0058610E"/>
    <w:rsid w:val="00594DA6"/>
    <w:rsid w:val="005E135F"/>
    <w:rsid w:val="005F1AB3"/>
    <w:rsid w:val="00600427"/>
    <w:rsid w:val="006204ED"/>
    <w:rsid w:val="00621DE8"/>
    <w:rsid w:val="00636879"/>
    <w:rsid w:val="00642517"/>
    <w:rsid w:val="006476A3"/>
    <w:rsid w:val="00650FA5"/>
    <w:rsid w:val="006B2EBF"/>
    <w:rsid w:val="007352E9"/>
    <w:rsid w:val="007607A2"/>
    <w:rsid w:val="00762E0E"/>
    <w:rsid w:val="0076466D"/>
    <w:rsid w:val="007738C2"/>
    <w:rsid w:val="007A0824"/>
    <w:rsid w:val="007B30C4"/>
    <w:rsid w:val="007C0D23"/>
    <w:rsid w:val="007F5B4A"/>
    <w:rsid w:val="0080325E"/>
    <w:rsid w:val="0081461E"/>
    <w:rsid w:val="0083733D"/>
    <w:rsid w:val="00840B8C"/>
    <w:rsid w:val="00883617"/>
    <w:rsid w:val="008A381F"/>
    <w:rsid w:val="008C30E8"/>
    <w:rsid w:val="008D2132"/>
    <w:rsid w:val="008E3CF0"/>
    <w:rsid w:val="0090280A"/>
    <w:rsid w:val="009042C2"/>
    <w:rsid w:val="00906875"/>
    <w:rsid w:val="00906F25"/>
    <w:rsid w:val="0095412B"/>
    <w:rsid w:val="0096108A"/>
    <w:rsid w:val="009B38F0"/>
    <w:rsid w:val="009C520E"/>
    <w:rsid w:val="009E5D7D"/>
    <w:rsid w:val="009F7595"/>
    <w:rsid w:val="00A33881"/>
    <w:rsid w:val="00A570AD"/>
    <w:rsid w:val="00A735CA"/>
    <w:rsid w:val="00A77774"/>
    <w:rsid w:val="00AA6A28"/>
    <w:rsid w:val="00AE2869"/>
    <w:rsid w:val="00B44425"/>
    <w:rsid w:val="00B53A81"/>
    <w:rsid w:val="00B75C24"/>
    <w:rsid w:val="00B94BAB"/>
    <w:rsid w:val="00BC6798"/>
    <w:rsid w:val="00BD0141"/>
    <w:rsid w:val="00BE05A7"/>
    <w:rsid w:val="00C00FDA"/>
    <w:rsid w:val="00C62A27"/>
    <w:rsid w:val="00C676E5"/>
    <w:rsid w:val="00C97A68"/>
    <w:rsid w:val="00CA7C84"/>
    <w:rsid w:val="00D53788"/>
    <w:rsid w:val="00D560C0"/>
    <w:rsid w:val="00D71C8F"/>
    <w:rsid w:val="00D81439"/>
    <w:rsid w:val="00DC6ADF"/>
    <w:rsid w:val="00E072C1"/>
    <w:rsid w:val="00E12B5C"/>
    <w:rsid w:val="00E140FC"/>
    <w:rsid w:val="00E47584"/>
    <w:rsid w:val="00E7081D"/>
    <w:rsid w:val="00EA39AD"/>
    <w:rsid w:val="00ED4C51"/>
    <w:rsid w:val="00EF48E6"/>
    <w:rsid w:val="00EF72DA"/>
    <w:rsid w:val="00F17005"/>
    <w:rsid w:val="00F440C4"/>
    <w:rsid w:val="00FC0404"/>
    <w:rsid w:val="00FC787D"/>
    <w:rsid w:val="00FD68DF"/>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28"/>
      </w:numPr>
      <w:pBdr>
        <w:bottom w:val="single" w:sz="4" w:space="1" w:color="auto"/>
      </w:pBdr>
      <w:spacing w:before="20" w:after="20" w:line="240" w:lineRule="auto"/>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204ED"/>
    <w:rPr>
      <w:color w:val="808080"/>
    </w:rPr>
  </w:style>
  <w:style w:type="table" w:customStyle="1" w:styleId="TableGrid1">
    <w:name w:val="Table Grid1"/>
    <w:basedOn w:val="TableNormal"/>
    <w:next w:val="TableGrid"/>
    <w:uiPriority w:val="59"/>
    <w:rsid w:val="00BD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EF72D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1Light-Accent1">
    <w:name w:val="Grid Table 1 Light Accent 1"/>
    <w:basedOn w:val="TableNormal"/>
    <w:uiPriority w:val="46"/>
    <w:rsid w:val="00EF72D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8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aw.lis.virginia.gov/admincode/title9/agency20/chapter90/"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BF63DE90504D2E994A32BAE8789C6B"/>
        <w:category>
          <w:name w:val="General"/>
          <w:gallery w:val="placeholder"/>
        </w:category>
        <w:types>
          <w:type w:val="bbPlcHdr"/>
        </w:types>
        <w:behaviors>
          <w:behavior w:val="content"/>
        </w:behaviors>
        <w:guid w:val="{91A3AFB2-29F3-47E7-9A12-DC10843475D1}"/>
      </w:docPartPr>
      <w:docPartBody>
        <w:p w:rsidR="000B027B" w:rsidRDefault="000B027B" w:rsidP="000B027B">
          <w:pPr>
            <w:pStyle w:val="B6BF63DE90504D2E994A32BAE8789C6B"/>
          </w:pPr>
          <w:r w:rsidRPr="00B10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01"/>
    <w:rsid w:val="000B027B"/>
    <w:rsid w:val="001B1D01"/>
    <w:rsid w:val="00362B7C"/>
    <w:rsid w:val="00396604"/>
    <w:rsid w:val="00594576"/>
    <w:rsid w:val="007E0B1B"/>
    <w:rsid w:val="00A75F7B"/>
    <w:rsid w:val="00A83057"/>
    <w:rsid w:val="00B104FA"/>
    <w:rsid w:val="00C2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27B"/>
    <w:rPr>
      <w:color w:val="808080"/>
    </w:rPr>
  </w:style>
  <w:style w:type="paragraph" w:customStyle="1" w:styleId="0FB9E87369284B2CA166F3264020A57D">
    <w:name w:val="0FB9E87369284B2CA166F3264020A57D"/>
    <w:rsid w:val="001B1D01"/>
  </w:style>
  <w:style w:type="paragraph" w:customStyle="1" w:styleId="B6BF63DE90504D2E994A32BAE8789C6B">
    <w:name w:val="B6BF63DE90504D2E994A32BAE8789C6B"/>
    <w:rsid w:val="000B0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737C-E105-4A41-8522-8B1F97D7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7</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37</cp:revision>
  <cp:lastPrinted>2012-01-18T21:49:00Z</cp:lastPrinted>
  <dcterms:created xsi:type="dcterms:W3CDTF">2011-12-07T16:01:00Z</dcterms:created>
  <dcterms:modified xsi:type="dcterms:W3CDTF">2020-11-19T16:34:00Z</dcterms:modified>
</cp:coreProperties>
</file>