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01A12" w14:textId="77777777" w:rsidR="00D3796B" w:rsidRDefault="00D3796B" w:rsidP="00AE03FC">
      <w:pPr>
        <w:jc w:val="center"/>
        <w:rPr>
          <w:rFonts w:ascii="Arial" w:hAnsi="Arial" w:cs="Arial"/>
          <w:b/>
          <w:sz w:val="22"/>
          <w:szCs w:val="22"/>
        </w:rPr>
      </w:pPr>
    </w:p>
    <w:p w14:paraId="41EF45A4" w14:textId="77777777" w:rsidR="00D3796B" w:rsidRDefault="00D3796B" w:rsidP="00AE03FC">
      <w:pPr>
        <w:jc w:val="center"/>
        <w:rPr>
          <w:rFonts w:ascii="Arial" w:hAnsi="Arial" w:cs="Arial"/>
          <w:b/>
          <w:sz w:val="22"/>
          <w:szCs w:val="22"/>
        </w:rPr>
      </w:pPr>
    </w:p>
    <w:p w14:paraId="68D1C1A6" w14:textId="77777777" w:rsidR="00D3796B" w:rsidRDefault="00D3796B" w:rsidP="00AE03FC">
      <w:pPr>
        <w:jc w:val="center"/>
        <w:rPr>
          <w:rFonts w:ascii="Arial" w:hAnsi="Arial" w:cs="Arial"/>
          <w:b/>
          <w:sz w:val="22"/>
          <w:szCs w:val="22"/>
        </w:rPr>
      </w:pPr>
    </w:p>
    <w:p w14:paraId="3B5F17C8" w14:textId="77777777" w:rsidR="00D3796B" w:rsidRDefault="00D3796B" w:rsidP="00AE03FC">
      <w:pPr>
        <w:jc w:val="center"/>
        <w:rPr>
          <w:rFonts w:ascii="Arial" w:hAnsi="Arial" w:cs="Arial"/>
          <w:b/>
          <w:sz w:val="22"/>
          <w:szCs w:val="22"/>
        </w:rPr>
      </w:pPr>
    </w:p>
    <w:p w14:paraId="5041AA04" w14:textId="77777777" w:rsidR="00D3796B" w:rsidRDefault="00D3796B" w:rsidP="00AE03FC">
      <w:pPr>
        <w:jc w:val="center"/>
        <w:rPr>
          <w:rFonts w:ascii="Arial" w:hAnsi="Arial" w:cs="Arial"/>
          <w:b/>
          <w:sz w:val="22"/>
          <w:szCs w:val="22"/>
        </w:rPr>
      </w:pPr>
    </w:p>
    <w:p w14:paraId="404BA4DE" w14:textId="77777777" w:rsidR="00D3796B" w:rsidRDefault="00D3796B" w:rsidP="00AE03FC">
      <w:pPr>
        <w:jc w:val="center"/>
        <w:rPr>
          <w:rFonts w:ascii="Arial" w:hAnsi="Arial" w:cs="Arial"/>
          <w:b/>
          <w:sz w:val="22"/>
          <w:szCs w:val="22"/>
        </w:rPr>
      </w:pPr>
    </w:p>
    <w:p w14:paraId="050B3439" w14:textId="77777777" w:rsidR="00D3796B" w:rsidRDefault="00D3796B" w:rsidP="00AE03FC">
      <w:pPr>
        <w:jc w:val="center"/>
        <w:rPr>
          <w:rFonts w:ascii="Arial" w:hAnsi="Arial" w:cs="Arial"/>
          <w:b/>
          <w:sz w:val="22"/>
          <w:szCs w:val="22"/>
        </w:rPr>
      </w:pPr>
    </w:p>
    <w:p w14:paraId="21B90508" w14:textId="77777777" w:rsidR="00D3796B" w:rsidRDefault="00D3796B" w:rsidP="00AE03FC">
      <w:pPr>
        <w:jc w:val="center"/>
        <w:rPr>
          <w:rFonts w:ascii="Arial" w:hAnsi="Arial" w:cs="Arial"/>
          <w:b/>
          <w:sz w:val="22"/>
          <w:szCs w:val="22"/>
        </w:rPr>
      </w:pPr>
    </w:p>
    <w:p w14:paraId="4ED18A4C" w14:textId="77777777" w:rsidR="00D3796B" w:rsidRDefault="00D3796B" w:rsidP="00AE03FC">
      <w:pPr>
        <w:jc w:val="center"/>
        <w:rPr>
          <w:rFonts w:ascii="Arial" w:hAnsi="Arial" w:cs="Arial"/>
          <w:b/>
          <w:sz w:val="22"/>
          <w:szCs w:val="22"/>
        </w:rPr>
      </w:pPr>
    </w:p>
    <w:p w14:paraId="17B4ECB4" w14:textId="77777777" w:rsidR="00D3796B" w:rsidRDefault="00D3796B" w:rsidP="00AE03FC">
      <w:pPr>
        <w:jc w:val="center"/>
        <w:rPr>
          <w:rFonts w:ascii="Arial" w:hAnsi="Arial" w:cs="Arial"/>
          <w:b/>
          <w:sz w:val="22"/>
          <w:szCs w:val="22"/>
        </w:rPr>
      </w:pPr>
    </w:p>
    <w:p w14:paraId="1EAE06BB" w14:textId="77777777" w:rsidR="00D3796B" w:rsidRDefault="00D3796B" w:rsidP="00AE03FC">
      <w:pPr>
        <w:jc w:val="center"/>
        <w:rPr>
          <w:rFonts w:ascii="Arial" w:hAnsi="Arial" w:cs="Arial"/>
          <w:b/>
          <w:sz w:val="22"/>
          <w:szCs w:val="22"/>
        </w:rPr>
      </w:pPr>
    </w:p>
    <w:p w14:paraId="5D8BC12C" w14:textId="12E96400" w:rsidR="00AE03FC" w:rsidRPr="00F8664F" w:rsidRDefault="00AE03FC" w:rsidP="00AE03FC">
      <w:pPr>
        <w:jc w:val="center"/>
        <w:rPr>
          <w:rFonts w:ascii="Arial" w:hAnsi="Arial" w:cs="Arial"/>
          <w:b/>
          <w:sz w:val="22"/>
          <w:szCs w:val="22"/>
        </w:rPr>
      </w:pPr>
      <w:r w:rsidRPr="00F8664F">
        <w:rPr>
          <w:rFonts w:ascii="Arial" w:hAnsi="Arial" w:cs="Arial"/>
          <w:b/>
          <w:sz w:val="22"/>
          <w:szCs w:val="22"/>
        </w:rPr>
        <w:t xml:space="preserve">PERMIT </w:t>
      </w:r>
      <w:r>
        <w:rPr>
          <w:rFonts w:ascii="Arial" w:hAnsi="Arial" w:cs="Arial"/>
          <w:b/>
          <w:sz w:val="22"/>
          <w:szCs w:val="22"/>
        </w:rPr>
        <w:t>FORMS</w:t>
      </w:r>
    </w:p>
    <w:p w14:paraId="557EA800" w14:textId="77777777" w:rsidR="00AE03FC" w:rsidRPr="007163AF" w:rsidRDefault="00AE03FC" w:rsidP="00AE03FC">
      <w:pPr>
        <w:tabs>
          <w:tab w:val="center" w:pos="4680"/>
        </w:tabs>
        <w:jc w:val="center"/>
        <w:rPr>
          <w:rFonts w:ascii="Arial" w:hAnsi="Arial" w:cs="Arial"/>
          <w:b/>
          <w:sz w:val="22"/>
          <w:szCs w:val="22"/>
        </w:rPr>
      </w:pPr>
      <w:r w:rsidRPr="007163AF">
        <w:rPr>
          <w:rFonts w:ascii="Arial" w:hAnsi="Arial" w:cs="Arial"/>
          <w:b/>
          <w:sz w:val="22"/>
          <w:szCs w:val="22"/>
        </w:rPr>
        <w:t>PURSUANT TO</w:t>
      </w:r>
    </w:p>
    <w:p w14:paraId="76FFDADE" w14:textId="77777777" w:rsidR="00AE03FC" w:rsidRDefault="00AE03FC" w:rsidP="00A84D0C">
      <w:pPr>
        <w:tabs>
          <w:tab w:val="center" w:pos="4680"/>
        </w:tabs>
        <w:jc w:val="center"/>
        <w:rPr>
          <w:rFonts w:ascii="Arial" w:hAnsi="Arial" w:cs="Arial"/>
          <w:b/>
          <w:sz w:val="22"/>
          <w:szCs w:val="22"/>
        </w:rPr>
      </w:pPr>
      <w:r w:rsidRPr="00A84D0C">
        <w:rPr>
          <w:rFonts w:ascii="Arial" w:hAnsi="Arial" w:cs="Arial"/>
          <w:b/>
          <w:sz w:val="22"/>
          <w:szCs w:val="22"/>
        </w:rPr>
        <w:t>REGULATIONS FOR THE CONTROL AND ABATEMENT OF AIR POLLUTION</w:t>
      </w:r>
    </w:p>
    <w:p w14:paraId="507C72CE" w14:textId="77777777" w:rsidR="00A84D0C" w:rsidRDefault="00A84D0C" w:rsidP="00A84D0C">
      <w:pPr>
        <w:tabs>
          <w:tab w:val="center" w:pos="4680"/>
        </w:tabs>
        <w:jc w:val="center"/>
        <w:rPr>
          <w:rFonts w:ascii="Univers" w:hAnsi="Univers"/>
          <w:b/>
        </w:rPr>
      </w:pPr>
    </w:p>
    <w:p w14:paraId="514D21ED" w14:textId="77777777" w:rsidR="00AE03FC" w:rsidRDefault="00AE03FC" w:rsidP="00AE03FC">
      <w:pPr>
        <w:jc w:val="center"/>
        <w:rPr>
          <w:rFonts w:ascii="Univers" w:hAnsi="Univers"/>
        </w:rPr>
      </w:pPr>
      <w:r w:rsidRPr="001820C1">
        <w:rPr>
          <w:sz w:val="20"/>
        </w:rPr>
        <w:object w:dxaOrig="1426" w:dyaOrig="1231" w14:anchorId="265B7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2in" o:ole="" fillcolor="window">
            <v:imagedata r:id="rId8" o:title="" croptop="2008f" cropbottom="4017f" cropleft="6637f" cropright="7637f"/>
          </v:shape>
          <o:OLEObject Type="Embed" ProgID="Word.Picture.8" ShapeID="_x0000_i1025" DrawAspect="Content" ObjectID="_1792922027" r:id="rId9"/>
        </w:object>
      </w:r>
    </w:p>
    <w:p w14:paraId="171B59D1" w14:textId="77777777" w:rsidR="00AE03FC" w:rsidRDefault="00AE03FC" w:rsidP="00AE03FC">
      <w:pPr>
        <w:tabs>
          <w:tab w:val="center" w:pos="4680"/>
        </w:tabs>
        <w:jc w:val="both"/>
        <w:rPr>
          <w:rFonts w:ascii="Univers" w:hAnsi="Univers"/>
        </w:rPr>
      </w:pPr>
    </w:p>
    <w:p w14:paraId="0F515CCD" w14:textId="77777777" w:rsidR="00AE03FC" w:rsidRPr="007163AF" w:rsidRDefault="00AE03FC" w:rsidP="00AE03FC">
      <w:pPr>
        <w:tabs>
          <w:tab w:val="center" w:pos="4680"/>
        </w:tabs>
        <w:jc w:val="center"/>
        <w:rPr>
          <w:rFonts w:ascii="Arial" w:hAnsi="Arial" w:cs="Arial"/>
          <w:b/>
          <w:sz w:val="28"/>
        </w:rPr>
      </w:pPr>
      <w:r w:rsidRPr="007163AF">
        <w:rPr>
          <w:rFonts w:ascii="Arial" w:hAnsi="Arial" w:cs="Arial"/>
          <w:b/>
          <w:sz w:val="28"/>
        </w:rPr>
        <w:t>COMMONWEALTH OF VIRGINIA</w:t>
      </w:r>
    </w:p>
    <w:p w14:paraId="3F61EEF4" w14:textId="77777777" w:rsidR="00AE03FC" w:rsidRDefault="00AE03FC" w:rsidP="00AE03FC">
      <w:pPr>
        <w:tabs>
          <w:tab w:val="center" w:pos="4680"/>
        </w:tabs>
        <w:jc w:val="center"/>
        <w:rPr>
          <w:rFonts w:ascii="Arial" w:hAnsi="Arial" w:cs="Arial"/>
          <w:b/>
          <w:sz w:val="28"/>
        </w:rPr>
      </w:pPr>
      <w:r w:rsidRPr="007163AF">
        <w:rPr>
          <w:rFonts w:ascii="Arial" w:hAnsi="Arial" w:cs="Arial"/>
          <w:b/>
          <w:sz w:val="28"/>
        </w:rPr>
        <w:t>DEPARTMENT OF ENVIRONMENTAL QUALITY</w:t>
      </w:r>
    </w:p>
    <w:p w14:paraId="2B18CF3F" w14:textId="77777777" w:rsidR="00AE03FC" w:rsidRPr="007163AF" w:rsidRDefault="00AE03FC" w:rsidP="00AE03FC">
      <w:pPr>
        <w:tabs>
          <w:tab w:val="center" w:pos="4680"/>
        </w:tabs>
        <w:jc w:val="center"/>
        <w:rPr>
          <w:rFonts w:ascii="Arial" w:hAnsi="Arial" w:cs="Arial"/>
          <w:b/>
          <w:sz w:val="28"/>
        </w:rPr>
      </w:pPr>
    </w:p>
    <w:p w14:paraId="71D37E19" w14:textId="77777777" w:rsidR="00AE03FC" w:rsidRPr="003C4E2F" w:rsidRDefault="00AE03FC" w:rsidP="003C4E2F">
      <w:pPr>
        <w:pStyle w:val="Title"/>
        <w:jc w:val="center"/>
      </w:pPr>
      <w:r w:rsidRPr="003C4E2F">
        <w:t>AIR PERMITS</w:t>
      </w:r>
    </w:p>
    <w:p w14:paraId="59997998" w14:textId="77777777" w:rsidR="00AE03FC" w:rsidRPr="003C4E2F" w:rsidRDefault="00AE03FC" w:rsidP="003C4E2F">
      <w:pPr>
        <w:pStyle w:val="Title"/>
        <w:jc w:val="center"/>
      </w:pPr>
      <w:r w:rsidRPr="003C4E2F">
        <w:t>FORM 805 APPLICATION</w:t>
      </w:r>
    </w:p>
    <w:p w14:paraId="6FDAA770" w14:textId="77777777" w:rsidR="00AE03FC" w:rsidRPr="003C4E2F" w:rsidRDefault="00AE03FC" w:rsidP="003C4E2F">
      <w:pPr>
        <w:pStyle w:val="Title"/>
        <w:jc w:val="center"/>
      </w:pPr>
      <w:r w:rsidRPr="003C4E2F">
        <w:t>FEDERAL OPERATING PERMIT</w:t>
      </w:r>
    </w:p>
    <w:p w14:paraId="3256711E" w14:textId="77777777" w:rsidR="007D3742" w:rsidRDefault="007D3742" w:rsidP="007D3742"/>
    <w:p w14:paraId="393E6870" w14:textId="77777777" w:rsidR="007D3742" w:rsidRDefault="007D3742" w:rsidP="007D3742"/>
    <w:p w14:paraId="2A3950AE" w14:textId="77777777" w:rsidR="007D3742" w:rsidRDefault="007D3742" w:rsidP="007D3742"/>
    <w:p w14:paraId="73D8DB54" w14:textId="77777777" w:rsidR="007D3742" w:rsidRDefault="007D3742" w:rsidP="007D3742"/>
    <w:p w14:paraId="61632797" w14:textId="77777777" w:rsidR="007D3742" w:rsidRPr="007D3742" w:rsidRDefault="007D3742" w:rsidP="007D3742"/>
    <w:p w14:paraId="33F2B249" w14:textId="77777777" w:rsidR="00AE03FC" w:rsidRDefault="00711838" w:rsidP="00711838">
      <w:pPr>
        <w:jc w:val="center"/>
      </w:pPr>
      <w:r>
        <w:rPr>
          <w:noProof/>
        </w:rPr>
        <w:drawing>
          <wp:inline distT="0" distB="0" distL="0" distR="0" wp14:anchorId="1EB42339" wp14:editId="36261E32">
            <wp:extent cx="1914525" cy="832576"/>
            <wp:effectExtent l="0" t="0" r="0" b="5715"/>
            <wp:docPr id="6" name="Picture 6" descr="Vi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406" cy="840352"/>
                    </a:xfrm>
                    <a:prstGeom prst="rect">
                      <a:avLst/>
                    </a:prstGeom>
                  </pic:spPr>
                </pic:pic>
              </a:graphicData>
            </a:graphic>
          </wp:inline>
        </w:drawing>
      </w:r>
    </w:p>
    <w:p w14:paraId="00AE599D" w14:textId="77777777" w:rsidR="00BA5BCE" w:rsidRDefault="00BA5BCE" w:rsidP="00711838">
      <w:pPr>
        <w:jc w:val="center"/>
      </w:pPr>
    </w:p>
    <w:p w14:paraId="3BB08D43" w14:textId="77777777" w:rsidR="00BA5BCE" w:rsidRDefault="00BA5BCE">
      <w:pPr>
        <w:widowControl/>
      </w:pPr>
      <w:r>
        <w:br w:type="page"/>
      </w:r>
    </w:p>
    <w:p w14:paraId="7F282A24" w14:textId="77777777" w:rsidR="00BA5BCE" w:rsidRDefault="00BA5BCE" w:rsidP="00711838">
      <w:pPr>
        <w:jc w:val="center"/>
        <w:sectPr w:rsidR="00BA5BCE" w:rsidSect="00BA5BCE">
          <w:headerReference w:type="default" r:id="rId11"/>
          <w:footerReference w:type="default" r:id="rId12"/>
          <w:endnotePr>
            <w:numFmt w:val="decimal"/>
          </w:endnotePr>
          <w:type w:val="continuous"/>
          <w:pgSz w:w="12240" w:h="15840"/>
          <w:pgMar w:top="720" w:right="720" w:bottom="720" w:left="720" w:header="360" w:footer="360" w:gutter="0"/>
          <w:cols w:space="720"/>
          <w:noEndnote/>
          <w:titlePg/>
          <w:docGrid w:linePitch="326"/>
        </w:sectPr>
      </w:pPr>
    </w:p>
    <w:bookmarkStart w:id="0" w:name="Check9" w:displacedByCustomXml="next"/>
    <w:sdt>
      <w:sdtPr>
        <w:id w:val="212862097"/>
        <w:docPartObj>
          <w:docPartGallery w:val="Table of Contents"/>
          <w:docPartUnique/>
        </w:docPartObj>
      </w:sdtPr>
      <w:sdtEndPr>
        <w:rPr>
          <w:b/>
          <w:bCs/>
          <w:noProof/>
        </w:rPr>
      </w:sdtEndPr>
      <w:sdtContent>
        <w:p w14:paraId="42E59479" w14:textId="77777777" w:rsidR="003C4E2F" w:rsidRPr="00BA5BCE" w:rsidRDefault="00BA5BCE" w:rsidP="00BA5BCE">
          <w:pPr>
            <w:widowControl/>
            <w:rPr>
              <w:rStyle w:val="Heading1Char"/>
            </w:rPr>
          </w:pPr>
          <w:r w:rsidRPr="00BA5BCE">
            <w:rPr>
              <w:rStyle w:val="Heading1Char"/>
            </w:rPr>
            <w:t xml:space="preserve">Table of </w:t>
          </w:r>
          <w:r w:rsidR="003C4E2F" w:rsidRPr="00BA5BCE">
            <w:rPr>
              <w:rStyle w:val="Heading1Char"/>
            </w:rPr>
            <w:t>Contents</w:t>
          </w:r>
        </w:p>
        <w:p w14:paraId="7F25550F" w14:textId="3994FB8E" w:rsidR="00293AE6" w:rsidRDefault="003C4E2F">
          <w:pPr>
            <w:pStyle w:val="TOC1"/>
            <w:rPr>
              <w:rFonts w:asciiTheme="minorHAnsi" w:eastAsiaTheme="minorEastAsia" w:hAnsiTheme="minorHAnsi" w:cstheme="minorBidi"/>
              <w:snapToGrid/>
              <w:sz w:val="22"/>
              <w:szCs w:val="22"/>
            </w:rPr>
          </w:pPr>
          <w:r>
            <w:fldChar w:fldCharType="begin"/>
          </w:r>
          <w:r>
            <w:instrText xml:space="preserve"> TOC \o "1-3" \h \z \u </w:instrText>
          </w:r>
          <w:r>
            <w:fldChar w:fldCharType="separate"/>
          </w:r>
          <w:hyperlink w:anchor="_Toc91658094" w:history="1">
            <w:r w:rsidR="00293AE6" w:rsidRPr="00CF5D7F">
              <w:rPr>
                <w:rStyle w:val="Hyperlink"/>
                <w:b/>
              </w:rPr>
              <w:t xml:space="preserve">VIRGINIA DEPARTMENT OF ENVIRONMENTAL QUALITY – </w:t>
            </w:r>
            <w:r w:rsidR="00416D0C">
              <w:rPr>
                <w:rStyle w:val="Hyperlink"/>
                <w:b/>
              </w:rPr>
              <w:t>2025</w:t>
            </w:r>
            <w:r w:rsidR="00293AE6" w:rsidRPr="00CF5D7F">
              <w:rPr>
                <w:rStyle w:val="Hyperlink"/>
                <w:b/>
              </w:rPr>
              <w:t xml:space="preserve"> AIR PERMIT APPLICATION FEES</w:t>
            </w:r>
            <w:r w:rsidR="00293AE6">
              <w:rPr>
                <w:webHidden/>
              </w:rPr>
              <w:tab/>
            </w:r>
            <w:r w:rsidR="00293AE6">
              <w:rPr>
                <w:webHidden/>
              </w:rPr>
              <w:fldChar w:fldCharType="begin"/>
            </w:r>
            <w:r w:rsidR="00293AE6">
              <w:rPr>
                <w:webHidden/>
              </w:rPr>
              <w:instrText xml:space="preserve"> PAGEREF _Toc91658094 \h </w:instrText>
            </w:r>
            <w:r w:rsidR="00293AE6">
              <w:rPr>
                <w:webHidden/>
              </w:rPr>
            </w:r>
            <w:r w:rsidR="00293AE6">
              <w:rPr>
                <w:webHidden/>
              </w:rPr>
              <w:fldChar w:fldCharType="separate"/>
            </w:r>
            <w:r w:rsidR="00293AE6">
              <w:rPr>
                <w:webHidden/>
              </w:rPr>
              <w:t>6</w:t>
            </w:r>
            <w:r w:rsidR="00293AE6">
              <w:rPr>
                <w:webHidden/>
              </w:rPr>
              <w:fldChar w:fldCharType="end"/>
            </w:r>
          </w:hyperlink>
        </w:p>
        <w:p w14:paraId="563D1077" w14:textId="49B073C0" w:rsidR="00293AE6" w:rsidRDefault="00000000">
          <w:pPr>
            <w:pStyle w:val="TOC1"/>
            <w:rPr>
              <w:rFonts w:asciiTheme="minorHAnsi" w:eastAsiaTheme="minorEastAsia" w:hAnsiTheme="minorHAnsi" w:cstheme="minorBidi"/>
              <w:snapToGrid/>
              <w:sz w:val="22"/>
              <w:szCs w:val="22"/>
            </w:rPr>
          </w:pPr>
          <w:hyperlink w:anchor="_Toc91658095" w:history="1">
            <w:r w:rsidR="00293AE6" w:rsidRPr="00CF5D7F">
              <w:rPr>
                <w:rStyle w:val="Hyperlink"/>
              </w:rPr>
              <w:t>CONTENTS CHECKLIST FOR TITLE V AIR OPERATING PERMIT APPLICATION</w:t>
            </w:r>
            <w:r w:rsidR="00293AE6">
              <w:rPr>
                <w:webHidden/>
              </w:rPr>
              <w:tab/>
            </w:r>
            <w:r w:rsidR="00293AE6">
              <w:rPr>
                <w:webHidden/>
              </w:rPr>
              <w:fldChar w:fldCharType="begin"/>
            </w:r>
            <w:r w:rsidR="00293AE6">
              <w:rPr>
                <w:webHidden/>
              </w:rPr>
              <w:instrText xml:space="preserve"> PAGEREF _Toc91658095 \h </w:instrText>
            </w:r>
            <w:r w:rsidR="00293AE6">
              <w:rPr>
                <w:webHidden/>
              </w:rPr>
            </w:r>
            <w:r w:rsidR="00293AE6">
              <w:rPr>
                <w:webHidden/>
              </w:rPr>
              <w:fldChar w:fldCharType="separate"/>
            </w:r>
            <w:r w:rsidR="00293AE6">
              <w:rPr>
                <w:webHidden/>
              </w:rPr>
              <w:t>9</w:t>
            </w:r>
            <w:r w:rsidR="00293AE6">
              <w:rPr>
                <w:webHidden/>
              </w:rPr>
              <w:fldChar w:fldCharType="end"/>
            </w:r>
          </w:hyperlink>
        </w:p>
        <w:p w14:paraId="7FAD9458" w14:textId="44E05F8E" w:rsidR="00293AE6" w:rsidRDefault="00000000">
          <w:pPr>
            <w:pStyle w:val="TOC1"/>
            <w:rPr>
              <w:rFonts w:asciiTheme="minorHAnsi" w:eastAsiaTheme="minorEastAsia" w:hAnsiTheme="minorHAnsi" w:cstheme="minorBidi"/>
              <w:snapToGrid/>
              <w:sz w:val="22"/>
              <w:szCs w:val="22"/>
            </w:rPr>
          </w:pPr>
          <w:hyperlink w:anchor="_Toc91658096" w:history="1">
            <w:r w:rsidR="00293AE6" w:rsidRPr="00CF5D7F">
              <w:rPr>
                <w:rStyle w:val="Hyperlink"/>
              </w:rPr>
              <w:t>DOCUMENT CERTIFICATION FORM</w:t>
            </w:r>
            <w:r w:rsidR="00293AE6">
              <w:rPr>
                <w:webHidden/>
              </w:rPr>
              <w:tab/>
            </w:r>
            <w:r w:rsidR="00293AE6">
              <w:rPr>
                <w:webHidden/>
              </w:rPr>
              <w:fldChar w:fldCharType="begin"/>
            </w:r>
            <w:r w:rsidR="00293AE6">
              <w:rPr>
                <w:webHidden/>
              </w:rPr>
              <w:instrText xml:space="preserve"> PAGEREF _Toc91658096 \h </w:instrText>
            </w:r>
            <w:r w:rsidR="00293AE6">
              <w:rPr>
                <w:webHidden/>
              </w:rPr>
            </w:r>
            <w:r w:rsidR="00293AE6">
              <w:rPr>
                <w:webHidden/>
              </w:rPr>
              <w:fldChar w:fldCharType="separate"/>
            </w:r>
            <w:r w:rsidR="00293AE6">
              <w:rPr>
                <w:webHidden/>
              </w:rPr>
              <w:t>9</w:t>
            </w:r>
            <w:r w:rsidR="00293AE6">
              <w:rPr>
                <w:webHidden/>
              </w:rPr>
              <w:fldChar w:fldCharType="end"/>
            </w:r>
          </w:hyperlink>
        </w:p>
        <w:p w14:paraId="4121027C" w14:textId="1199C3AC" w:rsidR="00293AE6" w:rsidRDefault="00000000">
          <w:pPr>
            <w:pStyle w:val="TOC1"/>
            <w:rPr>
              <w:rFonts w:asciiTheme="minorHAnsi" w:eastAsiaTheme="minorEastAsia" w:hAnsiTheme="minorHAnsi" w:cstheme="minorBidi"/>
              <w:snapToGrid/>
              <w:sz w:val="22"/>
              <w:szCs w:val="22"/>
            </w:rPr>
          </w:pPr>
          <w:hyperlink w:anchor="_Toc91658097" w:history="1">
            <w:r w:rsidR="00293AE6" w:rsidRPr="00CF5D7F">
              <w:rPr>
                <w:rStyle w:val="Hyperlink"/>
              </w:rPr>
              <w:t>INSTRUCTIONS FOR CONTENTS CHECKLIST</w:t>
            </w:r>
            <w:r w:rsidR="00293AE6">
              <w:rPr>
                <w:webHidden/>
              </w:rPr>
              <w:tab/>
            </w:r>
            <w:r w:rsidR="00293AE6">
              <w:rPr>
                <w:webHidden/>
              </w:rPr>
              <w:fldChar w:fldCharType="begin"/>
            </w:r>
            <w:r w:rsidR="00293AE6">
              <w:rPr>
                <w:webHidden/>
              </w:rPr>
              <w:instrText xml:space="preserve"> PAGEREF _Toc91658097 \h </w:instrText>
            </w:r>
            <w:r w:rsidR="00293AE6">
              <w:rPr>
                <w:webHidden/>
              </w:rPr>
            </w:r>
            <w:r w:rsidR="00293AE6">
              <w:rPr>
                <w:webHidden/>
              </w:rPr>
              <w:fldChar w:fldCharType="separate"/>
            </w:r>
            <w:r w:rsidR="00293AE6">
              <w:rPr>
                <w:webHidden/>
              </w:rPr>
              <w:t>10</w:t>
            </w:r>
            <w:r w:rsidR="00293AE6">
              <w:rPr>
                <w:webHidden/>
              </w:rPr>
              <w:fldChar w:fldCharType="end"/>
            </w:r>
          </w:hyperlink>
        </w:p>
        <w:p w14:paraId="2A69151B" w14:textId="0A25D246" w:rsidR="00293AE6" w:rsidRDefault="00000000">
          <w:pPr>
            <w:pStyle w:val="TOC1"/>
            <w:rPr>
              <w:rFonts w:asciiTheme="minorHAnsi" w:eastAsiaTheme="minorEastAsia" w:hAnsiTheme="minorHAnsi" w:cstheme="minorBidi"/>
              <w:snapToGrid/>
              <w:sz w:val="22"/>
              <w:szCs w:val="22"/>
            </w:rPr>
          </w:pPr>
          <w:hyperlink w:anchor="_Toc91658098" w:history="1">
            <w:r w:rsidR="00293AE6" w:rsidRPr="00CF5D7F">
              <w:rPr>
                <w:rStyle w:val="Hyperlink"/>
              </w:rPr>
              <w:t>INSTRUCTIONS FOR DOCUMENT CERTIFICATION FORM</w:t>
            </w:r>
            <w:r w:rsidR="00293AE6">
              <w:rPr>
                <w:webHidden/>
              </w:rPr>
              <w:tab/>
            </w:r>
            <w:r w:rsidR="00293AE6">
              <w:rPr>
                <w:webHidden/>
              </w:rPr>
              <w:fldChar w:fldCharType="begin"/>
            </w:r>
            <w:r w:rsidR="00293AE6">
              <w:rPr>
                <w:webHidden/>
              </w:rPr>
              <w:instrText xml:space="preserve"> PAGEREF _Toc91658098 \h </w:instrText>
            </w:r>
            <w:r w:rsidR="00293AE6">
              <w:rPr>
                <w:webHidden/>
              </w:rPr>
            </w:r>
            <w:r w:rsidR="00293AE6">
              <w:rPr>
                <w:webHidden/>
              </w:rPr>
              <w:fldChar w:fldCharType="separate"/>
            </w:r>
            <w:r w:rsidR="00293AE6">
              <w:rPr>
                <w:webHidden/>
              </w:rPr>
              <w:t>10</w:t>
            </w:r>
            <w:r w:rsidR="00293AE6">
              <w:rPr>
                <w:webHidden/>
              </w:rPr>
              <w:fldChar w:fldCharType="end"/>
            </w:r>
          </w:hyperlink>
        </w:p>
        <w:p w14:paraId="1C5B8048" w14:textId="1709B9D4" w:rsidR="00293AE6" w:rsidRDefault="00000000">
          <w:pPr>
            <w:pStyle w:val="TOC1"/>
            <w:rPr>
              <w:rFonts w:asciiTheme="minorHAnsi" w:eastAsiaTheme="minorEastAsia" w:hAnsiTheme="minorHAnsi" w:cstheme="minorBidi"/>
              <w:snapToGrid/>
              <w:sz w:val="22"/>
              <w:szCs w:val="22"/>
            </w:rPr>
          </w:pPr>
          <w:hyperlink w:anchor="_Toc91658099" w:history="1">
            <w:r w:rsidR="00293AE6" w:rsidRPr="00CF5D7F">
              <w:rPr>
                <w:rStyle w:val="Hyperlink"/>
              </w:rPr>
              <w:t>COMPLETE APPLICATION</w:t>
            </w:r>
            <w:r w:rsidR="00293AE6">
              <w:rPr>
                <w:webHidden/>
              </w:rPr>
              <w:tab/>
            </w:r>
            <w:r w:rsidR="00293AE6">
              <w:rPr>
                <w:webHidden/>
              </w:rPr>
              <w:fldChar w:fldCharType="begin"/>
            </w:r>
            <w:r w:rsidR="00293AE6">
              <w:rPr>
                <w:webHidden/>
              </w:rPr>
              <w:instrText xml:space="preserve"> PAGEREF _Toc91658099 \h </w:instrText>
            </w:r>
            <w:r w:rsidR="00293AE6">
              <w:rPr>
                <w:webHidden/>
              </w:rPr>
            </w:r>
            <w:r w:rsidR="00293AE6">
              <w:rPr>
                <w:webHidden/>
              </w:rPr>
              <w:fldChar w:fldCharType="separate"/>
            </w:r>
            <w:r w:rsidR="00293AE6">
              <w:rPr>
                <w:webHidden/>
              </w:rPr>
              <w:t>11</w:t>
            </w:r>
            <w:r w:rsidR="00293AE6">
              <w:rPr>
                <w:webHidden/>
              </w:rPr>
              <w:fldChar w:fldCharType="end"/>
            </w:r>
          </w:hyperlink>
        </w:p>
        <w:p w14:paraId="7D550AF7" w14:textId="55A7EF3C" w:rsidR="00293AE6" w:rsidRDefault="00000000">
          <w:pPr>
            <w:pStyle w:val="TOC1"/>
            <w:rPr>
              <w:rFonts w:asciiTheme="minorHAnsi" w:eastAsiaTheme="minorEastAsia" w:hAnsiTheme="minorHAnsi" w:cstheme="minorBidi"/>
              <w:snapToGrid/>
              <w:sz w:val="22"/>
              <w:szCs w:val="22"/>
            </w:rPr>
          </w:pPr>
          <w:hyperlink w:anchor="_Toc91658100" w:history="1">
            <w:r w:rsidR="00293AE6" w:rsidRPr="00CF5D7F">
              <w:rPr>
                <w:rStyle w:val="Hyperlink"/>
              </w:rPr>
              <w:t>CONFIDENTIAL INFORMATION</w:t>
            </w:r>
            <w:r w:rsidR="00293AE6">
              <w:rPr>
                <w:webHidden/>
              </w:rPr>
              <w:tab/>
            </w:r>
            <w:r w:rsidR="00293AE6">
              <w:rPr>
                <w:webHidden/>
              </w:rPr>
              <w:fldChar w:fldCharType="begin"/>
            </w:r>
            <w:r w:rsidR="00293AE6">
              <w:rPr>
                <w:webHidden/>
              </w:rPr>
              <w:instrText xml:space="preserve"> PAGEREF _Toc91658100 \h </w:instrText>
            </w:r>
            <w:r w:rsidR="00293AE6">
              <w:rPr>
                <w:webHidden/>
              </w:rPr>
            </w:r>
            <w:r w:rsidR="00293AE6">
              <w:rPr>
                <w:webHidden/>
              </w:rPr>
              <w:fldChar w:fldCharType="separate"/>
            </w:r>
            <w:r w:rsidR="00293AE6">
              <w:rPr>
                <w:webHidden/>
              </w:rPr>
              <w:t>12</w:t>
            </w:r>
            <w:r w:rsidR="00293AE6">
              <w:rPr>
                <w:webHidden/>
              </w:rPr>
              <w:fldChar w:fldCharType="end"/>
            </w:r>
          </w:hyperlink>
        </w:p>
        <w:p w14:paraId="4292AA81" w14:textId="1A1B4475" w:rsidR="00293AE6" w:rsidRDefault="00000000">
          <w:pPr>
            <w:pStyle w:val="TOC1"/>
            <w:rPr>
              <w:rFonts w:asciiTheme="minorHAnsi" w:eastAsiaTheme="minorEastAsia" w:hAnsiTheme="minorHAnsi" w:cstheme="minorBidi"/>
              <w:snapToGrid/>
              <w:sz w:val="22"/>
              <w:szCs w:val="22"/>
            </w:rPr>
          </w:pPr>
          <w:hyperlink w:anchor="_Toc91658101" w:history="1">
            <w:r w:rsidR="00293AE6" w:rsidRPr="00CF5D7F">
              <w:rPr>
                <w:rStyle w:val="Hyperlink"/>
              </w:rPr>
              <w:t>TITLE V AIR OPERATING PERMIT APPLICATION GENERAL INFORMATION</w:t>
            </w:r>
            <w:r w:rsidR="00293AE6">
              <w:rPr>
                <w:webHidden/>
              </w:rPr>
              <w:tab/>
            </w:r>
            <w:r w:rsidR="00293AE6">
              <w:rPr>
                <w:webHidden/>
              </w:rPr>
              <w:fldChar w:fldCharType="begin"/>
            </w:r>
            <w:r w:rsidR="00293AE6">
              <w:rPr>
                <w:webHidden/>
              </w:rPr>
              <w:instrText xml:space="preserve"> PAGEREF _Toc91658101 \h </w:instrText>
            </w:r>
            <w:r w:rsidR="00293AE6">
              <w:rPr>
                <w:webHidden/>
              </w:rPr>
            </w:r>
            <w:r w:rsidR="00293AE6">
              <w:rPr>
                <w:webHidden/>
              </w:rPr>
              <w:fldChar w:fldCharType="separate"/>
            </w:r>
            <w:r w:rsidR="00293AE6">
              <w:rPr>
                <w:webHidden/>
              </w:rPr>
              <w:t>13</w:t>
            </w:r>
            <w:r w:rsidR="00293AE6">
              <w:rPr>
                <w:webHidden/>
              </w:rPr>
              <w:fldChar w:fldCharType="end"/>
            </w:r>
          </w:hyperlink>
        </w:p>
        <w:p w14:paraId="0FA3EB9C" w14:textId="3B32F7CB" w:rsidR="00293AE6" w:rsidRDefault="00000000">
          <w:pPr>
            <w:pStyle w:val="TOC1"/>
            <w:rPr>
              <w:rFonts w:asciiTheme="minorHAnsi" w:eastAsiaTheme="minorEastAsia" w:hAnsiTheme="minorHAnsi" w:cstheme="minorBidi"/>
              <w:snapToGrid/>
              <w:sz w:val="22"/>
              <w:szCs w:val="22"/>
            </w:rPr>
          </w:pPr>
          <w:hyperlink w:anchor="_Toc91658102" w:history="1">
            <w:r w:rsidR="00293AE6" w:rsidRPr="00CF5D7F">
              <w:rPr>
                <w:rStyle w:val="Hyperlink"/>
              </w:rPr>
              <w:t>TITLE V AIR OPERATING PERMIT APPLICATION GENERAL INFORMATION-</w:t>
            </w:r>
            <w:r w:rsidR="00293AE6" w:rsidRPr="00CF5D7F">
              <w:rPr>
                <w:rStyle w:val="Hyperlink"/>
                <w:i/>
              </w:rPr>
              <w:t>CONTINUED</w:t>
            </w:r>
            <w:r w:rsidR="00293AE6">
              <w:rPr>
                <w:webHidden/>
              </w:rPr>
              <w:tab/>
            </w:r>
            <w:r w:rsidR="00293AE6">
              <w:rPr>
                <w:webHidden/>
              </w:rPr>
              <w:fldChar w:fldCharType="begin"/>
            </w:r>
            <w:r w:rsidR="00293AE6">
              <w:rPr>
                <w:webHidden/>
              </w:rPr>
              <w:instrText xml:space="preserve"> PAGEREF _Toc91658102 \h </w:instrText>
            </w:r>
            <w:r w:rsidR="00293AE6">
              <w:rPr>
                <w:webHidden/>
              </w:rPr>
            </w:r>
            <w:r w:rsidR="00293AE6">
              <w:rPr>
                <w:webHidden/>
              </w:rPr>
              <w:fldChar w:fldCharType="separate"/>
            </w:r>
            <w:r w:rsidR="00293AE6">
              <w:rPr>
                <w:webHidden/>
              </w:rPr>
              <w:t>14</w:t>
            </w:r>
            <w:r w:rsidR="00293AE6">
              <w:rPr>
                <w:webHidden/>
              </w:rPr>
              <w:fldChar w:fldCharType="end"/>
            </w:r>
          </w:hyperlink>
        </w:p>
        <w:p w14:paraId="1E9283DC" w14:textId="5E455AC2" w:rsidR="00293AE6" w:rsidRDefault="00000000">
          <w:pPr>
            <w:pStyle w:val="TOC1"/>
            <w:rPr>
              <w:rFonts w:asciiTheme="minorHAnsi" w:eastAsiaTheme="minorEastAsia" w:hAnsiTheme="minorHAnsi" w:cstheme="minorBidi"/>
              <w:snapToGrid/>
              <w:sz w:val="22"/>
              <w:szCs w:val="22"/>
            </w:rPr>
          </w:pPr>
          <w:hyperlink w:anchor="_Toc91658103" w:history="1">
            <w:r w:rsidR="00293AE6" w:rsidRPr="00CF5D7F">
              <w:rPr>
                <w:rStyle w:val="Hyperlink"/>
              </w:rPr>
              <w:t>PAGE 1 GENERAL INFORMATION INSTRUCTIONS</w:t>
            </w:r>
            <w:r w:rsidR="00293AE6">
              <w:rPr>
                <w:webHidden/>
              </w:rPr>
              <w:tab/>
            </w:r>
            <w:r w:rsidR="00293AE6">
              <w:rPr>
                <w:webHidden/>
              </w:rPr>
              <w:fldChar w:fldCharType="begin"/>
            </w:r>
            <w:r w:rsidR="00293AE6">
              <w:rPr>
                <w:webHidden/>
              </w:rPr>
              <w:instrText xml:space="preserve"> PAGEREF _Toc91658103 \h </w:instrText>
            </w:r>
            <w:r w:rsidR="00293AE6">
              <w:rPr>
                <w:webHidden/>
              </w:rPr>
            </w:r>
            <w:r w:rsidR="00293AE6">
              <w:rPr>
                <w:webHidden/>
              </w:rPr>
              <w:fldChar w:fldCharType="separate"/>
            </w:r>
            <w:r w:rsidR="00293AE6">
              <w:rPr>
                <w:webHidden/>
              </w:rPr>
              <w:t>15</w:t>
            </w:r>
            <w:r w:rsidR="00293AE6">
              <w:rPr>
                <w:webHidden/>
              </w:rPr>
              <w:fldChar w:fldCharType="end"/>
            </w:r>
          </w:hyperlink>
        </w:p>
        <w:p w14:paraId="75D94DA2" w14:textId="7264E581" w:rsidR="00293AE6" w:rsidRDefault="00000000">
          <w:pPr>
            <w:pStyle w:val="TOC1"/>
            <w:rPr>
              <w:rFonts w:asciiTheme="minorHAnsi" w:eastAsiaTheme="minorEastAsia" w:hAnsiTheme="minorHAnsi" w:cstheme="minorBidi"/>
              <w:snapToGrid/>
              <w:sz w:val="22"/>
              <w:szCs w:val="22"/>
            </w:rPr>
          </w:pPr>
          <w:hyperlink w:anchor="_Toc91658104" w:history="1">
            <w:r w:rsidR="00293AE6" w:rsidRPr="00CF5D7F">
              <w:rPr>
                <w:rStyle w:val="Hyperlink"/>
              </w:rPr>
              <w:t>PAGE 2 GENERAL</w:t>
            </w:r>
            <w:r w:rsidR="00293AE6" w:rsidRPr="00CF5D7F">
              <w:rPr>
                <w:rStyle w:val="Hyperlink"/>
                <w:i/>
              </w:rPr>
              <w:t xml:space="preserve"> </w:t>
            </w:r>
            <w:r w:rsidR="00293AE6" w:rsidRPr="00CF5D7F">
              <w:rPr>
                <w:rStyle w:val="Hyperlink"/>
              </w:rPr>
              <w:t>INFORMATION</w:t>
            </w:r>
            <w:r w:rsidR="00293AE6" w:rsidRPr="00CF5D7F">
              <w:rPr>
                <w:rStyle w:val="Hyperlink"/>
                <w:i/>
              </w:rPr>
              <w:t xml:space="preserve"> </w:t>
            </w:r>
            <w:r w:rsidR="00293AE6" w:rsidRPr="00CF5D7F">
              <w:rPr>
                <w:rStyle w:val="Hyperlink"/>
              </w:rPr>
              <w:t>INSTRUCTIONS</w:t>
            </w:r>
            <w:r w:rsidR="00293AE6" w:rsidRPr="00CF5D7F">
              <w:rPr>
                <w:rStyle w:val="Hyperlink"/>
                <w:i/>
              </w:rPr>
              <w:t xml:space="preserve"> continued</w:t>
            </w:r>
            <w:r w:rsidR="00293AE6">
              <w:rPr>
                <w:webHidden/>
              </w:rPr>
              <w:tab/>
            </w:r>
            <w:r w:rsidR="00293AE6">
              <w:rPr>
                <w:webHidden/>
              </w:rPr>
              <w:fldChar w:fldCharType="begin"/>
            </w:r>
            <w:r w:rsidR="00293AE6">
              <w:rPr>
                <w:webHidden/>
              </w:rPr>
              <w:instrText xml:space="preserve"> PAGEREF _Toc91658104 \h </w:instrText>
            </w:r>
            <w:r w:rsidR="00293AE6">
              <w:rPr>
                <w:webHidden/>
              </w:rPr>
            </w:r>
            <w:r w:rsidR="00293AE6">
              <w:rPr>
                <w:webHidden/>
              </w:rPr>
              <w:fldChar w:fldCharType="separate"/>
            </w:r>
            <w:r w:rsidR="00293AE6">
              <w:rPr>
                <w:webHidden/>
              </w:rPr>
              <w:t>16</w:t>
            </w:r>
            <w:r w:rsidR="00293AE6">
              <w:rPr>
                <w:webHidden/>
              </w:rPr>
              <w:fldChar w:fldCharType="end"/>
            </w:r>
          </w:hyperlink>
        </w:p>
        <w:p w14:paraId="2C844154" w14:textId="20DBA6AB" w:rsidR="00293AE6" w:rsidRDefault="00000000">
          <w:pPr>
            <w:pStyle w:val="TOC1"/>
            <w:rPr>
              <w:rFonts w:asciiTheme="minorHAnsi" w:eastAsiaTheme="minorEastAsia" w:hAnsiTheme="minorHAnsi" w:cstheme="minorBidi"/>
              <w:snapToGrid/>
              <w:sz w:val="22"/>
              <w:szCs w:val="22"/>
            </w:rPr>
          </w:pPr>
          <w:hyperlink w:anchor="_Toc91658105" w:history="1">
            <w:r w:rsidR="00293AE6" w:rsidRPr="00CF5D7F">
              <w:rPr>
                <w:rStyle w:val="Hyperlink"/>
              </w:rPr>
              <w:t>FUEL-BURNING EQUIPMENT AND STATIONARY COMBUSTION ENGINES (EXCEPT INCINERATORS) (BOILERS, TURBINES, GAS/DIESEL ENGINES, KILNS, ETC.):</w:t>
            </w:r>
            <w:r w:rsidR="00293AE6">
              <w:rPr>
                <w:webHidden/>
              </w:rPr>
              <w:tab/>
            </w:r>
            <w:r w:rsidR="00293AE6">
              <w:rPr>
                <w:webHidden/>
              </w:rPr>
              <w:fldChar w:fldCharType="begin"/>
            </w:r>
            <w:r w:rsidR="00293AE6">
              <w:rPr>
                <w:webHidden/>
              </w:rPr>
              <w:instrText xml:space="preserve"> PAGEREF _Toc91658105 \h </w:instrText>
            </w:r>
            <w:r w:rsidR="00293AE6">
              <w:rPr>
                <w:webHidden/>
              </w:rPr>
            </w:r>
            <w:r w:rsidR="00293AE6">
              <w:rPr>
                <w:webHidden/>
              </w:rPr>
              <w:fldChar w:fldCharType="separate"/>
            </w:r>
            <w:r w:rsidR="00293AE6">
              <w:rPr>
                <w:webHidden/>
              </w:rPr>
              <w:t>17</w:t>
            </w:r>
            <w:r w:rsidR="00293AE6">
              <w:rPr>
                <w:webHidden/>
              </w:rPr>
              <w:fldChar w:fldCharType="end"/>
            </w:r>
          </w:hyperlink>
        </w:p>
        <w:p w14:paraId="68CB088F" w14:textId="25CE3A47" w:rsidR="00293AE6" w:rsidRDefault="00000000">
          <w:pPr>
            <w:pStyle w:val="TOC1"/>
            <w:rPr>
              <w:rFonts w:asciiTheme="minorHAnsi" w:eastAsiaTheme="minorEastAsia" w:hAnsiTheme="minorHAnsi" w:cstheme="minorBidi"/>
              <w:snapToGrid/>
              <w:sz w:val="22"/>
              <w:szCs w:val="22"/>
            </w:rPr>
          </w:pPr>
          <w:hyperlink w:anchor="_Toc91658106" w:history="1">
            <w:r w:rsidR="00293AE6" w:rsidRPr="00CF5D7F">
              <w:rPr>
                <w:rStyle w:val="Hyperlink"/>
              </w:rPr>
              <w:t>PAGE 3 FUEL-BURNING EQUIPMENT AND STATIONARY</w:t>
            </w:r>
            <w:r w:rsidR="00293AE6">
              <w:rPr>
                <w:webHidden/>
              </w:rPr>
              <w:tab/>
            </w:r>
            <w:r w:rsidR="00293AE6">
              <w:rPr>
                <w:webHidden/>
              </w:rPr>
              <w:fldChar w:fldCharType="begin"/>
            </w:r>
            <w:r w:rsidR="00293AE6">
              <w:rPr>
                <w:webHidden/>
              </w:rPr>
              <w:instrText xml:space="preserve"> PAGEREF _Toc91658106 \h </w:instrText>
            </w:r>
            <w:r w:rsidR="00293AE6">
              <w:rPr>
                <w:webHidden/>
              </w:rPr>
            </w:r>
            <w:r w:rsidR="00293AE6">
              <w:rPr>
                <w:webHidden/>
              </w:rPr>
              <w:fldChar w:fldCharType="separate"/>
            </w:r>
            <w:r w:rsidR="00293AE6">
              <w:rPr>
                <w:webHidden/>
              </w:rPr>
              <w:t>18</w:t>
            </w:r>
            <w:r w:rsidR="00293AE6">
              <w:rPr>
                <w:webHidden/>
              </w:rPr>
              <w:fldChar w:fldCharType="end"/>
            </w:r>
          </w:hyperlink>
        </w:p>
        <w:p w14:paraId="50143602" w14:textId="08E5AE6E" w:rsidR="00293AE6" w:rsidRDefault="00000000">
          <w:pPr>
            <w:pStyle w:val="TOC1"/>
            <w:rPr>
              <w:rFonts w:asciiTheme="minorHAnsi" w:eastAsiaTheme="minorEastAsia" w:hAnsiTheme="minorHAnsi" w:cstheme="minorBidi"/>
              <w:snapToGrid/>
              <w:sz w:val="22"/>
              <w:szCs w:val="22"/>
            </w:rPr>
          </w:pPr>
          <w:hyperlink w:anchor="_Toc91658107" w:history="1">
            <w:r w:rsidR="00293AE6" w:rsidRPr="00CF5D7F">
              <w:rPr>
                <w:rStyle w:val="Hyperlink"/>
              </w:rPr>
              <w:t>PROCESSING, MANUFACTURING, SURFACE COATING, AND DEGREASING OPERATIONS:</w:t>
            </w:r>
            <w:r w:rsidR="00293AE6">
              <w:rPr>
                <w:webHidden/>
              </w:rPr>
              <w:tab/>
            </w:r>
            <w:r w:rsidR="00293AE6">
              <w:rPr>
                <w:webHidden/>
              </w:rPr>
              <w:fldChar w:fldCharType="begin"/>
            </w:r>
            <w:r w:rsidR="00293AE6">
              <w:rPr>
                <w:webHidden/>
              </w:rPr>
              <w:instrText xml:space="preserve"> PAGEREF _Toc91658107 \h </w:instrText>
            </w:r>
            <w:r w:rsidR="00293AE6">
              <w:rPr>
                <w:webHidden/>
              </w:rPr>
            </w:r>
            <w:r w:rsidR="00293AE6">
              <w:rPr>
                <w:webHidden/>
              </w:rPr>
              <w:fldChar w:fldCharType="separate"/>
            </w:r>
            <w:r w:rsidR="00293AE6">
              <w:rPr>
                <w:webHidden/>
              </w:rPr>
              <w:t>19</w:t>
            </w:r>
            <w:r w:rsidR="00293AE6">
              <w:rPr>
                <w:webHidden/>
              </w:rPr>
              <w:fldChar w:fldCharType="end"/>
            </w:r>
          </w:hyperlink>
        </w:p>
        <w:p w14:paraId="3268BF52" w14:textId="03089589" w:rsidR="00293AE6" w:rsidRDefault="00000000">
          <w:pPr>
            <w:pStyle w:val="TOC1"/>
            <w:rPr>
              <w:rFonts w:asciiTheme="minorHAnsi" w:eastAsiaTheme="minorEastAsia" w:hAnsiTheme="minorHAnsi" w:cstheme="minorBidi"/>
              <w:snapToGrid/>
              <w:sz w:val="22"/>
              <w:szCs w:val="22"/>
            </w:rPr>
          </w:pPr>
          <w:hyperlink w:anchor="_Toc91658108" w:history="1">
            <w:r w:rsidR="00293AE6" w:rsidRPr="00CF5D7F">
              <w:rPr>
                <w:rStyle w:val="Hyperlink"/>
              </w:rPr>
              <w:t>PAGE 4 PROCESS OPERATION INSTRUCTIONS</w:t>
            </w:r>
            <w:r w:rsidR="00293AE6">
              <w:rPr>
                <w:webHidden/>
              </w:rPr>
              <w:tab/>
            </w:r>
            <w:r w:rsidR="00293AE6">
              <w:rPr>
                <w:webHidden/>
              </w:rPr>
              <w:fldChar w:fldCharType="begin"/>
            </w:r>
            <w:r w:rsidR="00293AE6">
              <w:rPr>
                <w:webHidden/>
              </w:rPr>
              <w:instrText xml:space="preserve"> PAGEREF _Toc91658108 \h </w:instrText>
            </w:r>
            <w:r w:rsidR="00293AE6">
              <w:rPr>
                <w:webHidden/>
              </w:rPr>
            </w:r>
            <w:r w:rsidR="00293AE6">
              <w:rPr>
                <w:webHidden/>
              </w:rPr>
              <w:fldChar w:fldCharType="separate"/>
            </w:r>
            <w:r w:rsidR="00293AE6">
              <w:rPr>
                <w:webHidden/>
              </w:rPr>
              <w:t>20</w:t>
            </w:r>
            <w:r w:rsidR="00293AE6">
              <w:rPr>
                <w:webHidden/>
              </w:rPr>
              <w:fldChar w:fldCharType="end"/>
            </w:r>
          </w:hyperlink>
        </w:p>
        <w:p w14:paraId="77808966" w14:textId="20B6D6A8" w:rsidR="00293AE6" w:rsidRDefault="00000000">
          <w:pPr>
            <w:pStyle w:val="TOC1"/>
            <w:rPr>
              <w:rFonts w:asciiTheme="minorHAnsi" w:eastAsiaTheme="minorEastAsia" w:hAnsiTheme="minorHAnsi" w:cstheme="minorBidi"/>
              <w:snapToGrid/>
              <w:sz w:val="22"/>
              <w:szCs w:val="22"/>
            </w:rPr>
          </w:pPr>
          <w:hyperlink w:anchor="_Toc91658109" w:history="1">
            <w:r w:rsidR="00293AE6" w:rsidRPr="00CF5D7F">
              <w:rPr>
                <w:rStyle w:val="Hyperlink"/>
              </w:rPr>
              <w:t>VOCs IN INK, COATING, STAIN, AND ADHESIVE MATERIALS:</w:t>
            </w:r>
            <w:r w:rsidR="00293AE6">
              <w:rPr>
                <w:webHidden/>
              </w:rPr>
              <w:tab/>
            </w:r>
            <w:r w:rsidR="00293AE6">
              <w:rPr>
                <w:webHidden/>
              </w:rPr>
              <w:fldChar w:fldCharType="begin"/>
            </w:r>
            <w:r w:rsidR="00293AE6">
              <w:rPr>
                <w:webHidden/>
              </w:rPr>
              <w:instrText xml:space="preserve"> PAGEREF _Toc91658109 \h </w:instrText>
            </w:r>
            <w:r w:rsidR="00293AE6">
              <w:rPr>
                <w:webHidden/>
              </w:rPr>
            </w:r>
            <w:r w:rsidR="00293AE6">
              <w:rPr>
                <w:webHidden/>
              </w:rPr>
              <w:fldChar w:fldCharType="separate"/>
            </w:r>
            <w:r w:rsidR="00293AE6">
              <w:rPr>
                <w:webHidden/>
              </w:rPr>
              <w:t>21</w:t>
            </w:r>
            <w:r w:rsidR="00293AE6">
              <w:rPr>
                <w:webHidden/>
              </w:rPr>
              <w:fldChar w:fldCharType="end"/>
            </w:r>
          </w:hyperlink>
        </w:p>
        <w:p w14:paraId="1923FB61" w14:textId="5F0F1A54" w:rsidR="00293AE6" w:rsidRDefault="00000000">
          <w:pPr>
            <w:pStyle w:val="TOC1"/>
            <w:rPr>
              <w:rFonts w:asciiTheme="minorHAnsi" w:eastAsiaTheme="minorEastAsia" w:hAnsiTheme="minorHAnsi" w:cstheme="minorBidi"/>
              <w:snapToGrid/>
              <w:sz w:val="22"/>
              <w:szCs w:val="22"/>
            </w:rPr>
          </w:pPr>
          <w:hyperlink w:anchor="_Toc91658110" w:history="1">
            <w:r w:rsidR="00293AE6" w:rsidRPr="00CF5D7F">
              <w:rPr>
                <w:rStyle w:val="Hyperlink"/>
              </w:rPr>
              <w:t>PAGE 5 VOCs IN INK, COATING, STAIN, AND ADHESIVE MATERIALS INSTRUCTIONS</w:t>
            </w:r>
            <w:r w:rsidR="00293AE6">
              <w:rPr>
                <w:webHidden/>
              </w:rPr>
              <w:tab/>
            </w:r>
            <w:r w:rsidR="00293AE6">
              <w:rPr>
                <w:webHidden/>
              </w:rPr>
              <w:fldChar w:fldCharType="begin"/>
            </w:r>
            <w:r w:rsidR="00293AE6">
              <w:rPr>
                <w:webHidden/>
              </w:rPr>
              <w:instrText xml:space="preserve"> PAGEREF _Toc91658110 \h </w:instrText>
            </w:r>
            <w:r w:rsidR="00293AE6">
              <w:rPr>
                <w:webHidden/>
              </w:rPr>
            </w:r>
            <w:r w:rsidR="00293AE6">
              <w:rPr>
                <w:webHidden/>
              </w:rPr>
              <w:fldChar w:fldCharType="separate"/>
            </w:r>
            <w:r w:rsidR="00293AE6">
              <w:rPr>
                <w:webHidden/>
              </w:rPr>
              <w:t>22</w:t>
            </w:r>
            <w:r w:rsidR="00293AE6">
              <w:rPr>
                <w:webHidden/>
              </w:rPr>
              <w:fldChar w:fldCharType="end"/>
            </w:r>
          </w:hyperlink>
        </w:p>
        <w:p w14:paraId="146F6C51" w14:textId="5A813799" w:rsidR="00293AE6" w:rsidRDefault="00000000">
          <w:pPr>
            <w:pStyle w:val="TOC1"/>
            <w:rPr>
              <w:rFonts w:asciiTheme="minorHAnsi" w:eastAsiaTheme="minorEastAsia" w:hAnsiTheme="minorHAnsi" w:cstheme="minorBidi"/>
              <w:snapToGrid/>
              <w:sz w:val="22"/>
              <w:szCs w:val="22"/>
            </w:rPr>
          </w:pPr>
          <w:hyperlink w:anchor="_Toc91658111" w:history="1">
            <w:r w:rsidR="00293AE6" w:rsidRPr="00CF5D7F">
              <w:rPr>
                <w:rStyle w:val="Hyperlink"/>
              </w:rPr>
              <w:t>HAPs IN INK, COATING, STAIN, AND ADHESIVE MATERIALS:</w:t>
            </w:r>
            <w:r w:rsidR="00293AE6">
              <w:rPr>
                <w:webHidden/>
              </w:rPr>
              <w:tab/>
            </w:r>
            <w:r w:rsidR="00293AE6">
              <w:rPr>
                <w:webHidden/>
              </w:rPr>
              <w:fldChar w:fldCharType="begin"/>
            </w:r>
            <w:r w:rsidR="00293AE6">
              <w:rPr>
                <w:webHidden/>
              </w:rPr>
              <w:instrText xml:space="preserve"> PAGEREF _Toc91658111 \h </w:instrText>
            </w:r>
            <w:r w:rsidR="00293AE6">
              <w:rPr>
                <w:webHidden/>
              </w:rPr>
            </w:r>
            <w:r w:rsidR="00293AE6">
              <w:rPr>
                <w:webHidden/>
              </w:rPr>
              <w:fldChar w:fldCharType="separate"/>
            </w:r>
            <w:r w:rsidR="00293AE6">
              <w:rPr>
                <w:webHidden/>
              </w:rPr>
              <w:t>23</w:t>
            </w:r>
            <w:r w:rsidR="00293AE6">
              <w:rPr>
                <w:webHidden/>
              </w:rPr>
              <w:fldChar w:fldCharType="end"/>
            </w:r>
          </w:hyperlink>
        </w:p>
        <w:p w14:paraId="119B1C1F" w14:textId="604A3D0B" w:rsidR="00293AE6" w:rsidRDefault="00000000">
          <w:pPr>
            <w:pStyle w:val="TOC1"/>
            <w:rPr>
              <w:rFonts w:asciiTheme="minorHAnsi" w:eastAsiaTheme="minorEastAsia" w:hAnsiTheme="minorHAnsi" w:cstheme="minorBidi"/>
              <w:snapToGrid/>
              <w:sz w:val="22"/>
              <w:szCs w:val="22"/>
            </w:rPr>
          </w:pPr>
          <w:hyperlink w:anchor="_Toc91658112" w:history="1">
            <w:r w:rsidR="00293AE6" w:rsidRPr="00CF5D7F">
              <w:rPr>
                <w:rStyle w:val="Hyperlink"/>
              </w:rPr>
              <w:t>PAGE 6 HAPs IN INK, COATING, STAIN, AND ADHESIVE MATERIALS INSTRUCTIONS</w:t>
            </w:r>
            <w:r w:rsidR="00293AE6">
              <w:rPr>
                <w:webHidden/>
              </w:rPr>
              <w:tab/>
            </w:r>
            <w:r w:rsidR="00293AE6">
              <w:rPr>
                <w:webHidden/>
              </w:rPr>
              <w:fldChar w:fldCharType="begin"/>
            </w:r>
            <w:r w:rsidR="00293AE6">
              <w:rPr>
                <w:webHidden/>
              </w:rPr>
              <w:instrText xml:space="preserve"> PAGEREF _Toc91658112 \h </w:instrText>
            </w:r>
            <w:r w:rsidR="00293AE6">
              <w:rPr>
                <w:webHidden/>
              </w:rPr>
            </w:r>
            <w:r w:rsidR="00293AE6">
              <w:rPr>
                <w:webHidden/>
              </w:rPr>
              <w:fldChar w:fldCharType="separate"/>
            </w:r>
            <w:r w:rsidR="00293AE6">
              <w:rPr>
                <w:webHidden/>
              </w:rPr>
              <w:t>24</w:t>
            </w:r>
            <w:r w:rsidR="00293AE6">
              <w:rPr>
                <w:webHidden/>
              </w:rPr>
              <w:fldChar w:fldCharType="end"/>
            </w:r>
          </w:hyperlink>
        </w:p>
        <w:p w14:paraId="069289B0" w14:textId="657B0B4D" w:rsidR="00293AE6" w:rsidRDefault="00000000">
          <w:pPr>
            <w:pStyle w:val="TOC1"/>
            <w:rPr>
              <w:rFonts w:asciiTheme="minorHAnsi" w:eastAsiaTheme="minorEastAsia" w:hAnsiTheme="minorHAnsi" w:cstheme="minorBidi"/>
              <w:snapToGrid/>
              <w:sz w:val="22"/>
              <w:szCs w:val="22"/>
            </w:rPr>
          </w:pPr>
          <w:hyperlink w:anchor="_Toc91658113" w:history="1">
            <w:r w:rsidR="00293AE6" w:rsidRPr="00CF5D7F">
              <w:rPr>
                <w:rStyle w:val="Hyperlink"/>
              </w:rPr>
              <w:t>LIQUID AND/OR SOLID WASTE INCINERATORS: (NOT AIR EMISSIONS CONTROL DEVICES)</w:t>
            </w:r>
            <w:r w:rsidR="00293AE6">
              <w:rPr>
                <w:webHidden/>
              </w:rPr>
              <w:tab/>
            </w:r>
            <w:r w:rsidR="00293AE6">
              <w:rPr>
                <w:webHidden/>
              </w:rPr>
              <w:fldChar w:fldCharType="begin"/>
            </w:r>
            <w:r w:rsidR="00293AE6">
              <w:rPr>
                <w:webHidden/>
              </w:rPr>
              <w:instrText xml:space="preserve"> PAGEREF _Toc91658113 \h </w:instrText>
            </w:r>
            <w:r w:rsidR="00293AE6">
              <w:rPr>
                <w:webHidden/>
              </w:rPr>
            </w:r>
            <w:r w:rsidR="00293AE6">
              <w:rPr>
                <w:webHidden/>
              </w:rPr>
              <w:fldChar w:fldCharType="separate"/>
            </w:r>
            <w:r w:rsidR="00293AE6">
              <w:rPr>
                <w:webHidden/>
              </w:rPr>
              <w:t>25</w:t>
            </w:r>
            <w:r w:rsidR="00293AE6">
              <w:rPr>
                <w:webHidden/>
              </w:rPr>
              <w:fldChar w:fldCharType="end"/>
            </w:r>
          </w:hyperlink>
        </w:p>
        <w:p w14:paraId="3EB8CFCC" w14:textId="7920CCA4" w:rsidR="00293AE6" w:rsidRDefault="00000000">
          <w:pPr>
            <w:pStyle w:val="TOC1"/>
            <w:rPr>
              <w:rFonts w:asciiTheme="minorHAnsi" w:eastAsiaTheme="minorEastAsia" w:hAnsiTheme="minorHAnsi" w:cstheme="minorBidi"/>
              <w:snapToGrid/>
              <w:sz w:val="22"/>
              <w:szCs w:val="22"/>
            </w:rPr>
          </w:pPr>
          <w:hyperlink w:anchor="_Toc91658114" w:history="1">
            <w:r w:rsidR="00293AE6" w:rsidRPr="00CF5D7F">
              <w:rPr>
                <w:rStyle w:val="Hyperlink"/>
              </w:rPr>
              <w:t>PAGE 7 LIQUID AND/OR SOLID WASTE INCINERATORS INSTRUCTIONS</w:t>
            </w:r>
            <w:r w:rsidR="00293AE6">
              <w:rPr>
                <w:webHidden/>
              </w:rPr>
              <w:tab/>
            </w:r>
            <w:r w:rsidR="00293AE6">
              <w:rPr>
                <w:webHidden/>
              </w:rPr>
              <w:fldChar w:fldCharType="begin"/>
            </w:r>
            <w:r w:rsidR="00293AE6">
              <w:rPr>
                <w:webHidden/>
              </w:rPr>
              <w:instrText xml:space="preserve"> PAGEREF _Toc91658114 \h </w:instrText>
            </w:r>
            <w:r w:rsidR="00293AE6">
              <w:rPr>
                <w:webHidden/>
              </w:rPr>
            </w:r>
            <w:r w:rsidR="00293AE6">
              <w:rPr>
                <w:webHidden/>
              </w:rPr>
              <w:fldChar w:fldCharType="separate"/>
            </w:r>
            <w:r w:rsidR="00293AE6">
              <w:rPr>
                <w:webHidden/>
              </w:rPr>
              <w:t>26</w:t>
            </w:r>
            <w:r w:rsidR="00293AE6">
              <w:rPr>
                <w:webHidden/>
              </w:rPr>
              <w:fldChar w:fldCharType="end"/>
            </w:r>
          </w:hyperlink>
        </w:p>
        <w:p w14:paraId="53089B0D" w14:textId="600647A0" w:rsidR="00293AE6" w:rsidRDefault="00000000">
          <w:pPr>
            <w:pStyle w:val="TOC1"/>
            <w:rPr>
              <w:rFonts w:asciiTheme="minorHAnsi" w:eastAsiaTheme="minorEastAsia" w:hAnsiTheme="minorHAnsi" w:cstheme="minorBidi"/>
              <w:snapToGrid/>
              <w:sz w:val="22"/>
              <w:szCs w:val="22"/>
            </w:rPr>
          </w:pPr>
          <w:hyperlink w:anchor="_Toc91658115" w:history="1">
            <w:r w:rsidR="00293AE6" w:rsidRPr="00CF5D7F">
              <w:rPr>
                <w:rStyle w:val="Hyperlink"/>
              </w:rPr>
              <w:t>LOADING RACKS AND OIL-WATER SEPARATORS:</w:t>
            </w:r>
            <w:r w:rsidR="00293AE6">
              <w:rPr>
                <w:webHidden/>
              </w:rPr>
              <w:tab/>
            </w:r>
            <w:r w:rsidR="00293AE6">
              <w:rPr>
                <w:webHidden/>
              </w:rPr>
              <w:fldChar w:fldCharType="begin"/>
            </w:r>
            <w:r w:rsidR="00293AE6">
              <w:rPr>
                <w:webHidden/>
              </w:rPr>
              <w:instrText xml:space="preserve"> PAGEREF _Toc91658115 \h </w:instrText>
            </w:r>
            <w:r w:rsidR="00293AE6">
              <w:rPr>
                <w:webHidden/>
              </w:rPr>
            </w:r>
            <w:r w:rsidR="00293AE6">
              <w:rPr>
                <w:webHidden/>
              </w:rPr>
              <w:fldChar w:fldCharType="separate"/>
            </w:r>
            <w:r w:rsidR="00293AE6">
              <w:rPr>
                <w:webHidden/>
              </w:rPr>
              <w:t>27</w:t>
            </w:r>
            <w:r w:rsidR="00293AE6">
              <w:rPr>
                <w:webHidden/>
              </w:rPr>
              <w:fldChar w:fldCharType="end"/>
            </w:r>
          </w:hyperlink>
        </w:p>
        <w:p w14:paraId="0C3128AD" w14:textId="738EBE1B" w:rsidR="00293AE6" w:rsidRDefault="00000000">
          <w:pPr>
            <w:pStyle w:val="TOC1"/>
            <w:rPr>
              <w:rFonts w:asciiTheme="minorHAnsi" w:eastAsiaTheme="minorEastAsia" w:hAnsiTheme="minorHAnsi" w:cstheme="minorBidi"/>
              <w:snapToGrid/>
              <w:sz w:val="22"/>
              <w:szCs w:val="22"/>
            </w:rPr>
          </w:pPr>
          <w:hyperlink w:anchor="_Toc91658116" w:history="1">
            <w:r w:rsidR="00293AE6" w:rsidRPr="00CF5D7F">
              <w:rPr>
                <w:rStyle w:val="Hyperlink"/>
              </w:rPr>
              <w:t>PAGE 8 LOADING RACKS AND OIL-WATER SEPARATOR INSTRUCTIONS</w:t>
            </w:r>
            <w:r w:rsidR="00293AE6">
              <w:rPr>
                <w:webHidden/>
              </w:rPr>
              <w:tab/>
            </w:r>
            <w:r w:rsidR="00293AE6">
              <w:rPr>
                <w:webHidden/>
              </w:rPr>
              <w:fldChar w:fldCharType="begin"/>
            </w:r>
            <w:r w:rsidR="00293AE6">
              <w:rPr>
                <w:webHidden/>
              </w:rPr>
              <w:instrText xml:space="preserve"> PAGEREF _Toc91658116 \h </w:instrText>
            </w:r>
            <w:r w:rsidR="00293AE6">
              <w:rPr>
                <w:webHidden/>
              </w:rPr>
            </w:r>
            <w:r w:rsidR="00293AE6">
              <w:rPr>
                <w:webHidden/>
              </w:rPr>
              <w:fldChar w:fldCharType="separate"/>
            </w:r>
            <w:r w:rsidR="00293AE6">
              <w:rPr>
                <w:webHidden/>
              </w:rPr>
              <w:t>28</w:t>
            </w:r>
            <w:r w:rsidR="00293AE6">
              <w:rPr>
                <w:webHidden/>
              </w:rPr>
              <w:fldChar w:fldCharType="end"/>
            </w:r>
          </w:hyperlink>
        </w:p>
        <w:p w14:paraId="54F23E5A" w14:textId="1FE7CD66" w:rsidR="00293AE6" w:rsidRDefault="00000000">
          <w:pPr>
            <w:pStyle w:val="TOC1"/>
            <w:rPr>
              <w:rFonts w:asciiTheme="minorHAnsi" w:eastAsiaTheme="minorEastAsia" w:hAnsiTheme="minorHAnsi" w:cstheme="minorBidi"/>
              <w:snapToGrid/>
              <w:sz w:val="22"/>
              <w:szCs w:val="22"/>
            </w:rPr>
          </w:pPr>
          <w:hyperlink w:anchor="_Toc91658117" w:history="1">
            <w:r w:rsidR="00293AE6" w:rsidRPr="00CF5D7F">
              <w:rPr>
                <w:rStyle w:val="Hyperlink"/>
              </w:rPr>
              <w:t>STACK/FUGITIVE EMISSIONS PARAMETERS AND VENT/EXHAUST DATA:</w:t>
            </w:r>
            <w:r w:rsidR="00293AE6">
              <w:rPr>
                <w:webHidden/>
              </w:rPr>
              <w:tab/>
            </w:r>
            <w:r w:rsidR="00293AE6">
              <w:rPr>
                <w:webHidden/>
              </w:rPr>
              <w:fldChar w:fldCharType="begin"/>
            </w:r>
            <w:r w:rsidR="00293AE6">
              <w:rPr>
                <w:webHidden/>
              </w:rPr>
              <w:instrText xml:space="preserve"> PAGEREF _Toc91658117 \h </w:instrText>
            </w:r>
            <w:r w:rsidR="00293AE6">
              <w:rPr>
                <w:webHidden/>
              </w:rPr>
            </w:r>
            <w:r w:rsidR="00293AE6">
              <w:rPr>
                <w:webHidden/>
              </w:rPr>
              <w:fldChar w:fldCharType="separate"/>
            </w:r>
            <w:r w:rsidR="00293AE6">
              <w:rPr>
                <w:webHidden/>
              </w:rPr>
              <w:t>29</w:t>
            </w:r>
            <w:r w:rsidR="00293AE6">
              <w:rPr>
                <w:webHidden/>
              </w:rPr>
              <w:fldChar w:fldCharType="end"/>
            </w:r>
          </w:hyperlink>
        </w:p>
        <w:p w14:paraId="6C4EE3CD" w14:textId="63586A22" w:rsidR="00293AE6" w:rsidRDefault="00000000">
          <w:pPr>
            <w:pStyle w:val="TOC1"/>
            <w:rPr>
              <w:rFonts w:asciiTheme="minorHAnsi" w:eastAsiaTheme="minorEastAsia" w:hAnsiTheme="minorHAnsi" w:cstheme="minorBidi"/>
              <w:snapToGrid/>
              <w:sz w:val="22"/>
              <w:szCs w:val="22"/>
            </w:rPr>
          </w:pPr>
          <w:hyperlink w:anchor="_Toc91658118" w:history="1">
            <w:r w:rsidR="00293AE6" w:rsidRPr="00CF5D7F">
              <w:rPr>
                <w:rStyle w:val="Hyperlink"/>
              </w:rPr>
              <w:t>PAGE 9 STACK/FUGITIVE EMISSIONS PARAMETERS AND VENT/EXHAUST DATA INSTRUCTIONS</w:t>
            </w:r>
            <w:r w:rsidR="00293AE6">
              <w:rPr>
                <w:webHidden/>
              </w:rPr>
              <w:tab/>
            </w:r>
            <w:r w:rsidR="00293AE6">
              <w:rPr>
                <w:webHidden/>
              </w:rPr>
              <w:fldChar w:fldCharType="begin"/>
            </w:r>
            <w:r w:rsidR="00293AE6">
              <w:rPr>
                <w:webHidden/>
              </w:rPr>
              <w:instrText xml:space="preserve"> PAGEREF _Toc91658118 \h </w:instrText>
            </w:r>
            <w:r w:rsidR="00293AE6">
              <w:rPr>
                <w:webHidden/>
              </w:rPr>
            </w:r>
            <w:r w:rsidR="00293AE6">
              <w:rPr>
                <w:webHidden/>
              </w:rPr>
              <w:fldChar w:fldCharType="separate"/>
            </w:r>
            <w:r w:rsidR="00293AE6">
              <w:rPr>
                <w:webHidden/>
              </w:rPr>
              <w:t>30</w:t>
            </w:r>
            <w:r w:rsidR="00293AE6">
              <w:rPr>
                <w:webHidden/>
              </w:rPr>
              <w:fldChar w:fldCharType="end"/>
            </w:r>
          </w:hyperlink>
        </w:p>
        <w:p w14:paraId="298618E6" w14:textId="69248575" w:rsidR="00293AE6" w:rsidRDefault="00000000">
          <w:pPr>
            <w:pStyle w:val="TOC1"/>
            <w:rPr>
              <w:rFonts w:asciiTheme="minorHAnsi" w:eastAsiaTheme="minorEastAsia" w:hAnsiTheme="minorHAnsi" w:cstheme="minorBidi"/>
              <w:snapToGrid/>
              <w:sz w:val="22"/>
              <w:szCs w:val="22"/>
            </w:rPr>
          </w:pPr>
          <w:hyperlink w:anchor="_Toc91658119" w:history="1">
            <w:r w:rsidR="00293AE6" w:rsidRPr="00CF5D7F">
              <w:rPr>
                <w:rStyle w:val="Hyperlink"/>
              </w:rPr>
              <w:t>AIR POLLUTION CONTROL EQUIPMENT:</w:t>
            </w:r>
            <w:r w:rsidR="00293AE6">
              <w:rPr>
                <w:webHidden/>
              </w:rPr>
              <w:tab/>
            </w:r>
            <w:r w:rsidR="00293AE6">
              <w:rPr>
                <w:webHidden/>
              </w:rPr>
              <w:fldChar w:fldCharType="begin"/>
            </w:r>
            <w:r w:rsidR="00293AE6">
              <w:rPr>
                <w:webHidden/>
              </w:rPr>
              <w:instrText xml:space="preserve"> PAGEREF _Toc91658119 \h </w:instrText>
            </w:r>
            <w:r w:rsidR="00293AE6">
              <w:rPr>
                <w:webHidden/>
              </w:rPr>
            </w:r>
            <w:r w:rsidR="00293AE6">
              <w:rPr>
                <w:webHidden/>
              </w:rPr>
              <w:fldChar w:fldCharType="separate"/>
            </w:r>
            <w:r w:rsidR="00293AE6">
              <w:rPr>
                <w:webHidden/>
              </w:rPr>
              <w:t>31</w:t>
            </w:r>
            <w:r w:rsidR="00293AE6">
              <w:rPr>
                <w:webHidden/>
              </w:rPr>
              <w:fldChar w:fldCharType="end"/>
            </w:r>
          </w:hyperlink>
        </w:p>
        <w:p w14:paraId="1875F8EA" w14:textId="2F709075" w:rsidR="00293AE6" w:rsidRDefault="00000000">
          <w:pPr>
            <w:pStyle w:val="TOC1"/>
            <w:rPr>
              <w:rFonts w:asciiTheme="minorHAnsi" w:eastAsiaTheme="minorEastAsia" w:hAnsiTheme="minorHAnsi" w:cstheme="minorBidi"/>
              <w:snapToGrid/>
              <w:sz w:val="22"/>
              <w:szCs w:val="22"/>
            </w:rPr>
          </w:pPr>
          <w:hyperlink w:anchor="_Toc91658120" w:history="1">
            <w:r w:rsidR="00293AE6" w:rsidRPr="00CF5D7F">
              <w:rPr>
                <w:rStyle w:val="Hyperlink"/>
              </w:rPr>
              <w:t>PAGE 10 AIR POLLUTION CONTROL EQUIPMENT INSTRUCTIONS</w:t>
            </w:r>
            <w:r w:rsidR="00293AE6">
              <w:rPr>
                <w:webHidden/>
              </w:rPr>
              <w:tab/>
            </w:r>
            <w:r w:rsidR="00293AE6">
              <w:rPr>
                <w:webHidden/>
              </w:rPr>
              <w:fldChar w:fldCharType="begin"/>
            </w:r>
            <w:r w:rsidR="00293AE6">
              <w:rPr>
                <w:webHidden/>
              </w:rPr>
              <w:instrText xml:space="preserve"> PAGEREF _Toc91658120 \h </w:instrText>
            </w:r>
            <w:r w:rsidR="00293AE6">
              <w:rPr>
                <w:webHidden/>
              </w:rPr>
            </w:r>
            <w:r w:rsidR="00293AE6">
              <w:rPr>
                <w:webHidden/>
              </w:rPr>
              <w:fldChar w:fldCharType="separate"/>
            </w:r>
            <w:r w:rsidR="00293AE6">
              <w:rPr>
                <w:webHidden/>
              </w:rPr>
              <w:t>32</w:t>
            </w:r>
            <w:r w:rsidR="00293AE6">
              <w:rPr>
                <w:webHidden/>
              </w:rPr>
              <w:fldChar w:fldCharType="end"/>
            </w:r>
          </w:hyperlink>
        </w:p>
        <w:p w14:paraId="00DAD5D2" w14:textId="2914901F" w:rsidR="00293AE6" w:rsidRDefault="00000000">
          <w:pPr>
            <w:pStyle w:val="TOC1"/>
            <w:rPr>
              <w:rFonts w:asciiTheme="minorHAnsi" w:eastAsiaTheme="minorEastAsia" w:hAnsiTheme="minorHAnsi" w:cstheme="minorBidi"/>
              <w:snapToGrid/>
              <w:sz w:val="22"/>
              <w:szCs w:val="22"/>
            </w:rPr>
          </w:pPr>
          <w:hyperlink w:anchor="_Toc91658121" w:history="1">
            <w:r w:rsidR="00293AE6" w:rsidRPr="00CF5D7F">
              <w:rPr>
                <w:rStyle w:val="Hyperlink"/>
              </w:rPr>
              <w:t>AIR POLLUTION CONTROL EQUIPMENT - SUPPLEMENTAL INFORMATION:</w:t>
            </w:r>
            <w:r w:rsidR="00293AE6">
              <w:rPr>
                <w:webHidden/>
              </w:rPr>
              <w:tab/>
            </w:r>
            <w:r w:rsidR="00293AE6">
              <w:rPr>
                <w:webHidden/>
              </w:rPr>
              <w:fldChar w:fldCharType="begin"/>
            </w:r>
            <w:r w:rsidR="00293AE6">
              <w:rPr>
                <w:webHidden/>
              </w:rPr>
              <w:instrText xml:space="preserve"> PAGEREF _Toc91658121 \h </w:instrText>
            </w:r>
            <w:r w:rsidR="00293AE6">
              <w:rPr>
                <w:webHidden/>
              </w:rPr>
            </w:r>
            <w:r w:rsidR="00293AE6">
              <w:rPr>
                <w:webHidden/>
              </w:rPr>
              <w:fldChar w:fldCharType="separate"/>
            </w:r>
            <w:r w:rsidR="00293AE6">
              <w:rPr>
                <w:webHidden/>
              </w:rPr>
              <w:t>33</w:t>
            </w:r>
            <w:r w:rsidR="00293AE6">
              <w:rPr>
                <w:webHidden/>
              </w:rPr>
              <w:fldChar w:fldCharType="end"/>
            </w:r>
          </w:hyperlink>
        </w:p>
        <w:p w14:paraId="66497E3A" w14:textId="6FE1872B" w:rsidR="00293AE6" w:rsidRDefault="00000000">
          <w:pPr>
            <w:pStyle w:val="TOC1"/>
            <w:rPr>
              <w:rFonts w:asciiTheme="minorHAnsi" w:eastAsiaTheme="minorEastAsia" w:hAnsiTheme="minorHAnsi" w:cstheme="minorBidi"/>
              <w:snapToGrid/>
              <w:sz w:val="22"/>
              <w:szCs w:val="22"/>
            </w:rPr>
          </w:pPr>
          <w:hyperlink w:anchor="_Toc91658122" w:history="1">
            <w:r w:rsidR="00293AE6" w:rsidRPr="00CF5D7F">
              <w:rPr>
                <w:rStyle w:val="Hyperlink"/>
              </w:rPr>
              <w:t>PAGE 11 AIR POLLUTION CONTROL EQUIPMENT (SUPPLEMENTAL INFORMATION) INSTRUCTIONS</w:t>
            </w:r>
            <w:r w:rsidR="00293AE6">
              <w:rPr>
                <w:webHidden/>
              </w:rPr>
              <w:tab/>
            </w:r>
            <w:r w:rsidR="00293AE6">
              <w:rPr>
                <w:webHidden/>
              </w:rPr>
              <w:fldChar w:fldCharType="begin"/>
            </w:r>
            <w:r w:rsidR="00293AE6">
              <w:rPr>
                <w:webHidden/>
              </w:rPr>
              <w:instrText xml:space="preserve"> PAGEREF _Toc91658122 \h </w:instrText>
            </w:r>
            <w:r w:rsidR="00293AE6">
              <w:rPr>
                <w:webHidden/>
              </w:rPr>
            </w:r>
            <w:r w:rsidR="00293AE6">
              <w:rPr>
                <w:webHidden/>
              </w:rPr>
              <w:fldChar w:fldCharType="separate"/>
            </w:r>
            <w:r w:rsidR="00293AE6">
              <w:rPr>
                <w:webHidden/>
              </w:rPr>
              <w:t>34</w:t>
            </w:r>
            <w:r w:rsidR="00293AE6">
              <w:rPr>
                <w:webHidden/>
              </w:rPr>
              <w:fldChar w:fldCharType="end"/>
            </w:r>
          </w:hyperlink>
        </w:p>
        <w:p w14:paraId="2C7C65F8" w14:textId="62FF79D3" w:rsidR="00293AE6" w:rsidRDefault="00000000">
          <w:pPr>
            <w:pStyle w:val="TOC1"/>
            <w:rPr>
              <w:rFonts w:asciiTheme="minorHAnsi" w:eastAsiaTheme="minorEastAsia" w:hAnsiTheme="minorHAnsi" w:cstheme="minorBidi"/>
              <w:snapToGrid/>
              <w:sz w:val="22"/>
              <w:szCs w:val="22"/>
            </w:rPr>
          </w:pPr>
          <w:hyperlink w:anchor="_Toc91658123" w:history="1">
            <w:r w:rsidR="00293AE6" w:rsidRPr="00CF5D7F">
              <w:rPr>
                <w:rStyle w:val="Hyperlink"/>
              </w:rPr>
              <w:t>ANNUAL AIR POLLUTANT EMISSIONS:</w:t>
            </w:r>
            <w:r w:rsidR="00293AE6">
              <w:rPr>
                <w:webHidden/>
              </w:rPr>
              <w:tab/>
            </w:r>
            <w:r w:rsidR="00293AE6">
              <w:rPr>
                <w:webHidden/>
              </w:rPr>
              <w:fldChar w:fldCharType="begin"/>
            </w:r>
            <w:r w:rsidR="00293AE6">
              <w:rPr>
                <w:webHidden/>
              </w:rPr>
              <w:instrText xml:space="preserve"> PAGEREF _Toc91658123 \h </w:instrText>
            </w:r>
            <w:r w:rsidR="00293AE6">
              <w:rPr>
                <w:webHidden/>
              </w:rPr>
            </w:r>
            <w:r w:rsidR="00293AE6">
              <w:rPr>
                <w:webHidden/>
              </w:rPr>
              <w:fldChar w:fldCharType="separate"/>
            </w:r>
            <w:r w:rsidR="00293AE6">
              <w:rPr>
                <w:webHidden/>
              </w:rPr>
              <w:t>35</w:t>
            </w:r>
            <w:r w:rsidR="00293AE6">
              <w:rPr>
                <w:webHidden/>
              </w:rPr>
              <w:fldChar w:fldCharType="end"/>
            </w:r>
          </w:hyperlink>
        </w:p>
        <w:p w14:paraId="3B609371" w14:textId="5E717A25" w:rsidR="00293AE6" w:rsidRDefault="00000000">
          <w:pPr>
            <w:pStyle w:val="TOC1"/>
            <w:rPr>
              <w:rFonts w:asciiTheme="minorHAnsi" w:eastAsiaTheme="minorEastAsia" w:hAnsiTheme="minorHAnsi" w:cstheme="minorBidi"/>
              <w:snapToGrid/>
              <w:sz w:val="22"/>
              <w:szCs w:val="22"/>
            </w:rPr>
          </w:pPr>
          <w:hyperlink w:anchor="_Toc91658124" w:history="1">
            <w:r w:rsidR="00293AE6" w:rsidRPr="00CF5D7F">
              <w:rPr>
                <w:rStyle w:val="Hyperlink"/>
              </w:rPr>
              <w:t>PAGE 12 ANNUAL AIR POLLUTANT EMISSIONS INSTRUCTIONS</w:t>
            </w:r>
            <w:r w:rsidR="00293AE6">
              <w:rPr>
                <w:webHidden/>
              </w:rPr>
              <w:tab/>
            </w:r>
            <w:r w:rsidR="00293AE6">
              <w:rPr>
                <w:webHidden/>
              </w:rPr>
              <w:fldChar w:fldCharType="begin"/>
            </w:r>
            <w:r w:rsidR="00293AE6">
              <w:rPr>
                <w:webHidden/>
              </w:rPr>
              <w:instrText xml:space="preserve"> PAGEREF _Toc91658124 \h </w:instrText>
            </w:r>
            <w:r w:rsidR="00293AE6">
              <w:rPr>
                <w:webHidden/>
              </w:rPr>
            </w:r>
            <w:r w:rsidR="00293AE6">
              <w:rPr>
                <w:webHidden/>
              </w:rPr>
              <w:fldChar w:fldCharType="separate"/>
            </w:r>
            <w:r w:rsidR="00293AE6">
              <w:rPr>
                <w:webHidden/>
              </w:rPr>
              <w:t>36</w:t>
            </w:r>
            <w:r w:rsidR="00293AE6">
              <w:rPr>
                <w:webHidden/>
              </w:rPr>
              <w:fldChar w:fldCharType="end"/>
            </w:r>
          </w:hyperlink>
        </w:p>
        <w:p w14:paraId="0305204F" w14:textId="00C4B422" w:rsidR="00293AE6" w:rsidRDefault="00000000">
          <w:pPr>
            <w:pStyle w:val="TOC1"/>
            <w:rPr>
              <w:rFonts w:asciiTheme="minorHAnsi" w:eastAsiaTheme="minorEastAsia" w:hAnsiTheme="minorHAnsi" w:cstheme="minorBidi"/>
              <w:snapToGrid/>
              <w:sz w:val="22"/>
              <w:szCs w:val="22"/>
            </w:rPr>
          </w:pPr>
          <w:hyperlink w:anchor="_Toc91658125" w:history="1">
            <w:r w:rsidR="00293AE6" w:rsidRPr="00CF5D7F">
              <w:rPr>
                <w:rStyle w:val="Hyperlink"/>
              </w:rPr>
              <w:t>POLLUTANTS FOR WHICH THIS SOURCE IS MAJOR:</w:t>
            </w:r>
            <w:r w:rsidR="00293AE6">
              <w:rPr>
                <w:webHidden/>
              </w:rPr>
              <w:tab/>
            </w:r>
            <w:r w:rsidR="00293AE6">
              <w:rPr>
                <w:webHidden/>
              </w:rPr>
              <w:fldChar w:fldCharType="begin"/>
            </w:r>
            <w:r w:rsidR="00293AE6">
              <w:rPr>
                <w:webHidden/>
              </w:rPr>
              <w:instrText xml:space="preserve"> PAGEREF _Toc91658125 \h </w:instrText>
            </w:r>
            <w:r w:rsidR="00293AE6">
              <w:rPr>
                <w:webHidden/>
              </w:rPr>
            </w:r>
            <w:r w:rsidR="00293AE6">
              <w:rPr>
                <w:webHidden/>
              </w:rPr>
              <w:fldChar w:fldCharType="separate"/>
            </w:r>
            <w:r w:rsidR="00293AE6">
              <w:rPr>
                <w:webHidden/>
              </w:rPr>
              <w:t>38</w:t>
            </w:r>
            <w:r w:rsidR="00293AE6">
              <w:rPr>
                <w:webHidden/>
              </w:rPr>
              <w:fldChar w:fldCharType="end"/>
            </w:r>
          </w:hyperlink>
        </w:p>
        <w:p w14:paraId="76B52A66" w14:textId="1FC9B69D" w:rsidR="00293AE6" w:rsidRDefault="00000000">
          <w:pPr>
            <w:pStyle w:val="TOC1"/>
            <w:rPr>
              <w:rFonts w:asciiTheme="minorHAnsi" w:eastAsiaTheme="minorEastAsia" w:hAnsiTheme="minorHAnsi" w:cstheme="minorBidi"/>
              <w:snapToGrid/>
              <w:sz w:val="22"/>
              <w:szCs w:val="22"/>
            </w:rPr>
          </w:pPr>
          <w:hyperlink w:anchor="_Toc91658126" w:history="1">
            <w:r w:rsidR="00293AE6" w:rsidRPr="00CF5D7F">
              <w:rPr>
                <w:rStyle w:val="Hyperlink"/>
              </w:rPr>
              <w:t>PAGE 13 POLLUTANTS FOR WHICH THIS SOURCE IS MAJOR INSTRUCTIONS</w:t>
            </w:r>
            <w:r w:rsidR="00293AE6">
              <w:rPr>
                <w:webHidden/>
              </w:rPr>
              <w:tab/>
            </w:r>
            <w:r w:rsidR="00293AE6">
              <w:rPr>
                <w:webHidden/>
              </w:rPr>
              <w:fldChar w:fldCharType="begin"/>
            </w:r>
            <w:r w:rsidR="00293AE6">
              <w:rPr>
                <w:webHidden/>
              </w:rPr>
              <w:instrText xml:space="preserve"> PAGEREF _Toc91658126 \h </w:instrText>
            </w:r>
            <w:r w:rsidR="00293AE6">
              <w:rPr>
                <w:webHidden/>
              </w:rPr>
            </w:r>
            <w:r w:rsidR="00293AE6">
              <w:rPr>
                <w:webHidden/>
              </w:rPr>
              <w:fldChar w:fldCharType="separate"/>
            </w:r>
            <w:r w:rsidR="00293AE6">
              <w:rPr>
                <w:webHidden/>
              </w:rPr>
              <w:t>39</w:t>
            </w:r>
            <w:r w:rsidR="00293AE6">
              <w:rPr>
                <w:webHidden/>
              </w:rPr>
              <w:fldChar w:fldCharType="end"/>
            </w:r>
          </w:hyperlink>
        </w:p>
        <w:p w14:paraId="1F2871A3" w14:textId="63081AC4" w:rsidR="00293AE6" w:rsidRDefault="00000000">
          <w:pPr>
            <w:pStyle w:val="TOC1"/>
            <w:rPr>
              <w:rFonts w:asciiTheme="minorHAnsi" w:eastAsiaTheme="minorEastAsia" w:hAnsiTheme="minorHAnsi" w:cstheme="minorBidi"/>
              <w:snapToGrid/>
              <w:sz w:val="22"/>
              <w:szCs w:val="22"/>
            </w:rPr>
          </w:pPr>
          <w:hyperlink w:anchor="_Toc91658127" w:history="1">
            <w:r w:rsidR="00293AE6" w:rsidRPr="00CF5D7F">
              <w:rPr>
                <w:rStyle w:val="Hyperlink"/>
              </w:rPr>
              <w:t>APPLICABLE REQUIREMENTS, page 1 of 3:</w:t>
            </w:r>
            <w:r w:rsidR="00293AE6">
              <w:rPr>
                <w:webHidden/>
              </w:rPr>
              <w:tab/>
            </w:r>
            <w:r w:rsidR="00293AE6">
              <w:rPr>
                <w:webHidden/>
              </w:rPr>
              <w:fldChar w:fldCharType="begin"/>
            </w:r>
            <w:r w:rsidR="00293AE6">
              <w:rPr>
                <w:webHidden/>
              </w:rPr>
              <w:instrText xml:space="preserve"> PAGEREF _Toc91658127 \h </w:instrText>
            </w:r>
            <w:r w:rsidR="00293AE6">
              <w:rPr>
                <w:webHidden/>
              </w:rPr>
            </w:r>
            <w:r w:rsidR="00293AE6">
              <w:rPr>
                <w:webHidden/>
              </w:rPr>
              <w:fldChar w:fldCharType="separate"/>
            </w:r>
            <w:r w:rsidR="00293AE6">
              <w:rPr>
                <w:webHidden/>
              </w:rPr>
              <w:t>40</w:t>
            </w:r>
            <w:r w:rsidR="00293AE6">
              <w:rPr>
                <w:webHidden/>
              </w:rPr>
              <w:fldChar w:fldCharType="end"/>
            </w:r>
          </w:hyperlink>
        </w:p>
        <w:p w14:paraId="6D9C37E1" w14:textId="5A5D4400" w:rsidR="00293AE6" w:rsidRDefault="00000000">
          <w:pPr>
            <w:pStyle w:val="TOC1"/>
            <w:rPr>
              <w:rFonts w:asciiTheme="minorHAnsi" w:eastAsiaTheme="minorEastAsia" w:hAnsiTheme="minorHAnsi" w:cstheme="minorBidi"/>
              <w:snapToGrid/>
              <w:sz w:val="22"/>
              <w:szCs w:val="22"/>
            </w:rPr>
          </w:pPr>
          <w:hyperlink w:anchor="_Toc91658128" w:history="1">
            <w:r w:rsidR="00293AE6" w:rsidRPr="00CF5D7F">
              <w:rPr>
                <w:rStyle w:val="Hyperlink"/>
              </w:rPr>
              <w:t>PAGE 14 APPLICABLE REQUIREMENTS, page 1 of 3 INSTRUCTIONS</w:t>
            </w:r>
            <w:r w:rsidR="00293AE6">
              <w:rPr>
                <w:webHidden/>
              </w:rPr>
              <w:tab/>
            </w:r>
            <w:r w:rsidR="00293AE6">
              <w:rPr>
                <w:webHidden/>
              </w:rPr>
              <w:fldChar w:fldCharType="begin"/>
            </w:r>
            <w:r w:rsidR="00293AE6">
              <w:rPr>
                <w:webHidden/>
              </w:rPr>
              <w:instrText xml:space="preserve"> PAGEREF _Toc91658128 \h </w:instrText>
            </w:r>
            <w:r w:rsidR="00293AE6">
              <w:rPr>
                <w:webHidden/>
              </w:rPr>
            </w:r>
            <w:r w:rsidR="00293AE6">
              <w:rPr>
                <w:webHidden/>
              </w:rPr>
              <w:fldChar w:fldCharType="separate"/>
            </w:r>
            <w:r w:rsidR="00293AE6">
              <w:rPr>
                <w:webHidden/>
              </w:rPr>
              <w:t>41</w:t>
            </w:r>
            <w:r w:rsidR="00293AE6">
              <w:rPr>
                <w:webHidden/>
              </w:rPr>
              <w:fldChar w:fldCharType="end"/>
            </w:r>
          </w:hyperlink>
        </w:p>
        <w:p w14:paraId="1D189F63" w14:textId="659CEE3A" w:rsidR="00293AE6" w:rsidRDefault="00000000">
          <w:pPr>
            <w:pStyle w:val="TOC1"/>
            <w:rPr>
              <w:rFonts w:asciiTheme="minorHAnsi" w:eastAsiaTheme="minorEastAsia" w:hAnsiTheme="minorHAnsi" w:cstheme="minorBidi"/>
              <w:snapToGrid/>
              <w:sz w:val="22"/>
              <w:szCs w:val="22"/>
            </w:rPr>
          </w:pPr>
          <w:hyperlink w:anchor="_Toc91658129" w:history="1">
            <w:r w:rsidR="00293AE6" w:rsidRPr="00CF5D7F">
              <w:rPr>
                <w:rStyle w:val="Hyperlink"/>
              </w:rPr>
              <w:t>APPLICABLE REQUIREMENTS, page 2 of 3</w:t>
            </w:r>
            <w:r w:rsidR="00293AE6">
              <w:rPr>
                <w:webHidden/>
              </w:rPr>
              <w:tab/>
            </w:r>
            <w:r w:rsidR="00293AE6">
              <w:rPr>
                <w:webHidden/>
              </w:rPr>
              <w:fldChar w:fldCharType="begin"/>
            </w:r>
            <w:r w:rsidR="00293AE6">
              <w:rPr>
                <w:webHidden/>
              </w:rPr>
              <w:instrText xml:space="preserve"> PAGEREF _Toc91658129 \h </w:instrText>
            </w:r>
            <w:r w:rsidR="00293AE6">
              <w:rPr>
                <w:webHidden/>
              </w:rPr>
            </w:r>
            <w:r w:rsidR="00293AE6">
              <w:rPr>
                <w:webHidden/>
              </w:rPr>
              <w:fldChar w:fldCharType="separate"/>
            </w:r>
            <w:r w:rsidR="00293AE6">
              <w:rPr>
                <w:webHidden/>
              </w:rPr>
              <w:t>42</w:t>
            </w:r>
            <w:r w:rsidR="00293AE6">
              <w:rPr>
                <w:webHidden/>
              </w:rPr>
              <w:fldChar w:fldCharType="end"/>
            </w:r>
          </w:hyperlink>
        </w:p>
        <w:p w14:paraId="54A75B20" w14:textId="4A949B8F" w:rsidR="00293AE6" w:rsidRDefault="00000000">
          <w:pPr>
            <w:pStyle w:val="TOC1"/>
            <w:rPr>
              <w:rFonts w:asciiTheme="minorHAnsi" w:eastAsiaTheme="minorEastAsia" w:hAnsiTheme="minorHAnsi" w:cstheme="minorBidi"/>
              <w:snapToGrid/>
              <w:sz w:val="22"/>
              <w:szCs w:val="22"/>
            </w:rPr>
          </w:pPr>
          <w:hyperlink w:anchor="_Toc91658130" w:history="1">
            <w:r w:rsidR="00293AE6" w:rsidRPr="00CF5D7F">
              <w:rPr>
                <w:rStyle w:val="Hyperlink"/>
              </w:rPr>
              <w:t>PAGE 15 APPLICABLE REQUIREMENTS, page 2 of 3 INSTRUCTIONS</w:t>
            </w:r>
            <w:r w:rsidR="00293AE6">
              <w:rPr>
                <w:webHidden/>
              </w:rPr>
              <w:tab/>
            </w:r>
            <w:r w:rsidR="00293AE6">
              <w:rPr>
                <w:webHidden/>
              </w:rPr>
              <w:fldChar w:fldCharType="begin"/>
            </w:r>
            <w:r w:rsidR="00293AE6">
              <w:rPr>
                <w:webHidden/>
              </w:rPr>
              <w:instrText xml:space="preserve"> PAGEREF _Toc91658130 \h </w:instrText>
            </w:r>
            <w:r w:rsidR="00293AE6">
              <w:rPr>
                <w:webHidden/>
              </w:rPr>
            </w:r>
            <w:r w:rsidR="00293AE6">
              <w:rPr>
                <w:webHidden/>
              </w:rPr>
              <w:fldChar w:fldCharType="separate"/>
            </w:r>
            <w:r w:rsidR="00293AE6">
              <w:rPr>
                <w:webHidden/>
              </w:rPr>
              <w:t>43</w:t>
            </w:r>
            <w:r w:rsidR="00293AE6">
              <w:rPr>
                <w:webHidden/>
              </w:rPr>
              <w:fldChar w:fldCharType="end"/>
            </w:r>
          </w:hyperlink>
        </w:p>
        <w:p w14:paraId="335FC360" w14:textId="76C156C0" w:rsidR="00293AE6" w:rsidRDefault="00000000">
          <w:pPr>
            <w:pStyle w:val="TOC1"/>
            <w:rPr>
              <w:rFonts w:asciiTheme="minorHAnsi" w:eastAsiaTheme="minorEastAsia" w:hAnsiTheme="minorHAnsi" w:cstheme="minorBidi"/>
              <w:snapToGrid/>
              <w:sz w:val="22"/>
              <w:szCs w:val="22"/>
            </w:rPr>
          </w:pPr>
          <w:hyperlink w:anchor="_Toc91658131" w:history="1">
            <w:r w:rsidR="00293AE6" w:rsidRPr="00CF5D7F">
              <w:rPr>
                <w:rStyle w:val="Hyperlink"/>
              </w:rPr>
              <w:t>APPLICABLE REQUIREMENTS, page 3 of 3</w:t>
            </w:r>
            <w:r w:rsidR="00293AE6">
              <w:rPr>
                <w:webHidden/>
              </w:rPr>
              <w:tab/>
            </w:r>
            <w:r w:rsidR="00293AE6">
              <w:rPr>
                <w:webHidden/>
              </w:rPr>
              <w:fldChar w:fldCharType="begin"/>
            </w:r>
            <w:r w:rsidR="00293AE6">
              <w:rPr>
                <w:webHidden/>
              </w:rPr>
              <w:instrText xml:space="preserve"> PAGEREF _Toc91658131 \h </w:instrText>
            </w:r>
            <w:r w:rsidR="00293AE6">
              <w:rPr>
                <w:webHidden/>
              </w:rPr>
            </w:r>
            <w:r w:rsidR="00293AE6">
              <w:rPr>
                <w:webHidden/>
              </w:rPr>
              <w:fldChar w:fldCharType="separate"/>
            </w:r>
            <w:r w:rsidR="00293AE6">
              <w:rPr>
                <w:webHidden/>
              </w:rPr>
              <w:t>44</w:t>
            </w:r>
            <w:r w:rsidR="00293AE6">
              <w:rPr>
                <w:webHidden/>
              </w:rPr>
              <w:fldChar w:fldCharType="end"/>
            </w:r>
          </w:hyperlink>
        </w:p>
        <w:p w14:paraId="7BD7112A" w14:textId="0FC7CB2B" w:rsidR="00293AE6" w:rsidRDefault="00000000">
          <w:pPr>
            <w:pStyle w:val="TOC1"/>
            <w:rPr>
              <w:rFonts w:asciiTheme="minorHAnsi" w:eastAsiaTheme="minorEastAsia" w:hAnsiTheme="minorHAnsi" w:cstheme="minorBidi"/>
              <w:snapToGrid/>
              <w:sz w:val="22"/>
              <w:szCs w:val="22"/>
            </w:rPr>
          </w:pPr>
          <w:hyperlink w:anchor="_Toc91658132" w:history="1">
            <w:r w:rsidR="00293AE6" w:rsidRPr="00CF5D7F">
              <w:rPr>
                <w:rStyle w:val="Hyperlink"/>
              </w:rPr>
              <w:t>PAGE 16 APPLICABLE REQUIREMENTS, page 3 of 3 INSTRUCTIONS</w:t>
            </w:r>
            <w:r w:rsidR="00293AE6">
              <w:rPr>
                <w:webHidden/>
              </w:rPr>
              <w:tab/>
            </w:r>
            <w:r w:rsidR="00293AE6">
              <w:rPr>
                <w:webHidden/>
              </w:rPr>
              <w:fldChar w:fldCharType="begin"/>
            </w:r>
            <w:r w:rsidR="00293AE6">
              <w:rPr>
                <w:webHidden/>
              </w:rPr>
              <w:instrText xml:space="preserve"> PAGEREF _Toc91658132 \h </w:instrText>
            </w:r>
            <w:r w:rsidR="00293AE6">
              <w:rPr>
                <w:webHidden/>
              </w:rPr>
            </w:r>
            <w:r w:rsidR="00293AE6">
              <w:rPr>
                <w:webHidden/>
              </w:rPr>
              <w:fldChar w:fldCharType="separate"/>
            </w:r>
            <w:r w:rsidR="00293AE6">
              <w:rPr>
                <w:webHidden/>
              </w:rPr>
              <w:t>45</w:t>
            </w:r>
            <w:r w:rsidR="00293AE6">
              <w:rPr>
                <w:webHidden/>
              </w:rPr>
              <w:fldChar w:fldCharType="end"/>
            </w:r>
          </w:hyperlink>
        </w:p>
        <w:p w14:paraId="04BA698E" w14:textId="43967E21" w:rsidR="00293AE6" w:rsidRDefault="00000000">
          <w:pPr>
            <w:pStyle w:val="TOC1"/>
            <w:rPr>
              <w:rFonts w:asciiTheme="minorHAnsi" w:eastAsiaTheme="minorEastAsia" w:hAnsiTheme="minorHAnsi" w:cstheme="minorBidi"/>
              <w:snapToGrid/>
              <w:sz w:val="22"/>
              <w:szCs w:val="22"/>
            </w:rPr>
          </w:pPr>
          <w:hyperlink w:anchor="_Toc91658133" w:history="1">
            <w:r w:rsidR="00293AE6" w:rsidRPr="00CF5D7F">
              <w:rPr>
                <w:rStyle w:val="Hyperlink"/>
              </w:rPr>
              <w:t>STREAMLINING APPLICABLE REQUIREMENTS:</w:t>
            </w:r>
            <w:r w:rsidR="00293AE6">
              <w:rPr>
                <w:webHidden/>
              </w:rPr>
              <w:tab/>
            </w:r>
            <w:r w:rsidR="00293AE6">
              <w:rPr>
                <w:webHidden/>
              </w:rPr>
              <w:fldChar w:fldCharType="begin"/>
            </w:r>
            <w:r w:rsidR="00293AE6">
              <w:rPr>
                <w:webHidden/>
              </w:rPr>
              <w:instrText xml:space="preserve"> PAGEREF _Toc91658133 \h </w:instrText>
            </w:r>
            <w:r w:rsidR="00293AE6">
              <w:rPr>
                <w:webHidden/>
              </w:rPr>
            </w:r>
            <w:r w:rsidR="00293AE6">
              <w:rPr>
                <w:webHidden/>
              </w:rPr>
              <w:fldChar w:fldCharType="separate"/>
            </w:r>
            <w:r w:rsidR="00293AE6">
              <w:rPr>
                <w:webHidden/>
              </w:rPr>
              <w:t>46</w:t>
            </w:r>
            <w:r w:rsidR="00293AE6">
              <w:rPr>
                <w:webHidden/>
              </w:rPr>
              <w:fldChar w:fldCharType="end"/>
            </w:r>
          </w:hyperlink>
        </w:p>
        <w:p w14:paraId="7E701245" w14:textId="5E7E6330" w:rsidR="00293AE6" w:rsidRDefault="00000000">
          <w:pPr>
            <w:pStyle w:val="TOC1"/>
            <w:rPr>
              <w:rFonts w:asciiTheme="minorHAnsi" w:eastAsiaTheme="minorEastAsia" w:hAnsiTheme="minorHAnsi" w:cstheme="minorBidi"/>
              <w:snapToGrid/>
              <w:sz w:val="22"/>
              <w:szCs w:val="22"/>
            </w:rPr>
          </w:pPr>
          <w:hyperlink w:anchor="_Toc91658134" w:history="1">
            <w:r w:rsidR="00293AE6" w:rsidRPr="00CF5D7F">
              <w:rPr>
                <w:rStyle w:val="Hyperlink"/>
              </w:rPr>
              <w:t>PAGE 17 STREAMLINING APPLICABLE REQUIREMENTS INSTRUCTIONS</w:t>
            </w:r>
            <w:r w:rsidR="00293AE6">
              <w:rPr>
                <w:webHidden/>
              </w:rPr>
              <w:tab/>
            </w:r>
            <w:r w:rsidR="00293AE6">
              <w:rPr>
                <w:webHidden/>
              </w:rPr>
              <w:fldChar w:fldCharType="begin"/>
            </w:r>
            <w:r w:rsidR="00293AE6">
              <w:rPr>
                <w:webHidden/>
              </w:rPr>
              <w:instrText xml:space="preserve"> PAGEREF _Toc91658134 \h </w:instrText>
            </w:r>
            <w:r w:rsidR="00293AE6">
              <w:rPr>
                <w:webHidden/>
              </w:rPr>
            </w:r>
            <w:r w:rsidR="00293AE6">
              <w:rPr>
                <w:webHidden/>
              </w:rPr>
              <w:fldChar w:fldCharType="separate"/>
            </w:r>
            <w:r w:rsidR="00293AE6">
              <w:rPr>
                <w:webHidden/>
              </w:rPr>
              <w:t>47</w:t>
            </w:r>
            <w:r w:rsidR="00293AE6">
              <w:rPr>
                <w:webHidden/>
              </w:rPr>
              <w:fldChar w:fldCharType="end"/>
            </w:r>
          </w:hyperlink>
        </w:p>
        <w:p w14:paraId="2C79EF48" w14:textId="38568763" w:rsidR="00293AE6" w:rsidRDefault="00000000">
          <w:pPr>
            <w:pStyle w:val="TOC1"/>
            <w:rPr>
              <w:rFonts w:asciiTheme="minorHAnsi" w:eastAsiaTheme="minorEastAsia" w:hAnsiTheme="minorHAnsi" w:cstheme="minorBidi"/>
              <w:snapToGrid/>
              <w:sz w:val="22"/>
              <w:szCs w:val="22"/>
            </w:rPr>
          </w:pPr>
          <w:hyperlink w:anchor="_Toc91658135" w:history="1">
            <w:r w:rsidR="00293AE6" w:rsidRPr="00CF5D7F">
              <w:rPr>
                <w:rStyle w:val="Hyperlink"/>
              </w:rPr>
              <w:t>INSIGNIFICANT EMISSION UNITS/ACTIVITIES:</w:t>
            </w:r>
            <w:r w:rsidR="00293AE6">
              <w:rPr>
                <w:webHidden/>
              </w:rPr>
              <w:tab/>
            </w:r>
            <w:r w:rsidR="00293AE6">
              <w:rPr>
                <w:webHidden/>
              </w:rPr>
              <w:fldChar w:fldCharType="begin"/>
            </w:r>
            <w:r w:rsidR="00293AE6">
              <w:rPr>
                <w:webHidden/>
              </w:rPr>
              <w:instrText xml:space="preserve"> PAGEREF _Toc91658135 \h </w:instrText>
            </w:r>
            <w:r w:rsidR="00293AE6">
              <w:rPr>
                <w:webHidden/>
              </w:rPr>
            </w:r>
            <w:r w:rsidR="00293AE6">
              <w:rPr>
                <w:webHidden/>
              </w:rPr>
              <w:fldChar w:fldCharType="separate"/>
            </w:r>
            <w:r w:rsidR="00293AE6">
              <w:rPr>
                <w:webHidden/>
              </w:rPr>
              <w:t>48</w:t>
            </w:r>
            <w:r w:rsidR="00293AE6">
              <w:rPr>
                <w:webHidden/>
              </w:rPr>
              <w:fldChar w:fldCharType="end"/>
            </w:r>
          </w:hyperlink>
        </w:p>
        <w:p w14:paraId="5CDD6DB4" w14:textId="4B0081C6" w:rsidR="00293AE6" w:rsidRDefault="00000000">
          <w:pPr>
            <w:pStyle w:val="TOC1"/>
            <w:rPr>
              <w:rFonts w:asciiTheme="minorHAnsi" w:eastAsiaTheme="minorEastAsia" w:hAnsiTheme="minorHAnsi" w:cstheme="minorBidi"/>
              <w:snapToGrid/>
              <w:sz w:val="22"/>
              <w:szCs w:val="22"/>
            </w:rPr>
          </w:pPr>
          <w:hyperlink w:anchor="_Toc91658136" w:history="1">
            <w:r w:rsidR="00293AE6" w:rsidRPr="00CF5D7F">
              <w:rPr>
                <w:rStyle w:val="Hyperlink"/>
              </w:rPr>
              <w:t>PAGE 18 INSIGNIFICANT EMISSION UNITS/ACTIVITIES INSTRUCTIONS</w:t>
            </w:r>
            <w:r w:rsidR="00293AE6">
              <w:rPr>
                <w:webHidden/>
              </w:rPr>
              <w:tab/>
            </w:r>
            <w:r w:rsidR="00293AE6">
              <w:rPr>
                <w:webHidden/>
              </w:rPr>
              <w:fldChar w:fldCharType="begin"/>
            </w:r>
            <w:r w:rsidR="00293AE6">
              <w:rPr>
                <w:webHidden/>
              </w:rPr>
              <w:instrText xml:space="preserve"> PAGEREF _Toc91658136 \h </w:instrText>
            </w:r>
            <w:r w:rsidR="00293AE6">
              <w:rPr>
                <w:webHidden/>
              </w:rPr>
            </w:r>
            <w:r w:rsidR="00293AE6">
              <w:rPr>
                <w:webHidden/>
              </w:rPr>
              <w:fldChar w:fldCharType="separate"/>
            </w:r>
            <w:r w:rsidR="00293AE6">
              <w:rPr>
                <w:webHidden/>
              </w:rPr>
              <w:t>49</w:t>
            </w:r>
            <w:r w:rsidR="00293AE6">
              <w:rPr>
                <w:webHidden/>
              </w:rPr>
              <w:fldChar w:fldCharType="end"/>
            </w:r>
          </w:hyperlink>
        </w:p>
        <w:p w14:paraId="35C67659" w14:textId="33DC31AF" w:rsidR="00293AE6" w:rsidRDefault="00000000">
          <w:pPr>
            <w:pStyle w:val="TOC1"/>
            <w:rPr>
              <w:rFonts w:asciiTheme="minorHAnsi" w:eastAsiaTheme="minorEastAsia" w:hAnsiTheme="minorHAnsi" w:cstheme="minorBidi"/>
              <w:snapToGrid/>
              <w:sz w:val="22"/>
              <w:szCs w:val="22"/>
            </w:rPr>
          </w:pPr>
          <w:hyperlink w:anchor="_Toc91658137" w:history="1">
            <w:r w:rsidR="00293AE6" w:rsidRPr="00CF5D7F">
              <w:rPr>
                <w:rStyle w:val="Hyperlink"/>
              </w:rPr>
              <w:t>COMPLIANCE CERTIFICATION AND PLAN, page 1 of 3:</w:t>
            </w:r>
            <w:r w:rsidR="00293AE6">
              <w:rPr>
                <w:webHidden/>
              </w:rPr>
              <w:tab/>
            </w:r>
            <w:r w:rsidR="00293AE6">
              <w:rPr>
                <w:webHidden/>
              </w:rPr>
              <w:fldChar w:fldCharType="begin"/>
            </w:r>
            <w:r w:rsidR="00293AE6">
              <w:rPr>
                <w:webHidden/>
              </w:rPr>
              <w:instrText xml:space="preserve"> PAGEREF _Toc91658137 \h </w:instrText>
            </w:r>
            <w:r w:rsidR="00293AE6">
              <w:rPr>
                <w:webHidden/>
              </w:rPr>
            </w:r>
            <w:r w:rsidR="00293AE6">
              <w:rPr>
                <w:webHidden/>
              </w:rPr>
              <w:fldChar w:fldCharType="separate"/>
            </w:r>
            <w:r w:rsidR="00293AE6">
              <w:rPr>
                <w:webHidden/>
              </w:rPr>
              <w:t>50</w:t>
            </w:r>
            <w:r w:rsidR="00293AE6">
              <w:rPr>
                <w:webHidden/>
              </w:rPr>
              <w:fldChar w:fldCharType="end"/>
            </w:r>
          </w:hyperlink>
        </w:p>
        <w:p w14:paraId="19B6F3A6" w14:textId="62B70A17" w:rsidR="00293AE6" w:rsidRDefault="00000000">
          <w:pPr>
            <w:pStyle w:val="TOC1"/>
            <w:rPr>
              <w:rFonts w:asciiTheme="minorHAnsi" w:eastAsiaTheme="minorEastAsia" w:hAnsiTheme="minorHAnsi" w:cstheme="minorBidi"/>
              <w:snapToGrid/>
              <w:sz w:val="22"/>
              <w:szCs w:val="22"/>
            </w:rPr>
          </w:pPr>
          <w:hyperlink w:anchor="_Toc91658138" w:history="1">
            <w:r w:rsidR="00293AE6" w:rsidRPr="00CF5D7F">
              <w:rPr>
                <w:rStyle w:val="Hyperlink"/>
              </w:rPr>
              <w:t>PAGE 19 COMPLIANCE CERTIFICATION AND PLAN, Page 1 of 3 INSTRUCTIONS</w:t>
            </w:r>
            <w:r w:rsidR="00293AE6">
              <w:rPr>
                <w:webHidden/>
              </w:rPr>
              <w:tab/>
            </w:r>
            <w:r w:rsidR="00293AE6">
              <w:rPr>
                <w:webHidden/>
              </w:rPr>
              <w:fldChar w:fldCharType="begin"/>
            </w:r>
            <w:r w:rsidR="00293AE6">
              <w:rPr>
                <w:webHidden/>
              </w:rPr>
              <w:instrText xml:space="preserve"> PAGEREF _Toc91658138 \h </w:instrText>
            </w:r>
            <w:r w:rsidR="00293AE6">
              <w:rPr>
                <w:webHidden/>
              </w:rPr>
            </w:r>
            <w:r w:rsidR="00293AE6">
              <w:rPr>
                <w:webHidden/>
              </w:rPr>
              <w:fldChar w:fldCharType="separate"/>
            </w:r>
            <w:r w:rsidR="00293AE6">
              <w:rPr>
                <w:webHidden/>
              </w:rPr>
              <w:t>51</w:t>
            </w:r>
            <w:r w:rsidR="00293AE6">
              <w:rPr>
                <w:webHidden/>
              </w:rPr>
              <w:fldChar w:fldCharType="end"/>
            </w:r>
          </w:hyperlink>
        </w:p>
        <w:p w14:paraId="1AADED71" w14:textId="2DAA86E4" w:rsidR="00293AE6" w:rsidRDefault="00000000">
          <w:pPr>
            <w:pStyle w:val="TOC1"/>
            <w:rPr>
              <w:rFonts w:asciiTheme="minorHAnsi" w:eastAsiaTheme="minorEastAsia" w:hAnsiTheme="minorHAnsi" w:cstheme="minorBidi"/>
              <w:snapToGrid/>
              <w:sz w:val="22"/>
              <w:szCs w:val="22"/>
            </w:rPr>
          </w:pPr>
          <w:hyperlink w:anchor="_Toc91658139" w:history="1">
            <w:r w:rsidR="00293AE6" w:rsidRPr="00CF5D7F">
              <w:rPr>
                <w:rStyle w:val="Hyperlink"/>
              </w:rPr>
              <w:t>COMPLIANCE CERTIFICATION AND PLAN, page 2 of 3:</w:t>
            </w:r>
            <w:r w:rsidR="00293AE6">
              <w:rPr>
                <w:webHidden/>
              </w:rPr>
              <w:tab/>
            </w:r>
            <w:r w:rsidR="00293AE6">
              <w:rPr>
                <w:webHidden/>
              </w:rPr>
              <w:fldChar w:fldCharType="begin"/>
            </w:r>
            <w:r w:rsidR="00293AE6">
              <w:rPr>
                <w:webHidden/>
              </w:rPr>
              <w:instrText xml:space="preserve"> PAGEREF _Toc91658139 \h </w:instrText>
            </w:r>
            <w:r w:rsidR="00293AE6">
              <w:rPr>
                <w:webHidden/>
              </w:rPr>
            </w:r>
            <w:r w:rsidR="00293AE6">
              <w:rPr>
                <w:webHidden/>
              </w:rPr>
              <w:fldChar w:fldCharType="separate"/>
            </w:r>
            <w:r w:rsidR="00293AE6">
              <w:rPr>
                <w:webHidden/>
              </w:rPr>
              <w:t>52</w:t>
            </w:r>
            <w:r w:rsidR="00293AE6">
              <w:rPr>
                <w:webHidden/>
              </w:rPr>
              <w:fldChar w:fldCharType="end"/>
            </w:r>
          </w:hyperlink>
        </w:p>
        <w:p w14:paraId="1D7ABC21" w14:textId="0B835376" w:rsidR="00293AE6" w:rsidRDefault="00000000">
          <w:pPr>
            <w:pStyle w:val="TOC1"/>
            <w:rPr>
              <w:rFonts w:asciiTheme="minorHAnsi" w:eastAsiaTheme="minorEastAsia" w:hAnsiTheme="minorHAnsi" w:cstheme="minorBidi"/>
              <w:snapToGrid/>
              <w:sz w:val="22"/>
              <w:szCs w:val="22"/>
            </w:rPr>
          </w:pPr>
          <w:hyperlink w:anchor="_Toc91658140" w:history="1">
            <w:r w:rsidR="00293AE6" w:rsidRPr="00CF5D7F">
              <w:rPr>
                <w:rStyle w:val="Hyperlink"/>
              </w:rPr>
              <w:t>PAGE 20 COMPLIANCE CERTIFICATION AND PLAN, page 2 of 3 INSTRUCTIONS</w:t>
            </w:r>
            <w:r w:rsidR="00293AE6">
              <w:rPr>
                <w:webHidden/>
              </w:rPr>
              <w:tab/>
            </w:r>
            <w:r w:rsidR="00293AE6">
              <w:rPr>
                <w:webHidden/>
              </w:rPr>
              <w:fldChar w:fldCharType="begin"/>
            </w:r>
            <w:r w:rsidR="00293AE6">
              <w:rPr>
                <w:webHidden/>
              </w:rPr>
              <w:instrText xml:space="preserve"> PAGEREF _Toc91658140 \h </w:instrText>
            </w:r>
            <w:r w:rsidR="00293AE6">
              <w:rPr>
                <w:webHidden/>
              </w:rPr>
            </w:r>
            <w:r w:rsidR="00293AE6">
              <w:rPr>
                <w:webHidden/>
              </w:rPr>
              <w:fldChar w:fldCharType="separate"/>
            </w:r>
            <w:r w:rsidR="00293AE6">
              <w:rPr>
                <w:webHidden/>
              </w:rPr>
              <w:t>53</w:t>
            </w:r>
            <w:r w:rsidR="00293AE6">
              <w:rPr>
                <w:webHidden/>
              </w:rPr>
              <w:fldChar w:fldCharType="end"/>
            </w:r>
          </w:hyperlink>
        </w:p>
        <w:p w14:paraId="088FFAAF" w14:textId="1CD6E344" w:rsidR="00293AE6" w:rsidRDefault="00000000">
          <w:pPr>
            <w:pStyle w:val="TOC1"/>
            <w:rPr>
              <w:rFonts w:asciiTheme="minorHAnsi" w:eastAsiaTheme="minorEastAsia" w:hAnsiTheme="minorHAnsi" w:cstheme="minorBidi"/>
              <w:snapToGrid/>
              <w:sz w:val="22"/>
              <w:szCs w:val="22"/>
            </w:rPr>
          </w:pPr>
          <w:hyperlink w:anchor="_Toc91658141" w:history="1">
            <w:r w:rsidR="00293AE6" w:rsidRPr="00CF5D7F">
              <w:rPr>
                <w:rStyle w:val="Hyperlink"/>
              </w:rPr>
              <w:t>COMPLIANCE CERTIFICATION AND PLAN, page 3 of 3:</w:t>
            </w:r>
            <w:r w:rsidR="00293AE6">
              <w:rPr>
                <w:webHidden/>
              </w:rPr>
              <w:tab/>
            </w:r>
            <w:r w:rsidR="00293AE6">
              <w:rPr>
                <w:webHidden/>
              </w:rPr>
              <w:fldChar w:fldCharType="begin"/>
            </w:r>
            <w:r w:rsidR="00293AE6">
              <w:rPr>
                <w:webHidden/>
              </w:rPr>
              <w:instrText xml:space="preserve"> PAGEREF _Toc91658141 \h </w:instrText>
            </w:r>
            <w:r w:rsidR="00293AE6">
              <w:rPr>
                <w:webHidden/>
              </w:rPr>
            </w:r>
            <w:r w:rsidR="00293AE6">
              <w:rPr>
                <w:webHidden/>
              </w:rPr>
              <w:fldChar w:fldCharType="separate"/>
            </w:r>
            <w:r w:rsidR="00293AE6">
              <w:rPr>
                <w:webHidden/>
              </w:rPr>
              <w:t>54</w:t>
            </w:r>
            <w:r w:rsidR="00293AE6">
              <w:rPr>
                <w:webHidden/>
              </w:rPr>
              <w:fldChar w:fldCharType="end"/>
            </w:r>
          </w:hyperlink>
        </w:p>
        <w:p w14:paraId="1690C400" w14:textId="52054346" w:rsidR="00293AE6" w:rsidRDefault="00000000">
          <w:pPr>
            <w:pStyle w:val="TOC1"/>
            <w:rPr>
              <w:rFonts w:asciiTheme="minorHAnsi" w:eastAsiaTheme="minorEastAsia" w:hAnsiTheme="minorHAnsi" w:cstheme="minorBidi"/>
              <w:snapToGrid/>
              <w:sz w:val="22"/>
              <w:szCs w:val="22"/>
            </w:rPr>
          </w:pPr>
          <w:hyperlink w:anchor="_Toc91658142" w:history="1">
            <w:r w:rsidR="00293AE6" w:rsidRPr="00CF5D7F">
              <w:rPr>
                <w:rStyle w:val="Hyperlink"/>
              </w:rPr>
              <w:t>PAGE 21 COMPLIANCE CERTIFICATION AND PLAN, page 3 of 3 INSTRUCTIONS</w:t>
            </w:r>
            <w:r w:rsidR="00293AE6">
              <w:rPr>
                <w:webHidden/>
              </w:rPr>
              <w:tab/>
            </w:r>
            <w:r w:rsidR="00293AE6">
              <w:rPr>
                <w:webHidden/>
              </w:rPr>
              <w:fldChar w:fldCharType="begin"/>
            </w:r>
            <w:r w:rsidR="00293AE6">
              <w:rPr>
                <w:webHidden/>
              </w:rPr>
              <w:instrText xml:space="preserve"> PAGEREF _Toc91658142 \h </w:instrText>
            </w:r>
            <w:r w:rsidR="00293AE6">
              <w:rPr>
                <w:webHidden/>
              </w:rPr>
            </w:r>
            <w:r w:rsidR="00293AE6">
              <w:rPr>
                <w:webHidden/>
              </w:rPr>
              <w:fldChar w:fldCharType="separate"/>
            </w:r>
            <w:r w:rsidR="00293AE6">
              <w:rPr>
                <w:webHidden/>
              </w:rPr>
              <w:t>55</w:t>
            </w:r>
            <w:r w:rsidR="00293AE6">
              <w:rPr>
                <w:webHidden/>
              </w:rPr>
              <w:fldChar w:fldCharType="end"/>
            </w:r>
          </w:hyperlink>
        </w:p>
        <w:p w14:paraId="4ABBDEDC" w14:textId="34684F8F" w:rsidR="00293AE6" w:rsidRDefault="00000000">
          <w:pPr>
            <w:pStyle w:val="TOC1"/>
            <w:rPr>
              <w:rFonts w:asciiTheme="minorHAnsi" w:eastAsiaTheme="minorEastAsia" w:hAnsiTheme="minorHAnsi" w:cstheme="minorBidi"/>
              <w:snapToGrid/>
              <w:sz w:val="22"/>
              <w:szCs w:val="22"/>
            </w:rPr>
          </w:pPr>
          <w:hyperlink w:anchor="_Toc91658143" w:history="1">
            <w:r w:rsidR="00293AE6" w:rsidRPr="00CF5D7F">
              <w:rPr>
                <w:rStyle w:val="Hyperlink"/>
              </w:rPr>
              <w:t xml:space="preserve">POTENTIAL TO EMIT </w:t>
            </w:r>
            <w:r w:rsidR="00293AE6" w:rsidRPr="00CF5D7F">
              <w:rPr>
                <w:rStyle w:val="Hyperlink"/>
                <w:i/>
              </w:rPr>
              <w:t>WORKSHEET</w:t>
            </w:r>
            <w:r w:rsidR="00293AE6" w:rsidRPr="00CF5D7F">
              <w:rPr>
                <w:rStyle w:val="Hyperlink"/>
              </w:rPr>
              <w:t xml:space="preserve"> for Title V applicability</w:t>
            </w:r>
            <w:r w:rsidR="00293AE6">
              <w:rPr>
                <w:webHidden/>
              </w:rPr>
              <w:tab/>
            </w:r>
            <w:r w:rsidR="00293AE6">
              <w:rPr>
                <w:webHidden/>
              </w:rPr>
              <w:fldChar w:fldCharType="begin"/>
            </w:r>
            <w:r w:rsidR="00293AE6">
              <w:rPr>
                <w:webHidden/>
              </w:rPr>
              <w:instrText xml:space="preserve"> PAGEREF _Toc91658143 \h </w:instrText>
            </w:r>
            <w:r w:rsidR="00293AE6">
              <w:rPr>
                <w:webHidden/>
              </w:rPr>
            </w:r>
            <w:r w:rsidR="00293AE6">
              <w:rPr>
                <w:webHidden/>
              </w:rPr>
              <w:fldChar w:fldCharType="separate"/>
            </w:r>
            <w:r w:rsidR="00293AE6">
              <w:rPr>
                <w:webHidden/>
              </w:rPr>
              <w:t>56</w:t>
            </w:r>
            <w:r w:rsidR="00293AE6">
              <w:rPr>
                <w:webHidden/>
              </w:rPr>
              <w:fldChar w:fldCharType="end"/>
            </w:r>
          </w:hyperlink>
        </w:p>
        <w:p w14:paraId="246173DE" w14:textId="6C3F1A9B" w:rsidR="00293AE6" w:rsidRDefault="00000000">
          <w:pPr>
            <w:pStyle w:val="TOC1"/>
            <w:rPr>
              <w:rFonts w:asciiTheme="minorHAnsi" w:eastAsiaTheme="minorEastAsia" w:hAnsiTheme="minorHAnsi" w:cstheme="minorBidi"/>
              <w:snapToGrid/>
              <w:sz w:val="22"/>
              <w:szCs w:val="22"/>
            </w:rPr>
          </w:pPr>
          <w:hyperlink w:anchor="_Toc91658144" w:history="1">
            <w:r w:rsidR="00293AE6" w:rsidRPr="00CF5D7F">
              <w:rPr>
                <w:rStyle w:val="Hyperlink"/>
              </w:rPr>
              <w:t>OPTIONAL PAGE 1 POTENTIAL TO EMIT WORKSHEET FOR TITLE V APPLICABLITY - INSTRUCTIONS</w:t>
            </w:r>
            <w:r w:rsidR="00293AE6">
              <w:rPr>
                <w:webHidden/>
              </w:rPr>
              <w:tab/>
            </w:r>
            <w:r w:rsidR="00293AE6">
              <w:rPr>
                <w:webHidden/>
              </w:rPr>
              <w:fldChar w:fldCharType="begin"/>
            </w:r>
            <w:r w:rsidR="00293AE6">
              <w:rPr>
                <w:webHidden/>
              </w:rPr>
              <w:instrText xml:space="preserve"> PAGEREF _Toc91658144 \h </w:instrText>
            </w:r>
            <w:r w:rsidR="00293AE6">
              <w:rPr>
                <w:webHidden/>
              </w:rPr>
            </w:r>
            <w:r w:rsidR="00293AE6">
              <w:rPr>
                <w:webHidden/>
              </w:rPr>
              <w:fldChar w:fldCharType="separate"/>
            </w:r>
            <w:r w:rsidR="00293AE6">
              <w:rPr>
                <w:webHidden/>
              </w:rPr>
              <w:t>57</w:t>
            </w:r>
            <w:r w:rsidR="00293AE6">
              <w:rPr>
                <w:webHidden/>
              </w:rPr>
              <w:fldChar w:fldCharType="end"/>
            </w:r>
          </w:hyperlink>
        </w:p>
        <w:p w14:paraId="49A6CC3D" w14:textId="0B5B7967" w:rsidR="00293AE6" w:rsidRDefault="00000000">
          <w:pPr>
            <w:pStyle w:val="TOC1"/>
            <w:rPr>
              <w:rFonts w:asciiTheme="minorHAnsi" w:eastAsiaTheme="minorEastAsia" w:hAnsiTheme="minorHAnsi" w:cstheme="minorBidi"/>
              <w:snapToGrid/>
              <w:sz w:val="22"/>
              <w:szCs w:val="22"/>
            </w:rPr>
          </w:pPr>
          <w:hyperlink w:anchor="_Toc91658145" w:history="1">
            <w:r w:rsidR="00293AE6" w:rsidRPr="00CF5D7F">
              <w:rPr>
                <w:rStyle w:val="Hyperlink"/>
              </w:rPr>
              <w:t xml:space="preserve">INSIGNIFICANT ACTIVITIES: </w:t>
            </w:r>
            <w:r w:rsidR="00293AE6" w:rsidRPr="00CF5D7F">
              <w:rPr>
                <w:rStyle w:val="Hyperlink"/>
                <w:i/>
              </w:rPr>
              <w:t>WORKSHEET</w:t>
            </w:r>
            <w:r w:rsidR="00293AE6">
              <w:rPr>
                <w:webHidden/>
              </w:rPr>
              <w:tab/>
            </w:r>
            <w:r w:rsidR="00293AE6">
              <w:rPr>
                <w:webHidden/>
              </w:rPr>
              <w:fldChar w:fldCharType="begin"/>
            </w:r>
            <w:r w:rsidR="00293AE6">
              <w:rPr>
                <w:webHidden/>
              </w:rPr>
              <w:instrText xml:space="preserve"> PAGEREF _Toc91658145 \h </w:instrText>
            </w:r>
            <w:r w:rsidR="00293AE6">
              <w:rPr>
                <w:webHidden/>
              </w:rPr>
            </w:r>
            <w:r w:rsidR="00293AE6">
              <w:rPr>
                <w:webHidden/>
              </w:rPr>
              <w:fldChar w:fldCharType="separate"/>
            </w:r>
            <w:r w:rsidR="00293AE6">
              <w:rPr>
                <w:webHidden/>
              </w:rPr>
              <w:t>58</w:t>
            </w:r>
            <w:r w:rsidR="00293AE6">
              <w:rPr>
                <w:webHidden/>
              </w:rPr>
              <w:fldChar w:fldCharType="end"/>
            </w:r>
          </w:hyperlink>
        </w:p>
        <w:p w14:paraId="1EF609AB" w14:textId="717A297C" w:rsidR="00293AE6" w:rsidRDefault="00000000">
          <w:pPr>
            <w:pStyle w:val="TOC1"/>
            <w:rPr>
              <w:rFonts w:asciiTheme="minorHAnsi" w:eastAsiaTheme="minorEastAsia" w:hAnsiTheme="minorHAnsi" w:cstheme="minorBidi"/>
              <w:snapToGrid/>
              <w:sz w:val="22"/>
              <w:szCs w:val="22"/>
            </w:rPr>
          </w:pPr>
          <w:hyperlink w:anchor="_Toc91658146" w:history="1">
            <w:r w:rsidR="00293AE6" w:rsidRPr="00CF5D7F">
              <w:rPr>
                <w:rStyle w:val="Hyperlink"/>
              </w:rPr>
              <w:t>OPTIONAL PAGE 2 INSIGNIFICANT ACTIVITIES WORKSHEET INSTRUCTIONS</w:t>
            </w:r>
            <w:r w:rsidR="00293AE6">
              <w:rPr>
                <w:webHidden/>
              </w:rPr>
              <w:tab/>
            </w:r>
            <w:r w:rsidR="00293AE6">
              <w:rPr>
                <w:webHidden/>
              </w:rPr>
              <w:fldChar w:fldCharType="begin"/>
            </w:r>
            <w:r w:rsidR="00293AE6">
              <w:rPr>
                <w:webHidden/>
              </w:rPr>
              <w:instrText xml:space="preserve"> PAGEREF _Toc91658146 \h </w:instrText>
            </w:r>
            <w:r w:rsidR="00293AE6">
              <w:rPr>
                <w:webHidden/>
              </w:rPr>
            </w:r>
            <w:r w:rsidR="00293AE6">
              <w:rPr>
                <w:webHidden/>
              </w:rPr>
              <w:fldChar w:fldCharType="separate"/>
            </w:r>
            <w:r w:rsidR="00293AE6">
              <w:rPr>
                <w:webHidden/>
              </w:rPr>
              <w:t>59</w:t>
            </w:r>
            <w:r w:rsidR="00293AE6">
              <w:rPr>
                <w:webHidden/>
              </w:rPr>
              <w:fldChar w:fldCharType="end"/>
            </w:r>
          </w:hyperlink>
        </w:p>
        <w:p w14:paraId="5FDD9FDD" w14:textId="0DC4F7C5" w:rsidR="00293AE6" w:rsidRDefault="00000000">
          <w:pPr>
            <w:pStyle w:val="TOC1"/>
            <w:rPr>
              <w:rFonts w:asciiTheme="minorHAnsi" w:eastAsiaTheme="minorEastAsia" w:hAnsiTheme="minorHAnsi" w:cstheme="minorBidi"/>
              <w:snapToGrid/>
              <w:sz w:val="22"/>
              <w:szCs w:val="22"/>
            </w:rPr>
          </w:pPr>
          <w:hyperlink w:anchor="_Toc91658147" w:history="1">
            <w:r w:rsidR="00293AE6" w:rsidRPr="00CF5D7F">
              <w:rPr>
                <w:rStyle w:val="Hyperlink"/>
              </w:rPr>
              <w:t>REQUIREMENTS WHICH DO NOT APPLY TO THE SOURCE:  (This page is optional.)</w:t>
            </w:r>
            <w:r w:rsidR="00293AE6">
              <w:rPr>
                <w:webHidden/>
              </w:rPr>
              <w:tab/>
            </w:r>
            <w:r w:rsidR="00293AE6">
              <w:rPr>
                <w:webHidden/>
              </w:rPr>
              <w:fldChar w:fldCharType="begin"/>
            </w:r>
            <w:r w:rsidR="00293AE6">
              <w:rPr>
                <w:webHidden/>
              </w:rPr>
              <w:instrText xml:space="preserve"> PAGEREF _Toc91658147 \h </w:instrText>
            </w:r>
            <w:r w:rsidR="00293AE6">
              <w:rPr>
                <w:webHidden/>
              </w:rPr>
            </w:r>
            <w:r w:rsidR="00293AE6">
              <w:rPr>
                <w:webHidden/>
              </w:rPr>
              <w:fldChar w:fldCharType="separate"/>
            </w:r>
            <w:r w:rsidR="00293AE6">
              <w:rPr>
                <w:webHidden/>
              </w:rPr>
              <w:t>60</w:t>
            </w:r>
            <w:r w:rsidR="00293AE6">
              <w:rPr>
                <w:webHidden/>
              </w:rPr>
              <w:fldChar w:fldCharType="end"/>
            </w:r>
          </w:hyperlink>
        </w:p>
        <w:p w14:paraId="544ACAB5" w14:textId="6F33A7A9" w:rsidR="00293AE6" w:rsidRDefault="00000000">
          <w:pPr>
            <w:pStyle w:val="TOC1"/>
            <w:rPr>
              <w:rFonts w:asciiTheme="minorHAnsi" w:eastAsiaTheme="minorEastAsia" w:hAnsiTheme="minorHAnsi" w:cstheme="minorBidi"/>
              <w:snapToGrid/>
              <w:sz w:val="22"/>
              <w:szCs w:val="22"/>
            </w:rPr>
          </w:pPr>
          <w:hyperlink w:anchor="_Toc91658148" w:history="1">
            <w:r w:rsidR="00293AE6" w:rsidRPr="00CF5D7F">
              <w:rPr>
                <w:rStyle w:val="Hyperlink"/>
              </w:rPr>
              <w:t>OPTIONAL PAGE 3 REQUIREMENTS WHICH DO NOT APPLY TO THE SOURCE INSTRUCTIONS</w:t>
            </w:r>
            <w:r w:rsidR="00293AE6">
              <w:rPr>
                <w:webHidden/>
              </w:rPr>
              <w:tab/>
            </w:r>
            <w:r w:rsidR="00293AE6">
              <w:rPr>
                <w:webHidden/>
              </w:rPr>
              <w:fldChar w:fldCharType="begin"/>
            </w:r>
            <w:r w:rsidR="00293AE6">
              <w:rPr>
                <w:webHidden/>
              </w:rPr>
              <w:instrText xml:space="preserve"> PAGEREF _Toc91658148 \h </w:instrText>
            </w:r>
            <w:r w:rsidR="00293AE6">
              <w:rPr>
                <w:webHidden/>
              </w:rPr>
            </w:r>
            <w:r w:rsidR="00293AE6">
              <w:rPr>
                <w:webHidden/>
              </w:rPr>
              <w:fldChar w:fldCharType="separate"/>
            </w:r>
            <w:r w:rsidR="00293AE6">
              <w:rPr>
                <w:webHidden/>
              </w:rPr>
              <w:t>61</w:t>
            </w:r>
            <w:r w:rsidR="00293AE6">
              <w:rPr>
                <w:webHidden/>
              </w:rPr>
              <w:fldChar w:fldCharType="end"/>
            </w:r>
          </w:hyperlink>
        </w:p>
        <w:p w14:paraId="544F7165" w14:textId="14AD4128" w:rsidR="00293AE6" w:rsidRDefault="00000000">
          <w:pPr>
            <w:pStyle w:val="TOC1"/>
            <w:rPr>
              <w:rFonts w:asciiTheme="minorHAnsi" w:eastAsiaTheme="minorEastAsia" w:hAnsiTheme="minorHAnsi" w:cstheme="minorBidi"/>
              <w:snapToGrid/>
              <w:sz w:val="22"/>
              <w:szCs w:val="22"/>
            </w:rPr>
          </w:pPr>
          <w:hyperlink w:anchor="_Toc91658149" w:history="1">
            <w:r w:rsidR="00293AE6" w:rsidRPr="00CF5D7F">
              <w:rPr>
                <w:rStyle w:val="Hyperlink"/>
              </w:rPr>
              <w:t xml:space="preserve">VOLATILE ORGANIC COMPOUND/PETROLEUM LIQUID STORAGE TANKS: Supplemental </w:t>
            </w:r>
            <w:r w:rsidR="00293AE6" w:rsidRPr="00CF5D7F">
              <w:rPr>
                <w:rStyle w:val="Hyperlink"/>
                <w:i/>
              </w:rPr>
              <w:t>Worksheet</w:t>
            </w:r>
            <w:r w:rsidR="00293AE6" w:rsidRPr="00CF5D7F">
              <w:rPr>
                <w:rStyle w:val="Hyperlink"/>
              </w:rPr>
              <w:t>, page 1 of 3</w:t>
            </w:r>
            <w:r w:rsidR="00293AE6">
              <w:rPr>
                <w:webHidden/>
              </w:rPr>
              <w:tab/>
            </w:r>
            <w:r w:rsidR="00293AE6">
              <w:rPr>
                <w:webHidden/>
              </w:rPr>
              <w:fldChar w:fldCharType="begin"/>
            </w:r>
            <w:r w:rsidR="00293AE6">
              <w:rPr>
                <w:webHidden/>
              </w:rPr>
              <w:instrText xml:space="preserve"> PAGEREF _Toc91658149 \h </w:instrText>
            </w:r>
            <w:r w:rsidR="00293AE6">
              <w:rPr>
                <w:webHidden/>
              </w:rPr>
            </w:r>
            <w:r w:rsidR="00293AE6">
              <w:rPr>
                <w:webHidden/>
              </w:rPr>
              <w:fldChar w:fldCharType="separate"/>
            </w:r>
            <w:r w:rsidR="00293AE6">
              <w:rPr>
                <w:webHidden/>
              </w:rPr>
              <w:t>62</w:t>
            </w:r>
            <w:r w:rsidR="00293AE6">
              <w:rPr>
                <w:webHidden/>
              </w:rPr>
              <w:fldChar w:fldCharType="end"/>
            </w:r>
          </w:hyperlink>
        </w:p>
        <w:p w14:paraId="06BE2243" w14:textId="54A8909F" w:rsidR="00293AE6" w:rsidRDefault="00000000">
          <w:pPr>
            <w:pStyle w:val="TOC1"/>
            <w:rPr>
              <w:rFonts w:asciiTheme="minorHAnsi" w:eastAsiaTheme="minorEastAsia" w:hAnsiTheme="minorHAnsi" w:cstheme="minorBidi"/>
              <w:snapToGrid/>
              <w:sz w:val="22"/>
              <w:szCs w:val="22"/>
            </w:rPr>
          </w:pPr>
          <w:hyperlink w:anchor="_Toc91658150" w:history="1">
            <w:r w:rsidR="00293AE6" w:rsidRPr="00CF5D7F">
              <w:rPr>
                <w:rStyle w:val="Hyperlink"/>
              </w:rPr>
              <w:t xml:space="preserve">OPTIONAL PAGE 4 VOLATILE ORGANIC COMPOUND/PETROLEUM LIQUID STORAGE TANKS, Supplemental </w:t>
            </w:r>
            <w:r w:rsidR="00293AE6" w:rsidRPr="00CF5D7F">
              <w:rPr>
                <w:rStyle w:val="Hyperlink"/>
                <w:i/>
              </w:rPr>
              <w:t>Worksheet</w:t>
            </w:r>
            <w:r w:rsidR="00293AE6" w:rsidRPr="00CF5D7F">
              <w:rPr>
                <w:rStyle w:val="Hyperlink"/>
              </w:rPr>
              <w:t>, page 1 of 3 INSTRUCTIONS</w:t>
            </w:r>
            <w:r w:rsidR="00293AE6">
              <w:rPr>
                <w:webHidden/>
              </w:rPr>
              <w:tab/>
            </w:r>
            <w:r w:rsidR="00293AE6">
              <w:rPr>
                <w:webHidden/>
              </w:rPr>
              <w:fldChar w:fldCharType="begin"/>
            </w:r>
            <w:r w:rsidR="00293AE6">
              <w:rPr>
                <w:webHidden/>
              </w:rPr>
              <w:instrText xml:space="preserve"> PAGEREF _Toc91658150 \h </w:instrText>
            </w:r>
            <w:r w:rsidR="00293AE6">
              <w:rPr>
                <w:webHidden/>
              </w:rPr>
            </w:r>
            <w:r w:rsidR="00293AE6">
              <w:rPr>
                <w:webHidden/>
              </w:rPr>
              <w:fldChar w:fldCharType="separate"/>
            </w:r>
            <w:r w:rsidR="00293AE6">
              <w:rPr>
                <w:webHidden/>
              </w:rPr>
              <w:t>63</w:t>
            </w:r>
            <w:r w:rsidR="00293AE6">
              <w:rPr>
                <w:webHidden/>
              </w:rPr>
              <w:fldChar w:fldCharType="end"/>
            </w:r>
          </w:hyperlink>
        </w:p>
        <w:p w14:paraId="47350D67" w14:textId="23F3A9E6" w:rsidR="00293AE6" w:rsidRDefault="00000000">
          <w:pPr>
            <w:pStyle w:val="TOC1"/>
            <w:rPr>
              <w:rFonts w:asciiTheme="minorHAnsi" w:eastAsiaTheme="minorEastAsia" w:hAnsiTheme="minorHAnsi" w:cstheme="minorBidi"/>
              <w:snapToGrid/>
              <w:sz w:val="22"/>
              <w:szCs w:val="22"/>
            </w:rPr>
          </w:pPr>
          <w:hyperlink w:anchor="_Toc91658151" w:history="1">
            <w:r w:rsidR="00293AE6" w:rsidRPr="00CF5D7F">
              <w:rPr>
                <w:rStyle w:val="Hyperlink"/>
              </w:rPr>
              <w:t xml:space="preserve">VOLATILE ORGANIC COMPOUND/PETROLEUM LIQUID STORAGE TANKS: Supplemental </w:t>
            </w:r>
            <w:r w:rsidR="00293AE6" w:rsidRPr="00CF5D7F">
              <w:rPr>
                <w:rStyle w:val="Hyperlink"/>
                <w:i/>
              </w:rPr>
              <w:t>Worksheet</w:t>
            </w:r>
            <w:r w:rsidR="00293AE6" w:rsidRPr="00CF5D7F">
              <w:rPr>
                <w:rStyle w:val="Hyperlink"/>
              </w:rPr>
              <w:t>, page 2 of 3</w:t>
            </w:r>
            <w:r w:rsidR="00293AE6">
              <w:rPr>
                <w:webHidden/>
              </w:rPr>
              <w:tab/>
            </w:r>
            <w:r w:rsidR="00293AE6">
              <w:rPr>
                <w:webHidden/>
              </w:rPr>
              <w:fldChar w:fldCharType="begin"/>
            </w:r>
            <w:r w:rsidR="00293AE6">
              <w:rPr>
                <w:webHidden/>
              </w:rPr>
              <w:instrText xml:space="preserve"> PAGEREF _Toc91658151 \h </w:instrText>
            </w:r>
            <w:r w:rsidR="00293AE6">
              <w:rPr>
                <w:webHidden/>
              </w:rPr>
            </w:r>
            <w:r w:rsidR="00293AE6">
              <w:rPr>
                <w:webHidden/>
              </w:rPr>
              <w:fldChar w:fldCharType="separate"/>
            </w:r>
            <w:r w:rsidR="00293AE6">
              <w:rPr>
                <w:webHidden/>
              </w:rPr>
              <w:t>64</w:t>
            </w:r>
            <w:r w:rsidR="00293AE6">
              <w:rPr>
                <w:webHidden/>
              </w:rPr>
              <w:fldChar w:fldCharType="end"/>
            </w:r>
          </w:hyperlink>
        </w:p>
        <w:p w14:paraId="594FF093" w14:textId="68283F9B" w:rsidR="00293AE6" w:rsidRDefault="00000000">
          <w:pPr>
            <w:pStyle w:val="TOC1"/>
            <w:rPr>
              <w:rFonts w:asciiTheme="minorHAnsi" w:eastAsiaTheme="minorEastAsia" w:hAnsiTheme="minorHAnsi" w:cstheme="minorBidi"/>
              <w:snapToGrid/>
              <w:sz w:val="22"/>
              <w:szCs w:val="22"/>
            </w:rPr>
          </w:pPr>
          <w:hyperlink w:anchor="_Toc91658152" w:history="1">
            <w:r w:rsidR="00293AE6" w:rsidRPr="00CF5D7F">
              <w:rPr>
                <w:rStyle w:val="Hyperlink"/>
              </w:rPr>
              <w:t xml:space="preserve">OPTIONAL PAGE 5 VOLATILE ORGANIC COMPOUND/PETROLEUM LIQUID STORAGE TANKS, Supplemental </w:t>
            </w:r>
            <w:r w:rsidR="00293AE6" w:rsidRPr="00CF5D7F">
              <w:rPr>
                <w:rStyle w:val="Hyperlink"/>
                <w:i/>
              </w:rPr>
              <w:t>Worksheet</w:t>
            </w:r>
            <w:r w:rsidR="00293AE6" w:rsidRPr="00CF5D7F">
              <w:rPr>
                <w:rStyle w:val="Hyperlink"/>
              </w:rPr>
              <w:t>, page 2 of 3 INSTRUCTIONS</w:t>
            </w:r>
            <w:r w:rsidR="00293AE6">
              <w:rPr>
                <w:webHidden/>
              </w:rPr>
              <w:tab/>
            </w:r>
            <w:r w:rsidR="00293AE6">
              <w:rPr>
                <w:webHidden/>
              </w:rPr>
              <w:fldChar w:fldCharType="begin"/>
            </w:r>
            <w:r w:rsidR="00293AE6">
              <w:rPr>
                <w:webHidden/>
              </w:rPr>
              <w:instrText xml:space="preserve"> PAGEREF _Toc91658152 \h </w:instrText>
            </w:r>
            <w:r w:rsidR="00293AE6">
              <w:rPr>
                <w:webHidden/>
              </w:rPr>
            </w:r>
            <w:r w:rsidR="00293AE6">
              <w:rPr>
                <w:webHidden/>
              </w:rPr>
              <w:fldChar w:fldCharType="separate"/>
            </w:r>
            <w:r w:rsidR="00293AE6">
              <w:rPr>
                <w:webHidden/>
              </w:rPr>
              <w:t>65</w:t>
            </w:r>
            <w:r w:rsidR="00293AE6">
              <w:rPr>
                <w:webHidden/>
              </w:rPr>
              <w:fldChar w:fldCharType="end"/>
            </w:r>
          </w:hyperlink>
        </w:p>
        <w:p w14:paraId="6ACD0E2B" w14:textId="20149DB9" w:rsidR="00293AE6" w:rsidRDefault="00000000">
          <w:pPr>
            <w:pStyle w:val="TOC1"/>
            <w:rPr>
              <w:rFonts w:asciiTheme="minorHAnsi" w:eastAsiaTheme="minorEastAsia" w:hAnsiTheme="minorHAnsi" w:cstheme="minorBidi"/>
              <w:snapToGrid/>
              <w:sz w:val="22"/>
              <w:szCs w:val="22"/>
            </w:rPr>
          </w:pPr>
          <w:hyperlink w:anchor="_Toc91658153" w:history="1">
            <w:r w:rsidR="00293AE6" w:rsidRPr="00CF5D7F">
              <w:rPr>
                <w:rStyle w:val="Hyperlink"/>
              </w:rPr>
              <w:t xml:space="preserve">VOLATILE ORGANIC COMPOUND/PETROLEUM LIQUID STORAGE TANKS: Supplemental </w:t>
            </w:r>
            <w:r w:rsidR="00293AE6" w:rsidRPr="00CF5D7F">
              <w:rPr>
                <w:rStyle w:val="Hyperlink"/>
                <w:i/>
              </w:rPr>
              <w:t>Worksheet</w:t>
            </w:r>
            <w:r w:rsidR="00293AE6" w:rsidRPr="00CF5D7F">
              <w:rPr>
                <w:rStyle w:val="Hyperlink"/>
              </w:rPr>
              <w:t>, page 3 of 3</w:t>
            </w:r>
            <w:r w:rsidR="00293AE6">
              <w:rPr>
                <w:webHidden/>
              </w:rPr>
              <w:tab/>
            </w:r>
            <w:r w:rsidR="00293AE6">
              <w:rPr>
                <w:webHidden/>
              </w:rPr>
              <w:fldChar w:fldCharType="begin"/>
            </w:r>
            <w:r w:rsidR="00293AE6">
              <w:rPr>
                <w:webHidden/>
              </w:rPr>
              <w:instrText xml:space="preserve"> PAGEREF _Toc91658153 \h </w:instrText>
            </w:r>
            <w:r w:rsidR="00293AE6">
              <w:rPr>
                <w:webHidden/>
              </w:rPr>
            </w:r>
            <w:r w:rsidR="00293AE6">
              <w:rPr>
                <w:webHidden/>
              </w:rPr>
              <w:fldChar w:fldCharType="separate"/>
            </w:r>
            <w:r w:rsidR="00293AE6">
              <w:rPr>
                <w:webHidden/>
              </w:rPr>
              <w:t>66</w:t>
            </w:r>
            <w:r w:rsidR="00293AE6">
              <w:rPr>
                <w:webHidden/>
              </w:rPr>
              <w:fldChar w:fldCharType="end"/>
            </w:r>
          </w:hyperlink>
        </w:p>
        <w:p w14:paraId="57A56E7F" w14:textId="03A34DB1" w:rsidR="00293AE6" w:rsidRDefault="00000000">
          <w:pPr>
            <w:pStyle w:val="TOC1"/>
            <w:rPr>
              <w:rFonts w:asciiTheme="minorHAnsi" w:eastAsiaTheme="minorEastAsia" w:hAnsiTheme="minorHAnsi" w:cstheme="minorBidi"/>
              <w:snapToGrid/>
              <w:sz w:val="22"/>
              <w:szCs w:val="22"/>
            </w:rPr>
          </w:pPr>
          <w:hyperlink w:anchor="_Toc91658154" w:history="1">
            <w:r w:rsidR="00293AE6" w:rsidRPr="00CF5D7F">
              <w:rPr>
                <w:rStyle w:val="Hyperlink"/>
              </w:rPr>
              <w:t xml:space="preserve">OPTIONAL PAGE 6 VOLATILE ORGANIC COMPOUND/PETROLEUM LIQUID STORAGE TANKS, Supplemental </w:t>
            </w:r>
            <w:r w:rsidR="00293AE6" w:rsidRPr="00CF5D7F">
              <w:rPr>
                <w:rStyle w:val="Hyperlink"/>
                <w:i/>
              </w:rPr>
              <w:t>Worksheet</w:t>
            </w:r>
            <w:r w:rsidR="00293AE6" w:rsidRPr="00CF5D7F">
              <w:rPr>
                <w:rStyle w:val="Hyperlink"/>
              </w:rPr>
              <w:t>, page 3 of 3 INSTRUCTIONS</w:t>
            </w:r>
            <w:r w:rsidR="00293AE6">
              <w:rPr>
                <w:webHidden/>
              </w:rPr>
              <w:tab/>
            </w:r>
            <w:r w:rsidR="00293AE6">
              <w:rPr>
                <w:webHidden/>
              </w:rPr>
              <w:fldChar w:fldCharType="begin"/>
            </w:r>
            <w:r w:rsidR="00293AE6">
              <w:rPr>
                <w:webHidden/>
              </w:rPr>
              <w:instrText xml:space="preserve"> PAGEREF _Toc91658154 \h </w:instrText>
            </w:r>
            <w:r w:rsidR="00293AE6">
              <w:rPr>
                <w:webHidden/>
              </w:rPr>
            </w:r>
            <w:r w:rsidR="00293AE6">
              <w:rPr>
                <w:webHidden/>
              </w:rPr>
              <w:fldChar w:fldCharType="separate"/>
            </w:r>
            <w:r w:rsidR="00293AE6">
              <w:rPr>
                <w:webHidden/>
              </w:rPr>
              <w:t>67</w:t>
            </w:r>
            <w:r w:rsidR="00293AE6">
              <w:rPr>
                <w:webHidden/>
              </w:rPr>
              <w:fldChar w:fldCharType="end"/>
            </w:r>
          </w:hyperlink>
        </w:p>
        <w:p w14:paraId="008CE71E" w14:textId="1D874596" w:rsidR="00293AE6" w:rsidRDefault="00000000">
          <w:pPr>
            <w:pStyle w:val="TOC1"/>
            <w:rPr>
              <w:rFonts w:asciiTheme="minorHAnsi" w:eastAsiaTheme="minorEastAsia" w:hAnsiTheme="minorHAnsi" w:cstheme="minorBidi"/>
              <w:snapToGrid/>
              <w:sz w:val="22"/>
              <w:szCs w:val="22"/>
            </w:rPr>
          </w:pPr>
          <w:hyperlink w:anchor="_Toc91658155" w:history="1">
            <w:r w:rsidR="00293AE6" w:rsidRPr="00CF5D7F">
              <w:rPr>
                <w:rStyle w:val="Hyperlink"/>
              </w:rPr>
              <w:t>VA DEQ FORM 805 APPLICATION CODES</w:t>
            </w:r>
            <w:r w:rsidR="00293AE6">
              <w:rPr>
                <w:webHidden/>
              </w:rPr>
              <w:tab/>
            </w:r>
            <w:r w:rsidR="00293AE6">
              <w:rPr>
                <w:webHidden/>
              </w:rPr>
              <w:fldChar w:fldCharType="begin"/>
            </w:r>
            <w:r w:rsidR="00293AE6">
              <w:rPr>
                <w:webHidden/>
              </w:rPr>
              <w:instrText xml:space="preserve"> PAGEREF _Toc91658155 \h </w:instrText>
            </w:r>
            <w:r w:rsidR="00293AE6">
              <w:rPr>
                <w:webHidden/>
              </w:rPr>
            </w:r>
            <w:r w:rsidR="00293AE6">
              <w:rPr>
                <w:webHidden/>
              </w:rPr>
              <w:fldChar w:fldCharType="separate"/>
            </w:r>
            <w:r w:rsidR="00293AE6">
              <w:rPr>
                <w:webHidden/>
              </w:rPr>
              <w:t>68</w:t>
            </w:r>
            <w:r w:rsidR="00293AE6">
              <w:rPr>
                <w:webHidden/>
              </w:rPr>
              <w:fldChar w:fldCharType="end"/>
            </w:r>
          </w:hyperlink>
        </w:p>
        <w:p w14:paraId="5E1B42F5" w14:textId="035F6EAB" w:rsidR="003C4E2F" w:rsidRDefault="003C4E2F">
          <w:r>
            <w:rPr>
              <w:b/>
              <w:bCs/>
              <w:noProof/>
            </w:rPr>
            <w:fldChar w:fldCharType="end"/>
          </w:r>
        </w:p>
      </w:sdtContent>
    </w:sdt>
    <w:p w14:paraId="56E49D80" w14:textId="77777777" w:rsidR="00B108B6" w:rsidRDefault="00B108B6">
      <w:pPr>
        <w:widowControl/>
        <w:sectPr w:rsidR="00B108B6" w:rsidSect="00D3796B">
          <w:footerReference w:type="default" r:id="rId13"/>
          <w:footerReference w:type="first" r:id="rId14"/>
          <w:endnotePr>
            <w:numFmt w:val="decimal"/>
          </w:endnotePr>
          <w:pgSz w:w="12240" w:h="15840"/>
          <w:pgMar w:top="720" w:right="720" w:bottom="720" w:left="720" w:header="360" w:footer="360" w:gutter="0"/>
          <w:cols w:space="720"/>
          <w:noEndnote/>
          <w:titlePg/>
          <w:docGrid w:linePitch="326"/>
        </w:sectPr>
      </w:pPr>
    </w:p>
    <w:p w14:paraId="1B7B11F1" w14:textId="7F861935" w:rsidR="00D95E90" w:rsidRPr="00D95E90" w:rsidRDefault="00D95E90" w:rsidP="00D95E90">
      <w:pPr>
        <w:spacing w:after="40"/>
        <w:jc w:val="center"/>
        <w:outlineLvl w:val="0"/>
        <w:rPr>
          <w:rFonts w:ascii="Arial" w:eastAsia="Calibri" w:hAnsi="Arial" w:cs="Arial"/>
          <w:b/>
          <w:snapToGrid/>
          <w:sz w:val="20"/>
        </w:rPr>
      </w:pPr>
      <w:bookmarkStart w:id="1" w:name="_Toc91658094"/>
      <w:r w:rsidRPr="00D95E90">
        <w:rPr>
          <w:rFonts w:ascii="Arial" w:eastAsia="Calibri" w:hAnsi="Arial" w:cs="Arial"/>
          <w:b/>
          <w:snapToGrid/>
          <w:sz w:val="20"/>
        </w:rPr>
        <w:lastRenderedPageBreak/>
        <w:t xml:space="preserve">VIRGINIA DEPARTMENT OF ENVIRONMENTAL QUALITY – </w:t>
      </w:r>
      <w:r w:rsidR="00416D0C">
        <w:rPr>
          <w:rFonts w:ascii="Arial" w:eastAsia="Calibri" w:hAnsi="Arial" w:cs="Arial"/>
          <w:b/>
          <w:snapToGrid/>
          <w:sz w:val="20"/>
        </w:rPr>
        <w:t>2025</w:t>
      </w:r>
      <w:r w:rsidRPr="00D95E90">
        <w:rPr>
          <w:rFonts w:ascii="Arial" w:eastAsia="Calibri" w:hAnsi="Arial" w:cs="Arial"/>
          <w:b/>
          <w:snapToGrid/>
          <w:sz w:val="20"/>
        </w:rPr>
        <w:t xml:space="preserve"> AIR PERMIT APPLICATION FEES</w:t>
      </w:r>
      <w:bookmarkEnd w:id="1"/>
    </w:p>
    <w:p w14:paraId="5B6C073E" w14:textId="22A25E1A" w:rsidR="00D95E90" w:rsidRPr="00D95E90" w:rsidRDefault="00D95E90" w:rsidP="00D95E90">
      <w:pPr>
        <w:tabs>
          <w:tab w:val="center" w:pos="5400"/>
          <w:tab w:val="left" w:pos="7904"/>
        </w:tabs>
        <w:spacing w:after="40"/>
        <w:jc w:val="center"/>
        <w:rPr>
          <w:rFonts w:ascii="Arial" w:eastAsia="Calibri" w:hAnsi="Arial" w:cs="Arial"/>
          <w:b/>
          <w:snapToGrid/>
          <w:color w:val="FF0000"/>
          <w:sz w:val="18"/>
          <w:szCs w:val="18"/>
        </w:rPr>
      </w:pPr>
      <w:r w:rsidRPr="00D95E90">
        <w:rPr>
          <w:rFonts w:ascii="Arial" w:eastAsia="Calibri" w:hAnsi="Arial" w:cs="Arial"/>
          <w:b/>
          <w:snapToGrid/>
          <w:color w:val="FF0000"/>
          <w:sz w:val="18"/>
          <w:szCs w:val="18"/>
        </w:rPr>
        <w:t xml:space="preserve">VALID JANUARY 1, </w:t>
      </w:r>
      <w:r w:rsidR="00416D0C">
        <w:rPr>
          <w:rFonts w:ascii="Arial" w:eastAsia="Calibri" w:hAnsi="Arial" w:cs="Arial"/>
          <w:b/>
          <w:snapToGrid/>
          <w:color w:val="FF0000"/>
          <w:sz w:val="18"/>
          <w:szCs w:val="18"/>
        </w:rPr>
        <w:t>2025</w:t>
      </w:r>
      <w:r w:rsidRPr="00D95E90">
        <w:rPr>
          <w:rFonts w:ascii="Arial" w:eastAsia="Calibri" w:hAnsi="Arial" w:cs="Arial"/>
          <w:b/>
          <w:snapToGrid/>
          <w:color w:val="FF0000"/>
          <w:sz w:val="18"/>
          <w:szCs w:val="18"/>
        </w:rPr>
        <w:t xml:space="preserve"> TO DECEMBER 31, </w:t>
      </w:r>
      <w:r w:rsidR="00416D0C">
        <w:rPr>
          <w:rFonts w:ascii="Arial" w:eastAsia="Calibri" w:hAnsi="Arial" w:cs="Arial"/>
          <w:b/>
          <w:snapToGrid/>
          <w:color w:val="FF0000"/>
          <w:sz w:val="18"/>
          <w:szCs w:val="18"/>
        </w:rPr>
        <w:t>2025</w:t>
      </w:r>
    </w:p>
    <w:tbl>
      <w:tblPr>
        <w:tblStyle w:val="TableGrid13"/>
        <w:tblW w:w="10857"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quot;&quot;"/>
      </w:tblPr>
      <w:tblGrid>
        <w:gridCol w:w="2832"/>
        <w:gridCol w:w="4065"/>
        <w:gridCol w:w="1690"/>
        <w:gridCol w:w="2270"/>
      </w:tblGrid>
      <w:tr w:rsidR="00D95E90" w:rsidRPr="00D95E90" w14:paraId="6192F1CF" w14:textId="77777777" w:rsidTr="00AF255F">
        <w:tc>
          <w:tcPr>
            <w:tcW w:w="10857" w:type="dxa"/>
            <w:gridSpan w:val="4"/>
          </w:tcPr>
          <w:p w14:paraId="5A5EB44E" w14:textId="77777777" w:rsidR="00D95E90" w:rsidRPr="00D95E90" w:rsidRDefault="00D95E90" w:rsidP="00D95E90">
            <w:pPr>
              <w:jc w:val="center"/>
              <w:rPr>
                <w:rFonts w:ascii="Arial" w:hAnsi="Arial" w:cs="Arial"/>
                <w:sz w:val="18"/>
                <w:szCs w:val="18"/>
              </w:rPr>
            </w:pPr>
          </w:p>
          <w:p w14:paraId="7E380BEB" w14:textId="5787E71C" w:rsidR="00D95E90" w:rsidRPr="00D95E90" w:rsidRDefault="00D95E90" w:rsidP="00D95E90">
            <w:pPr>
              <w:rPr>
                <w:rFonts w:ascii="Arial" w:hAnsi="Arial" w:cs="Arial"/>
                <w:b/>
                <w:sz w:val="18"/>
                <w:szCs w:val="18"/>
              </w:rPr>
            </w:pPr>
            <w:r w:rsidRPr="00D95E90">
              <w:rPr>
                <w:rFonts w:ascii="Arial" w:hAnsi="Arial" w:cs="Arial"/>
                <w:sz w:val="18"/>
                <w:szCs w:val="18"/>
              </w:rPr>
              <w:t xml:space="preserve">Air permit applications are subject to a fee and fee are adjusted January 1 of each calendar year. </w:t>
            </w:r>
            <w:r w:rsidRPr="00D95E90">
              <w:rPr>
                <w:rFonts w:ascii="Arial" w:hAnsi="Arial" w:cs="Arial"/>
                <w:b/>
                <w:sz w:val="18"/>
                <w:szCs w:val="18"/>
              </w:rPr>
              <w:t>The fee does not apply to administrative amendments or</w:t>
            </w:r>
            <w:r w:rsidRPr="006F0761">
              <w:rPr>
                <w:rFonts w:ascii="Arial" w:hAnsi="Arial" w:cs="Arial"/>
                <w:sz w:val="18"/>
                <w:szCs w:val="18"/>
              </w:rPr>
              <w:t xml:space="preserve"> </w:t>
            </w:r>
            <w:hyperlink r:id="rId15" w:history="1">
              <w:r w:rsidRPr="00D95E90">
                <w:rPr>
                  <w:rFonts w:ascii="Arial" w:hAnsi="Arial" w:cs="Arial"/>
                  <w:color w:val="0000FF"/>
                  <w:sz w:val="18"/>
                  <w:szCs w:val="18"/>
                  <w:u w:val="single"/>
                </w:rPr>
                <w:t>true minor sources</w:t>
              </w:r>
            </w:hyperlink>
            <w:r w:rsidRPr="00D95E90">
              <w:rPr>
                <w:rFonts w:ascii="Arial" w:hAnsi="Arial" w:cs="Arial"/>
                <w:sz w:val="18"/>
                <w:szCs w:val="18"/>
              </w:rPr>
              <w:t xml:space="preserve">. Applications will be considered incomplete if the proper fee is not paid and will not be processed until full payment is received.  </w:t>
            </w:r>
            <w:r w:rsidRPr="00D95E90">
              <w:rPr>
                <w:rFonts w:ascii="Arial" w:hAnsi="Arial" w:cs="Arial"/>
                <w:b/>
                <w:sz w:val="18"/>
                <w:szCs w:val="18"/>
              </w:rPr>
              <w:t xml:space="preserve">Air permit application fees are not refundable. Please contact the Regional Air Permit Manager if you are unsure of your fee amount. </w:t>
            </w:r>
          </w:p>
          <w:p w14:paraId="472E32AD" w14:textId="77777777" w:rsidR="00D95E90" w:rsidRPr="00D95E90" w:rsidRDefault="00D95E90" w:rsidP="00D95E90">
            <w:pPr>
              <w:rPr>
                <w:rFonts w:ascii="Arial" w:hAnsi="Arial" w:cs="Arial"/>
                <w:color w:val="FF0000"/>
                <w:sz w:val="18"/>
                <w:szCs w:val="18"/>
              </w:rPr>
            </w:pPr>
          </w:p>
          <w:p w14:paraId="525AFDE0" w14:textId="77777777" w:rsidR="00D95E90" w:rsidRPr="00D95E90" w:rsidRDefault="00D95E90" w:rsidP="00D95E90">
            <w:pPr>
              <w:rPr>
                <w:rFonts w:ascii="Arial" w:hAnsi="Arial" w:cs="Arial"/>
                <w:b/>
                <w:spacing w:val="-2"/>
                <w:sz w:val="18"/>
                <w:szCs w:val="18"/>
              </w:rPr>
            </w:pPr>
            <w:r w:rsidRPr="00D95E90">
              <w:rPr>
                <w:rFonts w:ascii="Arial" w:hAnsi="Arial" w:cs="Arial"/>
                <w:b/>
                <w:color w:val="153DE9"/>
                <w:spacing w:val="-2"/>
                <w:sz w:val="18"/>
                <w:szCs w:val="18"/>
              </w:rPr>
              <w:t>Step 1</w:t>
            </w:r>
            <w:r w:rsidRPr="00D95E90">
              <w:rPr>
                <w:rFonts w:ascii="Arial" w:hAnsi="Arial" w:cs="Arial"/>
                <w:b/>
                <w:color w:val="0D268F"/>
                <w:spacing w:val="-2"/>
                <w:sz w:val="18"/>
                <w:szCs w:val="18"/>
              </w:rPr>
              <w:t>:</w:t>
            </w:r>
            <w:r w:rsidRPr="00D95E90">
              <w:rPr>
                <w:rFonts w:ascii="Arial" w:hAnsi="Arial" w:cs="Arial"/>
                <w:b/>
                <w:color w:val="548DD4"/>
                <w:spacing w:val="-2"/>
                <w:sz w:val="18"/>
                <w:szCs w:val="18"/>
              </w:rPr>
              <w:t xml:space="preserve"> </w:t>
            </w:r>
            <w:r w:rsidRPr="00D95E90">
              <w:rPr>
                <w:rFonts w:ascii="Arial" w:hAnsi="Arial" w:cs="Arial"/>
                <w:spacing w:val="-2"/>
                <w:sz w:val="18"/>
                <w:szCs w:val="18"/>
              </w:rPr>
              <w:t xml:space="preserve">Send this </w:t>
            </w:r>
            <w:r w:rsidRPr="00D95E90">
              <w:rPr>
                <w:rFonts w:ascii="Arial" w:hAnsi="Arial" w:cs="Arial"/>
                <w:b/>
                <w:spacing w:val="-2"/>
                <w:sz w:val="18"/>
                <w:szCs w:val="18"/>
              </w:rPr>
              <w:t xml:space="preserve">ORIGINAL </w:t>
            </w:r>
            <w:r w:rsidRPr="00D95E90">
              <w:rPr>
                <w:rFonts w:ascii="Arial" w:hAnsi="Arial" w:cs="Arial"/>
                <w:spacing w:val="-2"/>
                <w:sz w:val="18"/>
                <w:szCs w:val="18"/>
              </w:rPr>
              <w:t>form and a check (or money order) payable to “Treasurer of Virginia” to:</w:t>
            </w:r>
          </w:p>
          <w:p w14:paraId="07CA4ADA" w14:textId="77777777" w:rsidR="00D95E90" w:rsidRPr="00D95E90" w:rsidRDefault="00D95E90" w:rsidP="00D95E90">
            <w:pPr>
              <w:rPr>
                <w:rFonts w:ascii="Arial" w:hAnsi="Arial" w:cs="Arial"/>
                <w:b/>
                <w:spacing w:val="-2"/>
                <w:sz w:val="18"/>
                <w:szCs w:val="18"/>
              </w:rPr>
            </w:pPr>
          </w:p>
          <w:p w14:paraId="76A643D1" w14:textId="77777777" w:rsidR="00D95E90" w:rsidRPr="00D95E90" w:rsidRDefault="00D95E90" w:rsidP="00D95E90">
            <w:pPr>
              <w:tabs>
                <w:tab w:val="left" w:pos="6525"/>
              </w:tabs>
              <w:rPr>
                <w:rFonts w:ascii="Arial" w:hAnsi="Arial" w:cs="Arial"/>
                <w:b/>
                <w:spacing w:val="-2"/>
                <w:sz w:val="18"/>
                <w:szCs w:val="18"/>
              </w:rPr>
            </w:pPr>
            <w:r w:rsidRPr="00D95E90">
              <w:rPr>
                <w:rFonts w:ascii="Arial" w:hAnsi="Arial" w:cs="Arial"/>
                <w:b/>
                <w:spacing w:val="-2"/>
                <w:sz w:val="18"/>
                <w:szCs w:val="18"/>
              </w:rPr>
              <w:t>Department of Environmental Quality</w:t>
            </w:r>
            <w:r w:rsidRPr="00D95E90">
              <w:rPr>
                <w:rFonts w:ascii="Arial" w:hAnsi="Arial" w:cs="Arial"/>
                <w:b/>
                <w:spacing w:val="-2"/>
                <w:sz w:val="18"/>
                <w:szCs w:val="18"/>
              </w:rPr>
              <w:tab/>
              <w:t>Department of Environmental Quality</w:t>
            </w:r>
          </w:p>
          <w:p w14:paraId="638492B9" w14:textId="77777777" w:rsidR="00D95E90" w:rsidRPr="00D95E90" w:rsidRDefault="00D95E90" w:rsidP="00D95E90">
            <w:pPr>
              <w:tabs>
                <w:tab w:val="left" w:pos="4725"/>
                <w:tab w:val="left" w:pos="6525"/>
              </w:tabs>
              <w:rPr>
                <w:rFonts w:ascii="Arial" w:hAnsi="Arial" w:cs="Arial"/>
                <w:b/>
                <w:spacing w:val="-2"/>
                <w:sz w:val="18"/>
                <w:szCs w:val="18"/>
              </w:rPr>
            </w:pPr>
            <w:r w:rsidRPr="00D95E90">
              <w:rPr>
                <w:rFonts w:ascii="Arial" w:hAnsi="Arial" w:cs="Arial"/>
                <w:b/>
                <w:spacing w:val="-2"/>
                <w:sz w:val="18"/>
                <w:szCs w:val="18"/>
              </w:rPr>
              <w:t>Receipts Control</w:t>
            </w:r>
            <w:r w:rsidRPr="00D95E90">
              <w:rPr>
                <w:rFonts w:ascii="Arial" w:hAnsi="Arial" w:cs="Arial"/>
                <w:b/>
                <w:spacing w:val="-2"/>
                <w:sz w:val="18"/>
                <w:szCs w:val="18"/>
              </w:rPr>
              <w:tab/>
              <w:t>OR</w:t>
            </w:r>
            <w:r w:rsidRPr="00D95E90">
              <w:rPr>
                <w:rFonts w:ascii="Arial" w:hAnsi="Arial"/>
                <w:sz w:val="20"/>
              </w:rPr>
              <w:tab/>
            </w:r>
            <w:r w:rsidRPr="00D95E90">
              <w:rPr>
                <w:rFonts w:ascii="Arial" w:hAnsi="Arial" w:cs="Arial"/>
                <w:b/>
                <w:spacing w:val="-2"/>
                <w:sz w:val="18"/>
                <w:szCs w:val="18"/>
              </w:rPr>
              <w:t>Receipts Control</w:t>
            </w:r>
          </w:p>
          <w:p w14:paraId="6FFDAF53" w14:textId="77777777" w:rsidR="00D95E90" w:rsidRPr="00D95E90" w:rsidRDefault="00D95E90" w:rsidP="00D95E90">
            <w:pPr>
              <w:tabs>
                <w:tab w:val="left" w:pos="4185"/>
                <w:tab w:val="left" w:pos="6525"/>
              </w:tabs>
              <w:rPr>
                <w:rFonts w:ascii="Arial" w:hAnsi="Arial" w:cs="Arial"/>
                <w:b/>
                <w:spacing w:val="-2"/>
                <w:sz w:val="18"/>
                <w:szCs w:val="18"/>
              </w:rPr>
            </w:pPr>
            <w:r w:rsidRPr="00D95E90">
              <w:rPr>
                <w:rFonts w:ascii="Arial" w:hAnsi="Arial" w:cs="Arial"/>
                <w:b/>
                <w:spacing w:val="-2"/>
                <w:sz w:val="18"/>
                <w:szCs w:val="18"/>
              </w:rPr>
              <w:t>P.O. Box 1104</w:t>
            </w:r>
            <w:r w:rsidRPr="00D95E90">
              <w:rPr>
                <w:rFonts w:ascii="Arial" w:hAnsi="Arial" w:cs="Arial"/>
                <w:b/>
                <w:spacing w:val="-2"/>
                <w:sz w:val="18"/>
                <w:szCs w:val="18"/>
              </w:rPr>
              <w:tab/>
              <w:t>FOR OVERNIGHT</w:t>
            </w:r>
            <w:r w:rsidRPr="00D95E90">
              <w:rPr>
                <w:rFonts w:ascii="Arial" w:hAnsi="Arial" w:cs="Arial"/>
                <w:b/>
                <w:spacing w:val="-2"/>
                <w:sz w:val="18"/>
                <w:szCs w:val="18"/>
              </w:rPr>
              <w:tab/>
              <w:t>1111 East Main Street, Suite 1400</w:t>
            </w:r>
          </w:p>
          <w:p w14:paraId="723C0779" w14:textId="77777777" w:rsidR="00D95E90" w:rsidRPr="00D95E90" w:rsidRDefault="00D95E90" w:rsidP="00D95E90">
            <w:pPr>
              <w:tabs>
                <w:tab w:val="left" w:pos="4455"/>
                <w:tab w:val="left" w:pos="6516"/>
              </w:tabs>
              <w:rPr>
                <w:rFonts w:ascii="Arial" w:hAnsi="Arial" w:cs="Arial"/>
                <w:b/>
                <w:spacing w:val="-2"/>
                <w:sz w:val="18"/>
                <w:szCs w:val="18"/>
              </w:rPr>
            </w:pPr>
            <w:r w:rsidRPr="00D95E90">
              <w:rPr>
                <w:rFonts w:ascii="Arial" w:hAnsi="Arial" w:cs="Arial"/>
                <w:b/>
                <w:spacing w:val="-2"/>
                <w:sz w:val="18"/>
                <w:szCs w:val="18"/>
              </w:rPr>
              <w:t>Richmond, VA  23218</w:t>
            </w:r>
            <w:r w:rsidRPr="00D95E90">
              <w:rPr>
                <w:rFonts w:ascii="Arial" w:hAnsi="Arial" w:cs="Arial"/>
                <w:b/>
                <w:spacing w:val="-2"/>
                <w:sz w:val="18"/>
                <w:szCs w:val="18"/>
              </w:rPr>
              <w:tab/>
              <w:t>DELIVERY</w:t>
            </w:r>
            <w:r w:rsidRPr="00D95E90">
              <w:rPr>
                <w:rFonts w:ascii="Arial" w:hAnsi="Arial" w:cs="Arial"/>
                <w:b/>
                <w:spacing w:val="-2"/>
                <w:sz w:val="18"/>
                <w:szCs w:val="18"/>
              </w:rPr>
              <w:tab/>
              <w:t>Richmond, VA 23219</w:t>
            </w:r>
          </w:p>
          <w:p w14:paraId="03F7A4C5" w14:textId="77777777" w:rsidR="00D95E90" w:rsidRPr="00D95E90" w:rsidRDefault="00D95E90" w:rsidP="00D95E90">
            <w:pPr>
              <w:rPr>
                <w:rFonts w:ascii="Arial" w:hAnsi="Arial" w:cs="Arial"/>
                <w:b/>
                <w:spacing w:val="-2"/>
                <w:sz w:val="18"/>
                <w:szCs w:val="18"/>
              </w:rPr>
            </w:pPr>
          </w:p>
          <w:p w14:paraId="4E78DE20" w14:textId="654EAE05" w:rsidR="00D95E90" w:rsidRPr="00D95E90" w:rsidRDefault="00D95E90" w:rsidP="00D95E90">
            <w:pPr>
              <w:rPr>
                <w:rFonts w:ascii="Arial" w:hAnsi="Arial" w:cs="Arial"/>
                <w:b/>
                <w:spacing w:val="-2"/>
                <w:sz w:val="18"/>
                <w:szCs w:val="18"/>
              </w:rPr>
            </w:pPr>
            <w:r w:rsidRPr="00D95E90">
              <w:rPr>
                <w:rFonts w:ascii="Arial" w:hAnsi="Arial" w:cs="Arial"/>
                <w:b/>
                <w:color w:val="153DE9"/>
                <w:spacing w:val="-2"/>
                <w:sz w:val="18"/>
                <w:szCs w:val="18"/>
              </w:rPr>
              <w:t>Step 2:</w:t>
            </w:r>
            <w:r w:rsidRPr="00D95E90">
              <w:rPr>
                <w:rFonts w:ascii="Arial" w:hAnsi="Arial" w:cs="Arial"/>
                <w:b/>
                <w:spacing w:val="-2"/>
                <w:sz w:val="18"/>
                <w:szCs w:val="18"/>
              </w:rPr>
              <w:t xml:space="preserve"> </w:t>
            </w:r>
            <w:r w:rsidRPr="00D95E90">
              <w:rPr>
                <w:rFonts w:ascii="Arial" w:hAnsi="Arial" w:cs="Arial"/>
                <w:spacing w:val="-2"/>
                <w:sz w:val="18"/>
                <w:szCs w:val="18"/>
              </w:rPr>
              <w:t xml:space="preserve">Send a </w:t>
            </w:r>
            <w:r w:rsidRPr="00D95E90">
              <w:rPr>
                <w:rFonts w:ascii="Arial" w:hAnsi="Arial" w:cs="Arial"/>
                <w:b/>
                <w:spacing w:val="-2"/>
                <w:sz w:val="18"/>
                <w:szCs w:val="18"/>
              </w:rPr>
              <w:t>COPY</w:t>
            </w:r>
            <w:r w:rsidRPr="00D95E90">
              <w:rPr>
                <w:rFonts w:ascii="Arial" w:hAnsi="Arial" w:cs="Arial"/>
                <w:spacing w:val="-2"/>
                <w:sz w:val="18"/>
                <w:szCs w:val="18"/>
              </w:rPr>
              <w:t xml:space="preserve"> of this form with the permit application to the appropriate</w:t>
            </w:r>
            <w:r w:rsidRPr="00D95E90">
              <w:rPr>
                <w:rFonts w:ascii="Arial" w:hAnsi="Arial" w:cs="Arial"/>
                <w:b/>
                <w:spacing w:val="-2"/>
                <w:sz w:val="18"/>
                <w:szCs w:val="18"/>
              </w:rPr>
              <w:t xml:space="preserve"> </w:t>
            </w:r>
            <w:hyperlink r:id="rId16" w:history="1">
              <w:r w:rsidRPr="00D95E90">
                <w:rPr>
                  <w:rFonts w:ascii="Arial" w:hAnsi="Arial" w:cs="Arial"/>
                  <w:b/>
                  <w:color w:val="0000FF"/>
                  <w:spacing w:val="-2"/>
                  <w:sz w:val="18"/>
                  <w:szCs w:val="18"/>
                  <w:u w:val="single"/>
                </w:rPr>
                <w:t>DEQ Regional Office</w:t>
              </w:r>
            </w:hyperlink>
          </w:p>
          <w:p w14:paraId="0DEE532F" w14:textId="77777777" w:rsidR="00D95E90" w:rsidRPr="00D95E90" w:rsidRDefault="00D95E90" w:rsidP="00D95E90">
            <w:pPr>
              <w:rPr>
                <w:rFonts w:ascii="Arial" w:hAnsi="Arial" w:cs="Arial"/>
                <w:b/>
                <w:spacing w:val="-2"/>
                <w:sz w:val="18"/>
                <w:szCs w:val="18"/>
              </w:rPr>
            </w:pPr>
          </w:p>
          <w:p w14:paraId="0AF9F896" w14:textId="77777777" w:rsidR="00D95E90" w:rsidRPr="00D95E90" w:rsidRDefault="00D95E90" w:rsidP="00D95E90">
            <w:pPr>
              <w:rPr>
                <w:rFonts w:ascii="Arial" w:hAnsi="Arial" w:cs="Arial"/>
                <w:spacing w:val="-2"/>
                <w:sz w:val="18"/>
                <w:szCs w:val="18"/>
              </w:rPr>
            </w:pPr>
            <w:r w:rsidRPr="00D95E90">
              <w:rPr>
                <w:rFonts w:ascii="Arial" w:hAnsi="Arial" w:cs="Arial"/>
                <w:b/>
                <w:color w:val="153DE9"/>
                <w:spacing w:val="-2"/>
                <w:sz w:val="18"/>
                <w:szCs w:val="18"/>
              </w:rPr>
              <w:t>Step 3:</w:t>
            </w:r>
            <w:r w:rsidRPr="00D95E90">
              <w:rPr>
                <w:rFonts w:ascii="Arial" w:hAnsi="Arial" w:cs="Arial"/>
                <w:spacing w:val="-2"/>
                <w:sz w:val="18"/>
                <w:szCs w:val="18"/>
              </w:rPr>
              <w:t xml:space="preserve"> Retain a copy for your records. Questions should be directed to the DEQ regional office where the application will be submitted</w:t>
            </w:r>
          </w:p>
          <w:p w14:paraId="32C2430C" w14:textId="77777777" w:rsidR="00D95E90" w:rsidRPr="00D95E90" w:rsidRDefault="00D95E90" w:rsidP="00D95E90">
            <w:pPr>
              <w:rPr>
                <w:rFonts w:ascii="Arial" w:hAnsi="Arial"/>
                <w:sz w:val="20"/>
              </w:rPr>
            </w:pPr>
          </w:p>
        </w:tc>
      </w:tr>
      <w:tr w:rsidR="00D95E90" w:rsidRPr="00D95E90" w14:paraId="33541771"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double" w:sz="4" w:space="0" w:color="auto"/>
              <w:left w:val="double" w:sz="4" w:space="0" w:color="auto"/>
              <w:bottom w:val="nil"/>
              <w:right w:val="single" w:sz="4" w:space="0" w:color="auto"/>
            </w:tcBorders>
          </w:tcPr>
          <w:p w14:paraId="5D5372DB" w14:textId="77777777" w:rsidR="00D95E90" w:rsidRPr="00D95E90" w:rsidRDefault="00D95E90" w:rsidP="00D95E90">
            <w:pPr>
              <w:tabs>
                <w:tab w:val="left" w:pos="-720"/>
              </w:tabs>
              <w:suppressAutoHyphens/>
              <w:jc w:val="both"/>
              <w:rPr>
                <w:rFonts w:ascii="Univers Bold" w:hAnsi="Univers Bold"/>
                <w:b/>
                <w:spacing w:val="-2"/>
                <w:sz w:val="18"/>
                <w:szCs w:val="18"/>
              </w:rPr>
            </w:pPr>
            <w:r w:rsidRPr="00D95E90">
              <w:rPr>
                <w:rFonts w:ascii="Univers Bold" w:hAnsi="Univers Bold"/>
                <w:b/>
                <w:spacing w:val="-2"/>
                <w:sz w:val="18"/>
                <w:szCs w:val="18"/>
              </w:rPr>
              <w:t>COMPANY NAME:</w:t>
            </w:r>
          </w:p>
        </w:tc>
        <w:tc>
          <w:tcPr>
            <w:tcW w:w="4065" w:type="dxa"/>
            <w:tcBorders>
              <w:top w:val="double" w:sz="4" w:space="0" w:color="auto"/>
              <w:left w:val="single" w:sz="4" w:space="0" w:color="auto"/>
              <w:bottom w:val="nil"/>
            </w:tcBorders>
          </w:tcPr>
          <w:p w14:paraId="656A2189"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double" w:sz="4" w:space="0" w:color="auto"/>
              <w:bottom w:val="nil"/>
              <w:right w:val="single" w:sz="4" w:space="0" w:color="auto"/>
            </w:tcBorders>
          </w:tcPr>
          <w:p w14:paraId="339566C7" w14:textId="77777777" w:rsidR="00D95E90" w:rsidRPr="00D95E90" w:rsidRDefault="00D95E90" w:rsidP="00D95E90">
            <w:pPr>
              <w:tabs>
                <w:tab w:val="left" w:pos="-720"/>
              </w:tabs>
              <w:suppressAutoHyphens/>
              <w:rPr>
                <w:rFonts w:ascii="Univers Bold" w:hAnsi="Univers Bold"/>
                <w:b/>
                <w:spacing w:val="-2"/>
                <w:sz w:val="18"/>
                <w:szCs w:val="18"/>
              </w:rPr>
            </w:pPr>
            <w:r w:rsidRPr="00D95E90">
              <w:rPr>
                <w:rFonts w:ascii="Univers Bold" w:hAnsi="Univers Bold"/>
                <w:b/>
                <w:spacing w:val="-2"/>
                <w:sz w:val="18"/>
                <w:szCs w:val="18"/>
              </w:rPr>
              <w:t>FIN:</w:t>
            </w:r>
          </w:p>
        </w:tc>
        <w:tc>
          <w:tcPr>
            <w:tcW w:w="2270" w:type="dxa"/>
            <w:tcBorders>
              <w:top w:val="double" w:sz="4" w:space="0" w:color="auto"/>
              <w:left w:val="single" w:sz="4" w:space="0" w:color="auto"/>
              <w:bottom w:val="nil"/>
              <w:right w:val="double" w:sz="4" w:space="0" w:color="auto"/>
            </w:tcBorders>
          </w:tcPr>
          <w:p w14:paraId="0594AA40"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6D0FB4D2"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3C141AC0"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4065" w:type="dxa"/>
            <w:tcBorders>
              <w:top w:val="nil"/>
              <w:left w:val="single" w:sz="4" w:space="0" w:color="auto"/>
              <w:bottom w:val="single" w:sz="4" w:space="0" w:color="auto"/>
            </w:tcBorders>
          </w:tcPr>
          <w:p w14:paraId="6A530347"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nil"/>
              <w:bottom w:val="single" w:sz="4" w:space="0" w:color="auto"/>
              <w:right w:val="single" w:sz="4" w:space="0" w:color="auto"/>
            </w:tcBorders>
          </w:tcPr>
          <w:p w14:paraId="0DB1983B" w14:textId="77777777" w:rsidR="00D95E90" w:rsidRPr="00D95E90" w:rsidRDefault="00D95E90" w:rsidP="00D95E90">
            <w:pPr>
              <w:tabs>
                <w:tab w:val="left" w:pos="-720"/>
              </w:tabs>
              <w:suppressAutoHyphens/>
              <w:rPr>
                <w:rFonts w:ascii="Univers Bold" w:hAnsi="Univers Bold"/>
                <w:b/>
                <w:spacing w:val="-2"/>
                <w:sz w:val="18"/>
                <w:szCs w:val="18"/>
              </w:rPr>
            </w:pPr>
          </w:p>
        </w:tc>
        <w:tc>
          <w:tcPr>
            <w:tcW w:w="2270" w:type="dxa"/>
            <w:tcBorders>
              <w:top w:val="nil"/>
              <w:left w:val="single" w:sz="4" w:space="0" w:color="auto"/>
              <w:bottom w:val="single" w:sz="4" w:space="0" w:color="auto"/>
              <w:right w:val="double" w:sz="4" w:space="0" w:color="auto"/>
            </w:tcBorders>
          </w:tcPr>
          <w:p w14:paraId="7129D650"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263CF094"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0E98BC93" w14:textId="77777777" w:rsidR="00D95E90" w:rsidRPr="00D95E90" w:rsidRDefault="00D95E90" w:rsidP="00D95E90">
            <w:pPr>
              <w:tabs>
                <w:tab w:val="left" w:pos="-720"/>
              </w:tabs>
              <w:suppressAutoHyphens/>
              <w:jc w:val="both"/>
              <w:rPr>
                <w:rFonts w:ascii="Univers Bold" w:hAnsi="Univers Bold"/>
                <w:b/>
                <w:spacing w:val="-2"/>
                <w:sz w:val="18"/>
                <w:szCs w:val="18"/>
              </w:rPr>
            </w:pPr>
            <w:r w:rsidRPr="00D95E90">
              <w:rPr>
                <w:rFonts w:ascii="Univers Bold" w:hAnsi="Univers Bold"/>
                <w:b/>
                <w:spacing w:val="-2"/>
                <w:sz w:val="18"/>
                <w:szCs w:val="18"/>
              </w:rPr>
              <w:t>COMPANY REPRESENTATIVE:</w:t>
            </w:r>
          </w:p>
        </w:tc>
        <w:tc>
          <w:tcPr>
            <w:tcW w:w="4065" w:type="dxa"/>
            <w:tcBorders>
              <w:left w:val="single" w:sz="4" w:space="0" w:color="auto"/>
              <w:bottom w:val="nil"/>
            </w:tcBorders>
          </w:tcPr>
          <w:p w14:paraId="1487169E"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bottom w:val="nil"/>
              <w:right w:val="single" w:sz="4" w:space="0" w:color="auto"/>
            </w:tcBorders>
            <w:shd w:val="clear" w:color="auto" w:fill="auto"/>
          </w:tcPr>
          <w:p w14:paraId="1D7B5C41" w14:textId="77777777" w:rsidR="00D95E90" w:rsidRPr="00D95E90" w:rsidRDefault="00D95E90" w:rsidP="00D95E90">
            <w:pPr>
              <w:tabs>
                <w:tab w:val="left" w:pos="-720"/>
              </w:tabs>
              <w:suppressAutoHyphens/>
              <w:rPr>
                <w:rFonts w:ascii="Univers Bold" w:hAnsi="Univers Bold"/>
                <w:b/>
                <w:spacing w:val="-2"/>
                <w:sz w:val="18"/>
                <w:szCs w:val="18"/>
              </w:rPr>
            </w:pPr>
            <w:r w:rsidRPr="00D95E90">
              <w:rPr>
                <w:rFonts w:ascii="Univers Bold" w:hAnsi="Univers Bold"/>
                <w:b/>
                <w:spacing w:val="-2"/>
                <w:sz w:val="18"/>
                <w:szCs w:val="18"/>
              </w:rPr>
              <w:t>EMAIL</w:t>
            </w:r>
          </w:p>
        </w:tc>
        <w:tc>
          <w:tcPr>
            <w:tcW w:w="2270" w:type="dxa"/>
            <w:tcBorders>
              <w:left w:val="single" w:sz="4" w:space="0" w:color="auto"/>
              <w:bottom w:val="nil"/>
              <w:right w:val="double" w:sz="4" w:space="0" w:color="auto"/>
            </w:tcBorders>
            <w:shd w:val="clear" w:color="auto" w:fill="auto"/>
          </w:tcPr>
          <w:p w14:paraId="208EED93"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64317178"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0AE61EE2"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4065" w:type="dxa"/>
            <w:tcBorders>
              <w:top w:val="nil"/>
              <w:left w:val="single" w:sz="4" w:space="0" w:color="auto"/>
              <w:bottom w:val="single" w:sz="4" w:space="0" w:color="auto"/>
            </w:tcBorders>
          </w:tcPr>
          <w:p w14:paraId="393B71A9"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nil"/>
              <w:bottom w:val="single" w:sz="4" w:space="0" w:color="auto"/>
              <w:right w:val="single" w:sz="4" w:space="0" w:color="auto"/>
            </w:tcBorders>
            <w:shd w:val="clear" w:color="auto" w:fill="auto"/>
          </w:tcPr>
          <w:p w14:paraId="388424A8" w14:textId="77777777" w:rsidR="00D95E90" w:rsidRPr="00D95E90" w:rsidRDefault="00D95E90" w:rsidP="00D95E90">
            <w:pPr>
              <w:tabs>
                <w:tab w:val="left" w:pos="-720"/>
              </w:tabs>
              <w:suppressAutoHyphens/>
              <w:rPr>
                <w:rFonts w:ascii="Univers Bold" w:hAnsi="Univers Bold"/>
                <w:b/>
                <w:spacing w:val="-2"/>
                <w:sz w:val="18"/>
                <w:szCs w:val="18"/>
              </w:rPr>
            </w:pPr>
            <w:r w:rsidRPr="00D95E90">
              <w:rPr>
                <w:rFonts w:ascii="Univers Bold" w:hAnsi="Univers Bold"/>
                <w:b/>
                <w:spacing w:val="-2"/>
                <w:sz w:val="18"/>
                <w:szCs w:val="18"/>
              </w:rPr>
              <w:t>ADDRESS:</w:t>
            </w:r>
          </w:p>
        </w:tc>
        <w:tc>
          <w:tcPr>
            <w:tcW w:w="2270" w:type="dxa"/>
            <w:tcBorders>
              <w:top w:val="nil"/>
              <w:left w:val="single" w:sz="4" w:space="0" w:color="auto"/>
              <w:bottom w:val="single" w:sz="4" w:space="0" w:color="auto"/>
              <w:right w:val="double" w:sz="4" w:space="0" w:color="auto"/>
            </w:tcBorders>
            <w:shd w:val="clear" w:color="auto" w:fill="auto"/>
          </w:tcPr>
          <w:p w14:paraId="407F06B7"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131EEE7A"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57DB0460" w14:textId="77777777" w:rsidR="00D95E90" w:rsidRPr="00D95E90" w:rsidRDefault="00D95E90" w:rsidP="00D95E90">
            <w:pPr>
              <w:tabs>
                <w:tab w:val="left" w:pos="-720"/>
              </w:tabs>
              <w:suppressAutoHyphens/>
              <w:jc w:val="both"/>
              <w:rPr>
                <w:rFonts w:ascii="Univers Bold" w:hAnsi="Univers Bold"/>
                <w:b/>
                <w:spacing w:val="-2"/>
                <w:sz w:val="18"/>
                <w:szCs w:val="18"/>
              </w:rPr>
            </w:pPr>
            <w:r w:rsidRPr="00D95E90">
              <w:rPr>
                <w:rFonts w:ascii="Univers Bold" w:hAnsi="Univers Bold"/>
                <w:b/>
                <w:spacing w:val="-2"/>
                <w:sz w:val="18"/>
                <w:szCs w:val="18"/>
              </w:rPr>
              <w:t>MAILING ADDRESS:</w:t>
            </w:r>
          </w:p>
        </w:tc>
        <w:tc>
          <w:tcPr>
            <w:tcW w:w="4065" w:type="dxa"/>
            <w:tcBorders>
              <w:left w:val="single" w:sz="4" w:space="0" w:color="auto"/>
              <w:bottom w:val="nil"/>
              <w:right w:val="nil"/>
            </w:tcBorders>
          </w:tcPr>
          <w:p w14:paraId="0843B36A"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single" w:sz="4" w:space="0" w:color="auto"/>
              <w:left w:val="nil"/>
              <w:bottom w:val="nil"/>
              <w:right w:val="single" w:sz="4" w:space="0" w:color="auto"/>
            </w:tcBorders>
            <w:shd w:val="clear" w:color="auto" w:fill="auto"/>
          </w:tcPr>
          <w:p w14:paraId="2846A980" w14:textId="77777777" w:rsidR="00D95E90" w:rsidRPr="00D95E90" w:rsidRDefault="00D95E90" w:rsidP="00D95E90">
            <w:pPr>
              <w:tabs>
                <w:tab w:val="left" w:pos="-720"/>
              </w:tabs>
              <w:suppressAutoHyphens/>
              <w:rPr>
                <w:rFonts w:ascii="Univers Bold" w:hAnsi="Univers Bold"/>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39E14B9F"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4369802F"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24AF7E63"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4065" w:type="dxa"/>
            <w:tcBorders>
              <w:top w:val="nil"/>
              <w:left w:val="single" w:sz="4" w:space="0" w:color="auto"/>
              <w:bottom w:val="single" w:sz="4" w:space="0" w:color="auto"/>
              <w:right w:val="nil"/>
            </w:tcBorders>
          </w:tcPr>
          <w:p w14:paraId="7B905B0D"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nil"/>
              <w:left w:val="nil"/>
              <w:bottom w:val="single" w:sz="4" w:space="0" w:color="auto"/>
              <w:right w:val="single" w:sz="4" w:space="0" w:color="auto"/>
            </w:tcBorders>
            <w:shd w:val="clear" w:color="auto" w:fill="auto"/>
          </w:tcPr>
          <w:p w14:paraId="6C01FFAD" w14:textId="77777777" w:rsidR="00D95E90" w:rsidRPr="00D95E90" w:rsidRDefault="00D95E90" w:rsidP="00D95E90">
            <w:pPr>
              <w:tabs>
                <w:tab w:val="left" w:pos="-720"/>
              </w:tabs>
              <w:suppressAutoHyphens/>
              <w:rPr>
                <w:rFonts w:ascii="Univers Bold" w:hAnsi="Univers Bold"/>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23BA76BA"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37D73837"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416750E8" w14:textId="77777777" w:rsidR="00D95E90" w:rsidRPr="00D95E90" w:rsidRDefault="00D95E90" w:rsidP="00D95E90">
            <w:pPr>
              <w:tabs>
                <w:tab w:val="left" w:pos="-720"/>
              </w:tabs>
              <w:suppressAutoHyphens/>
              <w:jc w:val="both"/>
              <w:rPr>
                <w:rFonts w:ascii="Univers Bold" w:hAnsi="Univers Bold"/>
                <w:b/>
                <w:spacing w:val="-2"/>
                <w:sz w:val="18"/>
                <w:szCs w:val="18"/>
              </w:rPr>
            </w:pPr>
            <w:r w:rsidRPr="00D95E90">
              <w:rPr>
                <w:rFonts w:ascii="Univers Bold" w:hAnsi="Univers Bold"/>
                <w:b/>
                <w:spacing w:val="-2"/>
                <w:sz w:val="18"/>
                <w:szCs w:val="18"/>
              </w:rPr>
              <w:t>BUSINESS PHONE:</w:t>
            </w:r>
          </w:p>
        </w:tc>
        <w:tc>
          <w:tcPr>
            <w:tcW w:w="4065" w:type="dxa"/>
            <w:tcBorders>
              <w:left w:val="single" w:sz="4" w:space="0" w:color="auto"/>
              <w:bottom w:val="nil"/>
              <w:right w:val="single" w:sz="4" w:space="0" w:color="auto"/>
            </w:tcBorders>
          </w:tcPr>
          <w:p w14:paraId="3397B936"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5EA919CB" w14:textId="77777777" w:rsidR="00D95E90" w:rsidRPr="00D95E90" w:rsidRDefault="00D95E90" w:rsidP="00D95E90">
            <w:pPr>
              <w:tabs>
                <w:tab w:val="left" w:pos="-720"/>
              </w:tabs>
              <w:suppressAutoHyphens/>
              <w:rPr>
                <w:rFonts w:ascii="Univers Bold" w:hAnsi="Univers Bold"/>
                <w:b/>
                <w:spacing w:val="-2"/>
                <w:sz w:val="18"/>
                <w:szCs w:val="18"/>
              </w:rPr>
            </w:pPr>
            <w:r w:rsidRPr="00D95E90">
              <w:rPr>
                <w:rFonts w:ascii="Univers Bold" w:hAnsi="Univers Bold"/>
                <w:b/>
                <w:spacing w:val="-2"/>
                <w:sz w:val="18"/>
                <w:szCs w:val="18"/>
              </w:rPr>
              <w:t>FAX:</w:t>
            </w:r>
          </w:p>
        </w:tc>
        <w:tc>
          <w:tcPr>
            <w:tcW w:w="2270" w:type="dxa"/>
            <w:tcBorders>
              <w:top w:val="single" w:sz="4" w:space="0" w:color="auto"/>
              <w:left w:val="single" w:sz="4" w:space="0" w:color="auto"/>
              <w:bottom w:val="nil"/>
              <w:right w:val="double" w:sz="4" w:space="0" w:color="auto"/>
            </w:tcBorders>
            <w:shd w:val="clear" w:color="auto" w:fill="auto"/>
          </w:tcPr>
          <w:p w14:paraId="184F5E09"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3AD54800"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5694719E"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4065" w:type="dxa"/>
            <w:tcBorders>
              <w:top w:val="nil"/>
              <w:left w:val="single" w:sz="4" w:space="0" w:color="auto"/>
              <w:bottom w:val="single" w:sz="4" w:space="0" w:color="auto"/>
              <w:right w:val="single" w:sz="4" w:space="0" w:color="auto"/>
            </w:tcBorders>
          </w:tcPr>
          <w:p w14:paraId="17D799DC"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45365022" w14:textId="77777777" w:rsidR="00D95E90" w:rsidRPr="00D95E90" w:rsidRDefault="00D95E90" w:rsidP="00D95E90">
            <w:pPr>
              <w:tabs>
                <w:tab w:val="left" w:pos="-720"/>
              </w:tabs>
              <w:suppressAutoHyphens/>
              <w:rPr>
                <w:rFonts w:ascii="Univers Bold" w:hAnsi="Univers Bold"/>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4FACFF91"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611EC99F"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2337F82D" w14:textId="77777777" w:rsidR="00D95E90" w:rsidRPr="00D95E90" w:rsidRDefault="00D95E90" w:rsidP="00D95E90">
            <w:pPr>
              <w:tabs>
                <w:tab w:val="left" w:pos="-720"/>
              </w:tabs>
              <w:suppressAutoHyphens/>
              <w:jc w:val="both"/>
              <w:rPr>
                <w:rFonts w:ascii="Univers Bold" w:hAnsi="Univers Bold"/>
                <w:b/>
                <w:spacing w:val="-2"/>
                <w:sz w:val="18"/>
                <w:szCs w:val="18"/>
              </w:rPr>
            </w:pPr>
            <w:r w:rsidRPr="00D95E90">
              <w:rPr>
                <w:rFonts w:ascii="Univers Bold" w:hAnsi="Univers Bold"/>
                <w:b/>
                <w:spacing w:val="-2"/>
                <w:sz w:val="18"/>
                <w:szCs w:val="18"/>
              </w:rPr>
              <w:t>FACILITY NAME:</w:t>
            </w:r>
          </w:p>
        </w:tc>
        <w:tc>
          <w:tcPr>
            <w:tcW w:w="4065" w:type="dxa"/>
            <w:tcBorders>
              <w:left w:val="single" w:sz="4" w:space="0" w:color="auto"/>
              <w:bottom w:val="nil"/>
              <w:right w:val="single" w:sz="4" w:space="0" w:color="auto"/>
            </w:tcBorders>
          </w:tcPr>
          <w:p w14:paraId="35389776"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57175DC9" w14:textId="77777777" w:rsidR="00D95E90" w:rsidRPr="00D95E90" w:rsidRDefault="00D95E90" w:rsidP="00D95E90">
            <w:pPr>
              <w:tabs>
                <w:tab w:val="left" w:pos="-720"/>
              </w:tabs>
              <w:suppressAutoHyphens/>
              <w:rPr>
                <w:rFonts w:ascii="Univers Bold" w:hAnsi="Univers Bold"/>
                <w:b/>
                <w:spacing w:val="-2"/>
                <w:sz w:val="18"/>
                <w:szCs w:val="18"/>
              </w:rPr>
            </w:pPr>
            <w:r w:rsidRPr="00D95E90">
              <w:rPr>
                <w:rFonts w:ascii="Univers Bold" w:hAnsi="Univers Bold"/>
                <w:b/>
                <w:spacing w:val="-2"/>
                <w:sz w:val="18"/>
                <w:szCs w:val="18"/>
              </w:rPr>
              <w:t>REGISTRATION</w:t>
            </w:r>
          </w:p>
        </w:tc>
        <w:tc>
          <w:tcPr>
            <w:tcW w:w="2270" w:type="dxa"/>
            <w:tcBorders>
              <w:top w:val="single" w:sz="4" w:space="0" w:color="auto"/>
              <w:left w:val="single" w:sz="4" w:space="0" w:color="auto"/>
              <w:bottom w:val="nil"/>
              <w:right w:val="double" w:sz="4" w:space="0" w:color="auto"/>
            </w:tcBorders>
            <w:shd w:val="clear" w:color="auto" w:fill="auto"/>
          </w:tcPr>
          <w:p w14:paraId="3675D2A5"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6449D954"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7529D61D"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4065" w:type="dxa"/>
            <w:tcBorders>
              <w:top w:val="nil"/>
              <w:left w:val="single" w:sz="4" w:space="0" w:color="auto"/>
              <w:bottom w:val="single" w:sz="4" w:space="0" w:color="auto"/>
              <w:right w:val="single" w:sz="4" w:space="0" w:color="auto"/>
            </w:tcBorders>
          </w:tcPr>
          <w:p w14:paraId="61081251"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0DB389F7" w14:textId="77777777" w:rsidR="00D95E90" w:rsidRPr="00D95E90" w:rsidRDefault="00D95E90" w:rsidP="00D95E90">
            <w:pPr>
              <w:tabs>
                <w:tab w:val="left" w:pos="-720"/>
              </w:tabs>
              <w:suppressAutoHyphens/>
              <w:rPr>
                <w:rFonts w:ascii="Univers Bold" w:hAnsi="Univers Bold"/>
                <w:b/>
                <w:spacing w:val="-2"/>
                <w:sz w:val="18"/>
                <w:szCs w:val="18"/>
              </w:rPr>
            </w:pPr>
            <w:r w:rsidRPr="00D95E90">
              <w:rPr>
                <w:rFonts w:ascii="Univers Bold" w:hAnsi="Univers Bold"/>
                <w:b/>
                <w:spacing w:val="-2"/>
                <w:sz w:val="18"/>
                <w:szCs w:val="18"/>
              </w:rPr>
              <w:t>NUMBER:</w:t>
            </w:r>
          </w:p>
        </w:tc>
        <w:tc>
          <w:tcPr>
            <w:tcW w:w="2270" w:type="dxa"/>
            <w:tcBorders>
              <w:top w:val="nil"/>
              <w:left w:val="single" w:sz="4" w:space="0" w:color="auto"/>
              <w:bottom w:val="single" w:sz="4" w:space="0" w:color="auto"/>
              <w:right w:val="double" w:sz="4" w:space="0" w:color="auto"/>
            </w:tcBorders>
            <w:shd w:val="clear" w:color="auto" w:fill="auto"/>
          </w:tcPr>
          <w:p w14:paraId="3BC088B8"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76C47A62"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0023473B" w14:textId="77777777" w:rsidR="00D95E90" w:rsidRPr="00D95E90" w:rsidRDefault="00D95E90" w:rsidP="00D95E90">
            <w:pPr>
              <w:tabs>
                <w:tab w:val="left" w:pos="-720"/>
              </w:tabs>
              <w:suppressAutoHyphens/>
              <w:jc w:val="both"/>
              <w:rPr>
                <w:rFonts w:ascii="Univers Bold" w:hAnsi="Univers Bold"/>
                <w:b/>
                <w:spacing w:val="-2"/>
                <w:sz w:val="18"/>
                <w:szCs w:val="18"/>
              </w:rPr>
            </w:pPr>
            <w:r w:rsidRPr="00D95E90">
              <w:rPr>
                <w:rFonts w:ascii="Univers Bold" w:hAnsi="Univers Bold"/>
                <w:b/>
                <w:spacing w:val="-2"/>
                <w:sz w:val="18"/>
                <w:szCs w:val="18"/>
              </w:rPr>
              <w:t>PHYSICAL LOCATION:</w:t>
            </w:r>
          </w:p>
        </w:tc>
        <w:tc>
          <w:tcPr>
            <w:tcW w:w="4065" w:type="dxa"/>
            <w:tcBorders>
              <w:left w:val="single" w:sz="4" w:space="0" w:color="auto"/>
              <w:bottom w:val="nil"/>
              <w:right w:val="nil"/>
            </w:tcBorders>
          </w:tcPr>
          <w:p w14:paraId="6470627F"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single" w:sz="4" w:space="0" w:color="auto"/>
              <w:left w:val="nil"/>
              <w:bottom w:val="nil"/>
              <w:right w:val="single" w:sz="4" w:space="0" w:color="auto"/>
            </w:tcBorders>
            <w:shd w:val="clear" w:color="auto" w:fill="auto"/>
          </w:tcPr>
          <w:p w14:paraId="467F8797"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258191D6" w14:textId="77777777" w:rsidR="00D95E90" w:rsidRPr="00D95E90" w:rsidRDefault="00D95E90" w:rsidP="00D95E90">
            <w:pPr>
              <w:tabs>
                <w:tab w:val="left" w:pos="-720"/>
              </w:tabs>
              <w:suppressAutoHyphens/>
              <w:jc w:val="both"/>
              <w:rPr>
                <w:rFonts w:ascii="Univers Bold" w:hAnsi="Univers Bold"/>
                <w:b/>
                <w:spacing w:val="-2"/>
                <w:sz w:val="18"/>
                <w:szCs w:val="18"/>
              </w:rPr>
            </w:pPr>
          </w:p>
        </w:tc>
      </w:tr>
      <w:tr w:rsidR="00D95E90" w:rsidRPr="00D95E90" w14:paraId="46019FDA" w14:textId="77777777" w:rsidTr="00AF2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double" w:sz="4" w:space="0" w:color="auto"/>
              <w:right w:val="single" w:sz="4" w:space="0" w:color="auto"/>
            </w:tcBorders>
          </w:tcPr>
          <w:p w14:paraId="6A97F1EB"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4065" w:type="dxa"/>
            <w:tcBorders>
              <w:top w:val="nil"/>
              <w:left w:val="single" w:sz="4" w:space="0" w:color="auto"/>
              <w:bottom w:val="double" w:sz="4" w:space="0" w:color="auto"/>
              <w:right w:val="nil"/>
            </w:tcBorders>
          </w:tcPr>
          <w:p w14:paraId="6228A8FF"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1690" w:type="dxa"/>
            <w:tcBorders>
              <w:top w:val="nil"/>
              <w:left w:val="nil"/>
              <w:bottom w:val="double" w:sz="4" w:space="0" w:color="auto"/>
              <w:right w:val="single" w:sz="4" w:space="0" w:color="auto"/>
            </w:tcBorders>
            <w:shd w:val="clear" w:color="auto" w:fill="auto"/>
          </w:tcPr>
          <w:p w14:paraId="4CE83CAA" w14:textId="77777777" w:rsidR="00D95E90" w:rsidRPr="00D95E90" w:rsidRDefault="00D95E90" w:rsidP="00D95E90">
            <w:pPr>
              <w:tabs>
                <w:tab w:val="left" w:pos="-720"/>
              </w:tabs>
              <w:suppressAutoHyphens/>
              <w:jc w:val="both"/>
              <w:rPr>
                <w:rFonts w:ascii="Univers Bold" w:hAnsi="Univers Bold"/>
                <w:b/>
                <w:spacing w:val="-2"/>
                <w:sz w:val="18"/>
                <w:szCs w:val="18"/>
              </w:rPr>
            </w:pPr>
          </w:p>
        </w:tc>
        <w:tc>
          <w:tcPr>
            <w:tcW w:w="2270" w:type="dxa"/>
            <w:tcBorders>
              <w:top w:val="nil"/>
              <w:left w:val="single" w:sz="4" w:space="0" w:color="auto"/>
              <w:bottom w:val="double" w:sz="4" w:space="0" w:color="auto"/>
              <w:right w:val="double" w:sz="4" w:space="0" w:color="auto"/>
            </w:tcBorders>
            <w:shd w:val="clear" w:color="auto" w:fill="auto"/>
          </w:tcPr>
          <w:p w14:paraId="046C3388" w14:textId="77777777" w:rsidR="00D95E90" w:rsidRPr="00D95E90" w:rsidRDefault="00D95E90" w:rsidP="00D95E90">
            <w:pPr>
              <w:tabs>
                <w:tab w:val="left" w:pos="-720"/>
              </w:tabs>
              <w:suppressAutoHyphens/>
              <w:jc w:val="both"/>
              <w:rPr>
                <w:rFonts w:ascii="Univers Bold" w:hAnsi="Univers Bold"/>
                <w:b/>
                <w:spacing w:val="-2"/>
                <w:sz w:val="18"/>
                <w:szCs w:val="18"/>
              </w:rPr>
            </w:pPr>
          </w:p>
        </w:tc>
      </w:tr>
    </w:tbl>
    <w:p w14:paraId="475E57EB" w14:textId="77777777" w:rsidR="00D95E90" w:rsidRPr="00D95E90" w:rsidRDefault="00D95E90" w:rsidP="00D95E90">
      <w:pPr>
        <w:tabs>
          <w:tab w:val="center" w:pos="5400"/>
          <w:tab w:val="left" w:pos="7904"/>
        </w:tabs>
        <w:spacing w:after="40"/>
        <w:rPr>
          <w:rFonts w:ascii="Arial" w:eastAsia="Calibri" w:hAnsi="Arial" w:cs="Arial"/>
          <w:b/>
          <w:snapToGrid/>
          <w:spacing w:val="-2"/>
          <w:sz w:val="12"/>
          <w:szCs w:val="12"/>
        </w:rPr>
      </w:pPr>
    </w:p>
    <w:tbl>
      <w:tblPr>
        <w:tblStyle w:val="TableGrid4"/>
        <w:tblW w:w="10875" w:type="dxa"/>
        <w:tblInd w:w="-1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Description w:val="&quot;&quot;"/>
      </w:tblPr>
      <w:tblGrid>
        <w:gridCol w:w="8581"/>
        <w:gridCol w:w="1437"/>
        <w:gridCol w:w="857"/>
      </w:tblGrid>
      <w:tr w:rsidR="00D95E90" w:rsidRPr="00D95E90" w14:paraId="54152DEE" w14:textId="77777777" w:rsidTr="00AF255F">
        <w:trPr>
          <w:trHeight w:val="771"/>
        </w:trPr>
        <w:tc>
          <w:tcPr>
            <w:tcW w:w="8581" w:type="dxa"/>
          </w:tcPr>
          <w:p w14:paraId="095FB787" w14:textId="77777777" w:rsidR="00D95E90" w:rsidRPr="00D95E90" w:rsidRDefault="00D95E90" w:rsidP="00D95E90">
            <w:pPr>
              <w:jc w:val="center"/>
              <w:rPr>
                <w:rFonts w:ascii="Arial" w:hAnsi="Arial" w:cs="Arial"/>
                <w:b/>
                <w:sz w:val="18"/>
                <w:szCs w:val="18"/>
              </w:rPr>
            </w:pPr>
          </w:p>
          <w:p w14:paraId="381071C3" w14:textId="77777777" w:rsidR="00D95E90" w:rsidRPr="00D95E90" w:rsidRDefault="00D95E90" w:rsidP="00D95E90">
            <w:pPr>
              <w:jc w:val="center"/>
              <w:rPr>
                <w:rFonts w:ascii="Arial" w:hAnsi="Arial" w:cs="Arial"/>
                <w:b/>
                <w:sz w:val="18"/>
                <w:szCs w:val="18"/>
              </w:rPr>
            </w:pPr>
            <w:r w:rsidRPr="00D95E90">
              <w:rPr>
                <w:rFonts w:ascii="Arial" w:hAnsi="Arial" w:cs="Arial"/>
                <w:b/>
                <w:sz w:val="18"/>
                <w:szCs w:val="18"/>
              </w:rPr>
              <w:t>PERMIT ACTIVITY</w:t>
            </w:r>
          </w:p>
          <w:p w14:paraId="69E916C3" w14:textId="35AC07E3" w:rsidR="00D95E90" w:rsidRPr="00D95E90" w:rsidRDefault="00D95E90" w:rsidP="00D95E90">
            <w:pPr>
              <w:ind w:left="-840"/>
              <w:jc w:val="center"/>
              <w:rPr>
                <w:rFonts w:ascii="Arial" w:hAnsi="Arial" w:cs="Arial"/>
                <w:b/>
                <w:sz w:val="18"/>
                <w:szCs w:val="18"/>
              </w:rPr>
            </w:pPr>
            <w:r w:rsidRPr="00D95E90">
              <w:rPr>
                <w:rFonts w:ascii="Arial" w:hAnsi="Arial" w:cs="Arial"/>
                <w:b/>
                <w:color w:val="FF0000"/>
                <w:sz w:val="18"/>
                <w:szCs w:val="18"/>
              </w:rPr>
              <w:t>AIR PERMIT APPLICATION FEES ARE NOT REFUNDABLE</w:t>
            </w:r>
            <w:r w:rsidRPr="00D95E90">
              <w:rPr>
                <w:rFonts w:ascii="Arial" w:hAnsi="Arial" w:cs="Arial"/>
                <w:b/>
                <w:color w:val="FF0000"/>
                <w:sz w:val="18"/>
                <w:szCs w:val="18"/>
              </w:rPr>
              <w:br/>
            </w:r>
            <w:r w:rsidRPr="00D95E90">
              <w:rPr>
                <w:rFonts w:ascii="Arial" w:hAnsi="Arial" w:cs="Arial"/>
                <w:b/>
                <w:sz w:val="18"/>
                <w:szCs w:val="18"/>
              </w:rPr>
              <w:t xml:space="preserve">Please contact the </w:t>
            </w:r>
            <w:hyperlink r:id="rId17" w:history="1">
              <w:r w:rsidRPr="00D95E90">
                <w:rPr>
                  <w:rFonts w:ascii="Arial" w:hAnsi="Arial" w:cs="Arial"/>
                  <w:b/>
                  <w:color w:val="0000FF"/>
                  <w:sz w:val="18"/>
                  <w:szCs w:val="18"/>
                  <w:u w:val="single"/>
                </w:rPr>
                <w:t>Regional Air Permit Manager</w:t>
              </w:r>
            </w:hyperlink>
            <w:r w:rsidRPr="00D95E90">
              <w:rPr>
                <w:rFonts w:ascii="Arial" w:hAnsi="Arial" w:cs="Arial"/>
                <w:b/>
                <w:sz w:val="18"/>
                <w:szCs w:val="18"/>
              </w:rPr>
              <w:t xml:space="preserve"> if you are unsure of your fee amount</w:t>
            </w:r>
          </w:p>
          <w:p w14:paraId="2E1B1746" w14:textId="77777777" w:rsidR="00D95E90" w:rsidRPr="00D95E90" w:rsidRDefault="00D95E90" w:rsidP="00D95E90">
            <w:pPr>
              <w:jc w:val="center"/>
              <w:rPr>
                <w:rFonts w:ascii="Arial" w:hAnsi="Arial" w:cs="Arial"/>
                <w:b/>
                <w:sz w:val="18"/>
                <w:szCs w:val="18"/>
              </w:rPr>
            </w:pPr>
          </w:p>
        </w:tc>
        <w:tc>
          <w:tcPr>
            <w:tcW w:w="1437" w:type="dxa"/>
          </w:tcPr>
          <w:p w14:paraId="6058A980" w14:textId="77777777" w:rsidR="00D95E90" w:rsidRPr="00D95E90" w:rsidRDefault="00D95E90" w:rsidP="00D95E90">
            <w:pPr>
              <w:jc w:val="center"/>
              <w:rPr>
                <w:rFonts w:ascii="Arial" w:hAnsi="Arial" w:cs="Arial"/>
                <w:b/>
                <w:sz w:val="18"/>
                <w:szCs w:val="18"/>
              </w:rPr>
            </w:pPr>
          </w:p>
          <w:p w14:paraId="446B81DF" w14:textId="77777777" w:rsidR="00D95E90" w:rsidRPr="00D95E90" w:rsidRDefault="00D95E90" w:rsidP="00D95E90">
            <w:pPr>
              <w:jc w:val="center"/>
              <w:rPr>
                <w:rFonts w:ascii="Arial" w:hAnsi="Arial" w:cs="Arial"/>
                <w:b/>
                <w:sz w:val="18"/>
                <w:szCs w:val="18"/>
              </w:rPr>
            </w:pPr>
            <w:r w:rsidRPr="00D95E90">
              <w:rPr>
                <w:rFonts w:ascii="Arial" w:hAnsi="Arial" w:cs="Arial"/>
                <w:b/>
                <w:sz w:val="18"/>
                <w:szCs w:val="18"/>
              </w:rPr>
              <w:t>APPLICATION FEE AMOUNT</w:t>
            </w:r>
          </w:p>
        </w:tc>
        <w:tc>
          <w:tcPr>
            <w:tcW w:w="857" w:type="dxa"/>
          </w:tcPr>
          <w:p w14:paraId="6B6210D7" w14:textId="77777777" w:rsidR="00D95E90" w:rsidRPr="00D95E90" w:rsidRDefault="00D95E90" w:rsidP="00D95E90">
            <w:pPr>
              <w:jc w:val="center"/>
              <w:rPr>
                <w:rFonts w:ascii="Arial" w:hAnsi="Arial" w:cs="Arial"/>
                <w:b/>
                <w:sz w:val="18"/>
                <w:szCs w:val="18"/>
              </w:rPr>
            </w:pPr>
          </w:p>
          <w:p w14:paraId="2C2CF73A" w14:textId="77777777" w:rsidR="00D95E90" w:rsidRPr="00D95E90" w:rsidRDefault="00D95E90" w:rsidP="00D95E90">
            <w:pPr>
              <w:jc w:val="center"/>
              <w:rPr>
                <w:rFonts w:ascii="Arial" w:hAnsi="Arial" w:cs="Arial"/>
                <w:b/>
                <w:sz w:val="18"/>
                <w:szCs w:val="18"/>
              </w:rPr>
            </w:pPr>
            <w:r w:rsidRPr="00D95E90">
              <w:rPr>
                <w:rFonts w:ascii="Arial" w:hAnsi="Arial" w:cs="Arial"/>
                <w:b/>
                <w:sz w:val="18"/>
                <w:szCs w:val="18"/>
              </w:rPr>
              <w:t>CHECK ONE</w:t>
            </w:r>
          </w:p>
        </w:tc>
      </w:tr>
      <w:tr w:rsidR="00D95E90" w:rsidRPr="00D95E90" w14:paraId="1565EAD8" w14:textId="77777777" w:rsidTr="00AF255F">
        <w:tc>
          <w:tcPr>
            <w:tcW w:w="8581" w:type="dxa"/>
          </w:tcPr>
          <w:p w14:paraId="4B8FF6B3" w14:textId="77777777" w:rsidR="00D95E90" w:rsidRPr="00D95E90" w:rsidRDefault="00D95E90" w:rsidP="00D95E90">
            <w:pPr>
              <w:rPr>
                <w:rFonts w:ascii="Arial" w:hAnsi="Arial" w:cs="Arial"/>
                <w:sz w:val="18"/>
                <w:szCs w:val="18"/>
              </w:rPr>
            </w:pPr>
          </w:p>
          <w:p w14:paraId="6CF818CD" w14:textId="77777777" w:rsidR="00D95E90" w:rsidRPr="00D95E90" w:rsidRDefault="00D95E90" w:rsidP="00D95E90">
            <w:pPr>
              <w:rPr>
                <w:rFonts w:ascii="Arial" w:hAnsi="Arial" w:cs="Arial"/>
                <w:b/>
                <w:sz w:val="18"/>
                <w:szCs w:val="18"/>
              </w:rPr>
            </w:pPr>
            <w:r w:rsidRPr="00D95E90">
              <w:rPr>
                <w:rFonts w:ascii="Arial" w:hAnsi="Arial" w:cs="Arial"/>
                <w:b/>
                <w:sz w:val="18"/>
                <w:szCs w:val="18"/>
              </w:rPr>
              <w:t>Sources subject to Title V permitting requirements:</w:t>
            </w:r>
          </w:p>
        </w:tc>
        <w:tc>
          <w:tcPr>
            <w:tcW w:w="2294" w:type="dxa"/>
            <w:gridSpan w:val="2"/>
          </w:tcPr>
          <w:p w14:paraId="04DC6045" w14:textId="77777777" w:rsidR="00D95E90" w:rsidRPr="00D95E90" w:rsidRDefault="00D95E90" w:rsidP="00D95E90">
            <w:pPr>
              <w:jc w:val="right"/>
              <w:rPr>
                <w:rFonts w:ascii="Arial" w:hAnsi="Arial" w:cs="Arial"/>
                <w:sz w:val="18"/>
                <w:szCs w:val="18"/>
              </w:rPr>
            </w:pPr>
          </w:p>
        </w:tc>
      </w:tr>
      <w:tr w:rsidR="00D95E90" w:rsidRPr="00D95E90" w14:paraId="534A2BA8" w14:textId="77777777" w:rsidTr="00AF255F">
        <w:tc>
          <w:tcPr>
            <w:tcW w:w="8581" w:type="dxa"/>
          </w:tcPr>
          <w:p w14:paraId="01EF27A8"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Major NSR permit (Articles 7, 8, 9)</w:t>
            </w:r>
          </w:p>
        </w:tc>
        <w:tc>
          <w:tcPr>
            <w:tcW w:w="1437" w:type="dxa"/>
          </w:tcPr>
          <w:p w14:paraId="4ED0FA93" w14:textId="1FF7B902"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BD418D">
              <w:rPr>
                <w:rFonts w:ascii="Arial" w:hAnsi="Arial" w:cs="Arial"/>
                <w:sz w:val="18"/>
                <w:szCs w:val="18"/>
              </w:rPr>
              <w:t>8</w:t>
            </w:r>
            <w:r w:rsidR="00D51155">
              <w:rPr>
                <w:rFonts w:ascii="Arial" w:hAnsi="Arial" w:cs="Arial"/>
                <w:sz w:val="18"/>
                <w:szCs w:val="18"/>
              </w:rPr>
              <w:t>6,518</w:t>
            </w:r>
          </w:p>
        </w:tc>
        <w:tc>
          <w:tcPr>
            <w:tcW w:w="857" w:type="dxa"/>
          </w:tcPr>
          <w:p w14:paraId="4229A921" w14:textId="77777777" w:rsidR="00D95E90" w:rsidRPr="00D95E90" w:rsidRDefault="00D95E90" w:rsidP="00D95E90">
            <w:pPr>
              <w:jc w:val="center"/>
              <w:rPr>
                <w:rFonts w:ascii="Arial" w:hAnsi="Arial" w:cs="Arial"/>
                <w:sz w:val="18"/>
                <w:szCs w:val="18"/>
              </w:rPr>
            </w:pPr>
          </w:p>
        </w:tc>
      </w:tr>
      <w:tr w:rsidR="00D95E90" w:rsidRPr="00D95E90" w14:paraId="14B16B51" w14:textId="77777777" w:rsidTr="00AF255F">
        <w:tc>
          <w:tcPr>
            <w:tcW w:w="8581" w:type="dxa"/>
          </w:tcPr>
          <w:p w14:paraId="5F79AF9C"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Major NSR permit amendment (Articles 7, 8, 9)</w:t>
            </w:r>
            <w:r w:rsidRPr="00D95E90">
              <w:rPr>
                <w:rFonts w:ascii="Arial" w:hAnsi="Arial" w:cs="Arial"/>
                <w:b/>
                <w:color w:val="FF0000"/>
                <w:sz w:val="18"/>
                <w:szCs w:val="18"/>
              </w:rPr>
              <w:t xml:space="preserve"> (except administrative)*</w:t>
            </w:r>
          </w:p>
        </w:tc>
        <w:tc>
          <w:tcPr>
            <w:tcW w:w="1437" w:type="dxa"/>
          </w:tcPr>
          <w:p w14:paraId="5A52DCDF" w14:textId="7F9DFEB7" w:rsidR="00D95E90" w:rsidRPr="00D95E90" w:rsidRDefault="00D95E90" w:rsidP="00D95E90">
            <w:pPr>
              <w:jc w:val="right"/>
              <w:rPr>
                <w:rFonts w:ascii="Arial" w:hAnsi="Arial" w:cs="Arial"/>
                <w:sz w:val="18"/>
                <w:szCs w:val="18"/>
              </w:rPr>
            </w:pPr>
            <w:r w:rsidRPr="00D95E90">
              <w:rPr>
                <w:rFonts w:ascii="Arial" w:hAnsi="Arial" w:cs="Arial"/>
                <w:sz w:val="18"/>
                <w:szCs w:val="18"/>
              </w:rPr>
              <w:t>$1</w:t>
            </w:r>
            <w:r w:rsidR="00EB5BDB">
              <w:rPr>
                <w:rFonts w:ascii="Arial" w:hAnsi="Arial" w:cs="Arial"/>
                <w:sz w:val="18"/>
                <w:szCs w:val="18"/>
              </w:rPr>
              <w:t>3,</w:t>
            </w:r>
            <w:r w:rsidR="00D51155">
              <w:rPr>
                <w:rFonts w:ascii="Arial" w:hAnsi="Arial" w:cs="Arial"/>
                <w:sz w:val="18"/>
                <w:szCs w:val="18"/>
              </w:rPr>
              <w:t>733</w:t>
            </w:r>
          </w:p>
        </w:tc>
        <w:tc>
          <w:tcPr>
            <w:tcW w:w="857" w:type="dxa"/>
          </w:tcPr>
          <w:p w14:paraId="37F031C0" w14:textId="77777777" w:rsidR="00D95E90" w:rsidRPr="00D95E90" w:rsidRDefault="00D95E90" w:rsidP="00D95E90">
            <w:pPr>
              <w:jc w:val="center"/>
              <w:rPr>
                <w:rFonts w:ascii="Arial" w:hAnsi="Arial" w:cs="Arial"/>
                <w:sz w:val="18"/>
                <w:szCs w:val="18"/>
              </w:rPr>
            </w:pPr>
          </w:p>
        </w:tc>
      </w:tr>
      <w:tr w:rsidR="00D95E90" w:rsidRPr="00D95E90" w14:paraId="7D9069B3" w14:textId="77777777" w:rsidTr="00AF255F">
        <w:tc>
          <w:tcPr>
            <w:tcW w:w="8581" w:type="dxa"/>
          </w:tcPr>
          <w:p w14:paraId="756ED0B9"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State major permit (Article 6)</w:t>
            </w:r>
          </w:p>
        </w:tc>
        <w:tc>
          <w:tcPr>
            <w:tcW w:w="1437" w:type="dxa"/>
          </w:tcPr>
          <w:p w14:paraId="374A424B" w14:textId="447D5F17"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EB5BDB">
              <w:rPr>
                <w:rFonts w:ascii="Arial" w:hAnsi="Arial" w:cs="Arial"/>
                <w:sz w:val="18"/>
                <w:szCs w:val="18"/>
              </w:rPr>
              <w:t>3</w:t>
            </w:r>
            <w:r w:rsidR="00D51155">
              <w:rPr>
                <w:rFonts w:ascii="Arial" w:hAnsi="Arial" w:cs="Arial"/>
                <w:sz w:val="18"/>
                <w:szCs w:val="18"/>
              </w:rPr>
              <w:t>4,332</w:t>
            </w:r>
          </w:p>
        </w:tc>
        <w:tc>
          <w:tcPr>
            <w:tcW w:w="857" w:type="dxa"/>
          </w:tcPr>
          <w:p w14:paraId="36DDFF1A" w14:textId="77777777" w:rsidR="00D95E90" w:rsidRPr="00D95E90" w:rsidRDefault="00D95E90" w:rsidP="00D95E90">
            <w:pPr>
              <w:jc w:val="center"/>
              <w:rPr>
                <w:rFonts w:ascii="Arial" w:hAnsi="Arial" w:cs="Arial"/>
                <w:sz w:val="18"/>
                <w:szCs w:val="18"/>
              </w:rPr>
            </w:pPr>
          </w:p>
        </w:tc>
      </w:tr>
      <w:tr w:rsidR="00D95E90" w:rsidRPr="00D95E90" w14:paraId="7ED99EB7" w14:textId="77777777" w:rsidTr="00AF255F">
        <w:tc>
          <w:tcPr>
            <w:tcW w:w="8581" w:type="dxa"/>
          </w:tcPr>
          <w:p w14:paraId="2833EF64"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Title V permit (Articles 1, 3)</w:t>
            </w:r>
          </w:p>
        </w:tc>
        <w:tc>
          <w:tcPr>
            <w:tcW w:w="1437" w:type="dxa"/>
          </w:tcPr>
          <w:p w14:paraId="6B739070" w14:textId="568980F9" w:rsidR="00D95E90" w:rsidRPr="00D95E90" w:rsidRDefault="00D95E90" w:rsidP="00D95E90">
            <w:pPr>
              <w:jc w:val="right"/>
              <w:rPr>
                <w:rFonts w:ascii="Arial" w:hAnsi="Arial" w:cs="Arial"/>
                <w:sz w:val="18"/>
                <w:szCs w:val="18"/>
              </w:rPr>
            </w:pPr>
            <w:r w:rsidRPr="00D95E90">
              <w:rPr>
                <w:rFonts w:ascii="Arial" w:hAnsi="Arial" w:cs="Arial"/>
                <w:sz w:val="18"/>
                <w:szCs w:val="18"/>
              </w:rPr>
              <w:t>$4</w:t>
            </w:r>
            <w:r w:rsidR="0085021E">
              <w:rPr>
                <w:rFonts w:ascii="Arial" w:hAnsi="Arial" w:cs="Arial"/>
                <w:sz w:val="18"/>
                <w:szCs w:val="18"/>
              </w:rPr>
              <w:t>8,065</w:t>
            </w:r>
          </w:p>
        </w:tc>
        <w:tc>
          <w:tcPr>
            <w:tcW w:w="857" w:type="dxa"/>
          </w:tcPr>
          <w:p w14:paraId="4B7912F8" w14:textId="77777777" w:rsidR="00D95E90" w:rsidRPr="00D95E90" w:rsidRDefault="00D95E90" w:rsidP="00D95E90">
            <w:pPr>
              <w:jc w:val="center"/>
              <w:rPr>
                <w:rFonts w:ascii="Arial" w:hAnsi="Arial" w:cs="Arial"/>
                <w:sz w:val="18"/>
                <w:szCs w:val="18"/>
              </w:rPr>
            </w:pPr>
          </w:p>
        </w:tc>
      </w:tr>
      <w:tr w:rsidR="00D95E90" w:rsidRPr="00D95E90" w14:paraId="7EB87E1F" w14:textId="77777777" w:rsidTr="00AF255F">
        <w:tc>
          <w:tcPr>
            <w:tcW w:w="8581" w:type="dxa"/>
          </w:tcPr>
          <w:p w14:paraId="7DAABE86"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Title V permit renewal (Articles 1, 3)</w:t>
            </w:r>
          </w:p>
        </w:tc>
        <w:tc>
          <w:tcPr>
            <w:tcW w:w="1437" w:type="dxa"/>
          </w:tcPr>
          <w:p w14:paraId="1A5C1830" w14:textId="5AB4D368"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EB5BDB">
              <w:rPr>
                <w:rFonts w:ascii="Arial" w:hAnsi="Arial" w:cs="Arial"/>
                <w:sz w:val="18"/>
                <w:szCs w:val="18"/>
              </w:rPr>
              <w:t>20,</w:t>
            </w:r>
            <w:r w:rsidR="0085021E">
              <w:rPr>
                <w:rFonts w:ascii="Arial" w:hAnsi="Arial" w:cs="Arial"/>
                <w:sz w:val="18"/>
                <w:szCs w:val="18"/>
              </w:rPr>
              <w:t>599</w:t>
            </w:r>
          </w:p>
        </w:tc>
        <w:tc>
          <w:tcPr>
            <w:tcW w:w="857" w:type="dxa"/>
          </w:tcPr>
          <w:p w14:paraId="5A18A681" w14:textId="77777777" w:rsidR="00D95E90" w:rsidRPr="00D95E90" w:rsidRDefault="00D95E90" w:rsidP="00D95E90">
            <w:pPr>
              <w:jc w:val="center"/>
              <w:rPr>
                <w:rFonts w:ascii="Arial" w:hAnsi="Arial" w:cs="Arial"/>
                <w:sz w:val="18"/>
                <w:szCs w:val="18"/>
              </w:rPr>
            </w:pPr>
          </w:p>
        </w:tc>
      </w:tr>
      <w:tr w:rsidR="00D95E90" w:rsidRPr="00D95E90" w14:paraId="0BD4EF8E" w14:textId="77777777" w:rsidTr="00AF255F">
        <w:tc>
          <w:tcPr>
            <w:tcW w:w="8581" w:type="dxa"/>
          </w:tcPr>
          <w:p w14:paraId="06CB749C"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Title V permit modification (Articles 1, 3)</w:t>
            </w:r>
          </w:p>
        </w:tc>
        <w:tc>
          <w:tcPr>
            <w:tcW w:w="1437" w:type="dxa"/>
          </w:tcPr>
          <w:p w14:paraId="46453633" w14:textId="5D5586DC"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BD418D">
              <w:rPr>
                <w:rFonts w:ascii="Arial" w:hAnsi="Arial" w:cs="Arial"/>
                <w:sz w:val="18"/>
                <w:szCs w:val="18"/>
              </w:rPr>
              <w:t>5,</w:t>
            </w:r>
            <w:r w:rsidR="0085021E">
              <w:rPr>
                <w:rFonts w:ascii="Arial" w:hAnsi="Arial" w:cs="Arial"/>
                <w:sz w:val="18"/>
                <w:szCs w:val="18"/>
              </w:rPr>
              <w:t>493</w:t>
            </w:r>
          </w:p>
        </w:tc>
        <w:tc>
          <w:tcPr>
            <w:tcW w:w="857" w:type="dxa"/>
          </w:tcPr>
          <w:p w14:paraId="683D1ED6" w14:textId="77777777" w:rsidR="00D95E90" w:rsidRPr="00D95E90" w:rsidRDefault="00D95E90" w:rsidP="00D95E90">
            <w:pPr>
              <w:jc w:val="center"/>
              <w:rPr>
                <w:rFonts w:ascii="Arial" w:hAnsi="Arial" w:cs="Arial"/>
                <w:sz w:val="18"/>
                <w:szCs w:val="18"/>
              </w:rPr>
            </w:pPr>
          </w:p>
        </w:tc>
      </w:tr>
      <w:tr w:rsidR="00D95E90" w:rsidRPr="00D95E90" w14:paraId="39D6F6F2" w14:textId="77777777" w:rsidTr="00AF255F">
        <w:tc>
          <w:tcPr>
            <w:tcW w:w="8581" w:type="dxa"/>
          </w:tcPr>
          <w:p w14:paraId="02F6DF13"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Minor NSR permit (Article 6)</w:t>
            </w:r>
          </w:p>
        </w:tc>
        <w:tc>
          <w:tcPr>
            <w:tcW w:w="1437" w:type="dxa"/>
          </w:tcPr>
          <w:p w14:paraId="53D89020" w14:textId="31BC0D5D"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BD418D">
              <w:rPr>
                <w:rFonts w:ascii="Arial" w:hAnsi="Arial" w:cs="Arial"/>
                <w:sz w:val="18"/>
                <w:szCs w:val="18"/>
              </w:rPr>
              <w:t>6,</w:t>
            </w:r>
            <w:r w:rsidR="0085021E">
              <w:rPr>
                <w:rFonts w:ascii="Arial" w:hAnsi="Arial" w:cs="Arial"/>
                <w:sz w:val="18"/>
                <w:szCs w:val="18"/>
              </w:rPr>
              <w:t>866</w:t>
            </w:r>
          </w:p>
        </w:tc>
        <w:tc>
          <w:tcPr>
            <w:tcW w:w="857" w:type="dxa"/>
          </w:tcPr>
          <w:p w14:paraId="361E0C9F" w14:textId="77777777" w:rsidR="00D95E90" w:rsidRPr="00D95E90" w:rsidRDefault="00D95E90" w:rsidP="00D95E90">
            <w:pPr>
              <w:jc w:val="center"/>
              <w:rPr>
                <w:rFonts w:ascii="Arial" w:hAnsi="Arial" w:cs="Arial"/>
                <w:sz w:val="18"/>
                <w:szCs w:val="18"/>
              </w:rPr>
            </w:pPr>
          </w:p>
        </w:tc>
      </w:tr>
      <w:tr w:rsidR="00D95E90" w:rsidRPr="00D95E90" w14:paraId="5B8EA09E" w14:textId="77777777" w:rsidTr="00AF255F">
        <w:tc>
          <w:tcPr>
            <w:tcW w:w="8581" w:type="dxa"/>
          </w:tcPr>
          <w:p w14:paraId="06CC6AD3"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Minor NSR amendment (Article 6)</w:t>
            </w:r>
            <w:r w:rsidRPr="00D95E90">
              <w:rPr>
                <w:rFonts w:ascii="Arial" w:hAnsi="Arial" w:cs="Arial"/>
                <w:b/>
                <w:color w:val="FF0000"/>
                <w:sz w:val="18"/>
                <w:szCs w:val="18"/>
              </w:rPr>
              <w:t xml:space="preserve"> (except administrative)*</w:t>
            </w:r>
          </w:p>
        </w:tc>
        <w:tc>
          <w:tcPr>
            <w:tcW w:w="1437" w:type="dxa"/>
          </w:tcPr>
          <w:p w14:paraId="6B2ACA03" w14:textId="2745DDD4"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BD418D">
              <w:rPr>
                <w:rFonts w:ascii="Arial" w:hAnsi="Arial" w:cs="Arial"/>
                <w:sz w:val="18"/>
                <w:szCs w:val="18"/>
              </w:rPr>
              <w:t>3,</w:t>
            </w:r>
            <w:r w:rsidR="0017663A">
              <w:rPr>
                <w:rFonts w:ascii="Arial" w:hAnsi="Arial" w:cs="Arial"/>
                <w:sz w:val="18"/>
                <w:szCs w:val="18"/>
              </w:rPr>
              <w:t>433</w:t>
            </w:r>
          </w:p>
        </w:tc>
        <w:tc>
          <w:tcPr>
            <w:tcW w:w="857" w:type="dxa"/>
          </w:tcPr>
          <w:p w14:paraId="6394B91E" w14:textId="77777777" w:rsidR="00D95E90" w:rsidRPr="00D95E90" w:rsidRDefault="00D95E90" w:rsidP="00D95E90">
            <w:pPr>
              <w:jc w:val="center"/>
              <w:rPr>
                <w:rFonts w:ascii="Arial" w:hAnsi="Arial" w:cs="Arial"/>
                <w:sz w:val="18"/>
                <w:szCs w:val="18"/>
              </w:rPr>
            </w:pPr>
          </w:p>
        </w:tc>
      </w:tr>
      <w:tr w:rsidR="00D95E90" w:rsidRPr="00D95E90" w14:paraId="0F3111FD" w14:textId="77777777" w:rsidTr="00AF255F">
        <w:tc>
          <w:tcPr>
            <w:tcW w:w="8581" w:type="dxa"/>
          </w:tcPr>
          <w:p w14:paraId="09B4BCBF"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State operating permit (Article 5)</w:t>
            </w:r>
          </w:p>
        </w:tc>
        <w:tc>
          <w:tcPr>
            <w:tcW w:w="1437" w:type="dxa"/>
          </w:tcPr>
          <w:p w14:paraId="75B99BB6" w14:textId="43D0635C" w:rsidR="00D95E90" w:rsidRPr="00D95E90" w:rsidRDefault="00D95E90" w:rsidP="00D95E90">
            <w:pPr>
              <w:jc w:val="right"/>
              <w:rPr>
                <w:rFonts w:ascii="Arial" w:hAnsi="Arial" w:cs="Arial"/>
                <w:sz w:val="18"/>
                <w:szCs w:val="18"/>
              </w:rPr>
            </w:pPr>
            <w:r w:rsidRPr="00D95E90">
              <w:rPr>
                <w:rFonts w:ascii="Arial" w:hAnsi="Arial" w:cs="Arial"/>
                <w:sz w:val="18"/>
                <w:szCs w:val="18"/>
              </w:rPr>
              <w:t>$1</w:t>
            </w:r>
            <w:r w:rsidR="008C2F08">
              <w:rPr>
                <w:rFonts w:ascii="Arial" w:hAnsi="Arial" w:cs="Arial"/>
                <w:sz w:val="18"/>
                <w:szCs w:val="18"/>
              </w:rPr>
              <w:t>3,</w:t>
            </w:r>
            <w:r w:rsidR="0017663A">
              <w:rPr>
                <w:rFonts w:ascii="Arial" w:hAnsi="Arial" w:cs="Arial"/>
                <w:sz w:val="18"/>
                <w:szCs w:val="18"/>
              </w:rPr>
              <w:t>733</w:t>
            </w:r>
          </w:p>
        </w:tc>
        <w:tc>
          <w:tcPr>
            <w:tcW w:w="857" w:type="dxa"/>
          </w:tcPr>
          <w:p w14:paraId="6C979B63" w14:textId="77777777" w:rsidR="00D95E90" w:rsidRPr="00D95E90" w:rsidRDefault="00D95E90" w:rsidP="00D95E90">
            <w:pPr>
              <w:jc w:val="center"/>
              <w:rPr>
                <w:rFonts w:ascii="Arial" w:hAnsi="Arial" w:cs="Arial"/>
                <w:sz w:val="18"/>
                <w:szCs w:val="18"/>
              </w:rPr>
            </w:pPr>
          </w:p>
        </w:tc>
      </w:tr>
      <w:tr w:rsidR="00D95E90" w:rsidRPr="00D95E90" w14:paraId="72BCE58A" w14:textId="77777777" w:rsidTr="00AF255F">
        <w:tc>
          <w:tcPr>
            <w:tcW w:w="8581" w:type="dxa"/>
          </w:tcPr>
          <w:p w14:paraId="688BD579"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State operating permit amendment (Article 5)</w:t>
            </w:r>
            <w:r w:rsidRPr="00D95E90">
              <w:rPr>
                <w:rFonts w:ascii="Arial" w:hAnsi="Arial" w:cs="Arial"/>
                <w:b/>
                <w:color w:val="FF0000"/>
                <w:sz w:val="18"/>
                <w:szCs w:val="18"/>
              </w:rPr>
              <w:t xml:space="preserve"> (except administrative)*</w:t>
            </w:r>
          </w:p>
        </w:tc>
        <w:tc>
          <w:tcPr>
            <w:tcW w:w="1437" w:type="dxa"/>
          </w:tcPr>
          <w:p w14:paraId="5789767F" w14:textId="2F20ADE4"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BD418D">
              <w:rPr>
                <w:rFonts w:ascii="Arial" w:hAnsi="Arial" w:cs="Arial"/>
                <w:sz w:val="18"/>
                <w:szCs w:val="18"/>
              </w:rPr>
              <w:t>5,</w:t>
            </w:r>
            <w:r w:rsidR="0017663A">
              <w:rPr>
                <w:rFonts w:ascii="Arial" w:hAnsi="Arial" w:cs="Arial"/>
                <w:sz w:val="18"/>
                <w:szCs w:val="18"/>
              </w:rPr>
              <w:t>493</w:t>
            </w:r>
          </w:p>
        </w:tc>
        <w:tc>
          <w:tcPr>
            <w:tcW w:w="857" w:type="dxa"/>
          </w:tcPr>
          <w:p w14:paraId="4F93C36C" w14:textId="77777777" w:rsidR="00D95E90" w:rsidRPr="00D95E90" w:rsidRDefault="00D95E90" w:rsidP="00D95E90">
            <w:pPr>
              <w:jc w:val="center"/>
              <w:rPr>
                <w:rFonts w:ascii="Arial" w:hAnsi="Arial" w:cs="Arial"/>
                <w:sz w:val="18"/>
                <w:szCs w:val="18"/>
              </w:rPr>
            </w:pPr>
          </w:p>
        </w:tc>
      </w:tr>
      <w:tr w:rsidR="00D95E90" w:rsidRPr="00D95E90" w14:paraId="70B2B709" w14:textId="77777777" w:rsidTr="00AF255F">
        <w:tc>
          <w:tcPr>
            <w:tcW w:w="8581" w:type="dxa"/>
          </w:tcPr>
          <w:p w14:paraId="53BEE122" w14:textId="77777777" w:rsidR="00D95E90" w:rsidRPr="00D95E90" w:rsidRDefault="00D95E90" w:rsidP="00D95E90">
            <w:pPr>
              <w:rPr>
                <w:rFonts w:ascii="Arial" w:hAnsi="Arial" w:cs="Arial"/>
                <w:sz w:val="18"/>
                <w:szCs w:val="18"/>
              </w:rPr>
            </w:pPr>
          </w:p>
          <w:p w14:paraId="5CCFB4E2" w14:textId="77777777" w:rsidR="00D95E90" w:rsidRPr="00D95E90" w:rsidRDefault="00D95E90" w:rsidP="00D95E90">
            <w:pPr>
              <w:rPr>
                <w:rFonts w:ascii="Arial" w:hAnsi="Arial" w:cs="Arial"/>
                <w:b/>
                <w:sz w:val="18"/>
                <w:szCs w:val="18"/>
              </w:rPr>
            </w:pPr>
            <w:r w:rsidRPr="00D95E90">
              <w:rPr>
                <w:rFonts w:ascii="Arial" w:hAnsi="Arial" w:cs="Arial"/>
                <w:b/>
                <w:sz w:val="18"/>
                <w:szCs w:val="18"/>
              </w:rPr>
              <w:t>Sources subject to Synthetic Minor permitting requirements:</w:t>
            </w:r>
          </w:p>
        </w:tc>
        <w:tc>
          <w:tcPr>
            <w:tcW w:w="2294" w:type="dxa"/>
            <w:gridSpan w:val="2"/>
          </w:tcPr>
          <w:p w14:paraId="275B32A5" w14:textId="77777777" w:rsidR="00D95E90" w:rsidRPr="00D95E90" w:rsidRDefault="00D95E90" w:rsidP="00D95E90">
            <w:pPr>
              <w:jc w:val="right"/>
              <w:rPr>
                <w:rFonts w:ascii="Arial" w:hAnsi="Arial" w:cs="Arial"/>
                <w:sz w:val="18"/>
                <w:szCs w:val="18"/>
              </w:rPr>
            </w:pPr>
          </w:p>
        </w:tc>
      </w:tr>
      <w:tr w:rsidR="00D95E90" w:rsidRPr="00D95E90" w14:paraId="1510FFC6" w14:textId="77777777" w:rsidTr="00AF255F">
        <w:tc>
          <w:tcPr>
            <w:tcW w:w="8581" w:type="dxa"/>
          </w:tcPr>
          <w:p w14:paraId="1324BEF8"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Minor NSR permit (Article 6)</w:t>
            </w:r>
          </w:p>
        </w:tc>
        <w:tc>
          <w:tcPr>
            <w:tcW w:w="1437" w:type="dxa"/>
          </w:tcPr>
          <w:p w14:paraId="03BEFCC0" w14:textId="0093788B"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8C2F08">
              <w:rPr>
                <w:rFonts w:ascii="Arial" w:hAnsi="Arial" w:cs="Arial"/>
                <w:sz w:val="18"/>
                <w:szCs w:val="18"/>
              </w:rPr>
              <w:t>4,</w:t>
            </w:r>
            <w:r w:rsidR="006D2CEB">
              <w:rPr>
                <w:rFonts w:ascii="Arial" w:hAnsi="Arial" w:cs="Arial"/>
                <w:sz w:val="18"/>
                <w:szCs w:val="18"/>
              </w:rPr>
              <w:t>119</w:t>
            </w:r>
          </w:p>
        </w:tc>
        <w:tc>
          <w:tcPr>
            <w:tcW w:w="857" w:type="dxa"/>
          </w:tcPr>
          <w:p w14:paraId="50F2FE42" w14:textId="77777777" w:rsidR="00D95E90" w:rsidRPr="00D95E90" w:rsidRDefault="00D95E90" w:rsidP="00D95E90">
            <w:pPr>
              <w:jc w:val="center"/>
              <w:rPr>
                <w:rFonts w:ascii="Arial" w:hAnsi="Arial" w:cs="Arial"/>
                <w:sz w:val="18"/>
                <w:szCs w:val="18"/>
              </w:rPr>
            </w:pPr>
          </w:p>
        </w:tc>
      </w:tr>
      <w:tr w:rsidR="00D95E90" w:rsidRPr="00D95E90" w14:paraId="40741567" w14:textId="77777777" w:rsidTr="00AF255F">
        <w:tc>
          <w:tcPr>
            <w:tcW w:w="8581" w:type="dxa"/>
          </w:tcPr>
          <w:p w14:paraId="48310195"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Minor NSR amendment (Article 6)</w:t>
            </w:r>
            <w:r w:rsidRPr="00D95E90">
              <w:rPr>
                <w:rFonts w:ascii="Arial" w:hAnsi="Arial" w:cs="Arial"/>
                <w:b/>
                <w:color w:val="FF0000"/>
                <w:sz w:val="18"/>
                <w:szCs w:val="18"/>
              </w:rPr>
              <w:t>* (except administrative)*</w:t>
            </w:r>
          </w:p>
        </w:tc>
        <w:tc>
          <w:tcPr>
            <w:tcW w:w="1437" w:type="dxa"/>
          </w:tcPr>
          <w:p w14:paraId="1B1682E1" w14:textId="4FF4C343"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8C2F08">
              <w:rPr>
                <w:rFonts w:ascii="Arial" w:hAnsi="Arial" w:cs="Arial"/>
                <w:sz w:val="18"/>
                <w:szCs w:val="18"/>
              </w:rPr>
              <w:t>1,3</w:t>
            </w:r>
            <w:r w:rsidR="006D2CEB">
              <w:rPr>
                <w:rFonts w:ascii="Arial" w:hAnsi="Arial" w:cs="Arial"/>
                <w:sz w:val="18"/>
                <w:szCs w:val="18"/>
              </w:rPr>
              <w:t>73</w:t>
            </w:r>
          </w:p>
        </w:tc>
        <w:tc>
          <w:tcPr>
            <w:tcW w:w="857" w:type="dxa"/>
          </w:tcPr>
          <w:p w14:paraId="49A7ABBC" w14:textId="77777777" w:rsidR="00D95E90" w:rsidRPr="00D95E90" w:rsidRDefault="00D95E90" w:rsidP="00D95E90">
            <w:pPr>
              <w:jc w:val="center"/>
              <w:rPr>
                <w:rFonts w:ascii="Arial" w:hAnsi="Arial" w:cs="Arial"/>
                <w:sz w:val="18"/>
                <w:szCs w:val="18"/>
              </w:rPr>
            </w:pPr>
          </w:p>
        </w:tc>
      </w:tr>
      <w:tr w:rsidR="00D95E90" w:rsidRPr="00D95E90" w14:paraId="080709C9" w14:textId="77777777" w:rsidTr="00AF255F">
        <w:tc>
          <w:tcPr>
            <w:tcW w:w="8581" w:type="dxa"/>
          </w:tcPr>
          <w:p w14:paraId="4065DC8C"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State operating permit (Article 5)</w:t>
            </w:r>
          </w:p>
        </w:tc>
        <w:tc>
          <w:tcPr>
            <w:tcW w:w="1437" w:type="dxa"/>
          </w:tcPr>
          <w:p w14:paraId="1ECAAF51" w14:textId="7AE626E0"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8C2F08">
              <w:rPr>
                <w:rFonts w:ascii="Arial" w:hAnsi="Arial" w:cs="Arial"/>
                <w:sz w:val="18"/>
                <w:szCs w:val="18"/>
              </w:rPr>
              <w:t>6,</w:t>
            </w:r>
            <w:r w:rsidR="006D2CEB">
              <w:rPr>
                <w:rFonts w:ascii="Arial" w:hAnsi="Arial" w:cs="Arial"/>
                <w:sz w:val="18"/>
                <w:szCs w:val="18"/>
              </w:rPr>
              <w:t>866</w:t>
            </w:r>
          </w:p>
        </w:tc>
        <w:tc>
          <w:tcPr>
            <w:tcW w:w="857" w:type="dxa"/>
          </w:tcPr>
          <w:p w14:paraId="60B482B3" w14:textId="77777777" w:rsidR="00D95E90" w:rsidRPr="00D95E90" w:rsidRDefault="00D95E90" w:rsidP="00D95E90">
            <w:pPr>
              <w:jc w:val="center"/>
              <w:rPr>
                <w:rFonts w:ascii="Arial" w:hAnsi="Arial" w:cs="Arial"/>
                <w:sz w:val="18"/>
                <w:szCs w:val="18"/>
              </w:rPr>
            </w:pPr>
          </w:p>
        </w:tc>
      </w:tr>
      <w:tr w:rsidR="00D95E90" w:rsidRPr="00D95E90" w14:paraId="206225E5" w14:textId="77777777" w:rsidTr="00AF255F">
        <w:tc>
          <w:tcPr>
            <w:tcW w:w="8581" w:type="dxa"/>
          </w:tcPr>
          <w:p w14:paraId="110F280F" w14:textId="77777777" w:rsidR="00D95E90" w:rsidRPr="00D95E90" w:rsidRDefault="00D95E90" w:rsidP="00D95E90">
            <w:pPr>
              <w:widowControl/>
              <w:numPr>
                <w:ilvl w:val="0"/>
                <w:numId w:val="1"/>
              </w:numPr>
              <w:contextualSpacing/>
              <w:rPr>
                <w:rFonts w:ascii="Arial" w:hAnsi="Arial" w:cs="Arial"/>
                <w:sz w:val="18"/>
                <w:szCs w:val="18"/>
              </w:rPr>
            </w:pPr>
            <w:r w:rsidRPr="00D95E90">
              <w:rPr>
                <w:rFonts w:ascii="Arial" w:hAnsi="Arial" w:cs="Arial"/>
                <w:sz w:val="18"/>
                <w:szCs w:val="18"/>
              </w:rPr>
              <w:t>State operating permit amendment (Article 5)</w:t>
            </w:r>
            <w:r w:rsidRPr="00D95E90">
              <w:rPr>
                <w:rFonts w:ascii="Arial" w:hAnsi="Arial" w:cs="Arial"/>
                <w:b/>
                <w:color w:val="FF0000"/>
                <w:sz w:val="18"/>
                <w:szCs w:val="18"/>
              </w:rPr>
              <w:t>* (except administrative)*</w:t>
            </w:r>
          </w:p>
        </w:tc>
        <w:tc>
          <w:tcPr>
            <w:tcW w:w="1437" w:type="dxa"/>
          </w:tcPr>
          <w:p w14:paraId="0D80783B" w14:textId="034FD548" w:rsidR="00D95E90" w:rsidRPr="00D95E90" w:rsidRDefault="00D95E90" w:rsidP="00D95E90">
            <w:pPr>
              <w:jc w:val="right"/>
              <w:rPr>
                <w:rFonts w:ascii="Arial" w:hAnsi="Arial" w:cs="Arial"/>
                <w:sz w:val="18"/>
                <w:szCs w:val="18"/>
              </w:rPr>
            </w:pPr>
            <w:r w:rsidRPr="00D95E90">
              <w:rPr>
                <w:rFonts w:ascii="Arial" w:hAnsi="Arial" w:cs="Arial"/>
                <w:sz w:val="18"/>
                <w:szCs w:val="18"/>
              </w:rPr>
              <w:t>$</w:t>
            </w:r>
            <w:r w:rsidR="008C2F08">
              <w:rPr>
                <w:rFonts w:ascii="Arial" w:hAnsi="Arial" w:cs="Arial"/>
                <w:sz w:val="18"/>
                <w:szCs w:val="18"/>
              </w:rPr>
              <w:t>3,</w:t>
            </w:r>
            <w:r w:rsidR="006D2CEB">
              <w:rPr>
                <w:rFonts w:ascii="Arial" w:hAnsi="Arial" w:cs="Arial"/>
                <w:sz w:val="18"/>
                <w:szCs w:val="18"/>
              </w:rPr>
              <w:t>433</w:t>
            </w:r>
          </w:p>
        </w:tc>
        <w:tc>
          <w:tcPr>
            <w:tcW w:w="857" w:type="dxa"/>
          </w:tcPr>
          <w:p w14:paraId="14912C6E" w14:textId="77777777" w:rsidR="00D95E90" w:rsidRPr="00D95E90" w:rsidRDefault="00D95E90" w:rsidP="00D95E90">
            <w:pPr>
              <w:jc w:val="center"/>
              <w:rPr>
                <w:rFonts w:ascii="Arial" w:hAnsi="Arial" w:cs="Arial"/>
                <w:sz w:val="18"/>
                <w:szCs w:val="18"/>
              </w:rPr>
            </w:pPr>
          </w:p>
        </w:tc>
      </w:tr>
    </w:tbl>
    <w:p w14:paraId="705482ED" w14:textId="77777777" w:rsidR="00D95E90" w:rsidRPr="00D95E90" w:rsidRDefault="00D95E90" w:rsidP="00D95E90">
      <w:pPr>
        <w:spacing w:before="40"/>
        <w:jc w:val="center"/>
        <w:rPr>
          <w:rFonts w:ascii="Arial" w:eastAsia="Calibri" w:hAnsi="Arial" w:cs="Arial"/>
          <w:b/>
          <w:snapToGrid/>
          <w:color w:val="FF0000"/>
          <w:sz w:val="18"/>
          <w:szCs w:val="18"/>
        </w:rPr>
      </w:pPr>
      <w:r w:rsidRPr="00D95E90">
        <w:rPr>
          <w:rFonts w:ascii="Arial" w:eastAsia="Calibri" w:hAnsi="Arial" w:cs="Arial"/>
          <w:b/>
          <w:snapToGrid/>
          <w:color w:val="FF0000"/>
          <w:sz w:val="18"/>
          <w:szCs w:val="18"/>
        </w:rPr>
        <w:t>*AIR PERMIT APPLICATION FEES DO NOT APPLY TO ADMINISTRATIVE AMENDMENTS</w:t>
      </w:r>
    </w:p>
    <w:p w14:paraId="752FBBE6" w14:textId="77777777" w:rsidR="00D95E90" w:rsidRPr="00D95E90" w:rsidRDefault="00D95E90" w:rsidP="00D95E90">
      <w:pPr>
        <w:tabs>
          <w:tab w:val="center" w:pos="4680"/>
        </w:tabs>
        <w:suppressAutoHyphens/>
        <w:spacing w:after="40"/>
        <w:jc w:val="center"/>
        <w:rPr>
          <w:rFonts w:ascii="Arial" w:eastAsia="Calibri" w:hAnsi="Arial" w:cs="Arial"/>
          <w:b/>
          <w:snapToGrid/>
          <w:spacing w:val="-2"/>
          <w:sz w:val="18"/>
          <w:szCs w:val="18"/>
        </w:rPr>
      </w:pPr>
      <w:r w:rsidRPr="00D95E90">
        <w:rPr>
          <w:rFonts w:ascii="Arial" w:eastAsia="Calibri" w:hAnsi="Arial" w:cs="Arial"/>
          <w:b/>
          <w:snapToGrid/>
          <w:spacing w:val="-2"/>
          <w:sz w:val="18"/>
          <w:szCs w:val="18"/>
        </w:rPr>
        <w:t>DEQ OFFICE TO WHICH PERMIT APPLICATION WILL BE SUBMITTED (check one)</w:t>
      </w:r>
    </w:p>
    <w:tbl>
      <w:tblPr>
        <w:tblW w:w="1033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95"/>
        <w:gridCol w:w="2586"/>
        <w:gridCol w:w="2121"/>
        <w:gridCol w:w="3033"/>
      </w:tblGrid>
      <w:tr w:rsidR="00D95E90" w:rsidRPr="00D95E90" w14:paraId="4CCA78DB" w14:textId="77777777" w:rsidTr="00D3796B">
        <w:trPr>
          <w:jc w:val="center"/>
        </w:trPr>
        <w:tc>
          <w:tcPr>
            <w:tcW w:w="2595" w:type="dxa"/>
          </w:tcPr>
          <w:p w14:paraId="434865DC" w14:textId="77777777" w:rsidR="00D95E90" w:rsidRPr="00D95E90" w:rsidRDefault="00D95E90" w:rsidP="00D95E90">
            <w:pPr>
              <w:tabs>
                <w:tab w:val="center" w:pos="4680"/>
              </w:tabs>
              <w:suppressAutoHyphens/>
              <w:jc w:val="both"/>
              <w:rPr>
                <w:rFonts w:ascii="Times New Roman" w:eastAsia="Calibri" w:hAnsi="Times New Roman"/>
                <w:snapToGrid/>
                <w:sz w:val="18"/>
                <w:szCs w:val="18"/>
              </w:rPr>
            </w:pPr>
          </w:p>
        </w:tc>
        <w:tc>
          <w:tcPr>
            <w:tcW w:w="2586" w:type="dxa"/>
          </w:tcPr>
          <w:p w14:paraId="4B7873C6" w14:textId="77777777" w:rsidR="00D95E90" w:rsidRPr="00D95E90" w:rsidRDefault="00D95E90" w:rsidP="00D95E90">
            <w:pPr>
              <w:tabs>
                <w:tab w:val="center" w:pos="4680"/>
              </w:tabs>
              <w:suppressAutoHyphens/>
              <w:jc w:val="both"/>
              <w:rPr>
                <w:rFonts w:ascii="Times New Roman" w:eastAsia="Calibri" w:hAnsi="Times New Roman"/>
                <w:snapToGrid/>
                <w:sz w:val="18"/>
                <w:szCs w:val="18"/>
              </w:rPr>
            </w:pPr>
          </w:p>
        </w:tc>
        <w:tc>
          <w:tcPr>
            <w:tcW w:w="2121" w:type="dxa"/>
            <w:tcBorders>
              <w:right w:val="single" w:sz="18" w:space="0" w:color="auto"/>
            </w:tcBorders>
          </w:tcPr>
          <w:p w14:paraId="66FE5E60" w14:textId="77777777" w:rsidR="00D95E90" w:rsidRPr="00D95E90" w:rsidRDefault="00D95E90" w:rsidP="00D95E90">
            <w:pPr>
              <w:tabs>
                <w:tab w:val="center" w:pos="4680"/>
              </w:tabs>
              <w:suppressAutoHyphens/>
              <w:jc w:val="both"/>
              <w:rPr>
                <w:rFonts w:ascii="Times New Roman" w:eastAsia="Calibri" w:hAnsi="Times New Roman"/>
                <w:snapToGrid/>
                <w:sz w:val="18"/>
                <w:szCs w:val="18"/>
              </w:rPr>
            </w:pPr>
          </w:p>
        </w:tc>
        <w:tc>
          <w:tcPr>
            <w:tcW w:w="3033" w:type="dxa"/>
            <w:tcBorders>
              <w:top w:val="single" w:sz="18" w:space="0" w:color="auto"/>
              <w:left w:val="single" w:sz="18" w:space="0" w:color="auto"/>
              <w:bottom w:val="nil"/>
              <w:right w:val="single" w:sz="18" w:space="0" w:color="auto"/>
            </w:tcBorders>
          </w:tcPr>
          <w:p w14:paraId="477774D9" w14:textId="77777777" w:rsidR="00D95E90" w:rsidRPr="00D95E90" w:rsidRDefault="00D95E90" w:rsidP="00D95E90">
            <w:pPr>
              <w:tabs>
                <w:tab w:val="center" w:pos="4680"/>
              </w:tabs>
              <w:suppressAutoHyphens/>
              <w:jc w:val="center"/>
              <w:rPr>
                <w:rFonts w:ascii="Times New Roman" w:eastAsia="Calibri" w:hAnsi="Times New Roman"/>
                <w:snapToGrid/>
                <w:sz w:val="18"/>
                <w:szCs w:val="18"/>
              </w:rPr>
            </w:pPr>
            <w:r w:rsidRPr="00D95E90">
              <w:rPr>
                <w:rFonts w:ascii="Arial" w:eastAsia="Calibri" w:hAnsi="Arial" w:cs="Arial"/>
                <w:b/>
                <w:snapToGrid/>
                <w:spacing w:val="-2"/>
                <w:sz w:val="18"/>
                <w:szCs w:val="18"/>
              </w:rPr>
              <w:t>FOR DEQ USE ONLY</w:t>
            </w:r>
          </w:p>
        </w:tc>
      </w:tr>
      <w:tr w:rsidR="00D95E90" w:rsidRPr="00D95E90" w14:paraId="1D61017F" w14:textId="77777777" w:rsidTr="00D3796B">
        <w:trPr>
          <w:jc w:val="center"/>
        </w:trPr>
        <w:tc>
          <w:tcPr>
            <w:tcW w:w="2595" w:type="dxa"/>
          </w:tcPr>
          <w:p w14:paraId="0E8B431A" w14:textId="1F81E83D" w:rsidR="00D95E90" w:rsidRPr="00D95E90" w:rsidRDefault="00D95E90" w:rsidP="00D95E90">
            <w:pPr>
              <w:tabs>
                <w:tab w:val="center" w:pos="4680"/>
              </w:tabs>
              <w:suppressAutoHyphens/>
              <w:jc w:val="both"/>
              <w:rPr>
                <w:rFonts w:ascii="Arial" w:eastAsia="Calibri" w:hAnsi="Arial" w:cs="Arial"/>
                <w:b/>
                <w:snapToGrid/>
                <w:spacing w:val="-2"/>
                <w:sz w:val="18"/>
                <w:szCs w:val="18"/>
              </w:rPr>
            </w:pPr>
            <w:r w:rsidRPr="00D95E90">
              <w:rPr>
                <w:rFonts w:ascii="Arial" w:eastAsia="Calibri" w:hAnsi="Arial" w:cs="Arial"/>
                <w:snapToGrid/>
                <w:sz w:val="18"/>
                <w:szCs w:val="18"/>
              </w:rPr>
              <w:fldChar w:fldCharType="begin">
                <w:ffData>
                  <w:name w:val="Check41"/>
                  <w:enabled/>
                  <w:calcOnExit w:val="0"/>
                  <w:checkBox>
                    <w:sizeAuto/>
                    <w:default w:val="0"/>
                  </w:checkBox>
                </w:ffData>
              </w:fldChar>
            </w:r>
            <w:r w:rsidRPr="00D95E90">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D95E90">
              <w:rPr>
                <w:rFonts w:ascii="Arial" w:eastAsia="Calibri" w:hAnsi="Arial" w:cs="Arial"/>
                <w:snapToGrid/>
                <w:sz w:val="18"/>
                <w:szCs w:val="18"/>
              </w:rPr>
              <w:fldChar w:fldCharType="end"/>
            </w:r>
            <w:r w:rsidRPr="00D95E90">
              <w:rPr>
                <w:rFonts w:ascii="Arial" w:eastAsia="Calibri" w:hAnsi="Arial" w:cs="Arial"/>
                <w:b/>
                <w:snapToGrid/>
                <w:spacing w:val="-2"/>
                <w:sz w:val="18"/>
                <w:szCs w:val="18"/>
              </w:rPr>
              <w:t xml:space="preserve"> </w:t>
            </w:r>
            <w:hyperlink r:id="rId18" w:history="1">
              <w:r w:rsidRPr="00D95E90">
                <w:rPr>
                  <w:rFonts w:ascii="Arial" w:eastAsia="Calibri" w:hAnsi="Arial" w:cs="Arial"/>
                  <w:b/>
                  <w:snapToGrid/>
                  <w:color w:val="0563C1"/>
                  <w:spacing w:val="-2"/>
                  <w:sz w:val="18"/>
                  <w:szCs w:val="18"/>
                  <w:u w:val="single"/>
                </w:rPr>
                <w:t>SWRO/Abingdon</w:t>
              </w:r>
            </w:hyperlink>
          </w:p>
        </w:tc>
        <w:tc>
          <w:tcPr>
            <w:tcW w:w="2586" w:type="dxa"/>
          </w:tcPr>
          <w:p w14:paraId="0F99F23F" w14:textId="17EE55A8" w:rsidR="00D95E90" w:rsidRPr="00D95E90" w:rsidRDefault="00D95E90" w:rsidP="00D95E90">
            <w:pPr>
              <w:tabs>
                <w:tab w:val="center" w:pos="4680"/>
              </w:tabs>
              <w:suppressAutoHyphens/>
              <w:jc w:val="both"/>
              <w:rPr>
                <w:rFonts w:ascii="Arial" w:eastAsia="Calibri" w:hAnsi="Arial" w:cs="Arial"/>
                <w:b/>
                <w:snapToGrid/>
                <w:spacing w:val="-2"/>
                <w:sz w:val="18"/>
                <w:szCs w:val="18"/>
              </w:rPr>
            </w:pPr>
            <w:r w:rsidRPr="00D95E90">
              <w:rPr>
                <w:rFonts w:ascii="Arial" w:eastAsia="Calibri" w:hAnsi="Arial" w:cs="Arial"/>
                <w:snapToGrid/>
                <w:sz w:val="18"/>
                <w:szCs w:val="18"/>
              </w:rPr>
              <w:fldChar w:fldCharType="begin">
                <w:ffData>
                  <w:name w:val="Check41"/>
                  <w:enabled/>
                  <w:calcOnExit w:val="0"/>
                  <w:checkBox>
                    <w:sizeAuto/>
                    <w:default w:val="0"/>
                  </w:checkBox>
                </w:ffData>
              </w:fldChar>
            </w:r>
            <w:r w:rsidRPr="00D95E90">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D95E90">
              <w:rPr>
                <w:rFonts w:ascii="Arial" w:eastAsia="Calibri" w:hAnsi="Arial" w:cs="Arial"/>
                <w:snapToGrid/>
                <w:sz w:val="18"/>
                <w:szCs w:val="18"/>
              </w:rPr>
              <w:fldChar w:fldCharType="end"/>
            </w:r>
            <w:r w:rsidRPr="00D95E90">
              <w:rPr>
                <w:rFonts w:ascii="Arial" w:eastAsia="Calibri" w:hAnsi="Arial" w:cs="Arial"/>
                <w:b/>
                <w:snapToGrid/>
                <w:spacing w:val="-2"/>
                <w:sz w:val="18"/>
                <w:szCs w:val="18"/>
              </w:rPr>
              <w:t xml:space="preserve">  </w:t>
            </w:r>
            <w:hyperlink r:id="rId19" w:history="1">
              <w:r w:rsidRPr="00D95E90">
                <w:rPr>
                  <w:rFonts w:ascii="Arial" w:eastAsia="Calibri" w:hAnsi="Arial" w:cs="Arial"/>
                  <w:b/>
                  <w:snapToGrid/>
                  <w:color w:val="0563C1"/>
                  <w:spacing w:val="-2"/>
                  <w:sz w:val="18"/>
                  <w:szCs w:val="18"/>
                  <w:u w:val="single"/>
                </w:rPr>
                <w:t>NRO/Woodbridge</w:t>
              </w:r>
            </w:hyperlink>
          </w:p>
        </w:tc>
        <w:tc>
          <w:tcPr>
            <w:tcW w:w="2121" w:type="dxa"/>
            <w:tcBorders>
              <w:right w:val="single" w:sz="18" w:space="0" w:color="auto"/>
            </w:tcBorders>
          </w:tcPr>
          <w:p w14:paraId="1FEF1E66" w14:textId="47543D89" w:rsidR="00D95E90" w:rsidRPr="00D95E90" w:rsidRDefault="00D95E90" w:rsidP="00D95E90">
            <w:pPr>
              <w:tabs>
                <w:tab w:val="center" w:pos="4680"/>
              </w:tabs>
              <w:suppressAutoHyphens/>
              <w:jc w:val="both"/>
              <w:rPr>
                <w:rFonts w:ascii="Arial" w:eastAsia="Calibri" w:hAnsi="Arial" w:cs="Arial"/>
                <w:b/>
                <w:snapToGrid/>
                <w:spacing w:val="-2"/>
                <w:sz w:val="18"/>
                <w:szCs w:val="18"/>
              </w:rPr>
            </w:pPr>
            <w:r w:rsidRPr="00D95E90">
              <w:rPr>
                <w:rFonts w:ascii="Arial" w:eastAsia="Calibri" w:hAnsi="Arial" w:cs="Arial"/>
                <w:snapToGrid/>
                <w:sz w:val="18"/>
                <w:szCs w:val="18"/>
              </w:rPr>
              <w:fldChar w:fldCharType="begin">
                <w:ffData>
                  <w:name w:val="Check41"/>
                  <w:enabled/>
                  <w:calcOnExit w:val="0"/>
                  <w:checkBox>
                    <w:sizeAuto/>
                    <w:default w:val="0"/>
                  </w:checkBox>
                </w:ffData>
              </w:fldChar>
            </w:r>
            <w:r w:rsidRPr="00D95E90">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D95E90">
              <w:rPr>
                <w:rFonts w:ascii="Arial" w:eastAsia="Calibri" w:hAnsi="Arial" w:cs="Arial"/>
                <w:snapToGrid/>
                <w:sz w:val="18"/>
                <w:szCs w:val="18"/>
              </w:rPr>
              <w:fldChar w:fldCharType="end"/>
            </w:r>
            <w:r w:rsidRPr="00D95E90">
              <w:rPr>
                <w:rFonts w:ascii="Arial" w:eastAsia="Calibri" w:hAnsi="Arial" w:cs="Arial"/>
                <w:b/>
                <w:snapToGrid/>
                <w:spacing w:val="-2"/>
                <w:sz w:val="18"/>
                <w:szCs w:val="18"/>
              </w:rPr>
              <w:t xml:space="preserve"> </w:t>
            </w:r>
            <w:hyperlink r:id="rId20" w:history="1">
              <w:r w:rsidRPr="00D95E90">
                <w:rPr>
                  <w:rFonts w:ascii="Arial" w:eastAsia="Calibri" w:hAnsi="Arial" w:cs="Arial"/>
                  <w:b/>
                  <w:snapToGrid/>
                  <w:color w:val="0563C1"/>
                  <w:spacing w:val="-2"/>
                  <w:sz w:val="18"/>
                  <w:szCs w:val="18"/>
                  <w:u w:val="single"/>
                </w:rPr>
                <w:t>PRO/Richmond</w:t>
              </w:r>
            </w:hyperlink>
          </w:p>
        </w:tc>
        <w:tc>
          <w:tcPr>
            <w:tcW w:w="3033" w:type="dxa"/>
            <w:tcBorders>
              <w:top w:val="nil"/>
              <w:left w:val="single" w:sz="18" w:space="0" w:color="auto"/>
              <w:bottom w:val="nil"/>
              <w:right w:val="single" w:sz="18" w:space="0" w:color="auto"/>
            </w:tcBorders>
          </w:tcPr>
          <w:p w14:paraId="336DFBC8" w14:textId="77777777" w:rsidR="00D95E90" w:rsidRPr="00D95E90" w:rsidRDefault="00D95E90" w:rsidP="00D95E90">
            <w:pPr>
              <w:tabs>
                <w:tab w:val="left" w:pos="-720"/>
              </w:tabs>
              <w:suppressAutoHyphens/>
              <w:rPr>
                <w:rFonts w:ascii="Arial" w:eastAsia="Calibri" w:hAnsi="Arial" w:cs="Arial"/>
                <w:b/>
                <w:snapToGrid/>
                <w:spacing w:val="-2"/>
                <w:sz w:val="18"/>
                <w:szCs w:val="18"/>
              </w:rPr>
            </w:pPr>
            <w:r w:rsidRPr="00D95E90">
              <w:rPr>
                <w:rFonts w:ascii="Arial" w:eastAsia="Calibri" w:hAnsi="Arial" w:cs="Arial"/>
                <w:b/>
                <w:snapToGrid/>
                <w:spacing w:val="-2"/>
                <w:sz w:val="18"/>
                <w:szCs w:val="18"/>
              </w:rPr>
              <w:t>Date:  ______________</w:t>
            </w:r>
          </w:p>
        </w:tc>
      </w:tr>
      <w:tr w:rsidR="00D95E90" w:rsidRPr="00D95E90" w14:paraId="10959B95" w14:textId="77777777" w:rsidTr="00D3796B">
        <w:trPr>
          <w:jc w:val="center"/>
        </w:trPr>
        <w:tc>
          <w:tcPr>
            <w:tcW w:w="2595" w:type="dxa"/>
          </w:tcPr>
          <w:p w14:paraId="2D8336CF" w14:textId="77777777" w:rsidR="00D95E90" w:rsidRPr="00D95E90" w:rsidRDefault="00D95E90" w:rsidP="00D95E90">
            <w:pPr>
              <w:tabs>
                <w:tab w:val="center" w:pos="4680"/>
              </w:tabs>
              <w:suppressAutoHyphens/>
              <w:jc w:val="both"/>
              <w:rPr>
                <w:rFonts w:ascii="Arial" w:eastAsia="Calibri" w:hAnsi="Arial" w:cs="Arial"/>
                <w:snapToGrid/>
                <w:sz w:val="18"/>
                <w:szCs w:val="18"/>
              </w:rPr>
            </w:pPr>
          </w:p>
        </w:tc>
        <w:tc>
          <w:tcPr>
            <w:tcW w:w="2586" w:type="dxa"/>
          </w:tcPr>
          <w:p w14:paraId="1DDA7C97"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61EA7B14"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nil"/>
              <w:right w:val="single" w:sz="18" w:space="0" w:color="auto"/>
            </w:tcBorders>
          </w:tcPr>
          <w:p w14:paraId="7B80A061" w14:textId="77777777" w:rsidR="00D95E90" w:rsidRPr="00D95E90" w:rsidRDefault="00D95E90" w:rsidP="00D95E90">
            <w:pPr>
              <w:tabs>
                <w:tab w:val="left" w:pos="-720"/>
              </w:tabs>
              <w:suppressAutoHyphens/>
              <w:spacing w:after="54"/>
              <w:rPr>
                <w:rFonts w:ascii="Arial" w:eastAsia="Calibri" w:hAnsi="Arial" w:cs="Arial"/>
                <w:b/>
                <w:snapToGrid/>
                <w:spacing w:val="-2"/>
                <w:sz w:val="18"/>
                <w:szCs w:val="18"/>
              </w:rPr>
            </w:pPr>
            <w:r w:rsidRPr="00D95E90">
              <w:rPr>
                <w:rFonts w:ascii="Arial" w:eastAsia="Calibri" w:hAnsi="Arial" w:cs="Arial"/>
                <w:b/>
                <w:snapToGrid/>
                <w:spacing w:val="-2"/>
                <w:sz w:val="18"/>
                <w:szCs w:val="18"/>
              </w:rPr>
              <w:t>DC #:  ______________</w:t>
            </w:r>
          </w:p>
        </w:tc>
      </w:tr>
      <w:tr w:rsidR="00D95E90" w:rsidRPr="00D95E90" w14:paraId="378223AA" w14:textId="77777777" w:rsidTr="00D3796B">
        <w:trPr>
          <w:jc w:val="center"/>
        </w:trPr>
        <w:tc>
          <w:tcPr>
            <w:tcW w:w="2595" w:type="dxa"/>
          </w:tcPr>
          <w:p w14:paraId="567E5DCC" w14:textId="000B69E7" w:rsidR="00D95E90" w:rsidRPr="00D95E90" w:rsidRDefault="00D95E90" w:rsidP="00D95E90">
            <w:pPr>
              <w:tabs>
                <w:tab w:val="center" w:pos="4680"/>
              </w:tabs>
              <w:suppressAutoHyphens/>
              <w:jc w:val="both"/>
              <w:rPr>
                <w:rFonts w:ascii="Arial" w:eastAsia="Calibri" w:hAnsi="Arial" w:cs="Arial"/>
                <w:b/>
                <w:snapToGrid/>
                <w:spacing w:val="-2"/>
                <w:sz w:val="18"/>
                <w:szCs w:val="18"/>
              </w:rPr>
            </w:pPr>
            <w:r w:rsidRPr="00D95E90">
              <w:rPr>
                <w:rFonts w:ascii="Arial" w:eastAsia="Calibri" w:hAnsi="Arial" w:cs="Arial"/>
                <w:snapToGrid/>
                <w:sz w:val="18"/>
                <w:szCs w:val="18"/>
              </w:rPr>
              <w:fldChar w:fldCharType="begin">
                <w:ffData>
                  <w:name w:val="Check41"/>
                  <w:enabled/>
                  <w:calcOnExit w:val="0"/>
                  <w:checkBox>
                    <w:sizeAuto/>
                    <w:default w:val="0"/>
                  </w:checkBox>
                </w:ffData>
              </w:fldChar>
            </w:r>
            <w:r w:rsidRPr="00D95E90">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D95E90">
              <w:rPr>
                <w:rFonts w:ascii="Arial" w:eastAsia="Calibri" w:hAnsi="Arial" w:cs="Arial"/>
                <w:snapToGrid/>
                <w:sz w:val="18"/>
                <w:szCs w:val="18"/>
              </w:rPr>
              <w:fldChar w:fldCharType="end"/>
            </w:r>
            <w:r w:rsidRPr="00D95E90">
              <w:rPr>
                <w:rFonts w:ascii="Arial" w:eastAsia="Calibri" w:hAnsi="Arial" w:cs="Arial"/>
                <w:b/>
                <w:snapToGrid/>
                <w:spacing w:val="-2"/>
                <w:sz w:val="18"/>
                <w:szCs w:val="18"/>
              </w:rPr>
              <w:t xml:space="preserve">  </w:t>
            </w:r>
            <w:hyperlink r:id="rId21" w:history="1">
              <w:r w:rsidRPr="00D95E90">
                <w:rPr>
                  <w:rFonts w:ascii="Arial" w:eastAsia="Calibri" w:hAnsi="Arial" w:cs="Arial"/>
                  <w:b/>
                  <w:snapToGrid/>
                  <w:color w:val="0563C1"/>
                  <w:spacing w:val="-2"/>
                  <w:sz w:val="18"/>
                  <w:szCs w:val="18"/>
                  <w:u w:val="single"/>
                </w:rPr>
                <w:t>VRO/Harrisonburg</w:t>
              </w:r>
            </w:hyperlink>
          </w:p>
        </w:tc>
        <w:tc>
          <w:tcPr>
            <w:tcW w:w="2586" w:type="dxa"/>
          </w:tcPr>
          <w:p w14:paraId="48E13D91" w14:textId="0AE5D026" w:rsidR="00D95E90" w:rsidRPr="00D95E90" w:rsidRDefault="00D95E90" w:rsidP="00D95E90">
            <w:pPr>
              <w:tabs>
                <w:tab w:val="center" w:pos="4680"/>
              </w:tabs>
              <w:suppressAutoHyphens/>
              <w:jc w:val="both"/>
              <w:rPr>
                <w:rFonts w:ascii="Arial" w:eastAsia="Calibri" w:hAnsi="Arial" w:cs="Arial"/>
                <w:b/>
                <w:snapToGrid/>
                <w:spacing w:val="-2"/>
                <w:sz w:val="18"/>
                <w:szCs w:val="18"/>
              </w:rPr>
            </w:pPr>
            <w:r w:rsidRPr="00D95E90">
              <w:rPr>
                <w:rFonts w:ascii="Arial" w:eastAsia="Calibri" w:hAnsi="Arial" w:cs="Arial"/>
                <w:snapToGrid/>
                <w:sz w:val="18"/>
                <w:szCs w:val="18"/>
              </w:rPr>
              <w:fldChar w:fldCharType="begin">
                <w:ffData>
                  <w:name w:val="Check41"/>
                  <w:enabled/>
                  <w:calcOnExit w:val="0"/>
                  <w:checkBox>
                    <w:sizeAuto/>
                    <w:default w:val="0"/>
                  </w:checkBox>
                </w:ffData>
              </w:fldChar>
            </w:r>
            <w:r w:rsidRPr="00D95E90">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D95E90">
              <w:rPr>
                <w:rFonts w:ascii="Arial" w:eastAsia="Calibri" w:hAnsi="Arial" w:cs="Arial"/>
                <w:snapToGrid/>
                <w:sz w:val="18"/>
                <w:szCs w:val="18"/>
              </w:rPr>
              <w:fldChar w:fldCharType="end"/>
            </w:r>
            <w:r w:rsidRPr="00D95E90">
              <w:rPr>
                <w:rFonts w:ascii="Arial" w:eastAsia="Calibri" w:hAnsi="Arial" w:cs="Arial"/>
                <w:b/>
                <w:snapToGrid/>
                <w:spacing w:val="-2"/>
                <w:sz w:val="18"/>
                <w:szCs w:val="18"/>
              </w:rPr>
              <w:t xml:space="preserve">  </w:t>
            </w:r>
            <w:hyperlink r:id="rId22" w:history="1">
              <w:r w:rsidRPr="00D95E90">
                <w:rPr>
                  <w:rFonts w:ascii="Arial" w:eastAsia="Calibri" w:hAnsi="Arial" w:cs="Arial"/>
                  <w:b/>
                  <w:snapToGrid/>
                  <w:color w:val="0563C1"/>
                  <w:spacing w:val="-2"/>
                  <w:sz w:val="18"/>
                  <w:szCs w:val="18"/>
                  <w:u w:val="single"/>
                </w:rPr>
                <w:t>BRRO/Roanoke</w:t>
              </w:r>
            </w:hyperlink>
          </w:p>
        </w:tc>
        <w:tc>
          <w:tcPr>
            <w:tcW w:w="2121" w:type="dxa"/>
            <w:tcBorders>
              <w:right w:val="single" w:sz="18" w:space="0" w:color="auto"/>
            </w:tcBorders>
          </w:tcPr>
          <w:p w14:paraId="0403B115" w14:textId="4C5210D3" w:rsidR="00D95E90" w:rsidRPr="00D95E90" w:rsidRDefault="00D95E90" w:rsidP="00D95E90">
            <w:pPr>
              <w:tabs>
                <w:tab w:val="center" w:pos="4680"/>
              </w:tabs>
              <w:suppressAutoHyphens/>
              <w:jc w:val="both"/>
              <w:rPr>
                <w:rFonts w:ascii="Arial" w:eastAsia="Calibri" w:hAnsi="Arial" w:cs="Arial"/>
                <w:b/>
                <w:snapToGrid/>
                <w:spacing w:val="-2"/>
                <w:sz w:val="18"/>
                <w:szCs w:val="18"/>
              </w:rPr>
            </w:pPr>
            <w:r w:rsidRPr="00D95E90">
              <w:rPr>
                <w:rFonts w:ascii="Arial" w:eastAsia="Calibri" w:hAnsi="Arial" w:cs="Arial"/>
                <w:snapToGrid/>
                <w:sz w:val="18"/>
                <w:szCs w:val="18"/>
              </w:rPr>
              <w:fldChar w:fldCharType="begin">
                <w:ffData>
                  <w:name w:val="Check41"/>
                  <w:enabled/>
                  <w:calcOnExit w:val="0"/>
                  <w:checkBox>
                    <w:sizeAuto/>
                    <w:default w:val="0"/>
                  </w:checkBox>
                </w:ffData>
              </w:fldChar>
            </w:r>
            <w:r w:rsidRPr="00D95E90">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D95E90">
              <w:rPr>
                <w:rFonts w:ascii="Arial" w:eastAsia="Calibri" w:hAnsi="Arial" w:cs="Arial"/>
                <w:snapToGrid/>
                <w:sz w:val="18"/>
                <w:szCs w:val="18"/>
              </w:rPr>
              <w:fldChar w:fldCharType="end"/>
            </w:r>
            <w:r w:rsidRPr="00D95E90">
              <w:rPr>
                <w:rFonts w:ascii="Arial" w:eastAsia="Calibri" w:hAnsi="Arial" w:cs="Arial"/>
                <w:b/>
                <w:snapToGrid/>
                <w:spacing w:val="-2"/>
                <w:sz w:val="18"/>
                <w:szCs w:val="18"/>
              </w:rPr>
              <w:t xml:space="preserve"> </w:t>
            </w:r>
            <w:hyperlink r:id="rId23" w:history="1">
              <w:r w:rsidRPr="00D95E90">
                <w:rPr>
                  <w:rFonts w:ascii="Arial" w:eastAsia="Calibri" w:hAnsi="Arial" w:cs="Arial"/>
                  <w:b/>
                  <w:snapToGrid/>
                  <w:color w:val="0563C1"/>
                  <w:spacing w:val="-2"/>
                  <w:sz w:val="18"/>
                  <w:szCs w:val="18"/>
                  <w:u w:val="single"/>
                </w:rPr>
                <w:t>TRO/Virginia Beach</w:t>
              </w:r>
            </w:hyperlink>
          </w:p>
        </w:tc>
        <w:tc>
          <w:tcPr>
            <w:tcW w:w="3033" w:type="dxa"/>
            <w:tcBorders>
              <w:top w:val="nil"/>
              <w:left w:val="single" w:sz="18" w:space="0" w:color="auto"/>
              <w:bottom w:val="nil"/>
              <w:right w:val="single" w:sz="18" w:space="0" w:color="auto"/>
            </w:tcBorders>
          </w:tcPr>
          <w:p w14:paraId="1CAD1818" w14:textId="77777777" w:rsidR="00D95E90" w:rsidRPr="00D95E90" w:rsidRDefault="00D95E90" w:rsidP="00D95E90">
            <w:pPr>
              <w:tabs>
                <w:tab w:val="center" w:pos="4680"/>
              </w:tabs>
              <w:suppressAutoHyphens/>
              <w:jc w:val="both"/>
              <w:rPr>
                <w:rFonts w:ascii="Arial" w:eastAsia="Calibri" w:hAnsi="Arial" w:cs="Arial"/>
                <w:snapToGrid/>
                <w:sz w:val="18"/>
                <w:szCs w:val="18"/>
              </w:rPr>
            </w:pPr>
            <w:r w:rsidRPr="00D95E90">
              <w:rPr>
                <w:rFonts w:ascii="Arial" w:eastAsia="Calibri" w:hAnsi="Arial" w:cs="Arial"/>
                <w:b/>
                <w:snapToGrid/>
                <w:spacing w:val="-2"/>
                <w:sz w:val="18"/>
                <w:szCs w:val="18"/>
              </w:rPr>
              <w:t>Reg. No.:  _______________</w:t>
            </w:r>
          </w:p>
        </w:tc>
      </w:tr>
      <w:tr w:rsidR="00D95E90" w:rsidRPr="00D95E90" w14:paraId="0F905401" w14:textId="77777777" w:rsidTr="00D3796B">
        <w:trPr>
          <w:trHeight w:val="80"/>
          <w:jc w:val="center"/>
        </w:trPr>
        <w:tc>
          <w:tcPr>
            <w:tcW w:w="2595" w:type="dxa"/>
          </w:tcPr>
          <w:p w14:paraId="169F0D86"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c>
          <w:tcPr>
            <w:tcW w:w="2586" w:type="dxa"/>
          </w:tcPr>
          <w:p w14:paraId="6ED67C35"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3567F5BD"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nil"/>
              <w:right w:val="single" w:sz="18" w:space="0" w:color="auto"/>
            </w:tcBorders>
          </w:tcPr>
          <w:p w14:paraId="704B307E"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r>
      <w:tr w:rsidR="00D95E90" w:rsidRPr="00D95E90" w14:paraId="24222EAA" w14:textId="77777777" w:rsidTr="00D3796B">
        <w:trPr>
          <w:trHeight w:val="80"/>
          <w:jc w:val="center"/>
        </w:trPr>
        <w:tc>
          <w:tcPr>
            <w:tcW w:w="2595" w:type="dxa"/>
          </w:tcPr>
          <w:p w14:paraId="2EF35227"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c>
          <w:tcPr>
            <w:tcW w:w="2586" w:type="dxa"/>
          </w:tcPr>
          <w:p w14:paraId="47A366F4"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62B16EBD"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single" w:sz="18" w:space="0" w:color="auto"/>
              <w:right w:val="single" w:sz="18" w:space="0" w:color="auto"/>
            </w:tcBorders>
          </w:tcPr>
          <w:p w14:paraId="4BF2292B" w14:textId="77777777" w:rsidR="00D95E90" w:rsidRPr="00D95E90" w:rsidRDefault="00D95E90" w:rsidP="00D95E90">
            <w:pPr>
              <w:tabs>
                <w:tab w:val="center" w:pos="4680"/>
              </w:tabs>
              <w:suppressAutoHyphens/>
              <w:jc w:val="both"/>
              <w:rPr>
                <w:rFonts w:ascii="Arial" w:eastAsia="Calibri" w:hAnsi="Arial" w:cs="Arial"/>
                <w:b/>
                <w:snapToGrid/>
                <w:spacing w:val="-2"/>
                <w:sz w:val="18"/>
                <w:szCs w:val="18"/>
              </w:rPr>
            </w:pPr>
          </w:p>
        </w:tc>
      </w:tr>
    </w:tbl>
    <w:p w14:paraId="4E64F3A4" w14:textId="77777777" w:rsidR="00D95E90" w:rsidRPr="00D95E90" w:rsidRDefault="00D95E90" w:rsidP="00D95E90">
      <w:pPr>
        <w:widowControl/>
        <w:spacing w:after="160" w:line="259" w:lineRule="auto"/>
        <w:rPr>
          <w:rFonts w:ascii="Arial" w:eastAsia="Calibri" w:hAnsi="Arial" w:cs="Arial"/>
          <w:b/>
          <w:snapToGrid/>
          <w:sz w:val="2"/>
          <w:szCs w:val="2"/>
        </w:rPr>
      </w:pPr>
    </w:p>
    <w:p w14:paraId="11E3CA26" w14:textId="77777777" w:rsidR="00FF394C" w:rsidRPr="00FF394C" w:rsidRDefault="00FF394C" w:rsidP="00FF394C">
      <w:pPr>
        <w:widowControl/>
        <w:spacing w:after="200" w:line="276" w:lineRule="auto"/>
        <w:rPr>
          <w:rFonts w:ascii="Arial" w:eastAsia="Calibri" w:hAnsi="Arial" w:cs="Arial"/>
          <w:b/>
          <w:snapToGrid/>
          <w:sz w:val="20"/>
        </w:rPr>
      </w:pPr>
      <w:r w:rsidRPr="00FF394C">
        <w:rPr>
          <w:rFonts w:ascii="Arial" w:eastAsia="Calibri" w:hAnsi="Arial" w:cs="Arial"/>
          <w:b/>
          <w:snapToGrid/>
          <w:sz w:val="20"/>
        </w:rPr>
        <w:lastRenderedPageBreak/>
        <w:t>APPLICATION FEE FORM DEFINITIONS:</w:t>
      </w:r>
    </w:p>
    <w:p w14:paraId="6ACED909" w14:textId="77777777" w:rsidR="00FF394C" w:rsidRPr="00FF394C" w:rsidRDefault="00FF394C" w:rsidP="00FF394C">
      <w:pPr>
        <w:autoSpaceDE w:val="0"/>
        <w:autoSpaceDN w:val="0"/>
        <w:adjustRightInd w:val="0"/>
        <w:rPr>
          <w:rFonts w:ascii="Arial" w:eastAsia="Calibri" w:hAnsi="Arial" w:cs="Arial"/>
          <w:snapToGrid/>
          <w:sz w:val="20"/>
        </w:rPr>
      </w:pPr>
      <w:r w:rsidRPr="00FF394C">
        <w:rPr>
          <w:rFonts w:ascii="Arial" w:eastAsia="Calibri" w:hAnsi="Arial" w:cs="Arial"/>
          <w:b/>
          <w:i/>
          <w:snapToGrid/>
          <w:sz w:val="20"/>
        </w:rPr>
        <w:t>Administrative amendment</w:t>
      </w:r>
      <w:r w:rsidRPr="00FF394C">
        <w:rPr>
          <w:rFonts w:ascii="Arial" w:eastAsia="Calibri" w:hAnsi="Arial" w:cs="Arial"/>
          <w:i/>
          <w:snapToGrid/>
          <w:sz w:val="20"/>
        </w:rPr>
        <w:t xml:space="preserve"> </w:t>
      </w:r>
      <w:r w:rsidRPr="00FF394C">
        <w:rPr>
          <w:rFonts w:ascii="Arial" w:eastAsia="Calibri" w:hAnsi="Arial" w:cs="Arial"/>
          <w:snapToGrid/>
          <w:sz w:val="20"/>
        </w:rPr>
        <w:t>– An administrative change to a permit issued pursuant to Article 1 (9VAC5-80-50 et seq.), Article 3 (9VAC5-80-360 et seq.), Article 5 (9VAC5-80-800 et seq.), Article 6 (9VAC5</w:t>
      </w:r>
      <w:r w:rsidR="00027F8E">
        <w:rPr>
          <w:rFonts w:ascii="Arial" w:eastAsia="Calibri" w:hAnsi="Arial" w:cs="Arial"/>
          <w:snapToGrid/>
          <w:sz w:val="20"/>
        </w:rPr>
        <w:t>-80-1100 et seq.), Article 7 (9</w:t>
      </w:r>
      <w:r w:rsidRPr="00FF394C">
        <w:rPr>
          <w:rFonts w:ascii="Arial" w:eastAsia="Calibri" w:hAnsi="Arial" w:cs="Arial"/>
          <w:snapToGrid/>
          <w:sz w:val="20"/>
        </w:rPr>
        <w:t>VAC5-80-1400 et seq.), Article 8 (9VAC5-80-1605 et seq.), or Article 9 (9VAC5-80-2000 et seq.) of 9VAC5 Chapter 80.  Administrative amendments include, but are not limited to, the following:</w:t>
      </w:r>
    </w:p>
    <w:p w14:paraId="1C69282E" w14:textId="77777777" w:rsidR="00FF394C" w:rsidRPr="00FF394C" w:rsidRDefault="00FF394C" w:rsidP="00FF394C">
      <w:pPr>
        <w:autoSpaceDE w:val="0"/>
        <w:autoSpaceDN w:val="0"/>
        <w:adjustRightInd w:val="0"/>
        <w:rPr>
          <w:rFonts w:ascii="Arial" w:eastAsia="Calibri" w:hAnsi="Arial" w:cs="Arial"/>
          <w:snapToGrid/>
          <w:sz w:val="20"/>
        </w:rPr>
      </w:pPr>
    </w:p>
    <w:p w14:paraId="09373492" w14:textId="77777777" w:rsidR="00FF394C" w:rsidRPr="00FF394C" w:rsidRDefault="00FF394C" w:rsidP="00FF394C">
      <w:pPr>
        <w:widowControl/>
        <w:numPr>
          <w:ilvl w:val="0"/>
          <w:numId w:val="3"/>
        </w:numPr>
        <w:autoSpaceDE w:val="0"/>
        <w:autoSpaceDN w:val="0"/>
        <w:adjustRightInd w:val="0"/>
        <w:spacing w:after="160" w:line="259" w:lineRule="auto"/>
        <w:contextualSpacing/>
        <w:rPr>
          <w:rFonts w:ascii="Arial" w:eastAsia="Calibri" w:hAnsi="Arial" w:cs="Arial"/>
          <w:snapToGrid/>
          <w:sz w:val="20"/>
        </w:rPr>
      </w:pPr>
      <w:r w:rsidRPr="00FF394C">
        <w:rPr>
          <w:rFonts w:ascii="Arial" w:eastAsia="Calibri" w:hAnsi="Arial" w:cs="Arial"/>
          <w:snapToGrid/>
          <w:sz w:val="20"/>
        </w:rPr>
        <w:t>Corrections of typographical or any other error, defect or irregularity which does not substantially affect the permit,</w:t>
      </w:r>
    </w:p>
    <w:p w14:paraId="25E87FEF" w14:textId="77777777" w:rsidR="00FF394C" w:rsidRPr="00FF394C" w:rsidRDefault="00FF394C" w:rsidP="00FF394C">
      <w:pPr>
        <w:autoSpaceDE w:val="0"/>
        <w:autoSpaceDN w:val="0"/>
        <w:adjustRightInd w:val="0"/>
        <w:ind w:left="720"/>
        <w:contextualSpacing/>
        <w:rPr>
          <w:rFonts w:ascii="Arial" w:eastAsia="Calibri" w:hAnsi="Arial" w:cs="Arial"/>
          <w:snapToGrid/>
          <w:sz w:val="20"/>
        </w:rPr>
      </w:pPr>
    </w:p>
    <w:p w14:paraId="6380C4D2" w14:textId="77777777" w:rsidR="00FF394C" w:rsidRPr="00FF394C" w:rsidRDefault="00FF394C" w:rsidP="00FF394C">
      <w:pPr>
        <w:widowControl/>
        <w:numPr>
          <w:ilvl w:val="0"/>
          <w:numId w:val="3"/>
        </w:numPr>
        <w:autoSpaceDE w:val="0"/>
        <w:autoSpaceDN w:val="0"/>
        <w:adjustRightInd w:val="0"/>
        <w:spacing w:after="160" w:line="259" w:lineRule="auto"/>
        <w:contextualSpacing/>
        <w:rPr>
          <w:rFonts w:ascii="Arial" w:eastAsia="Calibri" w:hAnsi="Arial" w:cs="Arial"/>
          <w:snapToGrid/>
          <w:sz w:val="20"/>
        </w:rPr>
      </w:pPr>
      <w:r w:rsidRPr="00FF394C">
        <w:rPr>
          <w:rFonts w:ascii="Arial" w:eastAsia="Calibri" w:hAnsi="Arial" w:cs="Arial"/>
          <w:snapToGrid/>
          <w:sz w:val="20"/>
        </w:rPr>
        <w:t>Identification of a change in the name, address, or phone number of any person identified in the permit, or of a similar minor administrative change at the source,</w:t>
      </w:r>
    </w:p>
    <w:p w14:paraId="5E0B93B0" w14:textId="77777777" w:rsidR="00FF394C" w:rsidRPr="00FF394C" w:rsidRDefault="00FF394C" w:rsidP="00FF394C">
      <w:pPr>
        <w:autoSpaceDE w:val="0"/>
        <w:autoSpaceDN w:val="0"/>
        <w:adjustRightInd w:val="0"/>
        <w:rPr>
          <w:rFonts w:ascii="Arial" w:eastAsia="Calibri" w:hAnsi="Arial" w:cs="Arial"/>
          <w:snapToGrid/>
          <w:sz w:val="20"/>
        </w:rPr>
      </w:pPr>
    </w:p>
    <w:p w14:paraId="7D2DBA40" w14:textId="77777777" w:rsidR="00FF394C" w:rsidRPr="00FF394C" w:rsidRDefault="00FF394C" w:rsidP="00FF394C">
      <w:pPr>
        <w:widowControl/>
        <w:numPr>
          <w:ilvl w:val="0"/>
          <w:numId w:val="3"/>
        </w:numPr>
        <w:autoSpaceDE w:val="0"/>
        <w:autoSpaceDN w:val="0"/>
        <w:adjustRightInd w:val="0"/>
        <w:spacing w:after="160" w:line="259" w:lineRule="auto"/>
        <w:contextualSpacing/>
        <w:rPr>
          <w:rFonts w:ascii="Arial" w:eastAsia="Calibri" w:hAnsi="Arial" w:cs="Arial"/>
          <w:snapToGrid/>
          <w:sz w:val="20"/>
        </w:rPr>
      </w:pPr>
      <w:r w:rsidRPr="00FF394C">
        <w:rPr>
          <w:rFonts w:ascii="Arial" w:eastAsia="Calibri" w:hAnsi="Arial" w:cs="Arial"/>
          <w:snapToGrid/>
          <w:sz w:val="20"/>
        </w:rPr>
        <w:t>Change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has been submitted to the board.</w:t>
      </w:r>
    </w:p>
    <w:p w14:paraId="5E4F17FE" w14:textId="77777777" w:rsidR="00FF394C" w:rsidRPr="00FF394C" w:rsidRDefault="00FF394C" w:rsidP="00FF394C">
      <w:pPr>
        <w:autoSpaceDE w:val="0"/>
        <w:autoSpaceDN w:val="0"/>
        <w:adjustRightInd w:val="0"/>
        <w:rPr>
          <w:rFonts w:ascii="Arial" w:eastAsia="Calibri" w:hAnsi="Arial" w:cs="Arial"/>
          <w:snapToGrid/>
          <w:sz w:val="20"/>
        </w:rPr>
      </w:pPr>
    </w:p>
    <w:p w14:paraId="1B585719" w14:textId="77777777" w:rsidR="00FF394C" w:rsidRPr="00FF394C" w:rsidRDefault="00FF394C" w:rsidP="00FF394C">
      <w:pPr>
        <w:rPr>
          <w:rFonts w:ascii="Arial" w:eastAsia="Calibri" w:hAnsi="Arial" w:cs="Arial"/>
          <w:b/>
          <w:snapToGrid/>
          <w:sz w:val="20"/>
        </w:rPr>
      </w:pPr>
      <w:r w:rsidRPr="00FF394C">
        <w:rPr>
          <w:rFonts w:ascii="Arial" w:eastAsia="Calibri" w:hAnsi="Arial" w:cs="Arial"/>
          <w:b/>
          <w:i/>
          <w:snapToGrid/>
          <w:sz w:val="20"/>
        </w:rPr>
        <w:t>Major new source review permit (Major NSR permit)</w:t>
      </w:r>
      <w:r w:rsidRPr="00FF394C">
        <w:rPr>
          <w:rFonts w:ascii="Arial" w:eastAsia="Calibri" w:hAnsi="Arial" w:cs="Arial"/>
          <w:snapToGrid/>
          <w:sz w:val="20"/>
        </w:rPr>
        <w:t xml:space="preserve"> – A permit issued pursuant to Article 7 (</w:t>
      </w:r>
      <w:r w:rsidR="00027F8E">
        <w:rPr>
          <w:rFonts w:ascii="Arial" w:eastAsia="Calibri" w:hAnsi="Arial" w:cs="Arial"/>
          <w:snapToGrid/>
          <w:sz w:val="20"/>
        </w:rPr>
        <w:t>9VAC5</w:t>
      </w:r>
      <w:r w:rsidRPr="00FF394C">
        <w:rPr>
          <w:rFonts w:ascii="Arial" w:eastAsia="Calibri" w:hAnsi="Arial" w:cs="Arial"/>
          <w:snapToGrid/>
          <w:sz w:val="20"/>
        </w:rPr>
        <w:t>-80-1400 et seq.), Article 8 (</w:t>
      </w:r>
      <w:r w:rsidR="00027F8E">
        <w:rPr>
          <w:rFonts w:ascii="Arial" w:eastAsia="Calibri" w:hAnsi="Arial" w:cs="Arial"/>
          <w:snapToGrid/>
          <w:sz w:val="20"/>
        </w:rPr>
        <w:t>9VAC5</w:t>
      </w:r>
      <w:r w:rsidRPr="00FF394C">
        <w:rPr>
          <w:rFonts w:ascii="Arial" w:eastAsia="Calibri" w:hAnsi="Arial" w:cs="Arial"/>
          <w:snapToGrid/>
          <w:sz w:val="20"/>
        </w:rPr>
        <w:t>-80-1605 et seq.), or Article 9 (</w:t>
      </w:r>
      <w:r w:rsidR="00027F8E">
        <w:rPr>
          <w:rFonts w:ascii="Arial" w:eastAsia="Calibri" w:hAnsi="Arial" w:cs="Arial"/>
          <w:snapToGrid/>
          <w:sz w:val="20"/>
        </w:rPr>
        <w:t>9VAC5</w:t>
      </w:r>
      <w:r w:rsidRPr="00FF394C">
        <w:rPr>
          <w:rFonts w:ascii="Arial" w:eastAsia="Calibri" w:hAnsi="Arial" w:cs="Arial"/>
          <w:snapToGrid/>
          <w:sz w:val="20"/>
        </w:rPr>
        <w:t xml:space="preserve">-80-2000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 </w:t>
      </w:r>
      <w:r w:rsidRPr="00FF394C">
        <w:rPr>
          <w:rFonts w:ascii="Arial" w:eastAsia="Calibri" w:hAnsi="Arial" w:cs="Arial"/>
          <w:b/>
          <w:snapToGrid/>
          <w:sz w:val="20"/>
        </w:rPr>
        <w:t>For purposes of fees, the Major NSR permit also includes applications for projects that are major modifications.</w:t>
      </w:r>
    </w:p>
    <w:p w14:paraId="27121C2C" w14:textId="77777777" w:rsidR="00FF394C" w:rsidRPr="00FF394C" w:rsidRDefault="00FF394C" w:rsidP="00FF394C">
      <w:pPr>
        <w:rPr>
          <w:rFonts w:ascii="Arial" w:eastAsia="Calibri" w:hAnsi="Arial" w:cs="Arial"/>
          <w:snapToGrid/>
          <w:sz w:val="20"/>
        </w:rPr>
      </w:pPr>
    </w:p>
    <w:p w14:paraId="7CCF7F66" w14:textId="77777777" w:rsidR="00FF394C" w:rsidRPr="00FF394C" w:rsidRDefault="00FF394C" w:rsidP="00FF394C">
      <w:pPr>
        <w:widowControl/>
        <w:numPr>
          <w:ilvl w:val="0"/>
          <w:numId w:val="4"/>
        </w:numPr>
        <w:spacing w:after="160" w:line="259" w:lineRule="auto"/>
        <w:contextualSpacing/>
        <w:rPr>
          <w:rFonts w:ascii="Arial" w:eastAsia="Calibri" w:hAnsi="Arial" w:cs="Arial"/>
          <w:snapToGrid/>
          <w:sz w:val="20"/>
        </w:rPr>
      </w:pPr>
      <w:r w:rsidRPr="00FF394C">
        <w:rPr>
          <w:rFonts w:ascii="Arial" w:eastAsia="Calibri" w:hAnsi="Arial" w:cs="Arial"/>
          <w:snapToGrid/>
          <w:color w:val="333333"/>
          <w:sz w:val="20"/>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3F576DD5" w14:textId="77777777" w:rsidR="00FF394C" w:rsidRPr="00FF394C" w:rsidRDefault="00FF394C" w:rsidP="00FF394C">
      <w:pPr>
        <w:ind w:left="720"/>
        <w:contextualSpacing/>
        <w:rPr>
          <w:rFonts w:ascii="Arial" w:eastAsia="Calibri" w:hAnsi="Arial" w:cs="Arial"/>
          <w:snapToGrid/>
          <w:sz w:val="20"/>
        </w:rPr>
      </w:pPr>
    </w:p>
    <w:p w14:paraId="181D4EEF" w14:textId="77777777" w:rsidR="00FF394C" w:rsidRPr="00FF394C" w:rsidRDefault="00FF394C" w:rsidP="00FF394C">
      <w:pPr>
        <w:widowControl/>
        <w:numPr>
          <w:ilvl w:val="0"/>
          <w:numId w:val="4"/>
        </w:numPr>
        <w:spacing w:after="160" w:line="259" w:lineRule="auto"/>
        <w:contextualSpacing/>
        <w:rPr>
          <w:rFonts w:ascii="Arial" w:eastAsia="Calibri" w:hAnsi="Arial" w:cs="Arial"/>
          <w:snapToGrid/>
          <w:sz w:val="20"/>
        </w:rPr>
      </w:pPr>
      <w:r w:rsidRPr="00FF394C">
        <w:rPr>
          <w:rFonts w:ascii="Arial" w:eastAsia="Calibri" w:hAnsi="Arial" w:cs="Arial"/>
          <w:snapToGrid/>
          <w:color w:val="333333"/>
          <w:sz w:val="20"/>
        </w:rPr>
        <w:t>An Article 8 permit is for a</w:t>
      </w:r>
      <w:r w:rsidRPr="00FF394C">
        <w:rPr>
          <w:rFonts w:ascii="Arial" w:eastAsia="Calibri" w:hAnsi="Arial" w:cs="Arial"/>
          <w:snapToGrid/>
          <w:sz w:val="20"/>
        </w:rPr>
        <w:t xml:space="preserve"> source (1) with the potential to emit over 250 tons per year of a single criteria pollutant OR (2) is in one of the listed source categories under </w:t>
      </w:r>
      <w:hyperlink r:id="rId24" w:history="1">
        <w:r w:rsidR="00027F8E">
          <w:rPr>
            <w:rFonts w:ascii="Arial" w:eastAsia="Calibri" w:hAnsi="Arial" w:cs="Arial"/>
            <w:snapToGrid/>
            <w:color w:val="0000FF"/>
            <w:sz w:val="20"/>
            <w:u w:val="single"/>
          </w:rPr>
          <w:t>9VAC5-80-1615</w:t>
        </w:r>
      </w:hyperlink>
      <w:r w:rsidRPr="00FF394C">
        <w:rPr>
          <w:rFonts w:ascii="Arial" w:eastAsia="Calibri" w:hAnsi="Arial" w:cs="Arial"/>
          <w:snapToGrid/>
          <w:sz w:val="20"/>
        </w:rPr>
        <w:t xml:space="preserve"> and has the potential to emit over 100 tons per year of any criteria pollutant OR (3) with the potential to emit over 100,000 tons per year of CO</w:t>
      </w:r>
      <w:r w:rsidRPr="00FF394C">
        <w:rPr>
          <w:rFonts w:ascii="Arial" w:eastAsia="Calibri" w:hAnsi="Arial" w:cs="Arial"/>
          <w:snapToGrid/>
          <w:sz w:val="20"/>
          <w:vertAlign w:val="subscript"/>
        </w:rPr>
        <w:t>2</w:t>
      </w:r>
      <w:r w:rsidRPr="00FF394C">
        <w:rPr>
          <w:rFonts w:ascii="Arial" w:eastAsia="Calibri" w:hAnsi="Arial" w:cs="Arial"/>
          <w:snapToGrid/>
          <w:sz w:val="20"/>
        </w:rPr>
        <w:t xml:space="preserve"> equivalent (CO</w:t>
      </w:r>
      <w:r w:rsidRPr="00FF394C">
        <w:rPr>
          <w:rFonts w:ascii="Arial" w:eastAsia="Calibri" w:hAnsi="Arial" w:cs="Arial"/>
          <w:snapToGrid/>
          <w:sz w:val="20"/>
          <w:vertAlign w:val="subscript"/>
        </w:rPr>
        <w:t>2</w:t>
      </w:r>
      <w:r w:rsidRPr="00FF394C">
        <w:rPr>
          <w:rFonts w:ascii="Arial" w:eastAsia="Calibri" w:hAnsi="Arial" w:cs="Arial"/>
          <w:snapToGrid/>
          <w:sz w:val="20"/>
        </w:rPr>
        <w:t>e) (</w:t>
      </w:r>
      <w:r w:rsidR="00027F8E">
        <w:rPr>
          <w:rFonts w:ascii="Arial" w:eastAsia="Calibri" w:hAnsi="Arial" w:cs="Arial"/>
          <w:snapToGrid/>
          <w:sz w:val="20"/>
        </w:rPr>
        <w:t>9VAC5</w:t>
      </w:r>
      <w:r w:rsidRPr="00FF394C">
        <w:rPr>
          <w:rFonts w:ascii="Arial" w:eastAsia="Calibri" w:hAnsi="Arial" w:cs="Arial"/>
          <w:snapToGrid/>
          <w:sz w:val="20"/>
        </w:rPr>
        <w:t xml:space="preserve">-85 Part </w:t>
      </w:r>
      <w:proofErr w:type="spellStart"/>
      <w:r w:rsidRPr="00FF394C">
        <w:rPr>
          <w:rFonts w:ascii="Arial" w:eastAsia="Calibri" w:hAnsi="Arial" w:cs="Arial"/>
          <w:snapToGrid/>
          <w:sz w:val="20"/>
        </w:rPr>
        <w:t>IIl</w:t>
      </w:r>
      <w:proofErr w:type="spellEnd"/>
      <w:r w:rsidRPr="00FF394C">
        <w:rPr>
          <w:rFonts w:ascii="Arial" w:eastAsia="Calibri" w:hAnsi="Arial" w:cs="Arial"/>
          <w:snapToGrid/>
          <w:sz w:val="20"/>
        </w:rPr>
        <w:t>).  PSD permits are issued in areas that are in attainment of the National Ambient Air Quality Standards.</w:t>
      </w:r>
    </w:p>
    <w:p w14:paraId="3769F666" w14:textId="77777777" w:rsidR="00FF394C" w:rsidRPr="00FF394C" w:rsidRDefault="00FF394C" w:rsidP="00FF394C">
      <w:pPr>
        <w:ind w:left="720"/>
        <w:contextualSpacing/>
        <w:rPr>
          <w:rFonts w:ascii="Arial" w:eastAsia="Calibri" w:hAnsi="Arial" w:cs="Arial"/>
          <w:snapToGrid/>
          <w:sz w:val="20"/>
        </w:rPr>
      </w:pPr>
    </w:p>
    <w:p w14:paraId="771E7D25" w14:textId="77777777" w:rsidR="00FF394C" w:rsidRPr="00FF394C" w:rsidRDefault="00FF394C" w:rsidP="00FF394C">
      <w:pPr>
        <w:widowControl/>
        <w:numPr>
          <w:ilvl w:val="0"/>
          <w:numId w:val="4"/>
        </w:numPr>
        <w:spacing w:after="160" w:line="259" w:lineRule="auto"/>
        <w:contextualSpacing/>
        <w:rPr>
          <w:rFonts w:ascii="Arial" w:eastAsia="Calibri" w:hAnsi="Arial" w:cs="Arial"/>
          <w:snapToGrid/>
          <w:sz w:val="20"/>
        </w:rPr>
      </w:pPr>
      <w:r w:rsidRPr="00FF394C">
        <w:rPr>
          <w:rFonts w:ascii="Arial" w:eastAsia="Calibri" w:hAnsi="Arial" w:cs="Arial"/>
          <w:snapToGrid/>
          <w:color w:val="000000"/>
          <w:sz w:val="20"/>
        </w:rPr>
        <w:t xml:space="preserve">An Article 9 permit is a preconstruction review permit for areas that are in nonattainment with a National Ambient Air Quality Standard (NAAQS).  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which the area is in nonattainment.  A major source is any source with potential to emit over 250 tons per year of a single criteria pollutant or is in one of the listed source categories under </w:t>
      </w:r>
      <w:hyperlink r:id="rId25" w:history="1">
        <w:r w:rsidRPr="00FF394C">
          <w:rPr>
            <w:rFonts w:ascii="Arial" w:eastAsia="Calibri" w:hAnsi="Arial" w:cs="Arial"/>
            <w:snapToGrid/>
            <w:color w:val="0000FF"/>
            <w:sz w:val="20"/>
            <w:u w:val="single"/>
          </w:rPr>
          <w:t>9VAC5-80-2010</w:t>
        </w:r>
      </w:hyperlink>
      <w:r w:rsidRPr="00FF394C">
        <w:rPr>
          <w:rFonts w:ascii="Arial" w:eastAsia="Calibri" w:hAnsi="Arial" w:cs="Arial"/>
          <w:snapToGrid/>
          <w:color w:val="000000"/>
          <w:sz w:val="20"/>
        </w:rPr>
        <w:t xml:space="preserve"> and the potential to emit over 100 tons per year of any criteria pollutant.  However, if any area is in nonattainment for a specific pollutant, the major source threshold may be lower for that pollutant.  For example, sources locating in the Northern Virginia Ozone Nonattainment Area which are part of the </w:t>
      </w:r>
      <w:hyperlink r:id="rId26" w:history="1">
        <w:r w:rsidRPr="00FF394C">
          <w:rPr>
            <w:rFonts w:ascii="Arial" w:eastAsia="Calibri" w:hAnsi="Arial" w:cs="Arial"/>
            <w:snapToGrid/>
            <w:color w:val="0000FF"/>
            <w:sz w:val="20"/>
            <w:u w:val="single"/>
          </w:rPr>
          <w:t>Ozone Transport Region</w:t>
        </w:r>
      </w:hyperlink>
      <w:r w:rsidRPr="00FF394C">
        <w:rPr>
          <w:rFonts w:ascii="Arial" w:eastAsia="Calibri" w:hAnsi="Arial" w:cs="Arial"/>
          <w:snapToGrid/>
          <w:color w:val="000000"/>
          <w:sz w:val="20"/>
        </w:rPr>
        <w:t xml:space="preserve"> would be a major source if they have the potential to emit more than 100 tons per year of NO</w:t>
      </w:r>
      <w:r w:rsidRPr="00FF394C">
        <w:rPr>
          <w:rFonts w:ascii="Arial" w:eastAsia="Calibri" w:hAnsi="Arial" w:cs="Arial"/>
          <w:snapToGrid/>
          <w:color w:val="000000"/>
          <w:sz w:val="20"/>
          <w:vertAlign w:val="subscript"/>
        </w:rPr>
        <w:t>X</w:t>
      </w:r>
      <w:r w:rsidRPr="00FF394C">
        <w:rPr>
          <w:rFonts w:ascii="Arial" w:eastAsia="Calibri" w:hAnsi="Arial" w:cs="Arial"/>
          <w:snapToGrid/>
          <w:color w:val="000000"/>
          <w:sz w:val="20"/>
        </w:rPr>
        <w:t xml:space="preserve"> and/or 50 tons per year of VOC regardless of source category.  Nonattainment permits do not require an air quality analysis but require a source to control to the Lowest Achievable Emission Rate (LAER) and to obtain offsets.</w:t>
      </w:r>
    </w:p>
    <w:p w14:paraId="67B3E954" w14:textId="77777777" w:rsidR="00FF394C" w:rsidRPr="00FF394C" w:rsidRDefault="00FF394C" w:rsidP="00FF394C">
      <w:pPr>
        <w:rPr>
          <w:rFonts w:ascii="Arial" w:eastAsia="Calibri" w:hAnsi="Arial" w:cs="Arial"/>
          <w:snapToGrid/>
          <w:sz w:val="20"/>
        </w:rPr>
      </w:pPr>
    </w:p>
    <w:p w14:paraId="7C0B2323" w14:textId="77777777" w:rsidR="00FF394C" w:rsidRPr="00FF394C" w:rsidRDefault="00FF394C" w:rsidP="00FF394C">
      <w:pPr>
        <w:rPr>
          <w:rFonts w:ascii="Arial" w:eastAsia="Calibri" w:hAnsi="Arial" w:cs="Arial"/>
          <w:b/>
          <w:snapToGrid/>
          <w:sz w:val="20"/>
        </w:rPr>
      </w:pPr>
      <w:r w:rsidRPr="00FF394C">
        <w:rPr>
          <w:rFonts w:ascii="Arial" w:eastAsia="Calibri" w:hAnsi="Arial" w:cs="Arial"/>
          <w:b/>
          <w:i/>
          <w:snapToGrid/>
          <w:sz w:val="20"/>
        </w:rPr>
        <w:t>Major NSR permit amendment</w:t>
      </w:r>
      <w:r w:rsidRPr="00FF394C">
        <w:rPr>
          <w:rFonts w:ascii="Arial" w:eastAsia="Calibri" w:hAnsi="Arial" w:cs="Arial"/>
          <w:snapToGrid/>
          <w:sz w:val="20"/>
        </w:rPr>
        <w:t xml:space="preserve"> – A change to a permit issued pursuant to Article 7 (9VAC</w:t>
      </w:r>
      <w:r w:rsidR="00027F8E">
        <w:rPr>
          <w:rFonts w:ascii="Arial" w:eastAsia="Calibri" w:hAnsi="Arial" w:cs="Arial"/>
          <w:snapToGrid/>
          <w:sz w:val="20"/>
        </w:rPr>
        <w:t>9 VA</w:t>
      </w:r>
      <w:r w:rsidRPr="00FF394C">
        <w:rPr>
          <w:rFonts w:ascii="Arial" w:eastAsia="Calibri" w:hAnsi="Arial" w:cs="Arial"/>
          <w:snapToGrid/>
          <w:sz w:val="20"/>
        </w:rPr>
        <w:t>5-80-1400 et seq.), Article 8 (</w:t>
      </w:r>
      <w:r w:rsidR="00027F8E">
        <w:rPr>
          <w:rFonts w:ascii="Arial" w:eastAsia="Calibri" w:hAnsi="Arial" w:cs="Arial"/>
          <w:snapToGrid/>
          <w:sz w:val="20"/>
        </w:rPr>
        <w:t>9VAC5</w:t>
      </w:r>
      <w:r w:rsidRPr="00FF394C">
        <w:rPr>
          <w:rFonts w:ascii="Arial" w:eastAsia="Calibri" w:hAnsi="Arial" w:cs="Arial"/>
          <w:snapToGrid/>
          <w:sz w:val="20"/>
        </w:rPr>
        <w:t>-80-1605 et seq.), or Article 9 (</w:t>
      </w:r>
      <w:r w:rsidR="00027F8E">
        <w:rPr>
          <w:rFonts w:ascii="Arial" w:eastAsia="Calibri" w:hAnsi="Arial" w:cs="Arial"/>
          <w:snapToGrid/>
          <w:sz w:val="20"/>
        </w:rPr>
        <w:t>9VAC5</w:t>
      </w:r>
      <w:r w:rsidRPr="00FF394C">
        <w:rPr>
          <w:rFonts w:ascii="Arial" w:eastAsia="Calibri" w:hAnsi="Arial" w:cs="Arial"/>
          <w:snapToGrid/>
          <w:sz w:val="20"/>
        </w:rPr>
        <w:t xml:space="preserve">-80-2000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w:t>
      </w:r>
      <w:r w:rsidRPr="00FF394C">
        <w:rPr>
          <w:rFonts w:ascii="Arial" w:eastAsia="Calibri" w:hAnsi="Arial" w:cs="Arial"/>
          <w:b/>
          <w:snapToGrid/>
          <w:sz w:val="20"/>
        </w:rPr>
        <w:t>.  Only minor amendments and significant amendments are included in this category.</w:t>
      </w:r>
    </w:p>
    <w:p w14:paraId="524FFDEF" w14:textId="77777777" w:rsidR="00FF394C" w:rsidRPr="00FF394C" w:rsidRDefault="00FF394C" w:rsidP="00FF394C">
      <w:pPr>
        <w:rPr>
          <w:rFonts w:ascii="Arial" w:eastAsia="Calibri" w:hAnsi="Arial" w:cs="Arial"/>
          <w:snapToGrid/>
          <w:sz w:val="20"/>
        </w:rPr>
      </w:pPr>
    </w:p>
    <w:p w14:paraId="61CD9C5A" w14:textId="77777777" w:rsidR="00FF394C" w:rsidRPr="00FF394C" w:rsidRDefault="00FF394C" w:rsidP="00D3796B">
      <w:pPr>
        <w:tabs>
          <w:tab w:val="right" w:pos="10080"/>
        </w:tabs>
        <w:rPr>
          <w:rFonts w:ascii="Arial" w:eastAsia="Calibri" w:hAnsi="Arial" w:cs="Arial"/>
          <w:b/>
          <w:snapToGrid/>
          <w:sz w:val="20"/>
        </w:rPr>
      </w:pPr>
      <w:r w:rsidRPr="00FF394C">
        <w:rPr>
          <w:rFonts w:ascii="Arial" w:eastAsia="Calibri" w:hAnsi="Arial" w:cs="Arial"/>
          <w:b/>
          <w:i/>
          <w:snapToGrid/>
          <w:sz w:val="20"/>
        </w:rPr>
        <w:t>Minor new source review permit (Minor NSR permit)</w:t>
      </w:r>
      <w:r w:rsidRPr="00FF394C">
        <w:rPr>
          <w:rFonts w:ascii="Arial" w:eastAsia="Calibri" w:hAnsi="Arial" w:cs="Arial"/>
          <w:i/>
          <w:snapToGrid/>
          <w:sz w:val="20"/>
        </w:rPr>
        <w:t xml:space="preserve"> </w:t>
      </w:r>
      <w:r w:rsidRPr="00FF394C">
        <w:rPr>
          <w:rFonts w:ascii="Arial" w:eastAsia="Calibri" w:hAnsi="Arial" w:cs="Arial"/>
          <w:snapToGrid/>
          <w:sz w:val="20"/>
        </w:rPr>
        <w:t>– A permit to construct and operate issued under Article 6 (</w:t>
      </w:r>
      <w:r w:rsidR="00027F8E">
        <w:rPr>
          <w:rFonts w:ascii="Arial" w:eastAsia="Calibri" w:hAnsi="Arial" w:cs="Arial"/>
          <w:snapToGrid/>
          <w:sz w:val="20"/>
        </w:rPr>
        <w:t>9VAC5</w:t>
      </w:r>
      <w:r w:rsidRPr="00FF394C">
        <w:rPr>
          <w:rFonts w:ascii="Arial" w:eastAsia="Calibri" w:hAnsi="Arial" w:cs="Arial"/>
          <w:snapToGrid/>
          <w:sz w:val="20"/>
        </w:rPr>
        <w:t xml:space="preserve">-80-1100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  </w:t>
      </w:r>
      <w:r w:rsidRPr="00FF394C">
        <w:rPr>
          <w:rFonts w:ascii="Arial" w:eastAsia="Calibri" w:hAnsi="Arial" w:cs="Arial"/>
          <w:snapToGrid/>
          <w:color w:val="333333"/>
          <w:sz w:val="20"/>
        </w:rPr>
        <w:t xml:space="preserve">Minor NSR permits are 1) categorically required; or 2) issued to sources whose uncontrolled emission rate for a regulated criteria pollutant is above exemption thresholds and permitting </w:t>
      </w:r>
      <w:proofErr w:type="spellStart"/>
      <w:r w:rsidRPr="00FF394C">
        <w:rPr>
          <w:rFonts w:ascii="Arial" w:eastAsia="Calibri" w:hAnsi="Arial" w:cs="Arial"/>
          <w:snapToGrid/>
          <w:color w:val="333333"/>
          <w:sz w:val="20"/>
        </w:rPr>
        <w:t>allowables</w:t>
      </w:r>
      <w:proofErr w:type="spellEnd"/>
      <w:r w:rsidRPr="00FF394C">
        <w:rPr>
          <w:rFonts w:ascii="Arial" w:eastAsia="Calibri" w:hAnsi="Arial" w:cs="Arial"/>
          <w:snapToGrid/>
          <w:color w:val="333333"/>
          <w:sz w:val="20"/>
        </w:rPr>
        <w:t xml:space="preserve"> are below Title V thresholds, and/or 3) issued to sources whose potential to emit for a toxic pollutant is above state toxic exemption thresholds and permitting </w:t>
      </w:r>
      <w:proofErr w:type="spellStart"/>
      <w:r w:rsidRPr="00FF394C">
        <w:rPr>
          <w:rFonts w:ascii="Arial" w:eastAsia="Calibri" w:hAnsi="Arial" w:cs="Arial"/>
          <w:snapToGrid/>
          <w:color w:val="333333"/>
          <w:sz w:val="20"/>
        </w:rPr>
        <w:t>allowables</w:t>
      </w:r>
      <w:proofErr w:type="spellEnd"/>
      <w:r w:rsidRPr="00FF394C">
        <w:rPr>
          <w:rFonts w:ascii="Arial" w:eastAsia="Calibri" w:hAnsi="Arial" w:cs="Arial"/>
          <w:snapToGrid/>
          <w:color w:val="333333"/>
          <w:sz w:val="20"/>
        </w:rPr>
        <w:t xml:space="preserve"> are below Title V thresholds. The minor NSR permit can be used to establish synthetic minor limits for avoidance of state major, PSD and/or Title V permits. </w:t>
      </w:r>
      <w:r w:rsidRPr="00FF394C">
        <w:rPr>
          <w:rFonts w:ascii="Arial" w:eastAsia="Calibri" w:hAnsi="Arial" w:cs="Arial"/>
          <w:b/>
          <w:snapToGrid/>
          <w:sz w:val="20"/>
        </w:rPr>
        <w:t>For purposes of fees, the Minor NSR permit also includes exemption applications and applications for projects at existing sources.</w:t>
      </w:r>
    </w:p>
    <w:p w14:paraId="27F4236E" w14:textId="77777777" w:rsidR="00F02CDB" w:rsidRDefault="00F02CDB" w:rsidP="00FF394C">
      <w:pPr>
        <w:widowControl/>
        <w:spacing w:after="200" w:line="276" w:lineRule="auto"/>
        <w:rPr>
          <w:rFonts w:ascii="Arial" w:eastAsia="Calibri" w:hAnsi="Arial" w:cs="Arial"/>
          <w:b/>
          <w:snapToGrid/>
          <w:sz w:val="20"/>
        </w:rPr>
        <w:sectPr w:rsidR="00F02CDB" w:rsidSect="000038EB">
          <w:footerReference w:type="default" r:id="rId27"/>
          <w:footerReference w:type="first" r:id="rId28"/>
          <w:endnotePr>
            <w:numFmt w:val="decimal"/>
          </w:endnotePr>
          <w:pgSz w:w="12240" w:h="15840"/>
          <w:pgMar w:top="720" w:right="720" w:bottom="720" w:left="720" w:header="360" w:footer="360" w:gutter="0"/>
          <w:pgNumType w:start="6"/>
          <w:cols w:space="720"/>
          <w:noEndnote/>
          <w:docGrid w:linePitch="326"/>
        </w:sectPr>
      </w:pPr>
    </w:p>
    <w:p w14:paraId="5BFFFAAA" w14:textId="77777777" w:rsidR="00FF394C" w:rsidRPr="00FF394C" w:rsidRDefault="00FF394C" w:rsidP="00FF394C">
      <w:pPr>
        <w:keepLines/>
        <w:widowControl/>
        <w:rPr>
          <w:rFonts w:ascii="Arial" w:eastAsia="Calibri" w:hAnsi="Arial" w:cs="Arial"/>
          <w:snapToGrid/>
          <w:sz w:val="20"/>
          <w:u w:val="single"/>
        </w:rPr>
      </w:pPr>
      <w:r w:rsidRPr="00FF394C">
        <w:rPr>
          <w:rFonts w:ascii="Arial" w:eastAsia="Calibri" w:hAnsi="Arial" w:cs="Arial"/>
          <w:b/>
          <w:i/>
          <w:snapToGrid/>
          <w:sz w:val="20"/>
        </w:rPr>
        <w:lastRenderedPageBreak/>
        <w:t>Minor NSR amendment</w:t>
      </w:r>
      <w:r w:rsidRPr="00FF394C">
        <w:rPr>
          <w:rFonts w:ascii="Arial" w:eastAsia="Calibri" w:hAnsi="Arial" w:cs="Arial"/>
          <w:snapToGrid/>
          <w:sz w:val="20"/>
        </w:rPr>
        <w:t xml:space="preserve"> - A change to a permit issued pursuant to Article 6 (</w:t>
      </w:r>
      <w:r w:rsidR="00027F8E">
        <w:rPr>
          <w:rFonts w:ascii="Arial" w:eastAsia="Calibri" w:hAnsi="Arial" w:cs="Arial"/>
          <w:snapToGrid/>
          <w:sz w:val="20"/>
        </w:rPr>
        <w:t>9VAC5</w:t>
      </w:r>
      <w:r w:rsidRPr="00FF394C">
        <w:rPr>
          <w:rFonts w:ascii="Arial" w:eastAsia="Calibri" w:hAnsi="Arial" w:cs="Arial"/>
          <w:snapToGrid/>
          <w:sz w:val="20"/>
        </w:rPr>
        <w:t xml:space="preserve">-80-1100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  </w:t>
      </w:r>
      <w:r w:rsidRPr="00FF394C">
        <w:rPr>
          <w:rFonts w:ascii="Arial" w:eastAsia="Calibri" w:hAnsi="Arial" w:cs="Arial"/>
          <w:b/>
          <w:snapToGrid/>
          <w:sz w:val="20"/>
        </w:rPr>
        <w:t>Only minor amendments and significant amendments are included in this category.</w:t>
      </w:r>
      <w:r w:rsidRPr="00FF394C">
        <w:rPr>
          <w:rFonts w:ascii="Arial" w:eastAsia="Calibri" w:hAnsi="Arial" w:cs="Arial"/>
          <w:snapToGrid/>
          <w:sz w:val="20"/>
          <w:u w:val="single"/>
        </w:rPr>
        <w:t xml:space="preserve"> </w:t>
      </w:r>
    </w:p>
    <w:p w14:paraId="06404572" w14:textId="77777777" w:rsidR="00FF394C" w:rsidRPr="00FF394C" w:rsidRDefault="00FF394C" w:rsidP="00FF394C">
      <w:pPr>
        <w:rPr>
          <w:rFonts w:ascii="Arial" w:eastAsia="Calibri" w:hAnsi="Arial" w:cs="Arial"/>
          <w:i/>
          <w:snapToGrid/>
          <w:sz w:val="20"/>
        </w:rPr>
      </w:pPr>
    </w:p>
    <w:p w14:paraId="6AB4D94A" w14:textId="035C52C3" w:rsidR="00FF394C" w:rsidRPr="00FF394C" w:rsidRDefault="00FF394C" w:rsidP="00FF394C">
      <w:pPr>
        <w:rPr>
          <w:rFonts w:ascii="Arial" w:eastAsia="Calibri" w:hAnsi="Arial" w:cs="Arial"/>
          <w:snapToGrid/>
          <w:sz w:val="20"/>
        </w:rPr>
      </w:pPr>
      <w:r w:rsidRPr="00FF394C">
        <w:rPr>
          <w:rFonts w:ascii="Arial" w:eastAsia="Calibri" w:hAnsi="Arial" w:cs="Arial"/>
          <w:b/>
          <w:i/>
          <w:snapToGrid/>
          <w:sz w:val="20"/>
        </w:rPr>
        <w:t>Sources subject to Synthetic Minor permitting requirements</w:t>
      </w:r>
      <w:r w:rsidRPr="00FF394C">
        <w:rPr>
          <w:rFonts w:ascii="Arial" w:eastAsia="Calibri" w:hAnsi="Arial" w:cs="Arial"/>
          <w:i/>
          <w:snapToGrid/>
          <w:sz w:val="20"/>
        </w:rPr>
        <w:t xml:space="preserve"> -</w:t>
      </w:r>
      <w:r w:rsidRPr="00FF394C">
        <w:rPr>
          <w:rFonts w:ascii="Arial" w:eastAsia="Calibri" w:hAnsi="Arial" w:cs="Arial"/>
          <w:snapToGrid/>
          <w:sz w:val="20"/>
        </w:rPr>
        <w:t xml:space="preserve"> Stationary sources whose potential to emit exceeds the Title V threshold (100 tons per year of a criteria pollutant, 10/25 </w:t>
      </w:r>
      <w:proofErr w:type="spellStart"/>
      <w:r w:rsidRPr="00FF394C">
        <w:rPr>
          <w:rFonts w:ascii="Arial" w:eastAsia="Calibri" w:hAnsi="Arial" w:cs="Arial"/>
          <w:snapToGrid/>
          <w:sz w:val="20"/>
        </w:rPr>
        <w:t>tpy</w:t>
      </w:r>
      <w:proofErr w:type="spellEnd"/>
      <w:r w:rsidRPr="00FF394C">
        <w:rPr>
          <w:rFonts w:ascii="Arial" w:eastAsia="Calibri" w:hAnsi="Arial" w:cs="Arial"/>
          <w:snapToGrid/>
          <w:sz w:val="20"/>
        </w:rPr>
        <w:t xml:space="preserve"> of HAPs, and/or 100,000 </w:t>
      </w:r>
      <w:proofErr w:type="spellStart"/>
      <w:r w:rsidRPr="00FF394C">
        <w:rPr>
          <w:rFonts w:ascii="Arial" w:eastAsia="Calibri" w:hAnsi="Arial" w:cs="Arial"/>
          <w:snapToGrid/>
          <w:sz w:val="20"/>
        </w:rPr>
        <w:t>tpy</w:t>
      </w:r>
      <w:proofErr w:type="spellEnd"/>
      <w:r w:rsidRPr="00FF394C">
        <w:rPr>
          <w:rFonts w:ascii="Arial" w:eastAsia="Calibri" w:hAnsi="Arial" w:cs="Arial"/>
          <w:snapToGrid/>
          <w:sz w:val="20"/>
        </w:rPr>
        <w:t xml:space="preserve"> CO</w:t>
      </w:r>
      <w:r w:rsidRPr="00FF394C">
        <w:rPr>
          <w:rFonts w:ascii="Arial" w:eastAsia="Calibri" w:hAnsi="Arial" w:cs="Arial"/>
          <w:snapToGrid/>
          <w:sz w:val="20"/>
          <w:vertAlign w:val="subscript"/>
        </w:rPr>
        <w:t>2</w:t>
      </w:r>
      <w:r w:rsidRPr="00FF394C">
        <w:rPr>
          <w:rFonts w:ascii="Arial" w:eastAsia="Calibri" w:hAnsi="Arial" w:cs="Arial"/>
          <w:snapToGrid/>
          <w:sz w:val="20"/>
        </w:rPr>
        <w:t>e) but have taken federally enforceable limits, either through a state operating permit or a minor NSR permit, to avoid Title V permit applicability.</w:t>
      </w:r>
    </w:p>
    <w:p w14:paraId="3700D289" w14:textId="77777777" w:rsidR="00FF394C" w:rsidRPr="00FF394C" w:rsidRDefault="00FF394C" w:rsidP="00FF394C">
      <w:pPr>
        <w:rPr>
          <w:rFonts w:ascii="Arial" w:eastAsia="Calibri" w:hAnsi="Arial" w:cs="Arial"/>
          <w:snapToGrid/>
          <w:sz w:val="20"/>
        </w:rPr>
      </w:pPr>
    </w:p>
    <w:p w14:paraId="3599A5C4" w14:textId="77777777" w:rsidR="00FF394C" w:rsidRPr="00FF394C" w:rsidRDefault="00FF394C" w:rsidP="00FF394C">
      <w:pPr>
        <w:rPr>
          <w:rFonts w:ascii="Arial" w:eastAsia="Calibri" w:hAnsi="Arial" w:cs="Arial"/>
          <w:i/>
          <w:snapToGrid/>
          <w:sz w:val="20"/>
        </w:rPr>
      </w:pPr>
      <w:r w:rsidRPr="00FF394C">
        <w:rPr>
          <w:rFonts w:ascii="Arial" w:eastAsia="Calibri" w:hAnsi="Arial" w:cs="Arial"/>
          <w:b/>
          <w:i/>
          <w:snapToGrid/>
          <w:sz w:val="20"/>
        </w:rPr>
        <w:t>Sources subject to Title V permitting requirements</w:t>
      </w:r>
      <w:r w:rsidRPr="00FF394C">
        <w:rPr>
          <w:rFonts w:ascii="Arial" w:eastAsia="Calibri" w:hAnsi="Arial" w:cs="Arial"/>
          <w:i/>
          <w:snapToGrid/>
          <w:sz w:val="20"/>
        </w:rPr>
        <w:t xml:space="preserve"> – </w:t>
      </w:r>
      <w:r w:rsidRPr="00FF394C">
        <w:rPr>
          <w:rFonts w:ascii="Arial" w:eastAsia="Calibri" w:hAnsi="Arial" w:cs="Arial"/>
          <w:snapToGrid/>
          <w:sz w:val="20"/>
        </w:rPr>
        <w:t>Stationary sources that have a potential to emit above the Title V thresholds or are otherwise applicable to the Title V permitting program.</w:t>
      </w:r>
    </w:p>
    <w:p w14:paraId="62791B6E" w14:textId="77777777" w:rsidR="00FF394C" w:rsidRPr="00FF394C" w:rsidRDefault="00FF394C" w:rsidP="00FF394C">
      <w:pPr>
        <w:rPr>
          <w:rFonts w:ascii="Arial" w:eastAsia="Calibri" w:hAnsi="Arial" w:cs="Arial"/>
          <w:i/>
          <w:snapToGrid/>
          <w:sz w:val="20"/>
        </w:rPr>
      </w:pPr>
    </w:p>
    <w:p w14:paraId="5B1E32E3" w14:textId="77777777" w:rsidR="00FF394C" w:rsidRPr="00FF394C" w:rsidRDefault="00FF394C" w:rsidP="00FF394C">
      <w:pPr>
        <w:rPr>
          <w:rFonts w:ascii="Arial" w:eastAsia="Calibri" w:hAnsi="Arial" w:cs="Arial"/>
          <w:snapToGrid/>
          <w:sz w:val="20"/>
        </w:rPr>
      </w:pPr>
      <w:r w:rsidRPr="00FF394C">
        <w:rPr>
          <w:rFonts w:ascii="Arial" w:eastAsia="Calibri" w:hAnsi="Arial" w:cs="Arial"/>
          <w:b/>
          <w:i/>
          <w:snapToGrid/>
          <w:sz w:val="20"/>
        </w:rPr>
        <w:t>State major permit</w:t>
      </w:r>
      <w:r w:rsidRPr="00FF394C">
        <w:rPr>
          <w:rFonts w:ascii="Arial" w:eastAsia="Calibri" w:hAnsi="Arial" w:cs="Arial"/>
          <w:snapToGrid/>
          <w:sz w:val="20"/>
        </w:rPr>
        <w:t xml:space="preserve"> – A permit to construct and operate issued under Article 6 (</w:t>
      </w:r>
      <w:r w:rsidR="00027F8E">
        <w:rPr>
          <w:rFonts w:ascii="Arial" w:eastAsia="Calibri" w:hAnsi="Arial" w:cs="Arial"/>
          <w:snapToGrid/>
          <w:sz w:val="20"/>
        </w:rPr>
        <w:t>9VAC5</w:t>
      </w:r>
      <w:r w:rsidRPr="00FF394C">
        <w:rPr>
          <w:rFonts w:ascii="Arial" w:eastAsia="Calibri" w:hAnsi="Arial" w:cs="Arial"/>
          <w:snapToGrid/>
          <w:sz w:val="20"/>
        </w:rPr>
        <w:t xml:space="preserve">-80-1100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  </w:t>
      </w:r>
      <w:r w:rsidRPr="00FF394C">
        <w:rPr>
          <w:rFonts w:ascii="Arial" w:eastAsia="Calibri" w:hAnsi="Arial" w:cs="Arial"/>
          <w:snapToGrid/>
          <w:color w:val="333333"/>
          <w:sz w:val="20"/>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29" w:tgtFrame="_blank" w:history="1">
        <w:r w:rsidR="00027F8E">
          <w:rPr>
            <w:rFonts w:ascii="Arial" w:eastAsia="Calibri" w:hAnsi="Arial" w:cs="Arial"/>
            <w:snapToGrid/>
            <w:color w:val="0000FF"/>
            <w:sz w:val="20"/>
            <w:u w:val="single"/>
          </w:rPr>
          <w:t>9VAC5</w:t>
        </w:r>
        <w:r w:rsidRPr="00FF394C">
          <w:rPr>
            <w:rFonts w:ascii="Arial" w:eastAsia="Calibri" w:hAnsi="Arial" w:cs="Arial"/>
            <w:snapToGrid/>
            <w:color w:val="0000FF"/>
            <w:sz w:val="20"/>
            <w:u w:val="single"/>
          </w:rPr>
          <w:t>-80-1615</w:t>
        </w:r>
      </w:hyperlink>
      <w:r w:rsidRPr="00FF394C">
        <w:rPr>
          <w:rFonts w:ascii="Arial" w:eastAsia="Calibri" w:hAnsi="Arial" w:cs="Arial"/>
          <w:snapToGrid/>
          <w:color w:val="333333"/>
          <w:sz w:val="20"/>
        </w:rPr>
        <w:t>.</w:t>
      </w:r>
    </w:p>
    <w:p w14:paraId="309305D5" w14:textId="77777777" w:rsidR="00FF394C" w:rsidRPr="00FF394C" w:rsidRDefault="00FF394C" w:rsidP="00FF394C">
      <w:pPr>
        <w:rPr>
          <w:rFonts w:ascii="Arial" w:eastAsia="Calibri" w:hAnsi="Arial" w:cs="Arial"/>
          <w:snapToGrid/>
          <w:sz w:val="20"/>
        </w:rPr>
      </w:pPr>
    </w:p>
    <w:p w14:paraId="13538E47" w14:textId="77777777" w:rsidR="00FF394C" w:rsidRPr="00FF394C" w:rsidRDefault="00FF394C" w:rsidP="00FF394C">
      <w:pPr>
        <w:rPr>
          <w:rFonts w:ascii="Arial" w:eastAsia="Calibri" w:hAnsi="Arial" w:cs="Arial"/>
          <w:snapToGrid/>
          <w:sz w:val="20"/>
        </w:rPr>
      </w:pPr>
      <w:r w:rsidRPr="00FF394C">
        <w:rPr>
          <w:rFonts w:ascii="Arial" w:eastAsia="Calibri" w:hAnsi="Arial" w:cs="Arial"/>
          <w:b/>
          <w:i/>
          <w:snapToGrid/>
          <w:sz w:val="20"/>
        </w:rPr>
        <w:t>State operating permit (SOP)</w:t>
      </w:r>
      <w:r w:rsidRPr="00FF394C">
        <w:rPr>
          <w:rFonts w:ascii="Arial" w:eastAsia="Calibri" w:hAnsi="Arial" w:cs="Arial"/>
          <w:snapToGrid/>
          <w:sz w:val="20"/>
        </w:rPr>
        <w:t xml:space="preserve"> – A permit issued under Article 5 (</w:t>
      </w:r>
      <w:r w:rsidR="00027F8E">
        <w:rPr>
          <w:rFonts w:ascii="Arial" w:eastAsia="Calibri" w:hAnsi="Arial" w:cs="Arial"/>
          <w:snapToGrid/>
          <w:sz w:val="20"/>
        </w:rPr>
        <w:t>9VAC5</w:t>
      </w:r>
      <w:r w:rsidRPr="00FF394C">
        <w:rPr>
          <w:rFonts w:ascii="Arial" w:eastAsia="Calibri" w:hAnsi="Arial" w:cs="Arial"/>
          <w:snapToGrid/>
          <w:sz w:val="20"/>
        </w:rPr>
        <w:t xml:space="preserve">-80-800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  </w:t>
      </w:r>
      <w:r w:rsidRPr="00FF394C">
        <w:rPr>
          <w:rFonts w:ascii="Arial" w:eastAsia="Calibri" w:hAnsi="Arial" w:cs="Arial"/>
          <w:snapToGrid/>
          <w:color w:val="333333"/>
          <w:sz w:val="20"/>
        </w:rPr>
        <w:t>SOPs are most often used by stationary sources to establish federally enforceable limits on potential to emit to avoid major New Source Review permitting (PSD and Nonattainment permits), Title V permitting, and/or major source MACT applicability.  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078601BA" w14:textId="77777777" w:rsidR="00FF394C" w:rsidRPr="00FF394C" w:rsidRDefault="00FF394C" w:rsidP="00FF394C">
      <w:pPr>
        <w:rPr>
          <w:rFonts w:ascii="Arial" w:eastAsia="Calibri" w:hAnsi="Arial" w:cs="Arial"/>
          <w:snapToGrid/>
          <w:sz w:val="20"/>
        </w:rPr>
      </w:pPr>
    </w:p>
    <w:p w14:paraId="3AFCFE6F" w14:textId="77777777" w:rsidR="00FF394C" w:rsidRPr="00FF394C" w:rsidRDefault="00FF394C" w:rsidP="00FF394C">
      <w:pPr>
        <w:rPr>
          <w:rFonts w:ascii="Arial" w:eastAsia="Calibri" w:hAnsi="Arial" w:cs="Arial"/>
          <w:snapToGrid/>
          <w:sz w:val="20"/>
        </w:rPr>
      </w:pPr>
      <w:r w:rsidRPr="00FF394C">
        <w:rPr>
          <w:rFonts w:ascii="Arial" w:eastAsia="Calibri" w:hAnsi="Arial" w:cs="Arial"/>
          <w:b/>
          <w:i/>
          <w:snapToGrid/>
          <w:sz w:val="20"/>
        </w:rPr>
        <w:t>SOP permit amendment</w:t>
      </w:r>
      <w:r w:rsidRPr="00FF394C">
        <w:rPr>
          <w:rFonts w:ascii="Arial" w:eastAsia="Calibri" w:hAnsi="Arial" w:cs="Arial"/>
          <w:snapToGrid/>
          <w:sz w:val="20"/>
        </w:rPr>
        <w:t xml:space="preserve"> - A change to a permit issued pursuant to Article 5 (</w:t>
      </w:r>
      <w:r w:rsidR="00027F8E">
        <w:rPr>
          <w:rFonts w:ascii="Arial" w:eastAsia="Calibri" w:hAnsi="Arial" w:cs="Arial"/>
          <w:snapToGrid/>
          <w:sz w:val="20"/>
        </w:rPr>
        <w:t>9VAC5</w:t>
      </w:r>
      <w:r w:rsidRPr="00FF394C">
        <w:rPr>
          <w:rFonts w:ascii="Arial" w:eastAsia="Calibri" w:hAnsi="Arial" w:cs="Arial"/>
          <w:snapToGrid/>
          <w:sz w:val="20"/>
        </w:rPr>
        <w:t xml:space="preserve">-80-800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  </w:t>
      </w:r>
      <w:r w:rsidRPr="00FF394C">
        <w:rPr>
          <w:rFonts w:ascii="Arial" w:eastAsia="Calibri" w:hAnsi="Arial" w:cs="Arial"/>
          <w:b/>
          <w:snapToGrid/>
          <w:sz w:val="20"/>
        </w:rPr>
        <w:t>Only minor amendments and significant amendments are included in this category</w:t>
      </w:r>
      <w:r w:rsidRPr="00FF394C">
        <w:rPr>
          <w:rFonts w:ascii="Arial" w:eastAsia="Calibri" w:hAnsi="Arial" w:cs="Arial"/>
          <w:snapToGrid/>
          <w:sz w:val="20"/>
        </w:rPr>
        <w:t>.</w:t>
      </w:r>
    </w:p>
    <w:p w14:paraId="16B9B534" w14:textId="77777777" w:rsidR="00FF394C" w:rsidRPr="00FF394C" w:rsidRDefault="00FF394C" w:rsidP="00FF394C">
      <w:pPr>
        <w:rPr>
          <w:rFonts w:ascii="Arial" w:eastAsia="Calibri" w:hAnsi="Arial" w:cs="Arial"/>
          <w:i/>
          <w:snapToGrid/>
          <w:sz w:val="20"/>
        </w:rPr>
      </w:pPr>
    </w:p>
    <w:p w14:paraId="6D694D4D" w14:textId="77777777" w:rsidR="00FF394C" w:rsidRPr="00FF394C" w:rsidRDefault="00FF394C" w:rsidP="00FF394C">
      <w:pPr>
        <w:rPr>
          <w:rFonts w:ascii="Arial" w:eastAsia="Calibri" w:hAnsi="Arial" w:cs="Arial"/>
          <w:snapToGrid/>
          <w:sz w:val="20"/>
        </w:rPr>
      </w:pPr>
      <w:r w:rsidRPr="00FF394C">
        <w:rPr>
          <w:rFonts w:ascii="Arial" w:eastAsia="Calibri" w:hAnsi="Arial" w:cs="Arial"/>
          <w:b/>
          <w:i/>
          <w:snapToGrid/>
          <w:sz w:val="20"/>
        </w:rPr>
        <w:t>Title V permit</w:t>
      </w:r>
      <w:r w:rsidRPr="00FF394C">
        <w:rPr>
          <w:rFonts w:ascii="Arial" w:eastAsia="Calibri" w:hAnsi="Arial" w:cs="Arial"/>
          <w:snapToGrid/>
          <w:sz w:val="20"/>
        </w:rPr>
        <w:t xml:space="preserve"> – A federal operating permit issued pursuant to Article 1 (</w:t>
      </w:r>
      <w:r w:rsidR="00027F8E">
        <w:rPr>
          <w:rFonts w:ascii="Arial" w:eastAsia="Calibri" w:hAnsi="Arial" w:cs="Arial"/>
          <w:snapToGrid/>
          <w:sz w:val="20"/>
        </w:rPr>
        <w:t>9VAC5</w:t>
      </w:r>
      <w:r w:rsidRPr="00FF394C">
        <w:rPr>
          <w:rFonts w:ascii="Arial" w:eastAsia="Calibri" w:hAnsi="Arial" w:cs="Arial"/>
          <w:snapToGrid/>
          <w:sz w:val="20"/>
        </w:rPr>
        <w:t>-80-50 et seq.) or Article 3 (</w:t>
      </w:r>
      <w:r w:rsidR="00027F8E">
        <w:rPr>
          <w:rFonts w:ascii="Arial" w:eastAsia="Calibri" w:hAnsi="Arial" w:cs="Arial"/>
          <w:snapToGrid/>
          <w:sz w:val="20"/>
        </w:rPr>
        <w:t>9VAC5</w:t>
      </w:r>
      <w:r w:rsidRPr="00FF394C">
        <w:rPr>
          <w:rFonts w:ascii="Arial" w:eastAsia="Calibri" w:hAnsi="Arial" w:cs="Arial"/>
          <w:snapToGrid/>
          <w:sz w:val="20"/>
        </w:rPr>
        <w:t xml:space="preserve">-80-360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  </w:t>
      </w:r>
      <w:r w:rsidRPr="00FF394C">
        <w:rPr>
          <w:rFonts w:ascii="Arial" w:eastAsia="Calibri" w:hAnsi="Arial" w:cs="Arial"/>
          <w:snapToGrid/>
          <w:color w:val="333333"/>
          <w:sz w:val="20"/>
        </w:rPr>
        <w:t xml:space="preserve">Facilities which (1) have the potential to emit of air pollutants above the major source thresholds, listed in </w:t>
      </w:r>
      <w:hyperlink r:id="rId30" w:tgtFrame="_blank" w:history="1">
        <w:r w:rsidR="00027F8E">
          <w:rPr>
            <w:rFonts w:ascii="Arial" w:eastAsia="Calibri" w:hAnsi="Arial" w:cs="Arial"/>
            <w:snapToGrid/>
            <w:color w:val="0000FF"/>
            <w:sz w:val="20"/>
            <w:u w:val="single"/>
          </w:rPr>
          <w:t>9VAC5</w:t>
        </w:r>
        <w:r w:rsidRPr="00FF394C">
          <w:rPr>
            <w:rFonts w:ascii="Arial" w:eastAsia="Calibri" w:hAnsi="Arial" w:cs="Arial"/>
            <w:snapToGrid/>
            <w:color w:val="0000FF"/>
            <w:sz w:val="20"/>
            <w:u w:val="single"/>
          </w:rPr>
          <w:t>-80-60</w:t>
        </w:r>
      </w:hyperlink>
      <w:r w:rsidRPr="00FF394C">
        <w:rPr>
          <w:rFonts w:ascii="Arial" w:eastAsia="Calibri" w:hAnsi="Arial" w:cs="Arial"/>
          <w:snapToGrid/>
          <w:sz w:val="20"/>
        </w:rPr>
        <w:t xml:space="preserve"> OR (2)</w:t>
      </w:r>
      <w:r w:rsidRPr="00FF394C">
        <w:rPr>
          <w:rFonts w:ascii="Arial" w:eastAsia="Calibri" w:hAnsi="Arial" w:cs="Arial"/>
          <w:snapToGrid/>
          <w:color w:val="333333"/>
          <w:sz w:val="20"/>
        </w:rPr>
        <w:t xml:space="preserve"> are area sources of hazardous air pollutants, not explicitly exempted by EPA OR (3) have the potential to emit </w:t>
      </w:r>
      <w:r w:rsidRPr="00FF394C">
        <w:rPr>
          <w:rFonts w:ascii="Arial" w:eastAsia="Calibri" w:hAnsi="Arial" w:cs="Arial"/>
          <w:snapToGrid/>
          <w:sz w:val="20"/>
        </w:rPr>
        <w:t>over 100,000 tons per year of CO</w:t>
      </w:r>
      <w:r w:rsidRPr="00FF394C">
        <w:rPr>
          <w:rFonts w:ascii="Arial" w:eastAsia="Calibri" w:hAnsi="Arial" w:cs="Arial"/>
          <w:snapToGrid/>
          <w:sz w:val="20"/>
          <w:vertAlign w:val="subscript"/>
        </w:rPr>
        <w:t>2</w:t>
      </w:r>
      <w:r w:rsidRPr="00FF394C">
        <w:rPr>
          <w:rFonts w:ascii="Arial" w:eastAsia="Calibri" w:hAnsi="Arial" w:cs="Arial"/>
          <w:snapToGrid/>
          <w:sz w:val="20"/>
        </w:rPr>
        <w:t xml:space="preserve"> equivalent (CO</w:t>
      </w:r>
      <w:r w:rsidRPr="00FF394C">
        <w:rPr>
          <w:rFonts w:ascii="Arial" w:eastAsia="Calibri" w:hAnsi="Arial" w:cs="Arial"/>
          <w:snapToGrid/>
          <w:sz w:val="20"/>
          <w:vertAlign w:val="subscript"/>
        </w:rPr>
        <w:t>2</w:t>
      </w:r>
      <w:r w:rsidRPr="00FF394C">
        <w:rPr>
          <w:rFonts w:ascii="Arial" w:eastAsia="Calibri" w:hAnsi="Arial" w:cs="Arial"/>
          <w:snapToGrid/>
          <w:sz w:val="20"/>
        </w:rPr>
        <w:t>e) (</w:t>
      </w:r>
      <w:r w:rsidR="00027F8E">
        <w:rPr>
          <w:rFonts w:ascii="Arial" w:eastAsia="Calibri" w:hAnsi="Arial" w:cs="Arial"/>
          <w:snapToGrid/>
          <w:sz w:val="20"/>
        </w:rPr>
        <w:t>9VAC5</w:t>
      </w:r>
      <w:r w:rsidRPr="00FF394C">
        <w:rPr>
          <w:rFonts w:ascii="Arial" w:eastAsia="Calibri" w:hAnsi="Arial" w:cs="Arial"/>
          <w:snapToGrid/>
          <w:sz w:val="20"/>
        </w:rPr>
        <w:t xml:space="preserve">-85 Part </w:t>
      </w:r>
      <w:proofErr w:type="spellStart"/>
      <w:r w:rsidRPr="00FF394C">
        <w:rPr>
          <w:rFonts w:ascii="Arial" w:eastAsia="Calibri" w:hAnsi="Arial" w:cs="Arial"/>
          <w:snapToGrid/>
          <w:sz w:val="20"/>
        </w:rPr>
        <w:t>IIl</w:t>
      </w:r>
      <w:proofErr w:type="spellEnd"/>
      <w:r w:rsidRPr="00FF394C">
        <w:rPr>
          <w:rFonts w:ascii="Arial" w:eastAsia="Calibri" w:hAnsi="Arial" w:cs="Arial"/>
          <w:snapToGrid/>
          <w:sz w:val="20"/>
        </w:rPr>
        <w:t>)</w:t>
      </w:r>
      <w:r w:rsidRPr="00FF394C">
        <w:rPr>
          <w:rFonts w:ascii="Arial" w:eastAsia="Calibri" w:hAnsi="Arial" w:cs="Arial"/>
          <w:snapToGrid/>
          <w:color w:val="333333"/>
          <w:sz w:val="20"/>
        </w:rPr>
        <w:t>, are required to obtain a Title V permit.  For purposes of fees, the Title V permit also includes Acid Rain (Article 3) permit applications.</w:t>
      </w:r>
    </w:p>
    <w:p w14:paraId="7BC772C3" w14:textId="77777777" w:rsidR="00FF394C" w:rsidRPr="00FF394C" w:rsidRDefault="00FF394C" w:rsidP="00FF394C">
      <w:pPr>
        <w:rPr>
          <w:rFonts w:ascii="Arial" w:eastAsia="Calibri" w:hAnsi="Arial" w:cs="Arial"/>
          <w:snapToGrid/>
          <w:sz w:val="20"/>
        </w:rPr>
      </w:pPr>
    </w:p>
    <w:p w14:paraId="2D8AA358" w14:textId="77777777" w:rsidR="00FF394C" w:rsidRPr="00FF394C" w:rsidRDefault="00FF394C" w:rsidP="00FF394C">
      <w:pPr>
        <w:rPr>
          <w:rFonts w:ascii="Arial" w:eastAsia="Calibri" w:hAnsi="Arial" w:cs="Arial"/>
          <w:snapToGrid/>
          <w:sz w:val="20"/>
        </w:rPr>
      </w:pPr>
      <w:r w:rsidRPr="00FF394C">
        <w:rPr>
          <w:rFonts w:ascii="Arial" w:eastAsia="Calibri" w:hAnsi="Arial" w:cs="Arial"/>
          <w:b/>
          <w:i/>
          <w:snapToGrid/>
          <w:sz w:val="20"/>
        </w:rPr>
        <w:t>Title V permit modification</w:t>
      </w:r>
      <w:r w:rsidRPr="00FF394C">
        <w:rPr>
          <w:rFonts w:ascii="Arial" w:eastAsia="Calibri" w:hAnsi="Arial" w:cs="Arial"/>
          <w:snapToGrid/>
          <w:sz w:val="20"/>
        </w:rPr>
        <w:t xml:space="preserve"> - A change to a permit issued pursuant to Article 1 (</w:t>
      </w:r>
      <w:r w:rsidR="00027F8E">
        <w:rPr>
          <w:rFonts w:ascii="Arial" w:eastAsia="Calibri" w:hAnsi="Arial" w:cs="Arial"/>
          <w:snapToGrid/>
          <w:sz w:val="20"/>
        </w:rPr>
        <w:t>9VAC5</w:t>
      </w:r>
      <w:r w:rsidRPr="00FF394C">
        <w:rPr>
          <w:rFonts w:ascii="Arial" w:eastAsia="Calibri" w:hAnsi="Arial" w:cs="Arial"/>
          <w:snapToGrid/>
          <w:sz w:val="20"/>
        </w:rPr>
        <w:t>-80-50 et seq.) or Article 3 (</w:t>
      </w:r>
      <w:r w:rsidR="00027F8E">
        <w:rPr>
          <w:rFonts w:ascii="Arial" w:eastAsia="Calibri" w:hAnsi="Arial" w:cs="Arial"/>
          <w:snapToGrid/>
          <w:sz w:val="20"/>
        </w:rPr>
        <w:t>9VAC5</w:t>
      </w:r>
      <w:r w:rsidRPr="00FF394C">
        <w:rPr>
          <w:rFonts w:ascii="Arial" w:eastAsia="Calibri" w:hAnsi="Arial" w:cs="Arial"/>
          <w:snapToGrid/>
          <w:sz w:val="20"/>
        </w:rPr>
        <w:t xml:space="preserve">-80-360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  Only minor modifications and significant modifications are included in this category.</w:t>
      </w:r>
    </w:p>
    <w:p w14:paraId="3AA92E3A" w14:textId="77777777" w:rsidR="00FF394C" w:rsidRPr="00FF394C" w:rsidRDefault="00FF394C" w:rsidP="00FF394C">
      <w:pPr>
        <w:rPr>
          <w:rFonts w:ascii="Arial" w:eastAsia="Calibri" w:hAnsi="Arial" w:cs="Arial"/>
          <w:snapToGrid/>
          <w:sz w:val="20"/>
        </w:rPr>
      </w:pPr>
    </w:p>
    <w:p w14:paraId="075F36F3" w14:textId="77777777" w:rsidR="00FF394C" w:rsidRPr="00FF394C" w:rsidRDefault="00FF394C" w:rsidP="00FF394C">
      <w:pPr>
        <w:rPr>
          <w:rFonts w:ascii="Arial" w:eastAsia="Calibri" w:hAnsi="Arial" w:cs="Arial"/>
          <w:snapToGrid/>
          <w:sz w:val="20"/>
        </w:rPr>
      </w:pPr>
      <w:r w:rsidRPr="00FF394C">
        <w:rPr>
          <w:rFonts w:ascii="Arial" w:eastAsia="Calibri" w:hAnsi="Arial" w:cs="Arial"/>
          <w:b/>
          <w:i/>
          <w:snapToGrid/>
          <w:sz w:val="20"/>
        </w:rPr>
        <w:t>Title V permit renewal</w:t>
      </w:r>
      <w:r w:rsidRPr="00FF394C">
        <w:rPr>
          <w:rFonts w:ascii="Arial" w:eastAsia="Calibri" w:hAnsi="Arial" w:cs="Arial"/>
          <w:snapToGrid/>
          <w:sz w:val="20"/>
        </w:rPr>
        <w:t xml:space="preserve"> – A renewal of a Title V permit pursuant to Article 1 (</w:t>
      </w:r>
      <w:r w:rsidR="00027F8E">
        <w:rPr>
          <w:rFonts w:ascii="Arial" w:eastAsia="Calibri" w:hAnsi="Arial" w:cs="Arial"/>
          <w:snapToGrid/>
          <w:sz w:val="20"/>
        </w:rPr>
        <w:t>9VAC5</w:t>
      </w:r>
      <w:r w:rsidRPr="00FF394C">
        <w:rPr>
          <w:rFonts w:ascii="Arial" w:eastAsia="Calibri" w:hAnsi="Arial" w:cs="Arial"/>
          <w:snapToGrid/>
          <w:sz w:val="20"/>
        </w:rPr>
        <w:t xml:space="preserve">-80-50 et seq.) of </w:t>
      </w:r>
      <w:r w:rsidR="00027F8E">
        <w:rPr>
          <w:rFonts w:ascii="Arial" w:eastAsia="Calibri" w:hAnsi="Arial" w:cs="Arial"/>
          <w:snapToGrid/>
          <w:sz w:val="20"/>
        </w:rPr>
        <w:t>9VAC5</w:t>
      </w:r>
      <w:r w:rsidRPr="00FF394C">
        <w:rPr>
          <w:rFonts w:ascii="Arial" w:eastAsia="Calibri" w:hAnsi="Arial" w:cs="Arial"/>
          <w:snapToGrid/>
          <w:sz w:val="20"/>
        </w:rPr>
        <w:t xml:space="preserve"> Chapter 80.  Title V permits are renewed every 5 years and a renewal application must be submitted to the regional office no sooner than 18 months and no later than 6 months prior to expiration of the Title V permit.  For purposes of fees, the Title V permit renewal also includes Acid Rain (Article 3) permit renewal applications.</w:t>
      </w:r>
    </w:p>
    <w:p w14:paraId="6ACBAD84" w14:textId="77777777" w:rsidR="00FF394C" w:rsidRPr="00FF394C" w:rsidRDefault="00FF394C" w:rsidP="00FF394C">
      <w:pPr>
        <w:rPr>
          <w:rFonts w:ascii="Arial" w:eastAsia="Calibri" w:hAnsi="Arial" w:cs="Arial"/>
          <w:snapToGrid/>
          <w:sz w:val="20"/>
        </w:rPr>
      </w:pPr>
    </w:p>
    <w:p w14:paraId="22CC855C" w14:textId="7A115294" w:rsidR="00FF394C" w:rsidRPr="00293AE6" w:rsidRDefault="00FF394C" w:rsidP="00FF394C">
      <w:pPr>
        <w:rPr>
          <w:rStyle w:val="Hyperlink"/>
          <w:rFonts w:ascii="Arial" w:eastAsia="Calibri" w:hAnsi="Arial" w:cs="Arial"/>
          <w:snapToGrid/>
          <w:sz w:val="20"/>
        </w:rPr>
      </w:pPr>
      <w:r w:rsidRPr="00FF394C">
        <w:rPr>
          <w:rFonts w:ascii="Arial" w:eastAsia="Calibri" w:hAnsi="Arial" w:cs="Arial"/>
          <w:b/>
          <w:i/>
          <w:snapToGrid/>
          <w:sz w:val="20"/>
        </w:rPr>
        <w:t>True minor source</w:t>
      </w:r>
      <w:r w:rsidRPr="00FF394C">
        <w:rPr>
          <w:rFonts w:ascii="Arial" w:eastAsia="Calibri" w:hAnsi="Arial" w:cs="Arial"/>
          <w:snapToGrid/>
          <w:sz w:val="20"/>
        </w:rPr>
        <w:t xml:space="preserve"> – A source that does not have the physical or operational capacity to emit major amounts (even if the source owner and regulatory agency disregard any enforceable limits).  For further information regarding the definition of a true minor source, see </w:t>
      </w:r>
      <w:r w:rsidR="00293AE6">
        <w:rPr>
          <w:rFonts w:ascii="Arial" w:eastAsia="Calibri" w:hAnsi="Arial" w:cs="Arial"/>
          <w:snapToGrid/>
          <w:color w:val="0563C1"/>
          <w:sz w:val="20"/>
          <w:u w:val="single"/>
        </w:rPr>
        <w:fldChar w:fldCharType="begin"/>
      </w:r>
      <w:r w:rsidR="00C5104B">
        <w:rPr>
          <w:rFonts w:ascii="Arial" w:eastAsia="Calibri" w:hAnsi="Arial" w:cs="Arial"/>
          <w:snapToGrid/>
          <w:color w:val="0563C1"/>
          <w:sz w:val="20"/>
          <w:u w:val="single"/>
        </w:rPr>
        <w:instrText>HYPERLINK "https://www.deq.virginia.gov/permits/air"</w:instrText>
      </w:r>
      <w:r w:rsidR="00293AE6">
        <w:rPr>
          <w:rFonts w:ascii="Arial" w:eastAsia="Calibri" w:hAnsi="Arial" w:cs="Arial"/>
          <w:snapToGrid/>
          <w:color w:val="0563C1"/>
          <w:sz w:val="20"/>
          <w:u w:val="single"/>
        </w:rPr>
      </w:r>
      <w:r w:rsidR="00293AE6">
        <w:rPr>
          <w:rFonts w:ascii="Arial" w:eastAsia="Calibri" w:hAnsi="Arial" w:cs="Arial"/>
          <w:snapToGrid/>
          <w:color w:val="0563C1"/>
          <w:sz w:val="20"/>
          <w:u w:val="single"/>
        </w:rPr>
        <w:fldChar w:fldCharType="separate"/>
      </w:r>
      <w:r w:rsidRPr="00293AE6">
        <w:rPr>
          <w:rStyle w:val="Hyperlink"/>
          <w:rFonts w:ascii="Arial" w:eastAsia="Calibri" w:hAnsi="Arial" w:cs="Arial"/>
          <w:snapToGrid/>
          <w:sz w:val="20"/>
        </w:rPr>
        <w:t>DEQ’s website.</w:t>
      </w:r>
    </w:p>
    <w:p w14:paraId="1B24DD30" w14:textId="61D3454C" w:rsidR="00F02CDB" w:rsidRDefault="00293AE6">
      <w:pPr>
        <w:widowControl/>
        <w:rPr>
          <w:rFonts w:ascii="Univers" w:hAnsi="Univers"/>
          <w:b/>
          <w:spacing w:val="-2"/>
          <w:sz w:val="20"/>
        </w:rPr>
        <w:sectPr w:rsidR="00F02CDB" w:rsidSect="00295492">
          <w:endnotePr>
            <w:numFmt w:val="decimal"/>
          </w:endnotePr>
          <w:pgSz w:w="12240" w:h="15840"/>
          <w:pgMar w:top="720" w:right="720" w:bottom="720" w:left="720" w:header="360" w:footer="360" w:gutter="0"/>
          <w:cols w:space="720"/>
          <w:noEndnote/>
          <w:docGrid w:linePitch="326"/>
        </w:sectPr>
      </w:pPr>
      <w:r>
        <w:rPr>
          <w:rFonts w:ascii="Arial" w:eastAsia="Calibri" w:hAnsi="Arial" w:cs="Arial"/>
          <w:snapToGrid/>
          <w:color w:val="0563C1"/>
          <w:sz w:val="20"/>
          <w:u w:val="single"/>
        </w:rPr>
        <w:fldChar w:fldCharType="end"/>
      </w:r>
    </w:p>
    <w:p w14:paraId="704627D7" w14:textId="77777777" w:rsidR="00FF394C" w:rsidRDefault="00FF394C">
      <w:pPr>
        <w:widowControl/>
        <w:rPr>
          <w:rFonts w:ascii="Univers" w:hAnsi="Univers"/>
          <w:b/>
          <w:spacing w:val="-2"/>
          <w:sz w:val="20"/>
        </w:rPr>
      </w:pPr>
    </w:p>
    <w:p w14:paraId="4E736628" w14:textId="77777777" w:rsidR="004960AC" w:rsidRPr="00895AAC" w:rsidRDefault="004960AC" w:rsidP="004960AC">
      <w:pPr>
        <w:rPr>
          <w:rFonts w:ascii="Arial" w:hAnsi="Arial" w:cs="Arial"/>
          <w:sz w:val="20"/>
        </w:rPr>
      </w:pPr>
    </w:p>
    <w:p w14:paraId="3C22DA88" w14:textId="77777777" w:rsidR="000315BF" w:rsidRPr="00407D7B" w:rsidRDefault="000315BF" w:rsidP="00407D7B">
      <w:pPr>
        <w:tabs>
          <w:tab w:val="center" w:pos="5400"/>
        </w:tabs>
        <w:suppressAutoHyphens/>
        <w:spacing w:line="228" w:lineRule="auto"/>
        <w:jc w:val="center"/>
        <w:rPr>
          <w:rFonts w:ascii="Univers" w:hAnsi="Univers"/>
          <w:b/>
          <w:spacing w:val="-2"/>
          <w:sz w:val="20"/>
        </w:rPr>
      </w:pPr>
      <w:r>
        <w:rPr>
          <w:rFonts w:ascii="Univers" w:hAnsi="Univers"/>
          <w:b/>
          <w:spacing w:val="-2"/>
          <w:sz w:val="20"/>
        </w:rPr>
        <w:t>COMMONWEALTH OF VIRGINIA</w:t>
      </w:r>
    </w:p>
    <w:p w14:paraId="2026709F" w14:textId="77777777" w:rsidR="000315BF" w:rsidRDefault="000315BF" w:rsidP="00407D7B">
      <w:pPr>
        <w:tabs>
          <w:tab w:val="center" w:pos="5400"/>
        </w:tabs>
        <w:suppressAutoHyphens/>
        <w:spacing w:line="228" w:lineRule="auto"/>
        <w:jc w:val="center"/>
        <w:rPr>
          <w:rFonts w:ascii="Univers" w:hAnsi="Univers"/>
          <w:b/>
          <w:spacing w:val="-2"/>
          <w:sz w:val="20"/>
        </w:rPr>
      </w:pPr>
      <w:r>
        <w:rPr>
          <w:rFonts w:ascii="Univers" w:hAnsi="Univers"/>
          <w:b/>
          <w:spacing w:val="-2"/>
          <w:sz w:val="20"/>
        </w:rPr>
        <w:t>Department of Environmental Quality</w:t>
      </w:r>
    </w:p>
    <w:p w14:paraId="7DBB35BC" w14:textId="77777777" w:rsidR="000315BF" w:rsidRDefault="000315BF" w:rsidP="00407D7B">
      <w:pPr>
        <w:tabs>
          <w:tab w:val="center" w:pos="5400"/>
        </w:tabs>
        <w:suppressAutoHyphens/>
        <w:spacing w:line="228" w:lineRule="auto"/>
        <w:jc w:val="center"/>
        <w:rPr>
          <w:rFonts w:ascii="Univers" w:hAnsi="Univers"/>
          <w:b/>
          <w:spacing w:val="-2"/>
          <w:sz w:val="20"/>
        </w:rPr>
      </w:pPr>
    </w:p>
    <w:p w14:paraId="1209736C" w14:textId="77777777" w:rsidR="000315BF" w:rsidRDefault="00002F1A" w:rsidP="00407D7B">
      <w:pPr>
        <w:framePr w:w="1380" w:h="1440" w:hSpace="144" w:vSpace="72" w:wrap="auto" w:vAnchor="text" w:hAnchor="margin" w:x="4711" w:y="73"/>
        <w:tabs>
          <w:tab w:val="left" w:pos="-720"/>
        </w:tabs>
        <w:suppressAutoHyphens/>
        <w:jc w:val="center"/>
        <w:rPr>
          <w:rFonts w:ascii="Univers" w:hAnsi="Univers"/>
          <w:spacing w:val="-2"/>
          <w:sz w:val="2"/>
        </w:rPr>
      </w:pPr>
      <w:r>
        <w:rPr>
          <w:rFonts w:ascii="Univers" w:hAnsi="Univers"/>
          <w:noProof/>
          <w:snapToGrid/>
          <w:spacing w:val="-2"/>
          <w:sz w:val="20"/>
        </w:rPr>
        <w:drawing>
          <wp:inline distT="0" distB="0" distL="0" distR="0" wp14:anchorId="5162456F" wp14:editId="420E855F">
            <wp:extent cx="866775" cy="9144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14:paraId="0F9DAF1C" w14:textId="77777777" w:rsidR="000315BF" w:rsidRDefault="00692D36" w:rsidP="00407D7B">
      <w:pPr>
        <w:pStyle w:val="Caption"/>
        <w:framePr w:w="1380" w:h="1440" w:hSpace="144" w:vSpace="72" w:wrap="auto" w:vAnchor="text" w:hAnchor="margin" w:x="4711" w:y="73"/>
        <w:tabs>
          <w:tab w:val="left" w:pos="-720"/>
        </w:tabs>
        <w:suppressAutoHyphens/>
        <w:spacing w:line="1" w:lineRule="exact"/>
        <w:jc w:val="center"/>
        <w:rPr>
          <w:rFonts w:ascii="Univers" w:hAnsi="Univers"/>
          <w:vanish/>
          <w:spacing w:val="-2"/>
          <w:sz w:val="20"/>
        </w:rPr>
      </w:pPr>
      <w:r>
        <w:rPr>
          <w:rFonts w:ascii="Univers" w:hAnsi="Univers"/>
          <w:vanish/>
          <w:spacing w:val="-2"/>
          <w:sz w:val="20"/>
        </w:rPr>
        <w:fldChar w:fldCharType="begin"/>
      </w:r>
      <w:r w:rsidR="000315BF">
        <w:rPr>
          <w:rFonts w:ascii="Univers" w:hAnsi="Univers"/>
          <w:vanish/>
          <w:spacing w:val="-2"/>
          <w:sz w:val="20"/>
        </w:rPr>
        <w:instrText>seq Figure  \* Arabic</w:instrText>
      </w:r>
      <w:r>
        <w:rPr>
          <w:rFonts w:ascii="Univers" w:hAnsi="Univers"/>
          <w:vanish/>
          <w:spacing w:val="-2"/>
          <w:sz w:val="20"/>
        </w:rPr>
        <w:fldChar w:fldCharType="separate"/>
      </w:r>
      <w:r w:rsidR="00430E91">
        <w:rPr>
          <w:rFonts w:ascii="Univers" w:hAnsi="Univers"/>
          <w:noProof/>
          <w:vanish/>
          <w:spacing w:val="-2"/>
          <w:sz w:val="20"/>
        </w:rPr>
        <w:t>1</w:t>
      </w:r>
      <w:r>
        <w:rPr>
          <w:rFonts w:ascii="Univers" w:hAnsi="Univers"/>
          <w:vanish/>
          <w:spacing w:val="-2"/>
          <w:sz w:val="20"/>
        </w:rPr>
        <w:fldChar w:fldCharType="end"/>
      </w:r>
    </w:p>
    <w:p w14:paraId="2F53737B" w14:textId="77777777" w:rsidR="000315BF" w:rsidRDefault="000315BF" w:rsidP="00407D7B">
      <w:pPr>
        <w:tabs>
          <w:tab w:val="left" w:pos="-720"/>
        </w:tabs>
        <w:suppressAutoHyphens/>
        <w:spacing w:line="228" w:lineRule="auto"/>
        <w:jc w:val="center"/>
        <w:rPr>
          <w:rFonts w:ascii="Univers" w:hAnsi="Univers"/>
          <w:spacing w:val="-2"/>
          <w:sz w:val="20"/>
        </w:rPr>
      </w:pPr>
    </w:p>
    <w:p w14:paraId="2F81F2E7" w14:textId="77777777" w:rsidR="000315BF" w:rsidRDefault="000315BF" w:rsidP="00407D7B">
      <w:pPr>
        <w:tabs>
          <w:tab w:val="left" w:pos="-720"/>
        </w:tabs>
        <w:suppressAutoHyphens/>
        <w:spacing w:line="228" w:lineRule="auto"/>
        <w:jc w:val="center"/>
        <w:rPr>
          <w:rFonts w:ascii="Univers" w:hAnsi="Univers"/>
          <w:spacing w:val="-2"/>
          <w:sz w:val="20"/>
        </w:rPr>
      </w:pPr>
    </w:p>
    <w:p w14:paraId="27504AC1" w14:textId="77777777" w:rsidR="000315BF" w:rsidRDefault="000315BF" w:rsidP="00407D7B">
      <w:pPr>
        <w:tabs>
          <w:tab w:val="left" w:pos="-720"/>
        </w:tabs>
        <w:suppressAutoHyphens/>
        <w:spacing w:line="228" w:lineRule="auto"/>
        <w:jc w:val="center"/>
        <w:rPr>
          <w:rFonts w:ascii="Univers" w:hAnsi="Univers"/>
          <w:spacing w:val="-2"/>
          <w:sz w:val="20"/>
        </w:rPr>
      </w:pPr>
    </w:p>
    <w:p w14:paraId="4E50A8DA" w14:textId="77777777" w:rsidR="000315BF" w:rsidRDefault="000315BF" w:rsidP="00407D7B">
      <w:pPr>
        <w:tabs>
          <w:tab w:val="left" w:pos="-720"/>
        </w:tabs>
        <w:suppressAutoHyphens/>
        <w:spacing w:line="228" w:lineRule="auto"/>
        <w:jc w:val="center"/>
        <w:rPr>
          <w:rFonts w:ascii="Univers" w:hAnsi="Univers"/>
          <w:spacing w:val="-2"/>
          <w:sz w:val="20"/>
        </w:rPr>
      </w:pPr>
    </w:p>
    <w:p w14:paraId="076A8BC4" w14:textId="77777777" w:rsidR="000315BF" w:rsidRDefault="000315BF" w:rsidP="00407D7B">
      <w:pPr>
        <w:tabs>
          <w:tab w:val="left" w:pos="-720"/>
        </w:tabs>
        <w:suppressAutoHyphens/>
        <w:spacing w:line="228" w:lineRule="auto"/>
        <w:jc w:val="center"/>
        <w:rPr>
          <w:rFonts w:ascii="Univers" w:hAnsi="Univers"/>
          <w:spacing w:val="-2"/>
          <w:sz w:val="20"/>
        </w:rPr>
      </w:pPr>
    </w:p>
    <w:p w14:paraId="1D808624" w14:textId="77777777" w:rsidR="000315BF" w:rsidRDefault="000315BF" w:rsidP="00407D7B">
      <w:pPr>
        <w:tabs>
          <w:tab w:val="left" w:pos="-720"/>
        </w:tabs>
        <w:suppressAutoHyphens/>
        <w:spacing w:line="228" w:lineRule="auto"/>
        <w:jc w:val="center"/>
        <w:rPr>
          <w:rFonts w:ascii="Univers" w:hAnsi="Univers"/>
          <w:spacing w:val="-2"/>
          <w:sz w:val="20"/>
        </w:rPr>
      </w:pPr>
    </w:p>
    <w:p w14:paraId="2BCAB155" w14:textId="77777777" w:rsidR="000315BF" w:rsidRDefault="000315BF" w:rsidP="00407D7B">
      <w:pPr>
        <w:tabs>
          <w:tab w:val="left" w:pos="-720"/>
        </w:tabs>
        <w:suppressAutoHyphens/>
        <w:spacing w:line="228" w:lineRule="auto"/>
        <w:jc w:val="center"/>
        <w:rPr>
          <w:rFonts w:ascii="Univers" w:hAnsi="Univers"/>
          <w:spacing w:val="-2"/>
          <w:sz w:val="20"/>
        </w:rPr>
      </w:pPr>
    </w:p>
    <w:p w14:paraId="1A01C4C6" w14:textId="77777777" w:rsidR="000315BF" w:rsidRDefault="007A31D5" w:rsidP="007A31D5">
      <w:pPr>
        <w:pStyle w:val="Heading1"/>
      </w:pPr>
      <w:bookmarkStart w:id="2" w:name="_Toc91658095"/>
      <w:r>
        <w:t xml:space="preserve">CONTENTS CHECKLIST FOR TITLE V </w:t>
      </w:r>
      <w:r w:rsidR="000315BF">
        <w:t>AIR OPERATING PERMIT APPLICATION</w:t>
      </w:r>
      <w:bookmarkEnd w:id="2"/>
    </w:p>
    <w:p w14:paraId="50E6B0ED" w14:textId="77777777" w:rsidR="00E36664" w:rsidRDefault="00E36664" w:rsidP="00407D7B">
      <w:pPr>
        <w:tabs>
          <w:tab w:val="center" w:pos="5400"/>
        </w:tabs>
        <w:suppressAutoHyphens/>
        <w:spacing w:line="216" w:lineRule="auto"/>
        <w:jc w:val="center"/>
        <w:rPr>
          <w:rFonts w:ascii="Univers" w:hAnsi="Univers"/>
          <w:spacing w:val="-1"/>
          <w:sz w:val="12"/>
        </w:rPr>
      </w:pPr>
    </w:p>
    <w:p w14:paraId="3D1E5B80" w14:textId="77777777" w:rsidR="000315BF" w:rsidRPr="007D58DE" w:rsidRDefault="000315BF" w:rsidP="00407D7B">
      <w:pPr>
        <w:tabs>
          <w:tab w:val="center" w:pos="5400"/>
        </w:tabs>
        <w:suppressAutoHyphens/>
        <w:spacing w:line="216" w:lineRule="auto"/>
        <w:jc w:val="center"/>
        <w:rPr>
          <w:rFonts w:ascii="Univers" w:hAnsi="Univers"/>
          <w:spacing w:val="-1"/>
          <w:sz w:val="16"/>
          <w:szCs w:val="16"/>
        </w:rPr>
      </w:pPr>
      <w:r w:rsidRPr="007D58DE">
        <w:rPr>
          <w:rFonts w:ascii="Univers" w:hAnsi="Univers"/>
          <w:spacing w:val="-1"/>
          <w:sz w:val="16"/>
          <w:szCs w:val="16"/>
        </w:rPr>
        <w:t xml:space="preserve">For each page, indicate in the blank the </w:t>
      </w:r>
      <w:r w:rsidRPr="007D58DE">
        <w:rPr>
          <w:rFonts w:ascii="Univers" w:hAnsi="Univers"/>
          <w:spacing w:val="-1"/>
          <w:sz w:val="16"/>
          <w:szCs w:val="16"/>
          <w:u w:val="single"/>
        </w:rPr>
        <w:t>quantity</w:t>
      </w:r>
      <w:r w:rsidR="007D3742">
        <w:rPr>
          <w:rFonts w:ascii="Univers" w:hAnsi="Univers"/>
          <w:spacing w:val="-1"/>
          <w:sz w:val="16"/>
          <w:szCs w:val="16"/>
        </w:rPr>
        <w:t xml:space="preserve"> of copies attached AND list all attached documents.</w:t>
      </w:r>
    </w:p>
    <w:p w14:paraId="50A90A73" w14:textId="77777777" w:rsidR="00E36664" w:rsidRDefault="00E36664" w:rsidP="00407D7B">
      <w:pPr>
        <w:tabs>
          <w:tab w:val="center" w:pos="5400"/>
        </w:tabs>
        <w:suppressAutoHyphens/>
        <w:spacing w:line="216" w:lineRule="auto"/>
        <w:jc w:val="center"/>
        <w:rPr>
          <w:rFonts w:ascii="Univers" w:hAnsi="Univers"/>
          <w:spacing w:val="-1"/>
          <w:sz w:val="12"/>
        </w:rPr>
      </w:pPr>
    </w:p>
    <w:p w14:paraId="0002CC87" w14:textId="77777777" w:rsidR="000315BF" w:rsidRDefault="000315BF" w:rsidP="00934A7D">
      <w:pPr>
        <w:tabs>
          <w:tab w:val="center" w:pos="5400"/>
        </w:tabs>
        <w:suppressAutoHyphens/>
        <w:spacing w:line="216" w:lineRule="auto"/>
        <w:rPr>
          <w:rFonts w:ascii="Univers" w:hAnsi="Univers"/>
          <w:spacing w:val="-1"/>
          <w:sz w:val="12"/>
        </w:rPr>
        <w:sectPr w:rsidR="000315BF" w:rsidSect="00295492">
          <w:endnotePr>
            <w:numFmt w:val="decimal"/>
          </w:endnotePr>
          <w:pgSz w:w="12240" w:h="15840"/>
          <w:pgMar w:top="720" w:right="720" w:bottom="720" w:left="720" w:header="360" w:footer="360" w:gutter="0"/>
          <w:cols w:space="720"/>
          <w:noEndnote/>
          <w:docGrid w:linePitch="326"/>
        </w:sectPr>
      </w:pPr>
    </w:p>
    <w:p w14:paraId="066CF5FE" w14:textId="77777777" w:rsidR="000315BF" w:rsidRDefault="000315BF" w:rsidP="00934A7D">
      <w:pPr>
        <w:tabs>
          <w:tab w:val="left" w:pos="-720"/>
        </w:tabs>
        <w:suppressAutoHyphens/>
        <w:spacing w:line="216" w:lineRule="auto"/>
        <w:rPr>
          <w:rFonts w:ascii="Univers" w:hAnsi="Univers"/>
          <w:spacing w:val="-1"/>
          <w:sz w:val="12"/>
        </w:rPr>
      </w:pPr>
    </w:p>
    <w:p w14:paraId="1D25C56D"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CONTENTS</w:t>
      </w:r>
      <w:r w:rsidR="00383A14">
        <w:rPr>
          <w:rFonts w:ascii="Univers" w:hAnsi="Univers"/>
          <w:spacing w:val="-1"/>
          <w:sz w:val="12"/>
        </w:rPr>
        <w:t xml:space="preserve"> CHECKLIST</w:t>
      </w:r>
      <w:r>
        <w:rPr>
          <w:rFonts w:ascii="Univers" w:hAnsi="Univers"/>
          <w:spacing w:val="-1"/>
          <w:sz w:val="12"/>
        </w:rPr>
        <w:t xml:space="preserve"> and DOCUMENT CERTIFICATION, this page</w:t>
      </w:r>
    </w:p>
    <w:p w14:paraId="4D13B817" w14:textId="77777777" w:rsidR="000315BF" w:rsidRDefault="000315BF" w:rsidP="00934A7D">
      <w:pPr>
        <w:tabs>
          <w:tab w:val="left" w:pos="-720"/>
        </w:tabs>
        <w:suppressAutoHyphens/>
        <w:spacing w:line="216" w:lineRule="auto"/>
        <w:rPr>
          <w:rFonts w:ascii="Univers" w:hAnsi="Univers"/>
          <w:spacing w:val="-1"/>
          <w:sz w:val="12"/>
        </w:rPr>
      </w:pPr>
    </w:p>
    <w:p w14:paraId="088A34C2"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w:t>
      </w:r>
      <w:r w:rsidRPr="00FF5AC3">
        <w:rPr>
          <w:rFonts w:ascii="Univers" w:hAnsi="Univers"/>
          <w:spacing w:val="-1"/>
          <w:sz w:val="12"/>
        </w:rPr>
        <w:t>GENERAL INFORMATION,</w:t>
      </w:r>
      <w:r>
        <w:rPr>
          <w:rFonts w:ascii="Univers" w:hAnsi="Univers"/>
          <w:spacing w:val="-1"/>
          <w:sz w:val="12"/>
        </w:rPr>
        <w:t xml:space="preserve"> page 1</w:t>
      </w:r>
    </w:p>
    <w:p w14:paraId="3916A741" w14:textId="77777777" w:rsidR="000315BF" w:rsidRDefault="000315BF" w:rsidP="00934A7D">
      <w:pPr>
        <w:tabs>
          <w:tab w:val="left" w:pos="-720"/>
        </w:tabs>
        <w:suppressAutoHyphens/>
        <w:spacing w:line="216" w:lineRule="auto"/>
        <w:rPr>
          <w:rFonts w:ascii="Univers" w:hAnsi="Univers"/>
          <w:spacing w:val="-1"/>
          <w:sz w:val="12"/>
        </w:rPr>
      </w:pPr>
    </w:p>
    <w:p w14:paraId="351B4BF8"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w:t>
      </w:r>
      <w:bookmarkStart w:id="3" w:name="GeneralInformationContinued"/>
      <w:r>
        <w:rPr>
          <w:rFonts w:ascii="Univers" w:hAnsi="Univers"/>
          <w:spacing w:val="-1"/>
          <w:sz w:val="12"/>
        </w:rPr>
        <w:t>GENERAL INFORMATION</w:t>
      </w:r>
      <w:bookmarkEnd w:id="3"/>
      <w:r>
        <w:rPr>
          <w:rFonts w:ascii="Univers" w:hAnsi="Univers"/>
          <w:spacing w:val="-1"/>
          <w:sz w:val="12"/>
        </w:rPr>
        <w:t xml:space="preserve">, </w:t>
      </w:r>
      <w:r>
        <w:rPr>
          <w:rFonts w:ascii="Univers" w:hAnsi="Univers"/>
          <w:i/>
          <w:spacing w:val="-1"/>
          <w:sz w:val="12"/>
        </w:rPr>
        <w:t>continued</w:t>
      </w:r>
      <w:r>
        <w:rPr>
          <w:rFonts w:ascii="Univers" w:hAnsi="Univers"/>
          <w:spacing w:val="-1"/>
          <w:sz w:val="12"/>
        </w:rPr>
        <w:t>, page 2</w:t>
      </w:r>
    </w:p>
    <w:p w14:paraId="733E3D63" w14:textId="77777777" w:rsidR="000315BF" w:rsidRDefault="000315BF" w:rsidP="00934A7D">
      <w:pPr>
        <w:tabs>
          <w:tab w:val="left" w:pos="-720"/>
        </w:tabs>
        <w:suppressAutoHyphens/>
        <w:spacing w:line="216" w:lineRule="auto"/>
        <w:rPr>
          <w:rFonts w:ascii="Univers" w:hAnsi="Univers"/>
          <w:spacing w:val="-1"/>
          <w:sz w:val="12"/>
        </w:rPr>
      </w:pPr>
    </w:p>
    <w:p w14:paraId="35C5E611"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w:t>
      </w:r>
      <w:bookmarkStart w:id="4" w:name="FuelBurningEquipment"/>
      <w:r>
        <w:rPr>
          <w:rFonts w:ascii="Univers" w:hAnsi="Univers"/>
          <w:spacing w:val="-1"/>
          <w:sz w:val="12"/>
        </w:rPr>
        <w:t>FUEL-BURNING EQUIPMENT</w:t>
      </w:r>
      <w:bookmarkEnd w:id="4"/>
      <w:r>
        <w:rPr>
          <w:rFonts w:ascii="Univers" w:hAnsi="Univers"/>
          <w:spacing w:val="-1"/>
          <w:sz w:val="12"/>
        </w:rPr>
        <w:t>, etc., page 3</w:t>
      </w:r>
    </w:p>
    <w:p w14:paraId="0417F19F" w14:textId="77777777" w:rsidR="000315BF" w:rsidRDefault="000315BF" w:rsidP="00934A7D">
      <w:pPr>
        <w:tabs>
          <w:tab w:val="left" w:pos="-720"/>
        </w:tabs>
        <w:suppressAutoHyphens/>
        <w:spacing w:line="216" w:lineRule="auto"/>
        <w:rPr>
          <w:rFonts w:ascii="Univers" w:hAnsi="Univers"/>
          <w:spacing w:val="-1"/>
          <w:sz w:val="12"/>
        </w:rPr>
      </w:pPr>
    </w:p>
    <w:p w14:paraId="259D1344"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w:t>
      </w:r>
      <w:bookmarkStart w:id="5" w:name="Processing"/>
      <w:r>
        <w:rPr>
          <w:rFonts w:ascii="Univers" w:hAnsi="Univers"/>
          <w:spacing w:val="-1"/>
          <w:sz w:val="12"/>
        </w:rPr>
        <w:t>PROCESSING</w:t>
      </w:r>
      <w:bookmarkEnd w:id="5"/>
      <w:r>
        <w:rPr>
          <w:rFonts w:ascii="Univers" w:hAnsi="Univers"/>
          <w:spacing w:val="-1"/>
          <w:sz w:val="12"/>
        </w:rPr>
        <w:t>, etc., page 4</w:t>
      </w:r>
    </w:p>
    <w:p w14:paraId="15F8DB84" w14:textId="77777777" w:rsidR="000315BF" w:rsidRDefault="000315BF" w:rsidP="00934A7D">
      <w:pPr>
        <w:tabs>
          <w:tab w:val="left" w:pos="-720"/>
        </w:tabs>
        <w:suppressAutoHyphens/>
        <w:spacing w:line="216" w:lineRule="auto"/>
        <w:rPr>
          <w:rFonts w:ascii="Univers" w:hAnsi="Univers"/>
          <w:spacing w:val="-1"/>
          <w:sz w:val="12"/>
        </w:rPr>
      </w:pPr>
    </w:p>
    <w:p w14:paraId="070A1932"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VOCs in INKS, COATINGS, STAINS, and ADHESIVES, page 5</w:t>
      </w:r>
    </w:p>
    <w:p w14:paraId="29753628" w14:textId="77777777" w:rsidR="000315BF" w:rsidRDefault="000315BF" w:rsidP="00934A7D">
      <w:pPr>
        <w:tabs>
          <w:tab w:val="left" w:pos="-720"/>
        </w:tabs>
        <w:suppressAutoHyphens/>
        <w:spacing w:line="216" w:lineRule="auto"/>
        <w:rPr>
          <w:rFonts w:ascii="Univers" w:hAnsi="Univers"/>
          <w:spacing w:val="-1"/>
          <w:sz w:val="12"/>
        </w:rPr>
      </w:pPr>
    </w:p>
    <w:p w14:paraId="10AB6FB4"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HAPs in INKS, COATINGS, STAINS, and ADHESIVES, page 6 </w:t>
      </w:r>
    </w:p>
    <w:p w14:paraId="1BE917B2" w14:textId="77777777" w:rsidR="000315BF" w:rsidRDefault="000315BF" w:rsidP="00934A7D">
      <w:pPr>
        <w:tabs>
          <w:tab w:val="left" w:pos="-720"/>
        </w:tabs>
        <w:suppressAutoHyphens/>
        <w:spacing w:line="216" w:lineRule="auto"/>
        <w:rPr>
          <w:rFonts w:ascii="Univers" w:hAnsi="Univers"/>
          <w:spacing w:val="-1"/>
          <w:sz w:val="12"/>
        </w:rPr>
      </w:pPr>
    </w:p>
    <w:p w14:paraId="583ED032"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INCINERATORS for LIQUID and/or SOLID WASTE, page 7</w:t>
      </w:r>
    </w:p>
    <w:p w14:paraId="7CC5E168" w14:textId="77777777" w:rsidR="000315BF" w:rsidRDefault="000315BF" w:rsidP="00934A7D">
      <w:pPr>
        <w:tabs>
          <w:tab w:val="left" w:pos="-720"/>
        </w:tabs>
        <w:suppressAutoHyphens/>
        <w:spacing w:line="216" w:lineRule="auto"/>
        <w:rPr>
          <w:rFonts w:ascii="Univers" w:hAnsi="Univers"/>
          <w:spacing w:val="-1"/>
          <w:sz w:val="12"/>
        </w:rPr>
      </w:pPr>
    </w:p>
    <w:p w14:paraId="4E654B6A"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LOADING RACKS and OIL-WATER SEPARATORS, page 8</w:t>
      </w:r>
    </w:p>
    <w:p w14:paraId="1F0B0C6F" w14:textId="77777777" w:rsidR="000315BF" w:rsidRDefault="000315BF" w:rsidP="00934A7D">
      <w:pPr>
        <w:tabs>
          <w:tab w:val="left" w:pos="-720"/>
        </w:tabs>
        <w:suppressAutoHyphens/>
        <w:spacing w:line="216" w:lineRule="auto"/>
        <w:rPr>
          <w:rFonts w:ascii="Univers" w:hAnsi="Univers"/>
          <w:spacing w:val="-1"/>
          <w:sz w:val="12"/>
        </w:rPr>
      </w:pPr>
    </w:p>
    <w:p w14:paraId="05E8B985"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STACK/FUGITIVE EMISSIONS PARAMETERS, page 9</w:t>
      </w:r>
    </w:p>
    <w:p w14:paraId="4C21E9D3" w14:textId="77777777" w:rsidR="000315BF" w:rsidRDefault="000315BF" w:rsidP="00934A7D">
      <w:pPr>
        <w:tabs>
          <w:tab w:val="left" w:pos="-720"/>
        </w:tabs>
        <w:suppressAutoHyphens/>
        <w:spacing w:line="216" w:lineRule="auto"/>
        <w:rPr>
          <w:rFonts w:ascii="Univers" w:hAnsi="Univers"/>
          <w:spacing w:val="-1"/>
          <w:sz w:val="12"/>
        </w:rPr>
      </w:pPr>
    </w:p>
    <w:p w14:paraId="4C141A92"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AIR POLLUTION CONTROL EQUIPMENT, page 10</w:t>
      </w:r>
    </w:p>
    <w:p w14:paraId="3A4C217D" w14:textId="77777777" w:rsidR="000315BF" w:rsidRDefault="000315BF" w:rsidP="00934A7D">
      <w:pPr>
        <w:tabs>
          <w:tab w:val="left" w:pos="-720"/>
        </w:tabs>
        <w:suppressAutoHyphens/>
        <w:spacing w:line="216" w:lineRule="auto"/>
        <w:rPr>
          <w:rFonts w:ascii="Univers" w:hAnsi="Univers"/>
          <w:spacing w:val="-1"/>
          <w:sz w:val="12"/>
        </w:rPr>
      </w:pPr>
    </w:p>
    <w:p w14:paraId="15AD9912"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AIR POLLUTION CONTROL/SUPPLEMENTAL INFORMATION, page 11 </w:t>
      </w:r>
    </w:p>
    <w:p w14:paraId="3FD60727" w14:textId="77777777" w:rsidR="000315BF" w:rsidRDefault="000315BF" w:rsidP="00934A7D">
      <w:pPr>
        <w:tabs>
          <w:tab w:val="left" w:pos="-720"/>
        </w:tabs>
        <w:suppressAutoHyphens/>
        <w:spacing w:line="216" w:lineRule="auto"/>
        <w:rPr>
          <w:rFonts w:ascii="Univers" w:hAnsi="Univers"/>
          <w:spacing w:val="-1"/>
          <w:sz w:val="12"/>
        </w:rPr>
      </w:pPr>
    </w:p>
    <w:p w14:paraId="10DD452D"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ANNUAL AIR POLLUTANT EMISSIONS, page 12</w:t>
      </w:r>
    </w:p>
    <w:p w14:paraId="13B3994E" w14:textId="77777777" w:rsidR="000315BF" w:rsidRDefault="000315BF" w:rsidP="00934A7D">
      <w:pPr>
        <w:tabs>
          <w:tab w:val="left" w:pos="-720"/>
        </w:tabs>
        <w:suppressAutoHyphens/>
        <w:spacing w:line="216" w:lineRule="auto"/>
        <w:rPr>
          <w:rFonts w:ascii="Univers" w:hAnsi="Univers"/>
          <w:spacing w:val="-1"/>
          <w:sz w:val="12"/>
        </w:rPr>
      </w:pPr>
    </w:p>
    <w:p w14:paraId="6C0D0386"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POLLUTANTS for which THIS SOURCE is MAJOR, page 13</w:t>
      </w:r>
    </w:p>
    <w:p w14:paraId="4A4D22BE" w14:textId="77777777" w:rsidR="000315BF" w:rsidRDefault="000315BF" w:rsidP="00934A7D">
      <w:pPr>
        <w:tabs>
          <w:tab w:val="left" w:pos="-720"/>
        </w:tabs>
        <w:suppressAutoHyphens/>
        <w:spacing w:line="216" w:lineRule="auto"/>
        <w:rPr>
          <w:rFonts w:ascii="Univers" w:hAnsi="Univers"/>
          <w:spacing w:val="-1"/>
          <w:sz w:val="12"/>
        </w:rPr>
      </w:pPr>
    </w:p>
    <w:p w14:paraId="0C3A9EA1"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APPLICABLE REQUIREMENTS, Page 1 of 3, page 14</w:t>
      </w:r>
    </w:p>
    <w:p w14:paraId="3FE44487" w14:textId="77777777" w:rsidR="000315BF" w:rsidRDefault="000315BF" w:rsidP="00934A7D">
      <w:pPr>
        <w:tabs>
          <w:tab w:val="left" w:pos="-720"/>
        </w:tabs>
        <w:suppressAutoHyphens/>
        <w:spacing w:line="216" w:lineRule="auto"/>
        <w:rPr>
          <w:rFonts w:ascii="Univers" w:hAnsi="Univers"/>
          <w:spacing w:val="-1"/>
          <w:sz w:val="12"/>
        </w:rPr>
      </w:pPr>
    </w:p>
    <w:p w14:paraId="3325D82B"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APPLICABLE REQUIREMENTS, Page 2 of 3, page 15</w:t>
      </w:r>
    </w:p>
    <w:p w14:paraId="4DE2BD64" w14:textId="77777777" w:rsidR="000315BF" w:rsidRDefault="000315BF" w:rsidP="00934A7D">
      <w:pPr>
        <w:tabs>
          <w:tab w:val="left" w:pos="-720"/>
        </w:tabs>
        <w:suppressAutoHyphens/>
        <w:spacing w:line="216" w:lineRule="auto"/>
        <w:rPr>
          <w:rFonts w:ascii="Univers" w:hAnsi="Univers"/>
          <w:spacing w:val="-1"/>
          <w:sz w:val="12"/>
        </w:rPr>
      </w:pPr>
    </w:p>
    <w:p w14:paraId="0E888205"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APPLICABLE REQUIREMENTS, Page 3 of 3, page 16</w:t>
      </w:r>
    </w:p>
    <w:p w14:paraId="25F0A161" w14:textId="77777777" w:rsidR="000315BF" w:rsidRDefault="000315BF" w:rsidP="00934A7D">
      <w:pPr>
        <w:tabs>
          <w:tab w:val="left" w:pos="-720"/>
        </w:tabs>
        <w:suppressAutoHyphens/>
        <w:spacing w:line="216" w:lineRule="auto"/>
        <w:rPr>
          <w:rFonts w:ascii="Univers" w:hAnsi="Univers"/>
          <w:spacing w:val="-1"/>
          <w:sz w:val="12"/>
        </w:rPr>
      </w:pPr>
    </w:p>
    <w:p w14:paraId="1B6BDC7C"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STREAMLINING APPLICABLE REQUIREMENTS, page 17</w:t>
      </w:r>
    </w:p>
    <w:p w14:paraId="13F63726" w14:textId="77777777" w:rsidR="000315BF" w:rsidRDefault="000315BF" w:rsidP="00934A7D">
      <w:pPr>
        <w:tabs>
          <w:tab w:val="left" w:pos="-720"/>
        </w:tabs>
        <w:suppressAutoHyphens/>
        <w:spacing w:line="216" w:lineRule="auto"/>
        <w:rPr>
          <w:rFonts w:ascii="Univers" w:hAnsi="Univers"/>
          <w:spacing w:val="-1"/>
          <w:sz w:val="12"/>
        </w:rPr>
      </w:pPr>
    </w:p>
    <w:p w14:paraId="67AE65D3"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w:t>
      </w:r>
      <w:r>
        <w:rPr>
          <w:rFonts w:ascii="Univers" w:hAnsi="Univers"/>
          <w:spacing w:val="-1"/>
          <w:sz w:val="12"/>
        </w:rPr>
        <w:br w:type="column"/>
      </w:r>
    </w:p>
    <w:p w14:paraId="28853242"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INSIGNIFICANT EMISSION UNITS/ACTIVITIES, page 18</w:t>
      </w:r>
    </w:p>
    <w:p w14:paraId="18E5E951" w14:textId="77777777" w:rsidR="000315BF" w:rsidRDefault="000315BF" w:rsidP="00934A7D">
      <w:pPr>
        <w:tabs>
          <w:tab w:val="left" w:pos="-720"/>
        </w:tabs>
        <w:suppressAutoHyphens/>
        <w:spacing w:line="216" w:lineRule="auto"/>
        <w:rPr>
          <w:rFonts w:ascii="Univers" w:hAnsi="Univers"/>
          <w:spacing w:val="-1"/>
          <w:sz w:val="12"/>
        </w:rPr>
      </w:pPr>
    </w:p>
    <w:p w14:paraId="47348C03"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COMPLIANCE CERTIFICATION, Page 1 of 3, page 19</w:t>
      </w:r>
    </w:p>
    <w:p w14:paraId="45EC22C9" w14:textId="77777777" w:rsidR="000315BF" w:rsidRDefault="000315BF" w:rsidP="00934A7D">
      <w:pPr>
        <w:tabs>
          <w:tab w:val="left" w:pos="-720"/>
        </w:tabs>
        <w:suppressAutoHyphens/>
        <w:spacing w:line="216" w:lineRule="auto"/>
        <w:rPr>
          <w:rFonts w:ascii="Univers" w:hAnsi="Univers"/>
          <w:spacing w:val="-1"/>
          <w:sz w:val="12"/>
        </w:rPr>
      </w:pPr>
    </w:p>
    <w:p w14:paraId="0EFF4EBE"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COMPLIANCE CERTIFICATION, Page 2 of 3, page 20</w:t>
      </w:r>
    </w:p>
    <w:p w14:paraId="737C7AB4" w14:textId="77777777" w:rsidR="000315BF" w:rsidRDefault="000315BF" w:rsidP="00934A7D">
      <w:pPr>
        <w:tabs>
          <w:tab w:val="left" w:pos="-720"/>
        </w:tabs>
        <w:suppressAutoHyphens/>
        <w:spacing w:line="216" w:lineRule="auto"/>
        <w:rPr>
          <w:rFonts w:ascii="Univers" w:hAnsi="Univers"/>
          <w:spacing w:val="-1"/>
          <w:sz w:val="12"/>
        </w:rPr>
      </w:pPr>
    </w:p>
    <w:p w14:paraId="097C47A0"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COMPLIANCE CERTIFICATION, Page 3 of 3, page 21</w:t>
      </w:r>
    </w:p>
    <w:p w14:paraId="7FD47EE4" w14:textId="77777777" w:rsidR="000315BF" w:rsidRDefault="000315BF" w:rsidP="00934A7D">
      <w:pPr>
        <w:tabs>
          <w:tab w:val="left" w:pos="-720"/>
        </w:tabs>
        <w:suppressAutoHyphens/>
        <w:spacing w:line="216" w:lineRule="auto"/>
        <w:rPr>
          <w:rFonts w:ascii="Univers" w:hAnsi="Univers"/>
          <w:spacing w:val="-1"/>
          <w:sz w:val="12"/>
        </w:rPr>
      </w:pPr>
    </w:p>
    <w:p w14:paraId="1614F2C2"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POTENTIAL to EMIT </w:t>
      </w:r>
      <w:r w:rsidRPr="008B1CDF">
        <w:rPr>
          <w:rFonts w:ascii="Univers" w:hAnsi="Univers"/>
          <w:spacing w:val="-1"/>
          <w:sz w:val="12"/>
        </w:rPr>
        <w:t>WORKSHEET</w:t>
      </w:r>
      <w:r>
        <w:rPr>
          <w:rFonts w:ascii="Univers" w:hAnsi="Univers"/>
          <w:spacing w:val="-1"/>
          <w:sz w:val="12"/>
        </w:rPr>
        <w:t>, Optional page 1</w:t>
      </w:r>
    </w:p>
    <w:p w14:paraId="3CB1AEC1" w14:textId="77777777" w:rsidR="000315BF" w:rsidRDefault="000315BF" w:rsidP="00934A7D">
      <w:pPr>
        <w:tabs>
          <w:tab w:val="left" w:pos="-720"/>
        </w:tabs>
        <w:suppressAutoHyphens/>
        <w:spacing w:line="216" w:lineRule="auto"/>
        <w:rPr>
          <w:rFonts w:ascii="Univers" w:hAnsi="Univers"/>
          <w:spacing w:val="-1"/>
          <w:sz w:val="12"/>
        </w:rPr>
      </w:pPr>
    </w:p>
    <w:p w14:paraId="0789F763"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INSIGNIFICANT ACTIVITIES </w:t>
      </w:r>
      <w:r w:rsidRPr="008B1CDF">
        <w:rPr>
          <w:rFonts w:ascii="Univers" w:hAnsi="Univers"/>
          <w:spacing w:val="-1"/>
          <w:sz w:val="12"/>
        </w:rPr>
        <w:t>WORKSHEET,</w:t>
      </w:r>
      <w:r>
        <w:rPr>
          <w:rFonts w:ascii="Univers" w:hAnsi="Univers"/>
          <w:spacing w:val="-1"/>
          <w:sz w:val="12"/>
        </w:rPr>
        <w:t xml:space="preserve"> Optional page 2</w:t>
      </w:r>
    </w:p>
    <w:p w14:paraId="52E43933" w14:textId="77777777" w:rsidR="000315BF" w:rsidRDefault="000315BF" w:rsidP="00934A7D">
      <w:pPr>
        <w:tabs>
          <w:tab w:val="left" w:pos="-720"/>
        </w:tabs>
        <w:suppressAutoHyphens/>
        <w:spacing w:line="216" w:lineRule="auto"/>
        <w:rPr>
          <w:rFonts w:ascii="Univers" w:hAnsi="Univers"/>
          <w:spacing w:val="-1"/>
          <w:sz w:val="12"/>
        </w:rPr>
      </w:pPr>
    </w:p>
    <w:p w14:paraId="18734820"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___ REQUIREMENTS that do </w:t>
      </w:r>
      <w:r w:rsidRPr="008B1CDF">
        <w:rPr>
          <w:rFonts w:ascii="Univers" w:hAnsi="Univers"/>
          <w:b/>
          <w:spacing w:val="-1"/>
          <w:sz w:val="12"/>
        </w:rPr>
        <w:t>not</w:t>
      </w:r>
      <w:r>
        <w:rPr>
          <w:rFonts w:ascii="Univers" w:hAnsi="Univers"/>
          <w:spacing w:val="-1"/>
          <w:sz w:val="12"/>
        </w:rPr>
        <w:t xml:space="preserve"> APPLY, Optional page 3</w:t>
      </w:r>
    </w:p>
    <w:p w14:paraId="19A2AB00" w14:textId="77777777" w:rsidR="000315BF" w:rsidRDefault="000315BF" w:rsidP="00934A7D">
      <w:pPr>
        <w:tabs>
          <w:tab w:val="left" w:pos="-720"/>
        </w:tabs>
        <w:suppressAutoHyphens/>
        <w:spacing w:line="216" w:lineRule="auto"/>
        <w:rPr>
          <w:rFonts w:ascii="Univers" w:hAnsi="Univers"/>
          <w:spacing w:val="-1"/>
          <w:sz w:val="12"/>
        </w:rPr>
      </w:pPr>
    </w:p>
    <w:p w14:paraId="1086DB65" w14:textId="77777777" w:rsidR="000315BF" w:rsidRDefault="000315BF" w:rsidP="008B1CDF">
      <w:pPr>
        <w:tabs>
          <w:tab w:val="left" w:pos="-720"/>
        </w:tabs>
        <w:suppressAutoHyphens/>
        <w:spacing w:line="216" w:lineRule="auto"/>
        <w:ind w:right="-504"/>
        <w:rPr>
          <w:rFonts w:ascii="Univers" w:hAnsi="Univers"/>
          <w:spacing w:val="-1"/>
          <w:sz w:val="12"/>
        </w:rPr>
      </w:pPr>
      <w:r>
        <w:rPr>
          <w:rFonts w:ascii="Univers" w:hAnsi="Univers"/>
          <w:spacing w:val="-1"/>
          <w:sz w:val="12"/>
        </w:rPr>
        <w:t xml:space="preserve"> ___ VOC/PETROLEUM LIQUID STORAGE TANKS </w:t>
      </w:r>
      <w:r w:rsidRPr="008B1CDF">
        <w:rPr>
          <w:rFonts w:ascii="Univers" w:hAnsi="Univers"/>
          <w:spacing w:val="-1"/>
          <w:sz w:val="12"/>
        </w:rPr>
        <w:t>WORKSHEET</w:t>
      </w:r>
      <w:r>
        <w:rPr>
          <w:rFonts w:ascii="Univers" w:hAnsi="Univers"/>
          <w:spacing w:val="-1"/>
          <w:sz w:val="12"/>
        </w:rPr>
        <w:t>, Optional pages 4-6</w:t>
      </w:r>
    </w:p>
    <w:p w14:paraId="209B749B" w14:textId="77777777" w:rsidR="000315BF" w:rsidRDefault="000315BF" w:rsidP="00934A7D">
      <w:pPr>
        <w:tabs>
          <w:tab w:val="left" w:pos="-720"/>
        </w:tabs>
        <w:suppressAutoHyphens/>
        <w:spacing w:line="216" w:lineRule="auto"/>
        <w:rPr>
          <w:rFonts w:ascii="Univers" w:hAnsi="Univers"/>
          <w:spacing w:val="-1"/>
          <w:sz w:val="12"/>
        </w:rPr>
      </w:pPr>
    </w:p>
    <w:p w14:paraId="06D519A8" w14:textId="77777777" w:rsidR="000315BF" w:rsidRDefault="000315BF" w:rsidP="00934A7D">
      <w:pPr>
        <w:tabs>
          <w:tab w:val="left" w:pos="-720"/>
        </w:tabs>
        <w:suppressAutoHyphens/>
        <w:spacing w:line="216" w:lineRule="auto"/>
        <w:rPr>
          <w:rFonts w:ascii="Univers" w:hAnsi="Univers"/>
          <w:spacing w:val="-1"/>
          <w:sz w:val="12"/>
        </w:rPr>
      </w:pPr>
    </w:p>
    <w:p w14:paraId="3845F01D" w14:textId="77777777" w:rsidR="000315BF" w:rsidRPr="00B80D95" w:rsidRDefault="000315BF" w:rsidP="00934A7D">
      <w:pPr>
        <w:tabs>
          <w:tab w:val="left" w:pos="-720"/>
        </w:tabs>
        <w:suppressAutoHyphens/>
        <w:spacing w:line="216" w:lineRule="auto"/>
        <w:rPr>
          <w:rFonts w:ascii="Univers" w:hAnsi="Univers"/>
          <w:b/>
          <w:spacing w:val="-1"/>
          <w:sz w:val="12"/>
        </w:rPr>
      </w:pPr>
      <w:r w:rsidRPr="00B80D95">
        <w:rPr>
          <w:rFonts w:ascii="Univers" w:hAnsi="Univers"/>
          <w:b/>
          <w:spacing w:val="-1"/>
          <w:sz w:val="12"/>
        </w:rPr>
        <w:t>LIST ATTACHED DOCUMENTS:</w:t>
      </w:r>
    </w:p>
    <w:p w14:paraId="6E195735" w14:textId="77777777" w:rsidR="000315BF" w:rsidRDefault="000315BF" w:rsidP="00934A7D">
      <w:pPr>
        <w:tabs>
          <w:tab w:val="left" w:pos="-720"/>
        </w:tabs>
        <w:suppressAutoHyphens/>
        <w:spacing w:line="216" w:lineRule="auto"/>
        <w:rPr>
          <w:rFonts w:ascii="Univers" w:hAnsi="Univers"/>
          <w:spacing w:val="-1"/>
          <w:sz w:val="12"/>
        </w:rPr>
      </w:pPr>
    </w:p>
    <w:p w14:paraId="5D3381D1" w14:textId="6096094D"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 </w:t>
      </w:r>
      <w:r w:rsidR="006271C7">
        <w:rPr>
          <w:rFonts w:ascii="Univers" w:hAnsi="Univers"/>
          <w:spacing w:val="-1"/>
          <w:sz w:val="12"/>
        </w:rPr>
        <w:t>MAP _</w:t>
      </w:r>
      <w:r>
        <w:rPr>
          <w:rFonts w:ascii="Univers" w:hAnsi="Univers"/>
          <w:spacing w:val="-1"/>
          <w:sz w:val="12"/>
        </w:rPr>
        <w:t>_ FACILITY SITE PLAN   __  PROCESS FLOW DIAGRAM/SCHEMATIC</w:t>
      </w:r>
    </w:p>
    <w:p w14:paraId="1C08089E" w14:textId="77777777" w:rsidR="000315BF" w:rsidRDefault="000315BF" w:rsidP="00934A7D">
      <w:pPr>
        <w:tabs>
          <w:tab w:val="left" w:pos="-720"/>
        </w:tabs>
        <w:suppressAutoHyphens/>
        <w:spacing w:line="216" w:lineRule="auto"/>
        <w:rPr>
          <w:rFonts w:ascii="Univers" w:hAnsi="Univers"/>
          <w:spacing w:val="-1"/>
          <w:sz w:val="12"/>
        </w:rPr>
      </w:pPr>
    </w:p>
    <w:p w14:paraId="7B3F5921"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 MSDS __ ESTIMATED EMISSIONS CALCULATIONS   __ STACK TESTS  </w:t>
      </w:r>
    </w:p>
    <w:p w14:paraId="484B4EFC"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w:t>
      </w:r>
    </w:p>
    <w:p w14:paraId="0C21E71A"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 SUGGESTED DRAFT PERMIT</w:t>
      </w:r>
      <w:r>
        <w:rPr>
          <w:rFonts w:ascii="Univers" w:hAnsi="Univers"/>
          <w:spacing w:val="-1"/>
          <w:sz w:val="12"/>
        </w:rPr>
        <w:tab/>
        <w:t>__ LISTING OF CROSS-REFERENCES</w:t>
      </w:r>
    </w:p>
    <w:p w14:paraId="0BAB83DA"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w:t>
      </w:r>
    </w:p>
    <w:p w14:paraId="4DEDE689"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 xml:space="preserve"> __ STATEMENT AND VERIFICATION OF CONFIDENTIAL INFORMATION</w:t>
      </w:r>
    </w:p>
    <w:p w14:paraId="3AB1F348" w14:textId="77777777" w:rsidR="000315BF" w:rsidRDefault="000315BF" w:rsidP="00934A7D">
      <w:pPr>
        <w:tabs>
          <w:tab w:val="left" w:pos="-720"/>
        </w:tabs>
        <w:suppressAutoHyphens/>
        <w:spacing w:line="216" w:lineRule="auto"/>
        <w:rPr>
          <w:rFonts w:ascii="Univers" w:hAnsi="Univers"/>
          <w:spacing w:val="-1"/>
          <w:sz w:val="12"/>
        </w:rPr>
      </w:pPr>
    </w:p>
    <w:p w14:paraId="57CEDF01"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_______________________________________________</w:t>
      </w:r>
    </w:p>
    <w:p w14:paraId="364E1F00" w14:textId="77777777" w:rsidR="000315BF" w:rsidRDefault="000315BF" w:rsidP="00934A7D">
      <w:pPr>
        <w:tabs>
          <w:tab w:val="left" w:pos="-720"/>
        </w:tabs>
        <w:suppressAutoHyphens/>
        <w:spacing w:line="216" w:lineRule="auto"/>
        <w:rPr>
          <w:rFonts w:ascii="Univers" w:hAnsi="Univers"/>
          <w:spacing w:val="-1"/>
          <w:sz w:val="12"/>
        </w:rPr>
      </w:pPr>
    </w:p>
    <w:p w14:paraId="6E082395"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_______________________________________________</w:t>
      </w:r>
    </w:p>
    <w:p w14:paraId="4949EA23" w14:textId="77777777" w:rsidR="000315BF" w:rsidRDefault="000315BF" w:rsidP="00934A7D">
      <w:pPr>
        <w:tabs>
          <w:tab w:val="left" w:pos="-720"/>
        </w:tabs>
        <w:suppressAutoHyphens/>
        <w:spacing w:line="216" w:lineRule="auto"/>
        <w:rPr>
          <w:rFonts w:ascii="Univers" w:hAnsi="Univers"/>
          <w:spacing w:val="-1"/>
          <w:sz w:val="12"/>
        </w:rPr>
      </w:pPr>
    </w:p>
    <w:p w14:paraId="33A826D8" w14:textId="77777777" w:rsidR="000315BF"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_______________________________________________</w:t>
      </w:r>
    </w:p>
    <w:p w14:paraId="54E6F60C" w14:textId="77777777" w:rsidR="000315BF" w:rsidRDefault="000315BF" w:rsidP="00934A7D">
      <w:pPr>
        <w:tabs>
          <w:tab w:val="left" w:pos="-720"/>
        </w:tabs>
        <w:suppressAutoHyphens/>
        <w:spacing w:line="216" w:lineRule="auto"/>
        <w:rPr>
          <w:rFonts w:ascii="Univers" w:hAnsi="Univers"/>
          <w:spacing w:val="-1"/>
          <w:sz w:val="12"/>
        </w:rPr>
      </w:pPr>
    </w:p>
    <w:p w14:paraId="3B7A126F" w14:textId="77777777" w:rsidR="00313F76" w:rsidRDefault="000315BF" w:rsidP="00934A7D">
      <w:pPr>
        <w:tabs>
          <w:tab w:val="left" w:pos="-720"/>
        </w:tabs>
        <w:suppressAutoHyphens/>
        <w:spacing w:line="216" w:lineRule="auto"/>
        <w:rPr>
          <w:rFonts w:ascii="Univers" w:hAnsi="Univers"/>
          <w:spacing w:val="-1"/>
          <w:sz w:val="12"/>
        </w:rPr>
      </w:pPr>
      <w:r>
        <w:rPr>
          <w:rFonts w:ascii="Univers" w:hAnsi="Univers"/>
          <w:spacing w:val="-1"/>
          <w:sz w:val="12"/>
        </w:rPr>
        <w:t>_______________________________________________</w:t>
      </w:r>
    </w:p>
    <w:p w14:paraId="552211A0" w14:textId="77777777" w:rsidR="00313F76" w:rsidRDefault="00313F76" w:rsidP="00934A7D">
      <w:pPr>
        <w:tabs>
          <w:tab w:val="left" w:pos="-720"/>
        </w:tabs>
        <w:suppressAutoHyphens/>
        <w:spacing w:line="216" w:lineRule="auto"/>
        <w:rPr>
          <w:rFonts w:ascii="Univers" w:hAnsi="Univers"/>
          <w:spacing w:val="-1"/>
          <w:sz w:val="12"/>
        </w:rPr>
        <w:sectPr w:rsidR="00313F76" w:rsidSect="00313F76">
          <w:endnotePr>
            <w:numFmt w:val="decimal"/>
          </w:endnotePr>
          <w:type w:val="continuous"/>
          <w:pgSz w:w="12240" w:h="15840" w:code="1"/>
          <w:pgMar w:top="720" w:right="1008" w:bottom="720" w:left="1440" w:header="720" w:footer="720" w:gutter="0"/>
          <w:cols w:num="2" w:space="720"/>
          <w:noEndnote/>
        </w:sectPr>
      </w:pPr>
    </w:p>
    <w:p w14:paraId="170B1725" w14:textId="77777777" w:rsidR="00313F76" w:rsidRDefault="00313F76" w:rsidP="00313F76">
      <w:pPr>
        <w:tabs>
          <w:tab w:val="left" w:pos="-720"/>
        </w:tabs>
        <w:suppressAutoHyphens/>
        <w:rPr>
          <w:rFonts w:ascii="Univers" w:hAnsi="Univers"/>
          <w:spacing w:val="-1"/>
          <w:sz w:val="12"/>
        </w:rPr>
      </w:pPr>
    </w:p>
    <w:p w14:paraId="1F83AF20" w14:textId="77777777" w:rsidR="00313F76" w:rsidRDefault="00313F76" w:rsidP="007A31D5">
      <w:pPr>
        <w:pStyle w:val="Heading1"/>
        <w:rPr>
          <w:sz w:val="16"/>
        </w:rPr>
      </w:pPr>
      <w:bookmarkStart w:id="6" w:name="_Toc91658096"/>
      <w:r>
        <w:t>DOCUMENT CERTIFICATION FORM</w:t>
      </w:r>
      <w:bookmarkEnd w:id="6"/>
    </w:p>
    <w:p w14:paraId="19E21972" w14:textId="77777777" w:rsidR="00313F76" w:rsidRDefault="00313F76" w:rsidP="00313F76">
      <w:pPr>
        <w:tabs>
          <w:tab w:val="center" w:pos="5400"/>
        </w:tabs>
        <w:suppressAutoHyphens/>
        <w:jc w:val="center"/>
        <w:rPr>
          <w:rFonts w:ascii="Univers" w:hAnsi="Univers"/>
          <w:spacing w:val="-2"/>
          <w:sz w:val="16"/>
        </w:rPr>
      </w:pPr>
    </w:p>
    <w:p w14:paraId="11F6F472" w14:textId="77777777" w:rsidR="00313F76" w:rsidRDefault="00313F76" w:rsidP="00313F76">
      <w:pPr>
        <w:tabs>
          <w:tab w:val="center" w:pos="5400"/>
        </w:tabs>
        <w:suppressAutoHyphens/>
        <w:jc w:val="center"/>
        <w:rPr>
          <w:rFonts w:ascii="Univers" w:hAnsi="Univers"/>
          <w:spacing w:val="-2"/>
          <w:sz w:val="16"/>
        </w:rPr>
      </w:pPr>
      <w:r>
        <w:rPr>
          <w:rFonts w:ascii="Univers" w:hAnsi="Univers"/>
          <w:spacing w:val="-2"/>
          <w:sz w:val="16"/>
        </w:rPr>
        <w:t>(See next page for information regarding responsible official)</w:t>
      </w:r>
    </w:p>
    <w:p w14:paraId="4A0C7E93" w14:textId="77777777" w:rsidR="00313F76" w:rsidRDefault="00313F76" w:rsidP="00313F76">
      <w:pPr>
        <w:tabs>
          <w:tab w:val="center" w:pos="5400"/>
        </w:tabs>
        <w:suppressAutoHyphens/>
        <w:jc w:val="center"/>
        <w:rPr>
          <w:rFonts w:ascii="Univers" w:hAnsi="Univers"/>
          <w:spacing w:val="-2"/>
          <w:sz w:val="16"/>
        </w:rPr>
      </w:pPr>
    </w:p>
    <w:p w14:paraId="5C6099FA" w14:textId="77777777" w:rsidR="00313F76" w:rsidRDefault="00313F76" w:rsidP="00313F76">
      <w:pPr>
        <w:tabs>
          <w:tab w:val="left" w:pos="-720"/>
        </w:tabs>
        <w:suppressAutoHyphens/>
        <w:rPr>
          <w:rFonts w:ascii="Univers" w:hAnsi="Univers"/>
          <w:spacing w:val="-2"/>
          <w:sz w:val="16"/>
        </w:rPr>
      </w:pPr>
      <w:r>
        <w:rPr>
          <w:rFonts w:ascii="Univers" w:hAnsi="Univers"/>
          <w:b/>
          <w:spacing w:val="-2"/>
          <w:sz w:val="16"/>
        </w:rPr>
        <w:t>I certify under penalty of law that this document and all attachments [as noted above]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00FFFE17" w14:textId="77777777" w:rsidR="00313F76" w:rsidRDefault="00313F76" w:rsidP="00313F76">
      <w:pPr>
        <w:tabs>
          <w:tab w:val="left" w:pos="-720"/>
        </w:tabs>
        <w:suppressAutoHyphens/>
        <w:rPr>
          <w:rFonts w:ascii="Univers" w:hAnsi="Univers"/>
          <w:spacing w:val="-2"/>
          <w:sz w:val="16"/>
        </w:rPr>
      </w:pPr>
    </w:p>
    <w:p w14:paraId="77C36BE7" w14:textId="77777777" w:rsidR="00313F76" w:rsidRDefault="00313F76" w:rsidP="00313F76">
      <w:pPr>
        <w:tabs>
          <w:tab w:val="left" w:pos="-720"/>
        </w:tabs>
        <w:suppressAutoHyphens/>
        <w:rPr>
          <w:rFonts w:ascii="Univers" w:hAnsi="Univers"/>
          <w:spacing w:val="-2"/>
          <w:sz w:val="16"/>
        </w:rPr>
      </w:pPr>
      <w:r>
        <w:rPr>
          <w:rFonts w:ascii="Univers" w:hAnsi="Univers"/>
          <w:spacing w:val="-2"/>
          <w:sz w:val="16"/>
        </w:rPr>
        <w:t>DATE SIGNED: ______________</w:t>
      </w:r>
    </w:p>
    <w:p w14:paraId="1F0F7BED" w14:textId="77777777" w:rsidR="00313F76" w:rsidRDefault="00313F76" w:rsidP="00313F76">
      <w:pPr>
        <w:tabs>
          <w:tab w:val="left" w:pos="-720"/>
        </w:tabs>
        <w:suppressAutoHyphens/>
        <w:rPr>
          <w:rFonts w:ascii="Univers" w:hAnsi="Univers"/>
          <w:spacing w:val="-2"/>
          <w:sz w:val="16"/>
        </w:rPr>
      </w:pPr>
    </w:p>
    <w:p w14:paraId="3011ED9E" w14:textId="77777777" w:rsidR="00313F76" w:rsidRDefault="00313F76" w:rsidP="008B1CDF">
      <w:pPr>
        <w:tabs>
          <w:tab w:val="left" w:pos="-720"/>
          <w:tab w:val="left" w:pos="5760"/>
        </w:tabs>
        <w:suppressAutoHyphens/>
        <w:rPr>
          <w:rFonts w:ascii="Univers" w:hAnsi="Univers"/>
          <w:spacing w:val="-2"/>
          <w:sz w:val="16"/>
        </w:rPr>
      </w:pPr>
      <w:r>
        <w:rPr>
          <w:rFonts w:ascii="Univers" w:hAnsi="Univers"/>
          <w:noProof/>
          <w:snapToGrid/>
          <w:spacing w:val="-2"/>
          <w:sz w:val="16"/>
        </w:rPr>
        <mc:AlternateContent>
          <mc:Choice Requires="wps">
            <w:drawing>
              <wp:anchor distT="0" distB="0" distL="114300" distR="114300" simplePos="0" relativeHeight="251678720" behindDoc="0" locked="0" layoutInCell="1" allowOverlap="1" wp14:anchorId="421F6361" wp14:editId="49346039">
                <wp:simplePos x="0" y="0"/>
                <wp:positionH relativeFrom="column">
                  <wp:posOffset>5012724</wp:posOffset>
                </wp:positionH>
                <wp:positionV relativeFrom="paragraph">
                  <wp:posOffset>81536</wp:posOffset>
                </wp:positionV>
                <wp:extent cx="1351005" cy="0"/>
                <wp:effectExtent l="0" t="0" r="20955" b="19050"/>
                <wp:wrapNone/>
                <wp:docPr id="4" name="Straight Connector 4"/>
                <wp:cNvGraphicFramePr/>
                <a:graphic xmlns:a="http://schemas.openxmlformats.org/drawingml/2006/main">
                  <a:graphicData uri="http://schemas.microsoft.com/office/word/2010/wordprocessingShape">
                    <wps:wsp>
                      <wps:cNvCnPr/>
                      <wps:spPr>
                        <a:xfrm flipV="1">
                          <a:off x="0" y="0"/>
                          <a:ext cx="1351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3CC88" id="Straight Connector 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7pt,6.4pt" to="501.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" strokecolor="black [3040]"/>
            </w:pict>
          </mc:Fallback>
        </mc:AlternateContent>
      </w:r>
      <w:r>
        <w:rPr>
          <w:rFonts w:ascii="Univers" w:hAnsi="Univers"/>
          <w:spacing w:val="-2"/>
          <w:sz w:val="16"/>
        </w:rPr>
        <w:t xml:space="preserve">COMPANY: </w:t>
      </w:r>
      <w:r>
        <w:rPr>
          <w:rFonts w:ascii="Univers" w:hAnsi="Univers"/>
          <w:spacing w:val="-2"/>
          <w:sz w:val="16"/>
        </w:rPr>
        <w:tab/>
      </w:r>
      <w:r w:rsidR="008B1CDF">
        <w:rPr>
          <w:rFonts w:ascii="Univers" w:hAnsi="Univers"/>
          <w:spacing w:val="-2"/>
          <w:sz w:val="16"/>
        </w:rPr>
        <w:t>REGISTRATION NUMBER:</w:t>
      </w:r>
    </w:p>
    <w:p w14:paraId="3AD59AEB" w14:textId="77777777" w:rsidR="00313F76" w:rsidRDefault="00313F76" w:rsidP="00313F76">
      <w:pPr>
        <w:tabs>
          <w:tab w:val="left" w:pos="-720"/>
        </w:tabs>
        <w:suppressAutoHyphens/>
        <w:rPr>
          <w:rFonts w:ascii="Univers" w:hAnsi="Univers"/>
          <w:spacing w:val="-2"/>
          <w:sz w:val="16"/>
        </w:rPr>
      </w:pPr>
      <w:r>
        <w:rPr>
          <w:rFonts w:ascii="Univers" w:hAnsi="Univers"/>
          <w:noProof/>
          <w:snapToGrid/>
          <w:spacing w:val="-2"/>
          <w:sz w:val="16"/>
        </w:rPr>
        <mc:AlternateContent>
          <mc:Choice Requires="wps">
            <w:drawing>
              <wp:anchor distT="0" distB="0" distL="114300" distR="114300" simplePos="0" relativeHeight="251679744" behindDoc="0" locked="0" layoutInCell="1" allowOverlap="1" wp14:anchorId="795C3854" wp14:editId="61E9F59C">
                <wp:simplePos x="0" y="0"/>
                <wp:positionH relativeFrom="column">
                  <wp:posOffset>580768</wp:posOffset>
                </wp:positionH>
                <wp:positionV relativeFrom="paragraph">
                  <wp:posOffset>5869</wp:posOffset>
                </wp:positionV>
                <wp:extent cx="2841625" cy="0"/>
                <wp:effectExtent l="0" t="0" r="34925" b="19050"/>
                <wp:wrapNone/>
                <wp:docPr id="13" name="Straight Connector 13"/>
                <wp:cNvGraphicFramePr/>
                <a:graphic xmlns:a="http://schemas.openxmlformats.org/drawingml/2006/main">
                  <a:graphicData uri="http://schemas.microsoft.com/office/word/2010/wordprocessingShape">
                    <wps:wsp>
                      <wps:cNvCnPr/>
                      <wps:spPr>
                        <a:xfrm>
                          <a:off x="0" y="0"/>
                          <a:ext cx="284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73DB8"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45pt" to="2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" strokecolor="black [3040]"/>
            </w:pict>
          </mc:Fallback>
        </mc:AlternateContent>
      </w:r>
    </w:p>
    <w:p w14:paraId="2FA4FF04" w14:textId="77777777" w:rsidR="00313F76" w:rsidRDefault="00313F76" w:rsidP="00313F76">
      <w:pPr>
        <w:tabs>
          <w:tab w:val="left" w:pos="-720"/>
        </w:tabs>
        <w:suppressAutoHyphens/>
        <w:rPr>
          <w:rFonts w:ascii="Univers" w:hAnsi="Univers"/>
          <w:spacing w:val="-2"/>
          <w:sz w:val="16"/>
        </w:rPr>
      </w:pPr>
    </w:p>
    <w:p w14:paraId="67D80787" w14:textId="77777777" w:rsidR="00313F76" w:rsidRDefault="00313F76" w:rsidP="00313F76">
      <w:pPr>
        <w:tabs>
          <w:tab w:val="left" w:pos="-720"/>
        </w:tabs>
        <w:suppressAutoHyphens/>
        <w:rPr>
          <w:rFonts w:ascii="Univers" w:hAnsi="Univers"/>
          <w:spacing w:val="-2"/>
          <w:sz w:val="16"/>
        </w:rPr>
      </w:pPr>
      <w:r>
        <w:rPr>
          <w:rFonts w:ascii="Univers" w:hAnsi="Univers"/>
          <w:noProof/>
          <w:snapToGrid/>
          <w:spacing w:val="-2"/>
          <w:sz w:val="16"/>
        </w:rPr>
        <mc:AlternateContent>
          <mc:Choice Requires="wps">
            <w:drawing>
              <wp:anchor distT="0" distB="0" distL="114300" distR="114300" simplePos="0" relativeHeight="251677696" behindDoc="0" locked="0" layoutInCell="1" allowOverlap="1" wp14:anchorId="67804EB1" wp14:editId="4057C128">
                <wp:simplePos x="0" y="0"/>
                <wp:positionH relativeFrom="column">
                  <wp:posOffset>2656703</wp:posOffset>
                </wp:positionH>
                <wp:positionV relativeFrom="paragraph">
                  <wp:posOffset>69301</wp:posOffset>
                </wp:positionV>
                <wp:extent cx="3706666" cy="0"/>
                <wp:effectExtent l="0" t="0" r="27305" b="19050"/>
                <wp:wrapNone/>
                <wp:docPr id="14" name="Straight Connector 14"/>
                <wp:cNvGraphicFramePr/>
                <a:graphic xmlns:a="http://schemas.openxmlformats.org/drawingml/2006/main">
                  <a:graphicData uri="http://schemas.microsoft.com/office/word/2010/wordprocessingShape">
                    <wps:wsp>
                      <wps:cNvCnPr/>
                      <wps:spPr>
                        <a:xfrm flipV="1">
                          <a:off x="0" y="0"/>
                          <a:ext cx="3706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28C0E"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pt,5.45pt" to="501.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" strokecolor="black [3040]"/>
            </w:pict>
          </mc:Fallback>
        </mc:AlternateContent>
      </w:r>
      <w:r>
        <w:rPr>
          <w:rFonts w:ascii="Univers" w:hAnsi="Univers"/>
          <w:spacing w:val="-2"/>
          <w:sz w:val="16"/>
        </w:rPr>
        <w:t xml:space="preserve">FULL NAME OF RESPONSIBLE OFFICIAL (PRINTED): </w:t>
      </w:r>
    </w:p>
    <w:p w14:paraId="65A5C665" w14:textId="77777777" w:rsidR="00313F76" w:rsidRDefault="00313F76" w:rsidP="00313F76">
      <w:pPr>
        <w:tabs>
          <w:tab w:val="left" w:pos="-720"/>
        </w:tabs>
        <w:suppressAutoHyphens/>
        <w:rPr>
          <w:rFonts w:ascii="Univers" w:hAnsi="Univers"/>
          <w:spacing w:val="-2"/>
          <w:sz w:val="16"/>
        </w:rPr>
      </w:pPr>
    </w:p>
    <w:p w14:paraId="23B8F04D" w14:textId="77777777" w:rsidR="00313F76" w:rsidRDefault="00313F76" w:rsidP="00313F76">
      <w:pPr>
        <w:tabs>
          <w:tab w:val="left" w:pos="-720"/>
        </w:tabs>
        <w:suppressAutoHyphens/>
        <w:rPr>
          <w:rFonts w:ascii="Univers" w:hAnsi="Univers"/>
          <w:spacing w:val="-2"/>
          <w:sz w:val="16"/>
        </w:rPr>
      </w:pPr>
      <w:r>
        <w:rPr>
          <w:rFonts w:ascii="Univers" w:hAnsi="Univers"/>
          <w:noProof/>
          <w:snapToGrid/>
          <w:spacing w:val="-2"/>
          <w:sz w:val="16"/>
        </w:rPr>
        <mc:AlternateContent>
          <mc:Choice Requires="wps">
            <w:drawing>
              <wp:anchor distT="0" distB="0" distL="114300" distR="114300" simplePos="0" relativeHeight="251675648" behindDoc="0" locked="0" layoutInCell="1" allowOverlap="1" wp14:anchorId="0199E1BE" wp14:editId="0775F112">
                <wp:simplePos x="0" y="0"/>
                <wp:positionH relativeFrom="column">
                  <wp:posOffset>2656702</wp:posOffset>
                </wp:positionH>
                <wp:positionV relativeFrom="paragraph">
                  <wp:posOffset>74518</wp:posOffset>
                </wp:positionV>
                <wp:extent cx="3706495" cy="0"/>
                <wp:effectExtent l="0" t="0" r="27305" b="19050"/>
                <wp:wrapNone/>
                <wp:docPr id="15" name="Straight Connector 15"/>
                <wp:cNvGraphicFramePr/>
                <a:graphic xmlns:a="http://schemas.openxmlformats.org/drawingml/2006/main">
                  <a:graphicData uri="http://schemas.microsoft.com/office/word/2010/wordprocessingShape">
                    <wps:wsp>
                      <wps:cNvCnPr/>
                      <wps:spPr>
                        <a:xfrm flipV="1">
                          <a:off x="0" y="0"/>
                          <a:ext cx="3706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788E4" id="Straight Connector 1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pt,5.85pt" to="501.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" strokecolor="black [3040]"/>
            </w:pict>
          </mc:Fallback>
        </mc:AlternateContent>
      </w:r>
      <w:r>
        <w:rPr>
          <w:rFonts w:ascii="Univers" w:hAnsi="Univers"/>
          <w:spacing w:val="-2"/>
          <w:sz w:val="16"/>
        </w:rPr>
        <w:t>SIGNATURE OF RESPONSIBLE OFFICIAL:</w:t>
      </w:r>
    </w:p>
    <w:p w14:paraId="08E78B20" w14:textId="77777777" w:rsidR="00313F76" w:rsidRDefault="00313F76" w:rsidP="00313F76">
      <w:pPr>
        <w:tabs>
          <w:tab w:val="left" w:pos="-720"/>
        </w:tabs>
        <w:suppressAutoHyphens/>
        <w:rPr>
          <w:rFonts w:ascii="Univers" w:hAnsi="Univers"/>
          <w:spacing w:val="-2"/>
          <w:sz w:val="16"/>
        </w:rPr>
      </w:pPr>
    </w:p>
    <w:p w14:paraId="35D0F33D" w14:textId="77777777" w:rsidR="00313F76" w:rsidRDefault="00313F76" w:rsidP="00313F76">
      <w:pPr>
        <w:tabs>
          <w:tab w:val="left" w:pos="-720"/>
        </w:tabs>
        <w:suppressAutoHyphens/>
        <w:rPr>
          <w:rFonts w:ascii="Univers" w:hAnsi="Univers"/>
          <w:spacing w:val="-2"/>
          <w:sz w:val="16"/>
        </w:rPr>
      </w:pPr>
      <w:r>
        <w:rPr>
          <w:rFonts w:ascii="Univers" w:hAnsi="Univers"/>
          <w:noProof/>
          <w:snapToGrid/>
          <w:spacing w:val="-2"/>
          <w:sz w:val="16"/>
        </w:rPr>
        <mc:AlternateContent>
          <mc:Choice Requires="wps">
            <w:drawing>
              <wp:anchor distT="0" distB="0" distL="114300" distR="114300" simplePos="0" relativeHeight="251681792" behindDoc="0" locked="0" layoutInCell="1" allowOverlap="1" wp14:anchorId="52ADF81C" wp14:editId="771434D4">
                <wp:simplePos x="0" y="0"/>
                <wp:positionH relativeFrom="column">
                  <wp:posOffset>2654140</wp:posOffset>
                </wp:positionH>
                <wp:positionV relativeFrom="paragraph">
                  <wp:posOffset>91573</wp:posOffset>
                </wp:positionV>
                <wp:extent cx="3706495" cy="0"/>
                <wp:effectExtent l="0" t="0" r="27305" b="19050"/>
                <wp:wrapNone/>
                <wp:docPr id="16" name="Straight Connector 16"/>
                <wp:cNvGraphicFramePr/>
                <a:graphic xmlns:a="http://schemas.openxmlformats.org/drawingml/2006/main">
                  <a:graphicData uri="http://schemas.microsoft.com/office/word/2010/wordprocessingShape">
                    <wps:wsp>
                      <wps:cNvCnPr/>
                      <wps:spPr>
                        <a:xfrm flipV="1">
                          <a:off x="0" y="0"/>
                          <a:ext cx="3706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D0D9A" id="Straight Connector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7.2pt" to="500.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" strokecolor="black [3040]"/>
            </w:pict>
          </mc:Fallback>
        </mc:AlternateContent>
      </w:r>
      <w:r>
        <w:rPr>
          <w:rFonts w:ascii="Univers" w:hAnsi="Univers"/>
          <w:spacing w:val="-2"/>
          <w:sz w:val="16"/>
        </w:rPr>
        <w:t>TITLE OF RESPONSIBLE OFFICIAL:</w:t>
      </w:r>
      <w:r w:rsidR="003D3728">
        <w:rPr>
          <w:rFonts w:ascii="Univers" w:hAnsi="Univers"/>
          <w:spacing w:val="-2"/>
          <w:sz w:val="16"/>
        </w:rPr>
        <w:t xml:space="preserve"> </w:t>
      </w:r>
    </w:p>
    <w:p w14:paraId="2C102FDF" w14:textId="77777777" w:rsidR="00313F76" w:rsidRDefault="00313F76" w:rsidP="00313F76">
      <w:pPr>
        <w:tabs>
          <w:tab w:val="left" w:pos="-720"/>
        </w:tabs>
        <w:suppressAutoHyphens/>
        <w:rPr>
          <w:rFonts w:ascii="Univers" w:hAnsi="Univers"/>
          <w:spacing w:val="-2"/>
          <w:sz w:val="16"/>
        </w:rPr>
      </w:pPr>
    </w:p>
    <w:p w14:paraId="04094725" w14:textId="77777777" w:rsidR="00313F76" w:rsidRDefault="00313F76" w:rsidP="00313F76">
      <w:pPr>
        <w:tabs>
          <w:tab w:val="left" w:pos="-720"/>
        </w:tabs>
        <w:suppressAutoHyphens/>
        <w:rPr>
          <w:rFonts w:ascii="Univers" w:hAnsi="Univers"/>
          <w:spacing w:val="-2"/>
          <w:sz w:val="16"/>
        </w:rPr>
      </w:pPr>
      <w:r>
        <w:rPr>
          <w:rFonts w:ascii="Univers" w:hAnsi="Univers"/>
          <w:noProof/>
          <w:snapToGrid/>
          <w:spacing w:val="-2"/>
          <w:sz w:val="16"/>
        </w:rPr>
        <mc:AlternateContent>
          <mc:Choice Requires="wps">
            <w:drawing>
              <wp:anchor distT="0" distB="0" distL="114300" distR="114300" simplePos="0" relativeHeight="251676672" behindDoc="0" locked="0" layoutInCell="1" allowOverlap="1" wp14:anchorId="5D3BABB0" wp14:editId="553676BF">
                <wp:simplePos x="0" y="0"/>
                <wp:positionH relativeFrom="column">
                  <wp:posOffset>2656702</wp:posOffset>
                </wp:positionH>
                <wp:positionV relativeFrom="paragraph">
                  <wp:posOffset>112687</wp:posOffset>
                </wp:positionV>
                <wp:extent cx="3706495" cy="0"/>
                <wp:effectExtent l="0" t="0" r="27305" b="19050"/>
                <wp:wrapNone/>
                <wp:docPr id="17" name="Straight Connector 17"/>
                <wp:cNvGraphicFramePr/>
                <a:graphic xmlns:a="http://schemas.openxmlformats.org/drawingml/2006/main">
                  <a:graphicData uri="http://schemas.microsoft.com/office/word/2010/wordprocessingShape">
                    <wps:wsp>
                      <wps:cNvCnPr/>
                      <wps:spPr>
                        <a:xfrm flipV="1">
                          <a:off x="0" y="0"/>
                          <a:ext cx="3706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AAA2F" id="Straight Connector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pt,8.85pt" to="50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" strokecolor="black [3040]"/>
            </w:pict>
          </mc:Fallback>
        </mc:AlternateContent>
      </w:r>
      <w:r>
        <w:rPr>
          <w:rFonts w:ascii="Univers" w:hAnsi="Univers"/>
          <w:spacing w:val="-2"/>
          <w:sz w:val="16"/>
        </w:rPr>
        <w:t>TELEPHONE NUMBER OF RESPONSIBLE OFFICIAL:</w:t>
      </w:r>
    </w:p>
    <w:p w14:paraId="72FB14B4" w14:textId="77777777" w:rsidR="00313F76" w:rsidRDefault="00313F76" w:rsidP="00313F76">
      <w:pPr>
        <w:tabs>
          <w:tab w:val="left" w:pos="-720"/>
        </w:tabs>
        <w:suppressAutoHyphens/>
        <w:rPr>
          <w:rFonts w:ascii="Univers" w:hAnsi="Univers"/>
          <w:spacing w:val="-2"/>
          <w:sz w:val="16"/>
        </w:rPr>
      </w:pPr>
    </w:p>
    <w:p w14:paraId="25563B6C" w14:textId="77777777" w:rsidR="00313F76" w:rsidRDefault="00313F76" w:rsidP="00313F76">
      <w:pPr>
        <w:tabs>
          <w:tab w:val="left" w:pos="-720"/>
        </w:tabs>
        <w:suppressAutoHyphens/>
        <w:rPr>
          <w:rFonts w:ascii="Univers" w:hAnsi="Univers"/>
          <w:spacing w:val="-2"/>
          <w:sz w:val="16"/>
        </w:rPr>
      </w:pPr>
      <w:r>
        <w:rPr>
          <w:rFonts w:ascii="Univers" w:hAnsi="Univers"/>
          <w:noProof/>
          <w:snapToGrid/>
          <w:spacing w:val="-2"/>
          <w:sz w:val="16"/>
        </w:rPr>
        <mc:AlternateContent>
          <mc:Choice Requires="wps">
            <w:drawing>
              <wp:anchor distT="0" distB="0" distL="114300" distR="114300" simplePos="0" relativeHeight="251680768" behindDoc="0" locked="0" layoutInCell="1" allowOverlap="1" wp14:anchorId="2576683D" wp14:editId="4A89A063">
                <wp:simplePos x="0" y="0"/>
                <wp:positionH relativeFrom="column">
                  <wp:posOffset>2656702</wp:posOffset>
                </wp:positionH>
                <wp:positionV relativeFrom="paragraph">
                  <wp:posOffset>112687</wp:posOffset>
                </wp:positionV>
                <wp:extent cx="3706495" cy="0"/>
                <wp:effectExtent l="0" t="0" r="27305" b="19050"/>
                <wp:wrapNone/>
                <wp:docPr id="18" name="Straight Connector 18"/>
                <wp:cNvGraphicFramePr/>
                <a:graphic xmlns:a="http://schemas.openxmlformats.org/drawingml/2006/main">
                  <a:graphicData uri="http://schemas.microsoft.com/office/word/2010/wordprocessingShape">
                    <wps:wsp>
                      <wps:cNvCnPr/>
                      <wps:spPr>
                        <a:xfrm flipV="1">
                          <a:off x="0" y="0"/>
                          <a:ext cx="3706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BC933" id="Straight Connector 1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pt,8.85pt" to="50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" strokecolor="black [3040]"/>
            </w:pict>
          </mc:Fallback>
        </mc:AlternateContent>
      </w:r>
      <w:r>
        <w:rPr>
          <w:rFonts w:ascii="Univers" w:hAnsi="Univers"/>
          <w:spacing w:val="-2"/>
          <w:sz w:val="16"/>
        </w:rPr>
        <w:t>EMAIL ADDRESS OF RESPONSIBLE OFFICIAL:</w:t>
      </w:r>
      <w:r w:rsidR="003D3728">
        <w:rPr>
          <w:rFonts w:ascii="Univers" w:hAnsi="Univers"/>
          <w:spacing w:val="-2"/>
          <w:sz w:val="16"/>
        </w:rPr>
        <w:t xml:space="preserve"> </w:t>
      </w:r>
    </w:p>
    <w:p w14:paraId="783265CA" w14:textId="77777777" w:rsidR="00313F76" w:rsidRDefault="00313F76" w:rsidP="00313F76">
      <w:pPr>
        <w:tabs>
          <w:tab w:val="left" w:pos="-720"/>
        </w:tabs>
        <w:suppressAutoHyphens/>
        <w:rPr>
          <w:rFonts w:ascii="Univers" w:hAnsi="Univers"/>
          <w:spacing w:val="-2"/>
          <w:sz w:val="16"/>
        </w:rPr>
      </w:pPr>
    </w:p>
    <w:p w14:paraId="4077E221" w14:textId="77777777" w:rsidR="00313F76" w:rsidRDefault="00313F76" w:rsidP="00313F76">
      <w:pPr>
        <w:tabs>
          <w:tab w:val="left" w:pos="-720"/>
        </w:tabs>
        <w:suppressAutoHyphens/>
        <w:rPr>
          <w:rFonts w:ascii="Univers" w:hAnsi="Univers"/>
          <w:spacing w:val="-2"/>
          <w:sz w:val="16"/>
        </w:rPr>
      </w:pPr>
    </w:p>
    <w:p w14:paraId="522AED9E" w14:textId="77777777" w:rsidR="00313F76" w:rsidRDefault="00313F76" w:rsidP="00313F76">
      <w:pPr>
        <w:tabs>
          <w:tab w:val="left" w:pos="-720"/>
        </w:tabs>
        <w:suppressAutoHyphens/>
        <w:rPr>
          <w:rFonts w:ascii="Univers" w:hAnsi="Univers"/>
          <w:b/>
          <w:spacing w:val="-1"/>
          <w:sz w:val="10"/>
        </w:rPr>
      </w:pPr>
      <w:r>
        <w:rPr>
          <w:rFonts w:ascii="Univers" w:hAnsi="Univers"/>
          <w:spacing w:val="-2"/>
          <w:sz w:val="16"/>
        </w:rPr>
        <w:t xml:space="preserve">Reference:  </w:t>
      </w:r>
      <w:r w:rsidRPr="00B07944">
        <w:rPr>
          <w:rFonts w:ascii="Univers" w:hAnsi="Univers"/>
          <w:spacing w:val="-2"/>
          <w:sz w:val="16"/>
        </w:rPr>
        <w:t>Regulations,</w:t>
      </w:r>
      <w:r>
        <w:rPr>
          <w:rFonts w:ascii="Univers" w:hAnsi="Univers"/>
          <w:spacing w:val="-2"/>
          <w:sz w:val="16"/>
        </w:rPr>
        <w:t xml:space="preserve"> </w:t>
      </w:r>
      <w:hyperlink r:id="rId32" w:history="1">
        <w:r w:rsidRPr="00B07944">
          <w:rPr>
            <w:rStyle w:val="Hyperlink"/>
            <w:rFonts w:ascii="Univers" w:hAnsi="Univers"/>
            <w:spacing w:val="-2"/>
            <w:sz w:val="16"/>
          </w:rPr>
          <w:t>9VAC5-80-80 (G)</w:t>
        </w:r>
      </w:hyperlink>
    </w:p>
    <w:p w14:paraId="294DEDD5" w14:textId="77777777" w:rsidR="00DE2FE6" w:rsidRDefault="00313F76" w:rsidP="00313F76">
      <w:pPr>
        <w:tabs>
          <w:tab w:val="center" w:pos="5400"/>
        </w:tabs>
        <w:suppressAutoHyphens/>
        <w:rPr>
          <w:rFonts w:ascii="Univers" w:hAnsi="Univers"/>
          <w:spacing w:val="-2"/>
          <w:sz w:val="20"/>
        </w:rPr>
      </w:pPr>
      <w:r>
        <w:rPr>
          <w:rFonts w:ascii="Univers" w:hAnsi="Univers"/>
          <w:spacing w:val="-2"/>
          <w:sz w:val="20"/>
        </w:rPr>
        <w:tab/>
        <w:t xml:space="preserve">Page </w:t>
      </w:r>
      <w:proofErr w:type="spellStart"/>
      <w:r>
        <w:rPr>
          <w:rFonts w:ascii="Univers" w:hAnsi="Univers"/>
          <w:spacing w:val="-2"/>
          <w:sz w:val="20"/>
        </w:rPr>
        <w:t>i</w:t>
      </w:r>
      <w:proofErr w:type="spellEnd"/>
    </w:p>
    <w:p w14:paraId="2DA9BB27" w14:textId="77777777" w:rsidR="00F02CDB" w:rsidRDefault="00F02CDB">
      <w:pPr>
        <w:widowControl/>
        <w:rPr>
          <w:rFonts w:ascii="Univers" w:hAnsi="Univers"/>
          <w:spacing w:val="-2"/>
          <w:sz w:val="20"/>
        </w:rPr>
        <w:sectPr w:rsidR="00F02CDB" w:rsidSect="005B3E38">
          <w:endnotePr>
            <w:numFmt w:val="decimal"/>
          </w:endnotePr>
          <w:type w:val="continuous"/>
          <w:pgSz w:w="12240" w:h="15840"/>
          <w:pgMar w:top="720" w:right="446" w:bottom="360" w:left="417" w:header="720" w:footer="360" w:gutter="0"/>
          <w:cols w:space="720"/>
          <w:noEndnote/>
          <w:titlePg/>
          <w:docGrid w:linePitch="326"/>
        </w:sectPr>
      </w:pPr>
    </w:p>
    <w:p w14:paraId="637D988A" w14:textId="77777777" w:rsidR="000315BF" w:rsidRDefault="000315BF" w:rsidP="00F02CDB">
      <w:pPr>
        <w:pStyle w:val="Heading1"/>
      </w:pPr>
      <w:bookmarkStart w:id="7" w:name="_Toc91658097"/>
      <w:r>
        <w:lastRenderedPageBreak/>
        <w:t xml:space="preserve">INSTRUCTIONS FOR </w:t>
      </w:r>
      <w:r w:rsidR="007A31D5">
        <w:t>CONTENTS CHECKLIST</w:t>
      </w:r>
      <w:bookmarkEnd w:id="7"/>
    </w:p>
    <w:p w14:paraId="6451CA03" w14:textId="77777777" w:rsidR="000315BF" w:rsidRDefault="000315BF" w:rsidP="00934A7D">
      <w:pPr>
        <w:tabs>
          <w:tab w:val="left" w:pos="-720"/>
        </w:tabs>
        <w:suppressAutoHyphens/>
        <w:spacing w:line="216" w:lineRule="auto"/>
        <w:rPr>
          <w:rFonts w:ascii="Univers" w:hAnsi="Univers"/>
          <w:spacing w:val="-2"/>
          <w:sz w:val="20"/>
        </w:rPr>
      </w:pPr>
    </w:p>
    <w:p w14:paraId="30BFB3CD" w14:textId="77777777" w:rsidR="000315BF" w:rsidRDefault="000315BF" w:rsidP="00934A7D">
      <w:pPr>
        <w:tabs>
          <w:tab w:val="left" w:pos="-720"/>
        </w:tabs>
        <w:suppressAutoHyphens/>
        <w:spacing w:line="216" w:lineRule="auto"/>
        <w:rPr>
          <w:rFonts w:ascii="Univers" w:hAnsi="Univers"/>
          <w:spacing w:val="-2"/>
          <w:sz w:val="20"/>
        </w:rPr>
      </w:pPr>
    </w:p>
    <w:p w14:paraId="456189BA" w14:textId="5EF0A7A0" w:rsidR="000315BF" w:rsidRDefault="000315BF" w:rsidP="00934A7D">
      <w:pPr>
        <w:tabs>
          <w:tab w:val="left" w:pos="-720"/>
        </w:tabs>
        <w:suppressAutoHyphens/>
        <w:spacing w:line="216" w:lineRule="auto"/>
        <w:rPr>
          <w:rFonts w:ascii="Univers" w:hAnsi="Univers"/>
          <w:spacing w:val="-2"/>
          <w:sz w:val="20"/>
        </w:rPr>
      </w:pPr>
      <w:r>
        <w:rPr>
          <w:rFonts w:ascii="Univers" w:hAnsi="Univers"/>
          <w:spacing w:val="-2"/>
          <w:sz w:val="20"/>
        </w:rPr>
        <w:t xml:space="preserve">Under the section on page </w:t>
      </w:r>
      <w:proofErr w:type="spellStart"/>
      <w:r>
        <w:rPr>
          <w:rFonts w:ascii="Univers" w:hAnsi="Univers"/>
          <w:spacing w:val="-2"/>
          <w:sz w:val="20"/>
        </w:rPr>
        <w:t>i</w:t>
      </w:r>
      <w:proofErr w:type="spellEnd"/>
      <w:r>
        <w:rPr>
          <w:rFonts w:ascii="Univers" w:hAnsi="Univers"/>
          <w:spacing w:val="-2"/>
          <w:sz w:val="20"/>
        </w:rPr>
        <w:t xml:space="preserve"> entitled "General Inf</w:t>
      </w:r>
      <w:r w:rsidR="0052393B">
        <w:rPr>
          <w:rFonts w:ascii="Univers" w:hAnsi="Univers"/>
          <w:spacing w:val="-2"/>
          <w:sz w:val="20"/>
        </w:rPr>
        <w:t>ormation</w:t>
      </w:r>
      <w:r w:rsidR="007A31D5">
        <w:rPr>
          <w:rFonts w:ascii="Univers" w:hAnsi="Univers"/>
          <w:spacing w:val="-2"/>
          <w:sz w:val="20"/>
        </w:rPr>
        <w:t xml:space="preserve"> Contents Checklist</w:t>
      </w:r>
      <w:r w:rsidR="0052393B">
        <w:rPr>
          <w:rFonts w:ascii="Univers" w:hAnsi="Univers"/>
          <w:spacing w:val="-2"/>
          <w:sz w:val="20"/>
        </w:rPr>
        <w:t xml:space="preserve">," </w:t>
      </w:r>
      <w:r w:rsidR="00FF6840">
        <w:rPr>
          <w:rFonts w:ascii="Univers" w:hAnsi="Univers"/>
          <w:spacing w:val="-2"/>
          <w:sz w:val="20"/>
        </w:rPr>
        <w:t xml:space="preserve">indicate to the left </w:t>
      </w:r>
      <w:r>
        <w:rPr>
          <w:rFonts w:ascii="Univers" w:hAnsi="Univers"/>
          <w:spacing w:val="-2"/>
          <w:sz w:val="20"/>
        </w:rPr>
        <w:t xml:space="preserve">of each page title the </w:t>
      </w:r>
      <w:r w:rsidR="007D3742" w:rsidRPr="007D3742">
        <w:rPr>
          <w:rFonts w:ascii="Univers" w:hAnsi="Univers"/>
          <w:b/>
          <w:spacing w:val="-2"/>
          <w:sz w:val="20"/>
        </w:rPr>
        <w:t>quantity</w:t>
      </w:r>
      <w:r w:rsidRPr="007D3742">
        <w:rPr>
          <w:rFonts w:ascii="Univers" w:hAnsi="Univers"/>
          <w:b/>
          <w:spacing w:val="-2"/>
          <w:sz w:val="20"/>
        </w:rPr>
        <w:t xml:space="preserve"> of sheets of the Form page </w:t>
      </w:r>
      <w:r>
        <w:rPr>
          <w:rFonts w:ascii="Univers" w:hAnsi="Univers"/>
          <w:spacing w:val="-2"/>
          <w:sz w:val="20"/>
        </w:rPr>
        <w:t>which have been included in the applic</w:t>
      </w:r>
      <w:r w:rsidR="00FF6840">
        <w:rPr>
          <w:rFonts w:ascii="Univers" w:hAnsi="Univers"/>
          <w:spacing w:val="-2"/>
          <w:sz w:val="20"/>
        </w:rPr>
        <w:t xml:space="preserve">ation package being submitted. </w:t>
      </w:r>
      <w:r>
        <w:rPr>
          <w:rFonts w:ascii="Univers" w:hAnsi="Univers"/>
          <w:spacing w:val="-2"/>
          <w:sz w:val="20"/>
        </w:rPr>
        <w:t>Since each page of Form 805 may not app</w:t>
      </w:r>
      <w:r w:rsidR="00FF6840">
        <w:rPr>
          <w:rFonts w:ascii="Univers" w:hAnsi="Univers"/>
          <w:spacing w:val="-2"/>
          <w:sz w:val="20"/>
        </w:rPr>
        <w:t xml:space="preserve">ly to your particular facility, </w:t>
      </w:r>
      <w:r>
        <w:rPr>
          <w:rFonts w:ascii="Univers" w:hAnsi="Univers"/>
          <w:spacing w:val="-2"/>
          <w:sz w:val="20"/>
        </w:rPr>
        <w:t>each sheet of the submitted application package needs to be number</w:t>
      </w:r>
      <w:r w:rsidR="00FF6840">
        <w:rPr>
          <w:rFonts w:ascii="Univers" w:hAnsi="Univers"/>
          <w:spacing w:val="-2"/>
          <w:sz w:val="20"/>
        </w:rPr>
        <w:t xml:space="preserve">ed in the lower right </w:t>
      </w:r>
      <w:r w:rsidR="006271C7">
        <w:rPr>
          <w:rFonts w:ascii="Univers" w:hAnsi="Univers"/>
          <w:spacing w:val="-2"/>
          <w:sz w:val="20"/>
        </w:rPr>
        <w:t>corner. (</w:t>
      </w:r>
      <w:r w:rsidR="007A31D5">
        <w:rPr>
          <w:rFonts w:ascii="Univers" w:hAnsi="Univers"/>
          <w:spacing w:val="-2"/>
          <w:sz w:val="20"/>
        </w:rPr>
        <w:t>Do not include instruction pages.)</w:t>
      </w:r>
      <w:r w:rsidR="00FF6840">
        <w:rPr>
          <w:rFonts w:ascii="Univers" w:hAnsi="Univers"/>
          <w:spacing w:val="-2"/>
          <w:sz w:val="20"/>
        </w:rPr>
        <w:t xml:space="preserve"> Attachments </w:t>
      </w:r>
      <w:r>
        <w:rPr>
          <w:rFonts w:ascii="Univers" w:hAnsi="Univers"/>
          <w:spacing w:val="-2"/>
          <w:sz w:val="20"/>
        </w:rPr>
        <w:t>for the application package are to be listed in the area provided under "General Information."</w:t>
      </w:r>
    </w:p>
    <w:p w14:paraId="49ED7EA2" w14:textId="77777777" w:rsidR="000315BF" w:rsidRDefault="000315BF" w:rsidP="00934A7D">
      <w:pPr>
        <w:tabs>
          <w:tab w:val="left" w:pos="-720"/>
        </w:tabs>
        <w:suppressAutoHyphens/>
        <w:spacing w:line="216" w:lineRule="auto"/>
        <w:rPr>
          <w:rFonts w:ascii="Univers" w:hAnsi="Univers"/>
          <w:spacing w:val="-2"/>
          <w:sz w:val="20"/>
        </w:rPr>
      </w:pPr>
    </w:p>
    <w:p w14:paraId="371FF36E" w14:textId="77777777" w:rsidR="000315BF" w:rsidRDefault="000315BF" w:rsidP="00934A7D">
      <w:pPr>
        <w:tabs>
          <w:tab w:val="left" w:pos="-720"/>
        </w:tabs>
        <w:suppressAutoHyphens/>
        <w:spacing w:line="216" w:lineRule="auto"/>
        <w:rPr>
          <w:rFonts w:ascii="Univers" w:hAnsi="Univers"/>
          <w:spacing w:val="-2"/>
          <w:sz w:val="20"/>
        </w:rPr>
      </w:pPr>
      <w:r>
        <w:rPr>
          <w:rFonts w:ascii="Univers" w:hAnsi="Univers"/>
          <w:spacing w:val="-2"/>
          <w:sz w:val="20"/>
        </w:rPr>
        <w:t>One of the attachments listed in the "General Information</w:t>
      </w:r>
      <w:r w:rsidR="007A31D5">
        <w:rPr>
          <w:rFonts w:ascii="Univers" w:hAnsi="Univers"/>
          <w:spacing w:val="-2"/>
          <w:sz w:val="20"/>
        </w:rPr>
        <w:t xml:space="preserve"> Contents Checklist</w:t>
      </w:r>
      <w:r>
        <w:rPr>
          <w:rFonts w:ascii="Univers" w:hAnsi="Univers"/>
          <w:spacing w:val="-2"/>
          <w:sz w:val="20"/>
        </w:rPr>
        <w:t xml:space="preserve">" section on page </w:t>
      </w:r>
      <w:proofErr w:type="spellStart"/>
      <w:r>
        <w:rPr>
          <w:rFonts w:ascii="Univers" w:hAnsi="Univers"/>
          <w:spacing w:val="-2"/>
          <w:sz w:val="20"/>
        </w:rPr>
        <w:t>i</w:t>
      </w:r>
      <w:proofErr w:type="spellEnd"/>
      <w:r>
        <w:rPr>
          <w:rFonts w:ascii="Univers" w:hAnsi="Univers"/>
          <w:spacing w:val="-2"/>
          <w:sz w:val="20"/>
        </w:rPr>
        <w:t xml:space="preserve"> </w:t>
      </w:r>
      <w:r w:rsidR="00FF6840">
        <w:rPr>
          <w:rFonts w:ascii="Univers" w:hAnsi="Univers"/>
          <w:spacing w:val="-2"/>
          <w:sz w:val="20"/>
        </w:rPr>
        <w:t xml:space="preserve">is a "suggested draft permit." </w:t>
      </w:r>
      <w:r>
        <w:rPr>
          <w:rFonts w:ascii="Univers" w:hAnsi="Univers"/>
          <w:spacing w:val="-2"/>
          <w:sz w:val="20"/>
        </w:rPr>
        <w:t xml:space="preserve">This is </w:t>
      </w:r>
      <w:r w:rsidRPr="007D58DE">
        <w:rPr>
          <w:rFonts w:ascii="Univers" w:hAnsi="Univers"/>
          <w:b/>
          <w:spacing w:val="-2"/>
          <w:sz w:val="20"/>
        </w:rPr>
        <w:t xml:space="preserve">not </w:t>
      </w:r>
      <w:r>
        <w:rPr>
          <w:rFonts w:ascii="Univers" w:hAnsi="Univers"/>
          <w:spacing w:val="-2"/>
          <w:sz w:val="20"/>
        </w:rPr>
        <w:t>required for initial Ti</w:t>
      </w:r>
      <w:r w:rsidR="00FF6840">
        <w:rPr>
          <w:rFonts w:ascii="Univers" w:hAnsi="Univers"/>
          <w:spacing w:val="-2"/>
          <w:sz w:val="20"/>
        </w:rPr>
        <w:t>tle V permits; it is opti</w:t>
      </w:r>
      <w:r w:rsidR="0034546A">
        <w:rPr>
          <w:rFonts w:ascii="Univers" w:hAnsi="Univers"/>
          <w:spacing w:val="-2"/>
          <w:sz w:val="20"/>
        </w:rPr>
        <w:t xml:space="preserve">onal. However, </w:t>
      </w:r>
      <w:r>
        <w:rPr>
          <w:rFonts w:ascii="Univers" w:hAnsi="Univers"/>
          <w:spacing w:val="-2"/>
          <w:sz w:val="20"/>
        </w:rPr>
        <w:t xml:space="preserve">the </w:t>
      </w:r>
      <w:r w:rsidRPr="007D58DE">
        <w:rPr>
          <w:rFonts w:ascii="Univers" w:hAnsi="Univers"/>
          <w:spacing w:val="-2"/>
          <w:sz w:val="20"/>
        </w:rPr>
        <w:t xml:space="preserve">Regulations </w:t>
      </w:r>
      <w:r>
        <w:rPr>
          <w:rFonts w:ascii="Univers" w:hAnsi="Univers"/>
          <w:spacing w:val="-2"/>
          <w:sz w:val="20"/>
        </w:rPr>
        <w:t>require a suggested draft permit as part of the application package for minor permit modifications (see</w:t>
      </w:r>
      <w:r w:rsidR="006D18C0">
        <w:rPr>
          <w:rFonts w:ascii="Univers" w:hAnsi="Univers"/>
          <w:spacing w:val="-2"/>
          <w:sz w:val="20"/>
        </w:rPr>
        <w:t xml:space="preserve"> §</w:t>
      </w:r>
      <w:r>
        <w:rPr>
          <w:rFonts w:ascii="Univers" w:hAnsi="Univers"/>
          <w:spacing w:val="-2"/>
          <w:sz w:val="20"/>
        </w:rPr>
        <w:t xml:space="preserve"> </w:t>
      </w:r>
      <w:r w:rsidR="00027F8E">
        <w:rPr>
          <w:rFonts w:ascii="Univers" w:hAnsi="Univers"/>
          <w:spacing w:val="-2"/>
          <w:sz w:val="20"/>
        </w:rPr>
        <w:t>9VAC5</w:t>
      </w:r>
      <w:r>
        <w:rPr>
          <w:rFonts w:ascii="Univers" w:hAnsi="Univers"/>
          <w:spacing w:val="-2"/>
          <w:sz w:val="20"/>
        </w:rPr>
        <w:t xml:space="preserve">-80-210.C.2.), group processing of minor permit modifications (see </w:t>
      </w:r>
      <w:r w:rsidR="008D666C">
        <w:rPr>
          <w:rFonts w:ascii="Univers" w:hAnsi="Univers"/>
          <w:spacing w:val="-2"/>
          <w:sz w:val="20"/>
        </w:rPr>
        <w:t>§</w:t>
      </w:r>
      <w:r>
        <w:rPr>
          <w:rFonts w:ascii="Univers" w:hAnsi="Univers"/>
          <w:spacing w:val="-2"/>
          <w:sz w:val="20"/>
        </w:rPr>
        <w:t xml:space="preserve"> </w:t>
      </w:r>
      <w:r w:rsidR="00027F8E">
        <w:rPr>
          <w:rFonts w:ascii="Univers" w:hAnsi="Univers"/>
          <w:spacing w:val="-2"/>
          <w:sz w:val="20"/>
        </w:rPr>
        <w:t>9VAC5</w:t>
      </w:r>
      <w:r>
        <w:rPr>
          <w:rFonts w:ascii="Univers" w:hAnsi="Univers"/>
          <w:spacing w:val="-2"/>
          <w:sz w:val="20"/>
        </w:rPr>
        <w:t>-80-220.B.2.), and significant permit modificati</w:t>
      </w:r>
      <w:r w:rsidR="0052393B">
        <w:rPr>
          <w:rFonts w:ascii="Univers" w:hAnsi="Univers"/>
          <w:spacing w:val="-2"/>
          <w:sz w:val="20"/>
        </w:rPr>
        <w:t xml:space="preserve">ons (see </w:t>
      </w:r>
      <w:r w:rsidR="00027F8E">
        <w:rPr>
          <w:rFonts w:ascii="Univers" w:hAnsi="Univers"/>
          <w:spacing w:val="-2"/>
          <w:sz w:val="20"/>
        </w:rPr>
        <w:t>9VAC5</w:t>
      </w:r>
      <w:r w:rsidR="0052393B">
        <w:rPr>
          <w:rFonts w:ascii="Univers" w:hAnsi="Univers"/>
          <w:spacing w:val="-2"/>
          <w:sz w:val="20"/>
        </w:rPr>
        <w:t xml:space="preserve">-80-230.B.2.). </w:t>
      </w:r>
      <w:r>
        <w:rPr>
          <w:rFonts w:ascii="Univers" w:hAnsi="Univers"/>
          <w:spacing w:val="-2"/>
          <w:sz w:val="20"/>
        </w:rPr>
        <w:t xml:space="preserve">For the permit modifications indicated, suggested draft language is necessary only to illustrate the change </w:t>
      </w:r>
      <w:r w:rsidR="00FF6840">
        <w:rPr>
          <w:rFonts w:ascii="Univers" w:hAnsi="Univers"/>
          <w:spacing w:val="-2"/>
          <w:sz w:val="20"/>
        </w:rPr>
        <w:t xml:space="preserve">sought in the permit language. </w:t>
      </w:r>
      <w:r>
        <w:rPr>
          <w:rFonts w:ascii="Univers" w:hAnsi="Univers"/>
          <w:spacing w:val="-2"/>
          <w:sz w:val="20"/>
        </w:rPr>
        <w:t>There is no need to submit an entire new permit application or entire draft permit when changing just a few provisions.</w:t>
      </w:r>
    </w:p>
    <w:p w14:paraId="5FCA8FFC" w14:textId="77777777" w:rsidR="000315BF" w:rsidRDefault="000315BF" w:rsidP="00934A7D">
      <w:pPr>
        <w:tabs>
          <w:tab w:val="left" w:pos="-720"/>
        </w:tabs>
        <w:suppressAutoHyphens/>
        <w:spacing w:line="216" w:lineRule="auto"/>
        <w:rPr>
          <w:rFonts w:ascii="Univers" w:hAnsi="Univers"/>
          <w:spacing w:val="-2"/>
          <w:sz w:val="20"/>
        </w:rPr>
      </w:pPr>
    </w:p>
    <w:p w14:paraId="7902AC42" w14:textId="77777777" w:rsidR="000315BF" w:rsidRDefault="000315BF" w:rsidP="00934A7D">
      <w:pPr>
        <w:tabs>
          <w:tab w:val="left" w:pos="-720"/>
        </w:tabs>
        <w:suppressAutoHyphens/>
        <w:spacing w:line="216" w:lineRule="auto"/>
        <w:rPr>
          <w:rFonts w:ascii="Univers" w:hAnsi="Univers"/>
          <w:spacing w:val="-2"/>
          <w:sz w:val="20"/>
        </w:rPr>
      </w:pPr>
      <w:r>
        <w:rPr>
          <w:rFonts w:ascii="Univers" w:hAnsi="Univers"/>
          <w:i/>
          <w:spacing w:val="-2"/>
          <w:sz w:val="20"/>
        </w:rPr>
        <w:t>In the case of applicat</w:t>
      </w:r>
      <w:r w:rsidR="00FF6840">
        <w:rPr>
          <w:rFonts w:ascii="Univers" w:hAnsi="Univers"/>
          <w:i/>
          <w:spacing w:val="-2"/>
          <w:sz w:val="20"/>
        </w:rPr>
        <w:t xml:space="preserve">ions covering large facilities, </w:t>
      </w:r>
      <w:r>
        <w:rPr>
          <w:rFonts w:ascii="Univers" w:hAnsi="Univers"/>
          <w:i/>
          <w:spacing w:val="-2"/>
          <w:sz w:val="20"/>
        </w:rPr>
        <w:t>it is permissible to fill out entire forms for individual process areas as well as to list all process areas in order on one f</w:t>
      </w:r>
      <w:r w:rsidR="0052393B">
        <w:rPr>
          <w:rFonts w:ascii="Univers" w:hAnsi="Univers"/>
          <w:i/>
          <w:spacing w:val="-2"/>
          <w:sz w:val="20"/>
        </w:rPr>
        <w:t xml:space="preserve">orm with multiple page copies. </w:t>
      </w:r>
      <w:r>
        <w:rPr>
          <w:rFonts w:ascii="Univers" w:hAnsi="Univers"/>
          <w:i/>
          <w:spacing w:val="-2"/>
          <w:sz w:val="20"/>
        </w:rPr>
        <w:t>This is not to be confused with making separate applications covering a single facility.</w:t>
      </w:r>
    </w:p>
    <w:p w14:paraId="76974786" w14:textId="77777777" w:rsidR="000315BF" w:rsidRDefault="000315BF" w:rsidP="00934A7D">
      <w:pPr>
        <w:tabs>
          <w:tab w:val="left" w:pos="-720"/>
        </w:tabs>
        <w:suppressAutoHyphens/>
        <w:spacing w:line="216" w:lineRule="auto"/>
        <w:rPr>
          <w:rFonts w:ascii="Univers" w:hAnsi="Univers"/>
          <w:spacing w:val="-2"/>
          <w:sz w:val="20"/>
        </w:rPr>
      </w:pPr>
    </w:p>
    <w:p w14:paraId="249FE115" w14:textId="77777777" w:rsidR="000315BF" w:rsidRDefault="00FF6840" w:rsidP="00934A7D">
      <w:pPr>
        <w:tabs>
          <w:tab w:val="left" w:pos="-720"/>
        </w:tabs>
        <w:suppressAutoHyphens/>
        <w:spacing w:line="216" w:lineRule="auto"/>
        <w:rPr>
          <w:rFonts w:ascii="Univers" w:hAnsi="Univers"/>
          <w:spacing w:val="-2"/>
          <w:sz w:val="20"/>
        </w:rPr>
      </w:pPr>
      <w:r w:rsidRPr="00125533">
        <w:rPr>
          <w:rFonts w:ascii="Univers" w:hAnsi="Univers"/>
          <w:b/>
          <w:spacing w:val="-2"/>
          <w:sz w:val="20"/>
        </w:rPr>
        <w:t>Note:</w:t>
      </w:r>
      <w:r>
        <w:rPr>
          <w:rFonts w:ascii="Univers" w:hAnsi="Univers"/>
          <w:spacing w:val="-2"/>
          <w:sz w:val="20"/>
        </w:rPr>
        <w:t xml:space="preserve"> W</w:t>
      </w:r>
      <w:r w:rsidR="000315BF">
        <w:rPr>
          <w:rFonts w:ascii="Univers" w:hAnsi="Univers"/>
          <w:spacing w:val="-2"/>
          <w:sz w:val="20"/>
        </w:rPr>
        <w:t xml:space="preserve">hile the applicable requirements indicated in this Application will be used to assist in permit preparation, the application will </w:t>
      </w:r>
      <w:r w:rsidR="000315BF" w:rsidRPr="007D58DE">
        <w:rPr>
          <w:rFonts w:ascii="Univers" w:hAnsi="Univers"/>
          <w:b/>
          <w:spacing w:val="-2"/>
          <w:sz w:val="20"/>
        </w:rPr>
        <w:t xml:space="preserve">not </w:t>
      </w:r>
      <w:r w:rsidR="000315BF">
        <w:rPr>
          <w:rFonts w:ascii="Univers" w:hAnsi="Univers"/>
          <w:spacing w:val="-2"/>
          <w:sz w:val="20"/>
        </w:rPr>
        <w:t>be incorporated by reference into the resulting permit.</w:t>
      </w:r>
    </w:p>
    <w:p w14:paraId="248AB0C8" w14:textId="77777777" w:rsidR="000315BF" w:rsidRDefault="000315BF" w:rsidP="00934A7D">
      <w:pPr>
        <w:tabs>
          <w:tab w:val="left" w:pos="-720"/>
        </w:tabs>
        <w:suppressAutoHyphens/>
        <w:spacing w:line="216" w:lineRule="auto"/>
        <w:rPr>
          <w:rFonts w:ascii="Univers" w:hAnsi="Univers"/>
          <w:spacing w:val="-2"/>
          <w:sz w:val="20"/>
        </w:rPr>
      </w:pPr>
    </w:p>
    <w:p w14:paraId="77ACAD70" w14:textId="77777777" w:rsidR="000315BF" w:rsidRDefault="007A31D5" w:rsidP="007A31D5">
      <w:pPr>
        <w:pStyle w:val="Heading1"/>
      </w:pPr>
      <w:bookmarkStart w:id="8" w:name="_Toc91658098"/>
      <w:r>
        <w:t xml:space="preserve">INSTRUCTIONS FOR </w:t>
      </w:r>
      <w:r w:rsidR="000315BF">
        <w:t>DOCUMENT CERTIFICATION FORM</w:t>
      </w:r>
      <w:bookmarkEnd w:id="8"/>
    </w:p>
    <w:p w14:paraId="36869826" w14:textId="77777777" w:rsidR="000315BF" w:rsidRDefault="000315BF" w:rsidP="00934A7D">
      <w:pPr>
        <w:tabs>
          <w:tab w:val="left" w:pos="-720"/>
        </w:tabs>
        <w:suppressAutoHyphens/>
        <w:spacing w:line="216" w:lineRule="auto"/>
        <w:rPr>
          <w:rFonts w:ascii="Univers" w:hAnsi="Univers"/>
          <w:spacing w:val="-2"/>
          <w:sz w:val="20"/>
        </w:rPr>
      </w:pPr>
    </w:p>
    <w:p w14:paraId="6487CA63" w14:textId="77777777" w:rsidR="000315BF" w:rsidRDefault="000315BF" w:rsidP="00934A7D">
      <w:pPr>
        <w:tabs>
          <w:tab w:val="left" w:pos="-720"/>
        </w:tabs>
        <w:suppressAutoHyphens/>
        <w:spacing w:line="216" w:lineRule="auto"/>
        <w:rPr>
          <w:rFonts w:ascii="Univers" w:hAnsi="Univers"/>
          <w:spacing w:val="-2"/>
          <w:sz w:val="20"/>
        </w:rPr>
      </w:pPr>
      <w:r>
        <w:rPr>
          <w:rFonts w:ascii="Univers" w:hAnsi="Univers"/>
          <w:spacing w:val="-2"/>
          <w:sz w:val="20"/>
        </w:rPr>
        <w:t>The</w:t>
      </w:r>
      <w:r w:rsidRPr="004A7E34">
        <w:rPr>
          <w:rFonts w:ascii="Univers" w:hAnsi="Univers"/>
          <w:spacing w:val="-2"/>
          <w:sz w:val="20"/>
        </w:rPr>
        <w:t xml:space="preserve"> </w:t>
      </w:r>
      <w:r w:rsidR="004A7E34">
        <w:rPr>
          <w:rFonts w:ascii="Univers" w:hAnsi="Univers"/>
          <w:spacing w:val="-2"/>
          <w:sz w:val="20"/>
        </w:rPr>
        <w:t>r</w:t>
      </w:r>
      <w:r w:rsidRPr="004A7E34">
        <w:rPr>
          <w:rFonts w:ascii="Univers" w:hAnsi="Univers"/>
          <w:spacing w:val="-2"/>
          <w:sz w:val="20"/>
        </w:rPr>
        <w:t>egulations</w:t>
      </w:r>
      <w:r>
        <w:rPr>
          <w:rFonts w:ascii="Univers" w:hAnsi="Univers"/>
          <w:spacing w:val="-2"/>
          <w:sz w:val="20"/>
        </w:rPr>
        <w:t xml:space="preserve"> require that certain documents submitted to the Board or the </w:t>
      </w:r>
      <w:r w:rsidR="00284B2F">
        <w:rPr>
          <w:rFonts w:ascii="Univers" w:hAnsi="Univers"/>
          <w:spacing w:val="-2"/>
          <w:sz w:val="20"/>
        </w:rPr>
        <w:t xml:space="preserve">Department of Environmental Quality </w:t>
      </w:r>
      <w:r w:rsidR="00284B2F" w:rsidRPr="0083689A">
        <w:rPr>
          <w:rFonts w:ascii="Univers" w:hAnsi="Univers"/>
          <w:spacing w:val="-2"/>
          <w:sz w:val="20"/>
        </w:rPr>
        <w:t>(</w:t>
      </w:r>
      <w:r w:rsidR="00DE0EB2">
        <w:rPr>
          <w:rFonts w:ascii="Univers" w:hAnsi="Univers"/>
          <w:spacing w:val="-2"/>
          <w:sz w:val="20"/>
        </w:rPr>
        <w:t>DEQ</w:t>
      </w:r>
      <w:r w:rsidR="00284B2F">
        <w:rPr>
          <w:rFonts w:ascii="Univers" w:hAnsi="Univers"/>
          <w:spacing w:val="-2"/>
          <w:sz w:val="20"/>
        </w:rPr>
        <w:t>)</w:t>
      </w:r>
      <w:r>
        <w:rPr>
          <w:rFonts w:ascii="Univers" w:hAnsi="Univers"/>
          <w:spacing w:val="-2"/>
          <w:sz w:val="20"/>
        </w:rPr>
        <w:t xml:space="preserve"> be signed by a responsible o</w:t>
      </w:r>
      <w:r w:rsidR="0052393B">
        <w:rPr>
          <w:rFonts w:ascii="Univers" w:hAnsi="Univers"/>
          <w:spacing w:val="-2"/>
          <w:sz w:val="20"/>
        </w:rPr>
        <w:t xml:space="preserve">fficial </w:t>
      </w:r>
      <w:r w:rsidR="004A7E34">
        <w:rPr>
          <w:rFonts w:ascii="Univers" w:hAnsi="Univers"/>
          <w:spacing w:val="-2"/>
          <w:sz w:val="20"/>
        </w:rPr>
        <w:t>certifying</w:t>
      </w:r>
      <w:r w:rsidR="0052393B">
        <w:rPr>
          <w:rFonts w:ascii="Univers" w:hAnsi="Univers"/>
          <w:spacing w:val="-2"/>
          <w:sz w:val="20"/>
        </w:rPr>
        <w:t xml:space="preserve"> </w:t>
      </w:r>
      <w:r>
        <w:rPr>
          <w:rFonts w:ascii="Univers" w:hAnsi="Univers"/>
          <w:spacing w:val="-2"/>
          <w:sz w:val="20"/>
        </w:rPr>
        <w:t>the information contained in the statement is accurate to the best knowledge of the indivi</w:t>
      </w:r>
      <w:r w:rsidR="00B72830">
        <w:rPr>
          <w:rFonts w:ascii="Univers" w:hAnsi="Univers"/>
          <w:spacing w:val="-2"/>
          <w:sz w:val="20"/>
        </w:rPr>
        <w:t xml:space="preserve">dual certifying the statement. </w:t>
      </w:r>
      <w:r>
        <w:rPr>
          <w:rFonts w:ascii="Univers" w:hAnsi="Univers"/>
          <w:spacing w:val="-2"/>
          <w:sz w:val="20"/>
        </w:rPr>
        <w:t>Documents covered by this requirement include, but are not limited to, permit applications, registrations, emission statements, emission testing and monitoring reports,</w:t>
      </w:r>
      <w:r w:rsidR="00B72830">
        <w:rPr>
          <w:rFonts w:ascii="Univers" w:hAnsi="Univers"/>
          <w:spacing w:val="-2"/>
          <w:sz w:val="20"/>
        </w:rPr>
        <w:t xml:space="preserve"> or compliance certifications. The certification </w:t>
      </w:r>
      <w:r>
        <w:rPr>
          <w:rFonts w:ascii="Univers" w:hAnsi="Univers"/>
          <w:spacing w:val="-2"/>
          <w:sz w:val="20"/>
        </w:rPr>
        <w:t>should include the full name, title, signature, date of signature, and telephone numbe</w:t>
      </w:r>
      <w:r w:rsidR="00B72830">
        <w:rPr>
          <w:rFonts w:ascii="Univers" w:hAnsi="Univers"/>
          <w:spacing w:val="-2"/>
          <w:sz w:val="20"/>
        </w:rPr>
        <w:t xml:space="preserve">r of the responsible official. </w:t>
      </w:r>
      <w:r>
        <w:rPr>
          <w:rFonts w:ascii="Univers" w:hAnsi="Univers"/>
          <w:spacing w:val="-2"/>
          <w:sz w:val="20"/>
        </w:rPr>
        <w:t xml:space="preserve">A responsible official is defined </w:t>
      </w:r>
      <w:r w:rsidR="004A7E34">
        <w:rPr>
          <w:rFonts w:ascii="Univers" w:hAnsi="Univers"/>
          <w:spacing w:val="-2"/>
          <w:sz w:val="20"/>
        </w:rPr>
        <w:t>in the Regulations</w:t>
      </w:r>
      <w:r>
        <w:rPr>
          <w:rFonts w:ascii="Univers" w:hAnsi="Univers"/>
          <w:spacing w:val="-2"/>
          <w:sz w:val="20"/>
        </w:rPr>
        <w:t xml:space="preserve"> (</w:t>
      </w:r>
      <w:hyperlink r:id="rId33" w:history="1">
        <w:r w:rsidRPr="004A7E34">
          <w:rPr>
            <w:rStyle w:val="Hyperlink"/>
            <w:rFonts w:ascii="Univers" w:hAnsi="Univers"/>
            <w:spacing w:val="-2"/>
            <w:sz w:val="20"/>
          </w:rPr>
          <w:t>9</w:t>
        </w:r>
        <w:r w:rsidR="004A7E34" w:rsidRPr="004A7E34">
          <w:rPr>
            <w:rStyle w:val="Hyperlink"/>
            <w:rFonts w:ascii="Univers" w:hAnsi="Univers"/>
            <w:spacing w:val="-2"/>
            <w:sz w:val="20"/>
          </w:rPr>
          <w:t>VAC</w:t>
        </w:r>
        <w:r w:rsidRPr="004A7E34">
          <w:rPr>
            <w:rStyle w:val="Hyperlink"/>
            <w:rFonts w:ascii="Univers" w:hAnsi="Univers"/>
            <w:spacing w:val="-2"/>
            <w:sz w:val="20"/>
          </w:rPr>
          <w:t>5-80-60</w:t>
        </w:r>
        <w:r w:rsidR="004A7E34" w:rsidRPr="004A7E34">
          <w:rPr>
            <w:rStyle w:val="Hyperlink"/>
            <w:rFonts w:ascii="Univers" w:hAnsi="Univers"/>
            <w:spacing w:val="-2"/>
            <w:sz w:val="20"/>
          </w:rPr>
          <w:t xml:space="preserve"> </w:t>
        </w:r>
        <w:r w:rsidRPr="004A7E34">
          <w:rPr>
            <w:rStyle w:val="Hyperlink"/>
            <w:rFonts w:ascii="Univers" w:hAnsi="Univers"/>
            <w:spacing w:val="-2"/>
            <w:sz w:val="20"/>
          </w:rPr>
          <w:t>C.</w:t>
        </w:r>
      </w:hyperlink>
      <w:r>
        <w:rPr>
          <w:rFonts w:ascii="Univers" w:hAnsi="Univers"/>
          <w:spacing w:val="-2"/>
          <w:sz w:val="20"/>
        </w:rPr>
        <w:t>)</w:t>
      </w:r>
      <w:r w:rsidR="004A7E34">
        <w:rPr>
          <w:rFonts w:ascii="Univers" w:hAnsi="Univers"/>
          <w:spacing w:val="-2"/>
          <w:sz w:val="20"/>
        </w:rPr>
        <w:t>.</w:t>
      </w:r>
    </w:p>
    <w:p w14:paraId="486C16F9" w14:textId="77777777" w:rsidR="000315BF" w:rsidRDefault="000315BF" w:rsidP="00934A7D">
      <w:pPr>
        <w:tabs>
          <w:tab w:val="left" w:pos="-720"/>
        </w:tabs>
        <w:suppressAutoHyphens/>
        <w:spacing w:line="216" w:lineRule="auto"/>
        <w:rPr>
          <w:rFonts w:ascii="Univers" w:hAnsi="Univers"/>
          <w:spacing w:val="-2"/>
          <w:sz w:val="20"/>
        </w:rPr>
      </w:pPr>
    </w:p>
    <w:p w14:paraId="75BA3495" w14:textId="77777777" w:rsidR="000315BF" w:rsidRDefault="00BF5707" w:rsidP="00BF5707">
      <w:pPr>
        <w:tabs>
          <w:tab w:val="left" w:pos="-720"/>
          <w:tab w:val="left" w:pos="540"/>
        </w:tabs>
        <w:suppressAutoHyphens/>
        <w:spacing w:line="216" w:lineRule="auto"/>
        <w:ind w:left="720" w:hanging="720"/>
        <w:rPr>
          <w:rFonts w:ascii="Univers" w:hAnsi="Univers"/>
          <w:spacing w:val="-2"/>
          <w:sz w:val="20"/>
        </w:rPr>
      </w:pPr>
      <w:r>
        <w:rPr>
          <w:rFonts w:ascii="Univers" w:hAnsi="Univers"/>
          <w:spacing w:val="-2"/>
          <w:sz w:val="20"/>
        </w:rPr>
        <w:t>1.</w:t>
      </w:r>
      <w:r>
        <w:rPr>
          <w:rFonts w:ascii="Univers" w:hAnsi="Univers"/>
          <w:spacing w:val="-2"/>
          <w:sz w:val="20"/>
        </w:rPr>
        <w:tab/>
      </w:r>
      <w:r w:rsidR="000315BF">
        <w:rPr>
          <w:rFonts w:ascii="Univers" w:hAnsi="Univers"/>
          <w:spacing w:val="-2"/>
          <w:sz w:val="20"/>
        </w:rPr>
        <w:t>For a business entity, such as a corporation, association or cooperative, a responsible official is either:</w:t>
      </w:r>
    </w:p>
    <w:p w14:paraId="03802813" w14:textId="77777777" w:rsidR="000315BF" w:rsidRDefault="000315BF" w:rsidP="00934A7D">
      <w:pPr>
        <w:tabs>
          <w:tab w:val="left" w:pos="-720"/>
        </w:tabs>
        <w:suppressAutoHyphens/>
        <w:spacing w:line="216" w:lineRule="auto"/>
        <w:rPr>
          <w:rFonts w:ascii="Univers" w:hAnsi="Univers"/>
          <w:spacing w:val="-2"/>
          <w:sz w:val="20"/>
        </w:rPr>
      </w:pPr>
    </w:p>
    <w:p w14:paraId="668E22C3" w14:textId="77777777" w:rsidR="000315BF" w:rsidRDefault="00BF5707" w:rsidP="00BF5707">
      <w:pPr>
        <w:tabs>
          <w:tab w:val="left" w:pos="-720"/>
          <w:tab w:val="left" w:pos="0"/>
          <w:tab w:val="left" w:pos="1080"/>
        </w:tabs>
        <w:suppressAutoHyphens/>
        <w:spacing w:line="216" w:lineRule="auto"/>
        <w:ind w:left="1080" w:hanging="540"/>
        <w:rPr>
          <w:rFonts w:ascii="Univers" w:hAnsi="Univers"/>
          <w:spacing w:val="-2"/>
          <w:sz w:val="20"/>
        </w:rPr>
      </w:pPr>
      <w:r>
        <w:rPr>
          <w:rFonts w:ascii="Univers" w:hAnsi="Univers"/>
          <w:spacing w:val="-2"/>
          <w:sz w:val="20"/>
        </w:rPr>
        <w:t>(a)</w:t>
      </w:r>
      <w:r>
        <w:rPr>
          <w:rFonts w:ascii="Univers" w:hAnsi="Univers"/>
          <w:spacing w:val="-2"/>
          <w:sz w:val="20"/>
        </w:rPr>
        <w:tab/>
      </w:r>
      <w:r w:rsidR="00404EA0">
        <w:rPr>
          <w:rFonts w:ascii="Univers" w:hAnsi="Univers"/>
          <w:spacing w:val="-2"/>
          <w:sz w:val="20"/>
        </w:rPr>
        <w:t>T</w:t>
      </w:r>
      <w:r w:rsidR="00B72830">
        <w:rPr>
          <w:rFonts w:ascii="Univers" w:hAnsi="Univers"/>
          <w:spacing w:val="-2"/>
          <w:sz w:val="20"/>
        </w:rPr>
        <w:t xml:space="preserve">he president, </w:t>
      </w:r>
      <w:r w:rsidR="000315BF">
        <w:rPr>
          <w:rFonts w:ascii="Univers" w:hAnsi="Univers"/>
          <w:spacing w:val="-2"/>
          <w:sz w:val="20"/>
        </w:rPr>
        <w:t>secretary, treasurer, or a vice-president of the business entity in charge of a principal business function, or any other person who performs similar policy or decision-making functions for the business entity; or</w:t>
      </w:r>
    </w:p>
    <w:p w14:paraId="75D88614" w14:textId="77777777" w:rsidR="000315BF" w:rsidRDefault="000315BF" w:rsidP="00934A7D">
      <w:pPr>
        <w:tabs>
          <w:tab w:val="left" w:pos="-720"/>
        </w:tabs>
        <w:suppressAutoHyphens/>
        <w:spacing w:line="216" w:lineRule="auto"/>
        <w:rPr>
          <w:rFonts w:ascii="Univers" w:hAnsi="Univers"/>
          <w:spacing w:val="-2"/>
          <w:sz w:val="20"/>
        </w:rPr>
      </w:pPr>
    </w:p>
    <w:p w14:paraId="0E9C950B" w14:textId="77777777" w:rsidR="000315BF" w:rsidRDefault="00BF5707" w:rsidP="00F03E72">
      <w:pPr>
        <w:tabs>
          <w:tab w:val="left" w:pos="-720"/>
          <w:tab w:val="left" w:pos="0"/>
          <w:tab w:val="left" w:pos="1080"/>
        </w:tabs>
        <w:suppressAutoHyphens/>
        <w:spacing w:line="216" w:lineRule="auto"/>
        <w:ind w:left="1080" w:hanging="540"/>
        <w:rPr>
          <w:rFonts w:ascii="Univers" w:hAnsi="Univers"/>
          <w:spacing w:val="-2"/>
          <w:sz w:val="20"/>
        </w:rPr>
      </w:pPr>
      <w:r>
        <w:rPr>
          <w:rFonts w:ascii="Univers" w:hAnsi="Univers"/>
          <w:spacing w:val="-2"/>
          <w:sz w:val="20"/>
        </w:rPr>
        <w:t>(b)</w:t>
      </w:r>
      <w:r>
        <w:rPr>
          <w:rFonts w:ascii="Univers" w:hAnsi="Univers"/>
          <w:spacing w:val="-2"/>
          <w:sz w:val="20"/>
        </w:rPr>
        <w:tab/>
      </w:r>
      <w:r w:rsidR="00404EA0">
        <w:rPr>
          <w:rFonts w:ascii="Univers" w:hAnsi="Univers"/>
          <w:spacing w:val="-2"/>
          <w:sz w:val="20"/>
        </w:rPr>
        <w:t>A</w:t>
      </w:r>
      <w:r w:rsidR="000315BF">
        <w:rPr>
          <w:rFonts w:ascii="Univers" w:hAnsi="Univers"/>
          <w:spacing w:val="-2"/>
          <w:sz w:val="20"/>
        </w:rPr>
        <w:t xml:space="preserve"> duly authorized representative of such business entity if the representative is responsible for the overall operation of one or more manufacturing, production, or operating facilities applying for or subject to a permit and either (</w:t>
      </w:r>
      <w:proofErr w:type="spellStart"/>
      <w:r w:rsidR="000315BF">
        <w:rPr>
          <w:rFonts w:ascii="Univers" w:hAnsi="Univers"/>
          <w:spacing w:val="-2"/>
          <w:sz w:val="20"/>
        </w:rPr>
        <w:t>i</w:t>
      </w:r>
      <w:proofErr w:type="spellEnd"/>
      <w:r w:rsidR="000315BF">
        <w:rPr>
          <w:rFonts w:ascii="Univers" w:hAnsi="Univers"/>
          <w:spacing w:val="-2"/>
          <w:sz w:val="20"/>
        </w:rPr>
        <w:t>) the facilities employ more than 250 persons or have gross annual sales or expenditures exceeding $25 million (in second quarter 1980 dollars), or (ii) the authority to sign documents has been assigned or delegated to such representative in accordance with procedures of the business entity.</w:t>
      </w:r>
    </w:p>
    <w:p w14:paraId="280E9081" w14:textId="77777777" w:rsidR="000315BF" w:rsidRDefault="000315BF" w:rsidP="00934A7D">
      <w:pPr>
        <w:tabs>
          <w:tab w:val="left" w:pos="-720"/>
        </w:tabs>
        <w:suppressAutoHyphens/>
        <w:spacing w:line="216" w:lineRule="auto"/>
        <w:rPr>
          <w:rFonts w:ascii="Univers" w:hAnsi="Univers"/>
          <w:spacing w:val="-2"/>
          <w:sz w:val="20"/>
        </w:rPr>
      </w:pPr>
    </w:p>
    <w:p w14:paraId="51CA5F9B" w14:textId="77777777" w:rsidR="000315BF" w:rsidRDefault="00BF5707" w:rsidP="00F03E72">
      <w:pPr>
        <w:tabs>
          <w:tab w:val="left" w:pos="-720"/>
          <w:tab w:val="left" w:pos="0"/>
          <w:tab w:val="left" w:pos="540"/>
        </w:tabs>
        <w:suppressAutoHyphens/>
        <w:spacing w:line="216" w:lineRule="auto"/>
        <w:ind w:left="540" w:hanging="540"/>
        <w:rPr>
          <w:rFonts w:ascii="Univers" w:hAnsi="Univers"/>
          <w:spacing w:val="-2"/>
          <w:sz w:val="20"/>
        </w:rPr>
      </w:pPr>
      <w:r>
        <w:rPr>
          <w:rFonts w:ascii="Univers" w:hAnsi="Univers"/>
          <w:spacing w:val="-2"/>
          <w:sz w:val="20"/>
        </w:rPr>
        <w:t>2.</w:t>
      </w:r>
      <w:r>
        <w:rPr>
          <w:rFonts w:ascii="Univers" w:hAnsi="Univers"/>
          <w:spacing w:val="-2"/>
          <w:sz w:val="20"/>
        </w:rPr>
        <w:tab/>
      </w:r>
      <w:r w:rsidR="000315BF">
        <w:rPr>
          <w:rFonts w:ascii="Univers" w:hAnsi="Univers"/>
          <w:spacing w:val="-2"/>
          <w:sz w:val="20"/>
        </w:rPr>
        <w:t>For a partnership or sole proprietorship, a responsible official is a general partner or the proprietor, respectively.</w:t>
      </w:r>
    </w:p>
    <w:p w14:paraId="5BC2A6BB" w14:textId="77777777" w:rsidR="000315BF" w:rsidRDefault="000315BF" w:rsidP="00934A7D">
      <w:pPr>
        <w:tabs>
          <w:tab w:val="left" w:pos="-720"/>
        </w:tabs>
        <w:suppressAutoHyphens/>
        <w:spacing w:line="216" w:lineRule="auto"/>
        <w:rPr>
          <w:rFonts w:ascii="Univers" w:hAnsi="Univers"/>
          <w:spacing w:val="-2"/>
          <w:sz w:val="20"/>
        </w:rPr>
      </w:pPr>
    </w:p>
    <w:p w14:paraId="55834393" w14:textId="77777777" w:rsidR="000315BF" w:rsidRDefault="00BF5707" w:rsidP="00F03E72">
      <w:pPr>
        <w:tabs>
          <w:tab w:val="left" w:pos="-720"/>
          <w:tab w:val="left" w:pos="0"/>
          <w:tab w:val="left" w:pos="540"/>
        </w:tabs>
        <w:suppressAutoHyphens/>
        <w:spacing w:line="216" w:lineRule="auto"/>
        <w:ind w:left="540" w:hanging="540"/>
        <w:rPr>
          <w:rFonts w:ascii="Univers" w:hAnsi="Univers"/>
          <w:spacing w:val="-2"/>
          <w:sz w:val="20"/>
        </w:rPr>
      </w:pPr>
      <w:r>
        <w:rPr>
          <w:rFonts w:ascii="Univers" w:hAnsi="Univers"/>
          <w:spacing w:val="-2"/>
          <w:sz w:val="20"/>
        </w:rPr>
        <w:t>3.</w:t>
      </w:r>
      <w:r>
        <w:rPr>
          <w:rFonts w:ascii="Univers" w:hAnsi="Univers"/>
          <w:spacing w:val="-2"/>
          <w:sz w:val="20"/>
        </w:rPr>
        <w:tab/>
      </w:r>
      <w:r w:rsidR="000315BF">
        <w:rPr>
          <w:rFonts w:ascii="Univers" w:hAnsi="Univers"/>
          <w:spacing w:val="-2"/>
          <w:sz w:val="20"/>
        </w:rPr>
        <w:t>For a municipality, state, federal, or other public agency, a responsible official is either a principal executive office</w:t>
      </w:r>
      <w:r w:rsidR="0016299E">
        <w:rPr>
          <w:rFonts w:ascii="Univers" w:hAnsi="Univers"/>
          <w:spacing w:val="-2"/>
          <w:sz w:val="20"/>
        </w:rPr>
        <w:t xml:space="preserve">r or ranking elected official. </w:t>
      </w:r>
      <w:r w:rsidR="000315BF">
        <w:rPr>
          <w:rFonts w:ascii="Univers" w:hAnsi="Univers"/>
          <w:spacing w:val="-2"/>
          <w:sz w:val="20"/>
        </w:rPr>
        <w:t>A principal executive officer of a federal agency includes the chief executive officer having responsibility for the overall operations of a principal geographic unit of the agency.</w:t>
      </w:r>
    </w:p>
    <w:p w14:paraId="27C450F8" w14:textId="77777777" w:rsidR="000315BF" w:rsidRDefault="000315BF" w:rsidP="00934A7D">
      <w:pPr>
        <w:tabs>
          <w:tab w:val="left" w:pos="-720"/>
        </w:tabs>
        <w:suppressAutoHyphens/>
        <w:spacing w:line="216" w:lineRule="auto"/>
        <w:rPr>
          <w:rFonts w:ascii="Univers" w:hAnsi="Univers"/>
          <w:spacing w:val="-2"/>
          <w:sz w:val="20"/>
        </w:rPr>
      </w:pPr>
    </w:p>
    <w:p w14:paraId="31630985" w14:textId="77777777" w:rsidR="000315BF" w:rsidRDefault="000315BF" w:rsidP="00934A7D">
      <w:pPr>
        <w:tabs>
          <w:tab w:val="left" w:pos="-720"/>
        </w:tabs>
        <w:suppressAutoHyphens/>
        <w:spacing w:line="216" w:lineRule="auto"/>
        <w:rPr>
          <w:rFonts w:ascii="Univers" w:hAnsi="Univers"/>
          <w:spacing w:val="-2"/>
          <w:sz w:val="20"/>
        </w:rPr>
      </w:pPr>
      <w:r>
        <w:rPr>
          <w:rFonts w:ascii="Univers" w:hAnsi="Univers"/>
          <w:spacing w:val="-2"/>
          <w:sz w:val="20"/>
        </w:rPr>
        <w:t xml:space="preserve">The certification, text of which is specified in the </w:t>
      </w:r>
      <w:r w:rsidRPr="007D58DE">
        <w:rPr>
          <w:rFonts w:ascii="Univers" w:hAnsi="Univers"/>
          <w:spacing w:val="-2"/>
          <w:sz w:val="20"/>
        </w:rPr>
        <w:t>Regulations</w:t>
      </w:r>
      <w:r w:rsidRPr="008D666C">
        <w:rPr>
          <w:rFonts w:ascii="Univers" w:hAnsi="Univers"/>
          <w:spacing w:val="-2"/>
          <w:sz w:val="20"/>
        </w:rPr>
        <w:t xml:space="preserve"> (</w:t>
      </w:r>
      <w:r w:rsidR="008D666C" w:rsidRPr="008D666C">
        <w:rPr>
          <w:rFonts w:ascii="Univers" w:hAnsi="Univers"/>
          <w:sz w:val="20"/>
        </w:rPr>
        <w:t>9VAC5-20-23</w:t>
      </w:r>
      <w:r w:rsidR="00DE0EB2">
        <w:rPr>
          <w:rFonts w:ascii="Univers" w:hAnsi="Univers"/>
          <w:sz w:val="20"/>
        </w:rPr>
        <w:t>0</w:t>
      </w:r>
      <w:r w:rsidR="008D666C">
        <w:rPr>
          <w:rFonts w:ascii="Univers" w:hAnsi="Univers"/>
          <w:spacing w:val="-2"/>
          <w:sz w:val="20"/>
        </w:rPr>
        <w:t>.</w:t>
      </w:r>
      <w:r w:rsidRPr="008D666C">
        <w:rPr>
          <w:rFonts w:ascii="Univers" w:hAnsi="Univers"/>
          <w:spacing w:val="-2"/>
          <w:sz w:val="20"/>
        </w:rPr>
        <w:t>),</w:t>
      </w:r>
      <w:r w:rsidRPr="00120783">
        <w:rPr>
          <w:rFonts w:ascii="Univers" w:hAnsi="Univers"/>
          <w:color w:val="FFFFFF" w:themeColor="background1"/>
          <w:spacing w:val="-2"/>
          <w:sz w:val="20"/>
        </w:rPr>
        <w:t xml:space="preserve"> </w:t>
      </w:r>
      <w:r>
        <w:rPr>
          <w:rFonts w:ascii="Univers" w:hAnsi="Univers"/>
          <w:spacing w:val="-2"/>
          <w:sz w:val="20"/>
        </w:rPr>
        <w:t>is required wi</w:t>
      </w:r>
      <w:r w:rsidR="00B72830">
        <w:rPr>
          <w:rFonts w:ascii="Univers" w:hAnsi="Univers"/>
          <w:spacing w:val="-2"/>
          <w:sz w:val="20"/>
        </w:rPr>
        <w:t xml:space="preserve">th all application submittals. </w:t>
      </w:r>
      <w:r>
        <w:rPr>
          <w:rFonts w:ascii="Univers" w:hAnsi="Univers"/>
          <w:spacing w:val="-2"/>
          <w:sz w:val="20"/>
        </w:rPr>
        <w:t>Other information submitted in the course of making an application complete is also subject to certification.</w:t>
      </w:r>
    </w:p>
    <w:p w14:paraId="3F70FB79" w14:textId="77777777" w:rsidR="000315BF" w:rsidRDefault="000315BF" w:rsidP="00934A7D">
      <w:pPr>
        <w:tabs>
          <w:tab w:val="left" w:pos="-720"/>
        </w:tabs>
        <w:suppressAutoHyphens/>
        <w:spacing w:line="216" w:lineRule="auto"/>
        <w:rPr>
          <w:rFonts w:ascii="Univers" w:hAnsi="Univers"/>
          <w:spacing w:val="-2"/>
          <w:sz w:val="20"/>
        </w:rPr>
      </w:pPr>
    </w:p>
    <w:p w14:paraId="6C6C27B9" w14:textId="77777777" w:rsidR="000315BF" w:rsidRDefault="000315BF" w:rsidP="00934A7D">
      <w:pPr>
        <w:tabs>
          <w:tab w:val="left" w:pos="-720"/>
        </w:tabs>
        <w:suppressAutoHyphens/>
        <w:spacing w:line="216" w:lineRule="auto"/>
        <w:rPr>
          <w:rFonts w:ascii="Univers" w:hAnsi="Univers"/>
          <w:spacing w:val="-2"/>
          <w:sz w:val="20"/>
        </w:rPr>
      </w:pPr>
    </w:p>
    <w:p w14:paraId="0C3CCB16" w14:textId="77777777" w:rsidR="00EC0D42" w:rsidRDefault="00EC0D42" w:rsidP="00934A7D">
      <w:pPr>
        <w:tabs>
          <w:tab w:val="left" w:pos="-720"/>
        </w:tabs>
        <w:suppressAutoHyphens/>
        <w:spacing w:line="216" w:lineRule="auto"/>
        <w:rPr>
          <w:rFonts w:ascii="Univers" w:hAnsi="Univers"/>
          <w:spacing w:val="-2"/>
          <w:sz w:val="20"/>
        </w:rPr>
      </w:pPr>
    </w:p>
    <w:p w14:paraId="1347CD9B" w14:textId="77777777" w:rsidR="00EC0D42" w:rsidRDefault="00EC0D42" w:rsidP="00934A7D">
      <w:pPr>
        <w:tabs>
          <w:tab w:val="left" w:pos="-720"/>
        </w:tabs>
        <w:suppressAutoHyphens/>
        <w:spacing w:line="216" w:lineRule="auto"/>
        <w:rPr>
          <w:rFonts w:ascii="Univers" w:hAnsi="Univers"/>
          <w:spacing w:val="-2"/>
          <w:sz w:val="20"/>
        </w:rPr>
      </w:pPr>
    </w:p>
    <w:p w14:paraId="44A77924" w14:textId="77777777" w:rsidR="00EC0D42" w:rsidRDefault="00EC0D42" w:rsidP="00934A7D">
      <w:pPr>
        <w:tabs>
          <w:tab w:val="left" w:pos="-720"/>
        </w:tabs>
        <w:suppressAutoHyphens/>
        <w:spacing w:line="216" w:lineRule="auto"/>
        <w:rPr>
          <w:rFonts w:ascii="Univers" w:hAnsi="Univers"/>
          <w:spacing w:val="-2"/>
          <w:sz w:val="20"/>
        </w:rPr>
      </w:pPr>
    </w:p>
    <w:p w14:paraId="67DF3F01" w14:textId="77777777" w:rsidR="00EC0D42" w:rsidRDefault="00EC0D42" w:rsidP="00934A7D">
      <w:pPr>
        <w:tabs>
          <w:tab w:val="left" w:pos="-720"/>
        </w:tabs>
        <w:suppressAutoHyphens/>
        <w:spacing w:line="216" w:lineRule="auto"/>
        <w:rPr>
          <w:rFonts w:ascii="Univers" w:hAnsi="Univers"/>
          <w:spacing w:val="-2"/>
          <w:sz w:val="20"/>
        </w:rPr>
      </w:pPr>
    </w:p>
    <w:p w14:paraId="7A80FCE6" w14:textId="77777777" w:rsidR="00EC0D42" w:rsidRDefault="00EC0D42" w:rsidP="00934A7D">
      <w:pPr>
        <w:tabs>
          <w:tab w:val="left" w:pos="-720"/>
        </w:tabs>
        <w:suppressAutoHyphens/>
        <w:spacing w:line="216" w:lineRule="auto"/>
        <w:rPr>
          <w:rFonts w:ascii="Univers" w:hAnsi="Univers"/>
          <w:spacing w:val="-2"/>
          <w:sz w:val="20"/>
        </w:rPr>
      </w:pPr>
    </w:p>
    <w:p w14:paraId="41730734" w14:textId="77777777" w:rsidR="00EC0D42" w:rsidRDefault="00EC0D42" w:rsidP="00934A7D">
      <w:pPr>
        <w:tabs>
          <w:tab w:val="left" w:pos="-720"/>
        </w:tabs>
        <w:suppressAutoHyphens/>
        <w:spacing w:line="216" w:lineRule="auto"/>
        <w:rPr>
          <w:rFonts w:ascii="Univers" w:hAnsi="Univers"/>
          <w:spacing w:val="-2"/>
          <w:sz w:val="20"/>
        </w:rPr>
      </w:pPr>
    </w:p>
    <w:p w14:paraId="74E83545" w14:textId="77777777" w:rsidR="00407D7B" w:rsidRDefault="00407D7B" w:rsidP="00934A7D">
      <w:pPr>
        <w:tabs>
          <w:tab w:val="left" w:pos="-720"/>
        </w:tabs>
        <w:suppressAutoHyphens/>
        <w:spacing w:line="216" w:lineRule="auto"/>
        <w:rPr>
          <w:rFonts w:ascii="Univers" w:hAnsi="Univers"/>
          <w:spacing w:val="-2"/>
          <w:sz w:val="20"/>
        </w:rPr>
      </w:pPr>
    </w:p>
    <w:p w14:paraId="0B50A10A" w14:textId="77777777" w:rsidR="000315BF" w:rsidRDefault="000315BF" w:rsidP="00934A7D">
      <w:pPr>
        <w:tabs>
          <w:tab w:val="center" w:pos="5400"/>
        </w:tabs>
        <w:suppressAutoHyphens/>
        <w:spacing w:line="216" w:lineRule="auto"/>
        <w:rPr>
          <w:rFonts w:ascii="Univers" w:hAnsi="Univers"/>
          <w:spacing w:val="-2"/>
          <w:sz w:val="20"/>
        </w:rPr>
      </w:pPr>
      <w:r>
        <w:rPr>
          <w:rFonts w:ascii="Univers" w:hAnsi="Univers"/>
          <w:spacing w:val="-2"/>
          <w:sz w:val="20"/>
        </w:rPr>
        <w:tab/>
        <w:t>Page ii</w:t>
      </w:r>
    </w:p>
    <w:p w14:paraId="2F3EB19C" w14:textId="77777777" w:rsidR="00F02CDB" w:rsidRDefault="00F02CDB">
      <w:pPr>
        <w:widowControl/>
        <w:rPr>
          <w:rFonts w:ascii="Univers" w:hAnsi="Univers"/>
          <w:spacing w:val="-2"/>
          <w:sz w:val="20"/>
        </w:rPr>
        <w:sectPr w:rsidR="00F02CDB" w:rsidSect="00F02CDB">
          <w:footerReference w:type="first" r:id="rId34"/>
          <w:endnotePr>
            <w:numFmt w:val="decimal"/>
          </w:endnotePr>
          <w:pgSz w:w="12240" w:h="15840"/>
          <w:pgMar w:top="720" w:right="446" w:bottom="360" w:left="417" w:header="720" w:footer="360" w:gutter="0"/>
          <w:cols w:space="720"/>
          <w:noEndnote/>
          <w:titlePg/>
          <w:docGrid w:linePitch="326"/>
        </w:sectPr>
      </w:pPr>
    </w:p>
    <w:p w14:paraId="13307143" w14:textId="77777777" w:rsidR="00CB778A" w:rsidRDefault="007D3742" w:rsidP="007D3742">
      <w:pPr>
        <w:pStyle w:val="Heading1"/>
      </w:pPr>
      <w:bookmarkStart w:id="9" w:name="_Toc91658099"/>
      <w:r>
        <w:lastRenderedPageBreak/>
        <w:t>COMPLETE APPLICATION</w:t>
      </w:r>
      <w:bookmarkEnd w:id="9"/>
    </w:p>
    <w:p w14:paraId="4475C4AC" w14:textId="77777777" w:rsidR="000315BF" w:rsidRPr="00CB778A" w:rsidRDefault="000315BF" w:rsidP="00CB778A">
      <w:pPr>
        <w:jc w:val="center"/>
        <w:rPr>
          <w:rFonts w:ascii="Univers" w:hAnsi="Univers"/>
          <w:b/>
          <w:i/>
          <w:spacing w:val="-2"/>
          <w:sz w:val="20"/>
        </w:rPr>
      </w:pPr>
      <w:r w:rsidRPr="00CB778A">
        <w:rPr>
          <w:rFonts w:ascii="Univers" w:hAnsi="Univers"/>
          <w:b/>
          <w:i/>
          <w:spacing w:val="-2"/>
          <w:sz w:val="20"/>
        </w:rPr>
        <w:t>PLEASE READ CAREFULLY</w:t>
      </w:r>
    </w:p>
    <w:p w14:paraId="7506D033" w14:textId="77777777" w:rsidR="000315BF" w:rsidRPr="00CB778A" w:rsidRDefault="000315BF" w:rsidP="00934A7D">
      <w:pPr>
        <w:tabs>
          <w:tab w:val="left" w:pos="-720"/>
        </w:tabs>
        <w:suppressAutoHyphens/>
        <w:spacing w:line="228" w:lineRule="auto"/>
        <w:rPr>
          <w:rFonts w:ascii="Univers" w:hAnsi="Univers"/>
          <w:b/>
          <w:i/>
          <w:spacing w:val="-2"/>
          <w:sz w:val="20"/>
        </w:rPr>
      </w:pPr>
    </w:p>
    <w:p w14:paraId="216E2CF0" w14:textId="302B6FBA" w:rsidR="000315BF" w:rsidRPr="00B3252B" w:rsidRDefault="008D666C" w:rsidP="007B71BD">
      <w:pPr>
        <w:tabs>
          <w:tab w:val="left" w:pos="-720"/>
          <w:tab w:val="left" w:pos="1350"/>
          <w:tab w:val="left" w:pos="1530"/>
        </w:tabs>
        <w:suppressAutoHyphens/>
        <w:spacing w:line="228" w:lineRule="auto"/>
        <w:rPr>
          <w:rFonts w:ascii="Univers" w:hAnsi="Univers"/>
          <w:spacing w:val="-2"/>
          <w:sz w:val="20"/>
        </w:rPr>
      </w:pPr>
      <w:r>
        <w:rPr>
          <w:rFonts w:ascii="Univers" w:hAnsi="Univers"/>
          <w:spacing w:val="-2"/>
          <w:sz w:val="20"/>
        </w:rPr>
        <w:t xml:space="preserve">The following </w:t>
      </w:r>
      <w:r w:rsidR="000315BF" w:rsidRPr="008D666C">
        <w:rPr>
          <w:rFonts w:ascii="Univers" w:hAnsi="Univers"/>
          <w:spacing w:val="-2"/>
          <w:sz w:val="20"/>
        </w:rPr>
        <w:t>is</w:t>
      </w:r>
      <w:r w:rsidR="000315BF">
        <w:rPr>
          <w:rFonts w:ascii="Univers" w:hAnsi="Univers"/>
          <w:spacing w:val="-2"/>
          <w:sz w:val="20"/>
        </w:rPr>
        <w:t xml:space="preserve"> an application form for a federal air operating permit pursuant to Chapter 80, Part II, Article 1, </w:t>
      </w:r>
      <w:r w:rsidR="00027F8E">
        <w:rPr>
          <w:rFonts w:ascii="Univers" w:hAnsi="Univers"/>
          <w:spacing w:val="-2"/>
          <w:sz w:val="20"/>
        </w:rPr>
        <w:t>9VAC5</w:t>
      </w:r>
      <w:r w:rsidR="000315BF">
        <w:rPr>
          <w:rFonts w:ascii="Univers" w:hAnsi="Univers"/>
          <w:spacing w:val="-2"/>
          <w:sz w:val="20"/>
        </w:rPr>
        <w:t xml:space="preserve">-80-50 </w:t>
      </w:r>
      <w:r w:rsidR="000315BF">
        <w:rPr>
          <w:rFonts w:ascii="Univers" w:hAnsi="Univers"/>
          <w:spacing w:val="-2"/>
          <w:sz w:val="20"/>
          <w:u w:val="single"/>
        </w:rPr>
        <w:t xml:space="preserve">et </w:t>
      </w:r>
      <w:r w:rsidR="000315BF" w:rsidRPr="00B3252B">
        <w:rPr>
          <w:rFonts w:ascii="Univers" w:hAnsi="Univers"/>
          <w:spacing w:val="-2"/>
          <w:sz w:val="20"/>
        </w:rPr>
        <w:t>seq.</w:t>
      </w:r>
      <w:r w:rsidRPr="00B3252B">
        <w:rPr>
          <w:rFonts w:ascii="Univers" w:hAnsi="Univers"/>
          <w:spacing w:val="-2"/>
          <w:sz w:val="20"/>
        </w:rPr>
        <w:t>,</w:t>
      </w:r>
      <w:r w:rsidR="00ED2F5F" w:rsidRPr="00B3252B">
        <w:rPr>
          <w:rFonts w:ascii="Univers" w:hAnsi="Univers"/>
          <w:spacing w:val="-2"/>
          <w:sz w:val="20"/>
        </w:rPr>
        <w:t xml:space="preserve"> </w:t>
      </w:r>
      <w:r w:rsidR="000315BF" w:rsidRPr="00B3252B">
        <w:rPr>
          <w:rFonts w:ascii="Univers" w:hAnsi="Univers"/>
          <w:spacing w:val="-2"/>
          <w:sz w:val="20"/>
        </w:rPr>
        <w:t>of the Virginia Regulations for the Control and Abatement of Air Pollution (Regulations</w:t>
      </w:r>
      <w:r w:rsidRPr="00B3252B">
        <w:rPr>
          <w:rFonts w:ascii="Univers" w:hAnsi="Univers"/>
          <w:spacing w:val="-2"/>
          <w:sz w:val="20"/>
        </w:rPr>
        <w:t xml:space="preserve">). </w:t>
      </w:r>
      <w:r w:rsidR="000315BF" w:rsidRPr="00B3252B">
        <w:rPr>
          <w:rFonts w:ascii="Univers" w:hAnsi="Univers"/>
          <w:spacing w:val="-2"/>
          <w:sz w:val="20"/>
        </w:rPr>
        <w:t xml:space="preserve">The staff of the </w:t>
      </w:r>
      <w:r w:rsidR="001C1D80" w:rsidRPr="00B3252B">
        <w:rPr>
          <w:rFonts w:ascii="Univers" w:hAnsi="Univers"/>
          <w:spacing w:val="-2"/>
          <w:sz w:val="20"/>
        </w:rPr>
        <w:t>DEQ</w:t>
      </w:r>
      <w:r w:rsidR="000315BF" w:rsidRPr="00B3252B">
        <w:rPr>
          <w:rFonts w:ascii="Univers" w:hAnsi="Univers"/>
          <w:spacing w:val="-2"/>
          <w:sz w:val="20"/>
        </w:rPr>
        <w:t xml:space="preserve"> reviews all permit applications to determine compliance with the Regulations</w:t>
      </w:r>
      <w:r w:rsidR="0016299E" w:rsidRPr="00B3252B">
        <w:rPr>
          <w:rFonts w:ascii="Univers" w:hAnsi="Univers"/>
          <w:spacing w:val="-2"/>
          <w:sz w:val="20"/>
        </w:rPr>
        <w:t xml:space="preserve">. </w:t>
      </w:r>
      <w:r w:rsidR="000315BF" w:rsidRPr="00B3252B">
        <w:rPr>
          <w:rFonts w:ascii="Univers" w:hAnsi="Univers"/>
          <w:spacing w:val="-2"/>
          <w:sz w:val="20"/>
        </w:rPr>
        <w:t xml:space="preserve">The evaluation of a permit application is a detailed and lengthy process, so your application should be submitted in accordance with the established application schedule.  Once an application is determined to be complete, you are covered by the "application shield," provided the application was received on </w:t>
      </w:r>
      <w:r w:rsidR="0016299E" w:rsidRPr="00B3252B">
        <w:rPr>
          <w:rFonts w:ascii="Univers" w:hAnsi="Univers"/>
          <w:spacing w:val="-2"/>
          <w:sz w:val="20"/>
        </w:rPr>
        <w:t xml:space="preserve">time. </w:t>
      </w:r>
      <w:r w:rsidR="000315BF" w:rsidRPr="00B3252B">
        <w:rPr>
          <w:rFonts w:ascii="Univers" w:hAnsi="Univers"/>
          <w:spacing w:val="-2"/>
          <w:sz w:val="20"/>
        </w:rPr>
        <w:t xml:space="preserve">An "application shield" protects the applicant from enforcement action for failure to have an operating permit, until the </w:t>
      </w:r>
      <w:r w:rsidR="00DE0EB2" w:rsidRPr="00B3252B">
        <w:rPr>
          <w:rFonts w:ascii="Univers" w:hAnsi="Univers"/>
          <w:spacing w:val="-2"/>
          <w:sz w:val="20"/>
        </w:rPr>
        <w:t>DEQ</w:t>
      </w:r>
      <w:r w:rsidR="000315BF" w:rsidRPr="00B3252B">
        <w:rPr>
          <w:rFonts w:ascii="Univers" w:hAnsi="Univers"/>
          <w:spacing w:val="-2"/>
          <w:sz w:val="20"/>
        </w:rPr>
        <w:t xml:space="preserve"> takes final action on the permit application (see Regulations</w:t>
      </w:r>
      <w:r w:rsidR="0016299E" w:rsidRPr="00B3252B">
        <w:rPr>
          <w:rFonts w:ascii="Univers" w:hAnsi="Univers"/>
          <w:spacing w:val="-2"/>
          <w:sz w:val="20"/>
        </w:rPr>
        <w:t xml:space="preserve">, </w:t>
      </w:r>
      <w:r w:rsidR="00027F8E">
        <w:rPr>
          <w:rFonts w:ascii="Univers" w:hAnsi="Univers"/>
          <w:spacing w:val="-2"/>
          <w:sz w:val="20"/>
        </w:rPr>
        <w:t>9VAC5</w:t>
      </w:r>
      <w:r w:rsidR="0016299E" w:rsidRPr="00B3252B">
        <w:rPr>
          <w:rFonts w:ascii="Univers" w:hAnsi="Univers"/>
          <w:spacing w:val="-2"/>
          <w:sz w:val="20"/>
        </w:rPr>
        <w:t xml:space="preserve">-80-80.F.) </w:t>
      </w:r>
      <w:r w:rsidR="000315BF" w:rsidRPr="00B3252B">
        <w:rPr>
          <w:rFonts w:ascii="Univers" w:hAnsi="Univers"/>
          <w:spacing w:val="-2"/>
          <w:sz w:val="20"/>
        </w:rPr>
        <w:t xml:space="preserve">(The application shield does not allow construction of a new or modified emission unit in the absence of a permit to construct under </w:t>
      </w:r>
      <w:r w:rsidR="00027F8E">
        <w:rPr>
          <w:rFonts w:ascii="Univers" w:hAnsi="Univers"/>
          <w:spacing w:val="-2"/>
          <w:sz w:val="20"/>
        </w:rPr>
        <w:t>9VAC5</w:t>
      </w:r>
      <w:r w:rsidR="00DE0EB2" w:rsidRPr="00B3252B">
        <w:rPr>
          <w:rFonts w:ascii="Univers" w:hAnsi="Univers"/>
          <w:spacing w:val="-2"/>
          <w:sz w:val="20"/>
        </w:rPr>
        <w:t>-5</w:t>
      </w:r>
      <w:r w:rsidR="000315BF" w:rsidRPr="00B3252B">
        <w:rPr>
          <w:rFonts w:ascii="Univers" w:hAnsi="Univers"/>
          <w:spacing w:val="-2"/>
          <w:sz w:val="20"/>
        </w:rPr>
        <w:t>0-10</w:t>
      </w:r>
      <w:r w:rsidR="00656A27" w:rsidRPr="00B3252B">
        <w:rPr>
          <w:rFonts w:ascii="Univers" w:hAnsi="Univers"/>
          <w:spacing w:val="-2"/>
          <w:sz w:val="20"/>
        </w:rPr>
        <w:t xml:space="preserve">, </w:t>
      </w:r>
      <w:r w:rsidR="00DE0EB2" w:rsidRPr="00B3252B">
        <w:rPr>
          <w:rFonts w:ascii="Univers" w:hAnsi="Univers"/>
          <w:spacing w:val="-2"/>
          <w:sz w:val="20"/>
        </w:rPr>
        <w:t>5-50-20, or 5-5</w:t>
      </w:r>
      <w:r w:rsidR="000315BF" w:rsidRPr="00B3252B">
        <w:rPr>
          <w:rFonts w:ascii="Univers" w:hAnsi="Univers"/>
          <w:spacing w:val="-2"/>
          <w:sz w:val="20"/>
        </w:rPr>
        <w:t>0-</w:t>
      </w:r>
      <w:r w:rsidR="00553E08" w:rsidRPr="00B3252B">
        <w:rPr>
          <w:rFonts w:ascii="Univers" w:hAnsi="Univers"/>
          <w:spacing w:val="-2"/>
          <w:sz w:val="20"/>
        </w:rPr>
        <w:t>30, formerly</w:t>
      </w:r>
      <w:r w:rsidR="000315BF" w:rsidRPr="00B3252B">
        <w:rPr>
          <w:rFonts w:ascii="Univers" w:hAnsi="Univers"/>
          <w:spacing w:val="-2"/>
          <w:sz w:val="20"/>
        </w:rPr>
        <w:t xml:space="preserve"> </w:t>
      </w:r>
      <w:r w:rsidRPr="00B3252B">
        <w:rPr>
          <w:rFonts w:ascii="Univers" w:hAnsi="Univers"/>
          <w:spacing w:val="-2"/>
          <w:sz w:val="20"/>
        </w:rPr>
        <w:t>§</w:t>
      </w:r>
      <w:r w:rsidR="000315BF" w:rsidRPr="00B3252B">
        <w:rPr>
          <w:rFonts w:ascii="Univers" w:hAnsi="Univers"/>
          <w:spacing w:val="-2"/>
          <w:sz w:val="20"/>
        </w:rPr>
        <w:t xml:space="preserve"> 120-08-01, -02, or -03 of the Regulations.)</w:t>
      </w:r>
      <w:r w:rsidR="0016299E" w:rsidRPr="00B3252B">
        <w:rPr>
          <w:rFonts w:ascii="Univers" w:hAnsi="Univers"/>
          <w:spacing w:val="-2"/>
          <w:sz w:val="20"/>
        </w:rPr>
        <w:t xml:space="preserve"> </w:t>
      </w:r>
      <w:r w:rsidR="000315BF" w:rsidRPr="00B3252B">
        <w:rPr>
          <w:rFonts w:ascii="Univers" w:hAnsi="Univers"/>
          <w:spacing w:val="-2"/>
          <w:sz w:val="20"/>
        </w:rPr>
        <w:t xml:space="preserve">To expedite the permit application and review process, please supply the information requested on the attached forms accurately and completely. </w:t>
      </w:r>
    </w:p>
    <w:p w14:paraId="1ABEC922" w14:textId="77777777" w:rsidR="000315BF" w:rsidRDefault="000315BF" w:rsidP="00934A7D">
      <w:pPr>
        <w:tabs>
          <w:tab w:val="left" w:pos="-720"/>
        </w:tabs>
        <w:suppressAutoHyphens/>
        <w:spacing w:line="228" w:lineRule="auto"/>
        <w:rPr>
          <w:rFonts w:ascii="Univers" w:hAnsi="Univers"/>
          <w:spacing w:val="-2"/>
          <w:sz w:val="20"/>
        </w:rPr>
      </w:pPr>
    </w:p>
    <w:p w14:paraId="2436DDF1" w14:textId="77777777" w:rsidR="000315BF" w:rsidRDefault="000315BF" w:rsidP="00F03E72">
      <w:pPr>
        <w:tabs>
          <w:tab w:val="left" w:pos="-720"/>
          <w:tab w:val="left" w:pos="720"/>
        </w:tabs>
        <w:suppressAutoHyphens/>
        <w:spacing w:line="228" w:lineRule="auto"/>
        <w:ind w:left="720"/>
        <w:rPr>
          <w:rFonts w:ascii="Univers" w:hAnsi="Univers"/>
          <w:spacing w:val="-2"/>
          <w:sz w:val="20"/>
        </w:rPr>
      </w:pPr>
      <w:r>
        <w:rPr>
          <w:rFonts w:ascii="Univers" w:hAnsi="Univers"/>
          <w:spacing w:val="-2"/>
          <w:sz w:val="20"/>
        </w:rPr>
        <w:t xml:space="preserve">A complete application </w:t>
      </w:r>
      <w:r w:rsidRPr="007D3742">
        <w:rPr>
          <w:rFonts w:ascii="Univers" w:hAnsi="Univers"/>
          <w:b/>
          <w:spacing w:val="-2"/>
          <w:sz w:val="20"/>
        </w:rPr>
        <w:t>must include</w:t>
      </w:r>
      <w:r>
        <w:rPr>
          <w:rFonts w:ascii="Univers" w:hAnsi="Univers"/>
          <w:spacing w:val="-2"/>
          <w:sz w:val="20"/>
        </w:rPr>
        <w:t xml:space="preserve">: </w:t>
      </w:r>
    </w:p>
    <w:p w14:paraId="67ED300E" w14:textId="77777777" w:rsidR="000315BF" w:rsidRDefault="000315BF" w:rsidP="00934A7D">
      <w:pPr>
        <w:tabs>
          <w:tab w:val="left" w:pos="-720"/>
        </w:tabs>
        <w:suppressAutoHyphens/>
        <w:spacing w:line="228" w:lineRule="auto"/>
        <w:rPr>
          <w:rFonts w:ascii="Univers" w:hAnsi="Univers"/>
          <w:spacing w:val="-2"/>
          <w:sz w:val="20"/>
        </w:rPr>
      </w:pPr>
    </w:p>
    <w:p w14:paraId="11596A32" w14:textId="77777777" w:rsidR="00B745EB" w:rsidRDefault="000315BF" w:rsidP="007B71BD">
      <w:pPr>
        <w:numPr>
          <w:ilvl w:val="0"/>
          <w:numId w:val="6"/>
        </w:numPr>
        <w:tabs>
          <w:tab w:val="left" w:pos="-720"/>
          <w:tab w:val="left" w:pos="0"/>
          <w:tab w:val="left" w:pos="720"/>
          <w:tab w:val="left" w:pos="1440"/>
          <w:tab w:val="left" w:pos="2160"/>
          <w:tab w:val="left" w:pos="3240"/>
          <w:tab w:val="left" w:pos="3600"/>
        </w:tabs>
        <w:suppressAutoHyphens/>
        <w:ind w:left="720"/>
        <w:rPr>
          <w:rFonts w:ascii="Univers" w:hAnsi="Univers"/>
          <w:spacing w:val="-2"/>
          <w:sz w:val="20"/>
        </w:rPr>
      </w:pPr>
      <w:r w:rsidRPr="00B745EB">
        <w:rPr>
          <w:rFonts w:ascii="Univers" w:hAnsi="Univers"/>
          <w:b/>
          <w:i/>
          <w:spacing w:val="-2"/>
          <w:sz w:val="20"/>
        </w:rPr>
        <w:t>FORM 805</w:t>
      </w:r>
      <w:r w:rsidR="00B745EB">
        <w:rPr>
          <w:rFonts w:ascii="Univers" w:hAnsi="Univers"/>
          <w:b/>
          <w:i/>
          <w:spacing w:val="-2"/>
          <w:sz w:val="20"/>
        </w:rPr>
        <w:tab/>
      </w:r>
      <w:r w:rsidRPr="00B745EB">
        <w:rPr>
          <w:rFonts w:ascii="Univers" w:hAnsi="Univers"/>
          <w:spacing w:val="-2"/>
          <w:sz w:val="20"/>
        </w:rPr>
        <w:t>Air permit application form (Form 805), including Document Certification Form</w:t>
      </w:r>
    </w:p>
    <w:p w14:paraId="2E4BC33A" w14:textId="77777777" w:rsidR="00B745EB" w:rsidRDefault="00B745EB" w:rsidP="00B745EB">
      <w:pPr>
        <w:tabs>
          <w:tab w:val="left" w:pos="-720"/>
          <w:tab w:val="left" w:pos="0"/>
          <w:tab w:val="left" w:pos="1440"/>
          <w:tab w:val="left" w:pos="2160"/>
          <w:tab w:val="left" w:pos="3600"/>
        </w:tabs>
        <w:suppressAutoHyphens/>
        <w:ind w:left="1080"/>
        <w:rPr>
          <w:rFonts w:ascii="Univers" w:hAnsi="Univers"/>
          <w:spacing w:val="-2"/>
          <w:sz w:val="20"/>
        </w:rPr>
      </w:pPr>
    </w:p>
    <w:p w14:paraId="2B8D515A" w14:textId="77777777" w:rsidR="00B745EB" w:rsidRDefault="000315BF" w:rsidP="007B71BD">
      <w:pPr>
        <w:numPr>
          <w:ilvl w:val="0"/>
          <w:numId w:val="6"/>
        </w:numPr>
        <w:tabs>
          <w:tab w:val="left" w:pos="-720"/>
          <w:tab w:val="left" w:pos="0"/>
          <w:tab w:val="left" w:pos="720"/>
          <w:tab w:val="left" w:pos="1440"/>
          <w:tab w:val="left" w:pos="3240"/>
          <w:tab w:val="left" w:pos="3600"/>
        </w:tabs>
        <w:suppressAutoHyphens/>
        <w:ind w:left="720"/>
        <w:rPr>
          <w:rFonts w:ascii="Univers" w:hAnsi="Univers"/>
          <w:spacing w:val="-2"/>
          <w:sz w:val="20"/>
        </w:rPr>
      </w:pPr>
      <w:r w:rsidRPr="00B745EB">
        <w:rPr>
          <w:rFonts w:ascii="Univers" w:hAnsi="Univers"/>
          <w:b/>
          <w:i/>
          <w:spacing w:val="-2"/>
          <w:sz w:val="20"/>
        </w:rPr>
        <w:t>MA</w:t>
      </w:r>
      <w:r w:rsidR="00B745EB" w:rsidRPr="00B745EB">
        <w:rPr>
          <w:rFonts w:ascii="Univers" w:hAnsi="Univers"/>
          <w:b/>
          <w:i/>
          <w:spacing w:val="-2"/>
          <w:sz w:val="20"/>
        </w:rPr>
        <w:t>P</w:t>
      </w:r>
      <w:r w:rsidR="00726B8E" w:rsidRPr="00B745EB">
        <w:rPr>
          <w:rFonts w:ascii="Univers" w:hAnsi="Univers"/>
          <w:spacing w:val="-2"/>
          <w:sz w:val="20"/>
        </w:rPr>
        <w:tab/>
      </w:r>
      <w:r w:rsidRPr="00B745EB">
        <w:rPr>
          <w:rFonts w:ascii="Univers" w:hAnsi="Univers"/>
          <w:spacing w:val="-2"/>
          <w:sz w:val="20"/>
        </w:rPr>
        <w:t>Source location map.</w:t>
      </w:r>
    </w:p>
    <w:p w14:paraId="6776B5E5" w14:textId="77777777" w:rsidR="00B745EB" w:rsidRDefault="00B745EB" w:rsidP="00B745EB">
      <w:pPr>
        <w:tabs>
          <w:tab w:val="left" w:pos="-720"/>
          <w:tab w:val="left" w:pos="0"/>
          <w:tab w:val="left" w:pos="1440"/>
          <w:tab w:val="left" w:pos="2160"/>
          <w:tab w:val="left" w:pos="3600"/>
        </w:tabs>
        <w:suppressAutoHyphens/>
        <w:ind w:left="1080"/>
        <w:rPr>
          <w:rFonts w:ascii="Univers" w:hAnsi="Univers"/>
          <w:spacing w:val="-2"/>
          <w:sz w:val="20"/>
        </w:rPr>
      </w:pPr>
    </w:p>
    <w:p w14:paraId="502D07FA" w14:textId="77777777" w:rsidR="007B71BD" w:rsidRDefault="000315BF" w:rsidP="007B71BD">
      <w:pPr>
        <w:numPr>
          <w:ilvl w:val="0"/>
          <w:numId w:val="6"/>
        </w:numPr>
        <w:tabs>
          <w:tab w:val="left" w:pos="-720"/>
          <w:tab w:val="left" w:pos="0"/>
          <w:tab w:val="left" w:pos="720"/>
          <w:tab w:val="left" w:pos="1440"/>
          <w:tab w:val="left" w:pos="2160"/>
          <w:tab w:val="left" w:pos="3240"/>
          <w:tab w:val="left" w:pos="3600"/>
        </w:tabs>
        <w:suppressAutoHyphens/>
        <w:ind w:left="720"/>
        <w:rPr>
          <w:rFonts w:ascii="Univers" w:hAnsi="Univers"/>
          <w:spacing w:val="-2"/>
          <w:sz w:val="20"/>
        </w:rPr>
      </w:pPr>
      <w:r w:rsidRPr="00B745EB">
        <w:rPr>
          <w:rFonts w:ascii="Univers" w:hAnsi="Univers"/>
          <w:b/>
          <w:i/>
          <w:spacing w:val="-2"/>
          <w:sz w:val="20"/>
        </w:rPr>
        <w:t>CONFIDENTIAL</w:t>
      </w:r>
      <w:r w:rsidR="007B71BD">
        <w:rPr>
          <w:rFonts w:ascii="Univers" w:hAnsi="Univers"/>
          <w:b/>
          <w:i/>
          <w:spacing w:val="-2"/>
          <w:sz w:val="20"/>
        </w:rPr>
        <w:tab/>
      </w:r>
      <w:r w:rsidRPr="00B745EB">
        <w:rPr>
          <w:rFonts w:ascii="Univers" w:hAnsi="Univers"/>
          <w:spacing w:val="-2"/>
          <w:sz w:val="20"/>
        </w:rPr>
        <w:t>Justification for claiming confidentiality of any information in the application</w:t>
      </w:r>
    </w:p>
    <w:p w14:paraId="6A97F056" w14:textId="77777777" w:rsidR="007B71BD" w:rsidRDefault="000315BF" w:rsidP="007B71BD">
      <w:pPr>
        <w:tabs>
          <w:tab w:val="left" w:pos="-720"/>
          <w:tab w:val="left" w:pos="0"/>
          <w:tab w:val="left" w:pos="1440"/>
          <w:tab w:val="left" w:pos="2160"/>
          <w:tab w:val="left" w:pos="3240"/>
        </w:tabs>
        <w:suppressAutoHyphens/>
        <w:ind w:left="1440"/>
        <w:rPr>
          <w:rFonts w:ascii="Univers" w:hAnsi="Univers"/>
          <w:spacing w:val="-2"/>
          <w:sz w:val="20"/>
        </w:rPr>
      </w:pPr>
      <w:r w:rsidRPr="007B71BD">
        <w:rPr>
          <w:rFonts w:ascii="Univers" w:hAnsi="Univers"/>
          <w:b/>
          <w:i/>
          <w:spacing w:val="-2"/>
          <w:sz w:val="20"/>
        </w:rPr>
        <w:t>INFORMATION</w:t>
      </w:r>
      <w:r w:rsidR="007B71BD">
        <w:rPr>
          <w:rFonts w:ascii="Univers" w:hAnsi="Univers"/>
          <w:spacing w:val="-2"/>
          <w:sz w:val="20"/>
        </w:rPr>
        <w:tab/>
      </w:r>
      <w:r w:rsidRPr="007B71BD">
        <w:rPr>
          <w:rFonts w:ascii="Univers" w:hAnsi="Univers"/>
          <w:spacing w:val="-2"/>
          <w:sz w:val="20"/>
        </w:rPr>
        <w:t>or attachments, based on the criteria given on page iv of this form</w:t>
      </w:r>
    </w:p>
    <w:p w14:paraId="61EC105F" w14:textId="77777777" w:rsidR="007B71BD" w:rsidRDefault="000315BF" w:rsidP="00B5031D">
      <w:pPr>
        <w:tabs>
          <w:tab w:val="left" w:pos="-720"/>
          <w:tab w:val="left" w:pos="0"/>
          <w:tab w:val="left" w:pos="1440"/>
          <w:tab w:val="left" w:pos="2160"/>
          <w:tab w:val="left" w:pos="3600"/>
        </w:tabs>
        <w:suppressAutoHyphens/>
        <w:ind w:left="1440"/>
        <w:rPr>
          <w:rFonts w:ascii="Univers" w:hAnsi="Univers"/>
          <w:spacing w:val="-2"/>
          <w:sz w:val="20"/>
        </w:rPr>
      </w:pPr>
      <w:r w:rsidRPr="007B71BD">
        <w:rPr>
          <w:rFonts w:ascii="Univers" w:hAnsi="Univers"/>
          <w:b/>
          <w:i/>
          <w:spacing w:val="-2"/>
          <w:sz w:val="20"/>
        </w:rPr>
        <w:t>JUSTIFICATION</w:t>
      </w:r>
    </w:p>
    <w:p w14:paraId="383CF364" w14:textId="77777777" w:rsidR="007B71BD" w:rsidRDefault="007B71BD" w:rsidP="007B71BD">
      <w:pPr>
        <w:tabs>
          <w:tab w:val="left" w:pos="-720"/>
          <w:tab w:val="left" w:pos="0"/>
          <w:tab w:val="left" w:pos="1440"/>
          <w:tab w:val="left" w:pos="2160"/>
          <w:tab w:val="left" w:pos="3600"/>
        </w:tabs>
        <w:suppressAutoHyphens/>
        <w:ind w:left="1080"/>
        <w:rPr>
          <w:rFonts w:ascii="Univers" w:hAnsi="Univers"/>
          <w:spacing w:val="-2"/>
          <w:sz w:val="20"/>
        </w:rPr>
      </w:pPr>
    </w:p>
    <w:p w14:paraId="155205DE" w14:textId="77777777" w:rsidR="007B71BD" w:rsidRPr="00B5031D" w:rsidRDefault="000315BF" w:rsidP="00B5031D">
      <w:pPr>
        <w:numPr>
          <w:ilvl w:val="0"/>
          <w:numId w:val="6"/>
        </w:numPr>
        <w:tabs>
          <w:tab w:val="clear" w:pos="720"/>
          <w:tab w:val="left" w:pos="-720"/>
          <w:tab w:val="left" w:pos="0"/>
          <w:tab w:val="left" w:pos="1440"/>
          <w:tab w:val="left" w:pos="2160"/>
          <w:tab w:val="left" w:pos="3240"/>
        </w:tabs>
        <w:suppressAutoHyphens/>
        <w:ind w:left="3240" w:hanging="2160"/>
        <w:rPr>
          <w:rFonts w:ascii="Univers" w:hAnsi="Univers"/>
          <w:spacing w:val="-2"/>
          <w:sz w:val="20"/>
        </w:rPr>
      </w:pPr>
      <w:r w:rsidRPr="007B71BD">
        <w:rPr>
          <w:rFonts w:ascii="Univers" w:hAnsi="Univers"/>
          <w:b/>
          <w:i/>
          <w:spacing w:val="-2"/>
          <w:sz w:val="20"/>
        </w:rPr>
        <w:t>CALCULATIONS</w:t>
      </w:r>
      <w:r w:rsidRPr="007B71BD">
        <w:rPr>
          <w:rFonts w:ascii="Univers" w:hAnsi="Univers"/>
          <w:spacing w:val="-2"/>
          <w:sz w:val="20"/>
        </w:rPr>
        <w:tab/>
        <w:t>Sample calculations of emission estimate</w:t>
      </w:r>
      <w:r w:rsidR="00407D7B" w:rsidRPr="007B71BD">
        <w:rPr>
          <w:rFonts w:ascii="Univers" w:hAnsi="Univers"/>
          <w:spacing w:val="-2"/>
          <w:sz w:val="20"/>
        </w:rPr>
        <w:t>s, an</w:t>
      </w:r>
      <w:r w:rsidR="007B71BD">
        <w:rPr>
          <w:rFonts w:ascii="Univers" w:hAnsi="Univers"/>
          <w:spacing w:val="-2"/>
          <w:sz w:val="20"/>
        </w:rPr>
        <w:t>d justification of contro</w:t>
      </w:r>
      <w:r w:rsidR="00B5031D">
        <w:rPr>
          <w:rFonts w:ascii="Univers" w:hAnsi="Univers"/>
          <w:spacing w:val="-2"/>
          <w:sz w:val="20"/>
        </w:rPr>
        <w:t xml:space="preserve">l </w:t>
      </w:r>
      <w:r w:rsidRPr="00B5031D">
        <w:rPr>
          <w:rFonts w:ascii="Univers" w:hAnsi="Univers"/>
          <w:spacing w:val="-2"/>
          <w:sz w:val="20"/>
        </w:rPr>
        <w:t>technology to demonstrate compliance with applicable requirements.</w:t>
      </w:r>
    </w:p>
    <w:p w14:paraId="06B7D484" w14:textId="77777777" w:rsidR="007B71BD" w:rsidRDefault="007B71BD" w:rsidP="007B71BD">
      <w:pPr>
        <w:tabs>
          <w:tab w:val="left" w:pos="-720"/>
          <w:tab w:val="left" w:pos="0"/>
          <w:tab w:val="left" w:pos="1440"/>
          <w:tab w:val="left" w:pos="2160"/>
          <w:tab w:val="left" w:pos="3600"/>
        </w:tabs>
        <w:suppressAutoHyphens/>
        <w:ind w:left="1080"/>
        <w:rPr>
          <w:rFonts w:ascii="Univers" w:hAnsi="Univers"/>
          <w:spacing w:val="-2"/>
          <w:sz w:val="20"/>
        </w:rPr>
      </w:pPr>
    </w:p>
    <w:p w14:paraId="55608EA3" w14:textId="77777777" w:rsidR="007B71BD" w:rsidRDefault="000315BF" w:rsidP="007B71BD">
      <w:pPr>
        <w:numPr>
          <w:ilvl w:val="0"/>
          <w:numId w:val="6"/>
        </w:numPr>
        <w:tabs>
          <w:tab w:val="left" w:pos="-720"/>
          <w:tab w:val="left" w:pos="0"/>
          <w:tab w:val="left" w:pos="720"/>
          <w:tab w:val="left" w:pos="1440"/>
          <w:tab w:val="left" w:pos="2160"/>
          <w:tab w:val="left" w:pos="3240"/>
        </w:tabs>
        <w:suppressAutoHyphens/>
        <w:ind w:left="720"/>
        <w:rPr>
          <w:rFonts w:ascii="Univers" w:hAnsi="Univers"/>
          <w:spacing w:val="-2"/>
          <w:sz w:val="20"/>
        </w:rPr>
      </w:pPr>
      <w:r w:rsidRPr="007B71BD">
        <w:rPr>
          <w:rFonts w:ascii="Univers" w:hAnsi="Univers"/>
          <w:b/>
          <w:i/>
          <w:spacing w:val="-2"/>
          <w:sz w:val="20"/>
        </w:rPr>
        <w:t>ALTERNATIVE</w:t>
      </w:r>
      <w:r w:rsidR="00656A27" w:rsidRPr="007B71BD">
        <w:rPr>
          <w:rFonts w:ascii="Univers" w:hAnsi="Univers"/>
          <w:b/>
          <w:i/>
          <w:spacing w:val="-2"/>
          <w:sz w:val="20"/>
        </w:rPr>
        <w:t xml:space="preserve"> </w:t>
      </w:r>
      <w:r w:rsidR="00DE0EB2" w:rsidRPr="007B71BD">
        <w:rPr>
          <w:rFonts w:ascii="Univers" w:hAnsi="Univers"/>
          <w:b/>
          <w:i/>
          <w:spacing w:val="-2"/>
          <w:sz w:val="20"/>
        </w:rPr>
        <w:tab/>
      </w:r>
      <w:r w:rsidRPr="007B71BD">
        <w:rPr>
          <w:rFonts w:ascii="Univers" w:hAnsi="Univers"/>
          <w:spacing w:val="-2"/>
          <w:sz w:val="20"/>
        </w:rPr>
        <w:t>If desired, furnish information separately (or on dup</w:t>
      </w:r>
      <w:r w:rsidR="00407D7B" w:rsidRPr="007B71BD">
        <w:rPr>
          <w:rFonts w:ascii="Univers" w:hAnsi="Univers"/>
          <w:spacing w:val="-2"/>
          <w:sz w:val="20"/>
        </w:rPr>
        <w:t>licate forms) to explain any</w:t>
      </w:r>
    </w:p>
    <w:p w14:paraId="744CF660" w14:textId="77777777" w:rsidR="007B71BD" w:rsidRDefault="00DE0EB2" w:rsidP="007B71BD">
      <w:pPr>
        <w:tabs>
          <w:tab w:val="left" w:pos="-720"/>
          <w:tab w:val="left" w:pos="0"/>
          <w:tab w:val="left" w:pos="810"/>
          <w:tab w:val="left" w:pos="1080"/>
          <w:tab w:val="left" w:pos="1170"/>
          <w:tab w:val="left" w:pos="2160"/>
          <w:tab w:val="left" w:pos="3240"/>
        </w:tabs>
        <w:suppressAutoHyphens/>
        <w:ind w:left="3240" w:hanging="1800"/>
        <w:rPr>
          <w:rFonts w:ascii="Univers" w:hAnsi="Univers"/>
          <w:spacing w:val="-2"/>
          <w:sz w:val="20"/>
        </w:rPr>
      </w:pPr>
      <w:r w:rsidRPr="007B71BD">
        <w:rPr>
          <w:rFonts w:ascii="Univers" w:hAnsi="Univers"/>
          <w:b/>
          <w:i/>
          <w:spacing w:val="-2"/>
          <w:sz w:val="20"/>
        </w:rPr>
        <w:t>SCENARIOS</w:t>
      </w:r>
      <w:r w:rsidR="00407D7B" w:rsidRPr="007B71BD">
        <w:rPr>
          <w:rFonts w:ascii="Univers" w:hAnsi="Univers"/>
          <w:spacing w:val="-2"/>
          <w:sz w:val="20"/>
        </w:rPr>
        <w:t xml:space="preserve"> </w:t>
      </w:r>
      <w:r w:rsidR="00B745EB" w:rsidRPr="007B71BD">
        <w:rPr>
          <w:rFonts w:ascii="Univers" w:hAnsi="Univers"/>
          <w:spacing w:val="-2"/>
          <w:sz w:val="20"/>
        </w:rPr>
        <w:tab/>
      </w:r>
      <w:r w:rsidR="000315BF" w:rsidRPr="007B71BD">
        <w:rPr>
          <w:rFonts w:ascii="Univers" w:hAnsi="Univers"/>
          <w:spacing w:val="-2"/>
          <w:sz w:val="20"/>
        </w:rPr>
        <w:t>alternative operating scenarios f</w:t>
      </w:r>
      <w:r w:rsidR="0016299E" w:rsidRPr="007B71BD">
        <w:rPr>
          <w:rFonts w:ascii="Univers" w:hAnsi="Univers"/>
          <w:spacing w:val="-2"/>
          <w:sz w:val="20"/>
        </w:rPr>
        <w:t xml:space="preserve">or which you are applying. </w:t>
      </w:r>
      <w:r w:rsidR="00726B8E" w:rsidRPr="007B71BD">
        <w:rPr>
          <w:rFonts w:ascii="Univers" w:hAnsi="Univers"/>
          <w:spacing w:val="-2"/>
          <w:sz w:val="20"/>
        </w:rPr>
        <w:t>An alternative</w:t>
      </w:r>
      <w:r w:rsidR="007B71BD">
        <w:rPr>
          <w:rFonts w:ascii="Univers" w:hAnsi="Univers"/>
          <w:spacing w:val="-2"/>
          <w:sz w:val="20"/>
        </w:rPr>
        <w:t xml:space="preserve"> </w:t>
      </w:r>
      <w:r w:rsidR="00726B8E" w:rsidRPr="007B71BD">
        <w:rPr>
          <w:rFonts w:ascii="Univers" w:hAnsi="Univers"/>
          <w:spacing w:val="-2"/>
          <w:sz w:val="20"/>
        </w:rPr>
        <w:t xml:space="preserve">operating </w:t>
      </w:r>
      <w:r w:rsidR="000315BF" w:rsidRPr="007B71BD">
        <w:rPr>
          <w:rFonts w:ascii="Univers" w:hAnsi="Univers"/>
          <w:spacing w:val="-2"/>
          <w:sz w:val="20"/>
        </w:rPr>
        <w:t>scenario means operating under di</w:t>
      </w:r>
      <w:r w:rsidR="00726B8E" w:rsidRPr="007B71BD">
        <w:rPr>
          <w:rFonts w:ascii="Univers" w:hAnsi="Univers"/>
          <w:spacing w:val="-2"/>
          <w:sz w:val="20"/>
        </w:rPr>
        <w:t>ffer</w:t>
      </w:r>
      <w:r w:rsidR="003535C9" w:rsidRPr="007B71BD">
        <w:rPr>
          <w:rFonts w:ascii="Univers" w:hAnsi="Univers"/>
          <w:spacing w:val="-2"/>
          <w:sz w:val="20"/>
        </w:rPr>
        <w:t xml:space="preserve">ent applicable requirements </w:t>
      </w:r>
      <w:r w:rsidR="000315BF" w:rsidRPr="007B71BD">
        <w:rPr>
          <w:rFonts w:ascii="Univers" w:hAnsi="Univers"/>
          <w:spacing w:val="-2"/>
          <w:sz w:val="20"/>
        </w:rPr>
        <w:t>from normal</w:t>
      </w:r>
      <w:r w:rsidR="00726B8E" w:rsidRPr="007B71BD">
        <w:rPr>
          <w:rFonts w:ascii="Univers" w:hAnsi="Univers"/>
          <w:spacing w:val="-2"/>
          <w:sz w:val="20"/>
        </w:rPr>
        <w:t xml:space="preserve"> </w:t>
      </w:r>
      <w:r w:rsidR="000315BF" w:rsidRPr="007B71BD">
        <w:rPr>
          <w:rFonts w:ascii="Univers" w:hAnsi="Univers"/>
          <w:spacing w:val="-2"/>
          <w:sz w:val="20"/>
        </w:rPr>
        <w:t>operation. For example</w:t>
      </w:r>
      <w:r w:rsidR="00726B8E" w:rsidRPr="007B71BD">
        <w:rPr>
          <w:rFonts w:ascii="Univers" w:hAnsi="Univers"/>
          <w:spacing w:val="-2"/>
          <w:sz w:val="20"/>
        </w:rPr>
        <w:t xml:space="preserve">, </w:t>
      </w:r>
      <w:r w:rsidR="000315BF" w:rsidRPr="007B71BD">
        <w:rPr>
          <w:rFonts w:ascii="Univers" w:hAnsi="Univers"/>
          <w:spacing w:val="-2"/>
          <w:sz w:val="20"/>
        </w:rPr>
        <w:t>printing with water-based inks, without emission controls, might be the</w:t>
      </w:r>
      <w:r w:rsidR="00726B8E" w:rsidRPr="007B71BD">
        <w:rPr>
          <w:rFonts w:ascii="Univers" w:hAnsi="Univers"/>
          <w:spacing w:val="-2"/>
          <w:sz w:val="20"/>
        </w:rPr>
        <w:t xml:space="preserve"> normal operation in a printing </w:t>
      </w:r>
      <w:r w:rsidR="000315BF" w:rsidRPr="007B71BD">
        <w:rPr>
          <w:rFonts w:ascii="Univers" w:hAnsi="Univers"/>
          <w:spacing w:val="-2"/>
          <w:sz w:val="20"/>
        </w:rPr>
        <w:t xml:space="preserve">plant, but printing with oil-based inks would involve the use of emission controls </w:t>
      </w:r>
      <w:r w:rsidR="00726B8E" w:rsidRPr="007B71BD">
        <w:rPr>
          <w:rFonts w:ascii="Univers" w:hAnsi="Univers"/>
          <w:spacing w:val="-2"/>
          <w:sz w:val="20"/>
        </w:rPr>
        <w:t>under applicable</w:t>
      </w:r>
      <w:r w:rsidR="003535C9" w:rsidRPr="007B71BD">
        <w:rPr>
          <w:rFonts w:ascii="Univers" w:hAnsi="Univers"/>
          <w:spacing w:val="-2"/>
          <w:sz w:val="20"/>
        </w:rPr>
        <w:t xml:space="preserve"> </w:t>
      </w:r>
      <w:r w:rsidR="0016299E" w:rsidRPr="007D3742">
        <w:rPr>
          <w:rFonts w:ascii="Univers" w:hAnsi="Univers"/>
          <w:spacing w:val="-2"/>
          <w:sz w:val="20"/>
        </w:rPr>
        <w:t xml:space="preserve">requirements. </w:t>
      </w:r>
      <w:r w:rsidR="000315BF" w:rsidRPr="007D3742">
        <w:rPr>
          <w:rFonts w:ascii="Univers" w:hAnsi="Univers"/>
          <w:spacing w:val="-2"/>
          <w:sz w:val="20"/>
        </w:rPr>
        <w:t>(See Regulations</w:t>
      </w:r>
      <w:r w:rsidR="000315BF" w:rsidRPr="007B71BD">
        <w:rPr>
          <w:rFonts w:ascii="Univers" w:hAnsi="Univers"/>
          <w:spacing w:val="-2"/>
          <w:sz w:val="20"/>
        </w:rPr>
        <w:t xml:space="preserve">, </w:t>
      </w:r>
      <w:r w:rsidR="00027F8E">
        <w:rPr>
          <w:rFonts w:ascii="Univers" w:hAnsi="Univers"/>
          <w:spacing w:val="-2"/>
          <w:sz w:val="20"/>
        </w:rPr>
        <w:t>9VAC5</w:t>
      </w:r>
      <w:r w:rsidR="0016299E" w:rsidRPr="007B71BD">
        <w:rPr>
          <w:rFonts w:ascii="Univers" w:hAnsi="Univers"/>
          <w:spacing w:val="-2"/>
          <w:sz w:val="20"/>
        </w:rPr>
        <w:t xml:space="preserve">-80-90.H. and 5-80-110.J.) </w:t>
      </w:r>
      <w:r w:rsidR="00726B8E" w:rsidRPr="007B71BD">
        <w:rPr>
          <w:rFonts w:ascii="Univers" w:hAnsi="Univers"/>
          <w:spacing w:val="-2"/>
          <w:sz w:val="20"/>
        </w:rPr>
        <w:t xml:space="preserve">Additional guidance is given in </w:t>
      </w:r>
      <w:r w:rsidR="000315BF" w:rsidRPr="007B71BD">
        <w:rPr>
          <w:rFonts w:ascii="Univers" w:hAnsi="Univers"/>
          <w:spacing w:val="-2"/>
          <w:sz w:val="20"/>
        </w:rPr>
        <w:t>the instructions for Page 2, "</w:t>
      </w:r>
      <w:r w:rsidR="000315BF" w:rsidRPr="007B71BD">
        <w:rPr>
          <w:rFonts w:ascii="Univers" w:hAnsi="Univers"/>
          <w:b/>
          <w:spacing w:val="-2"/>
          <w:sz w:val="20"/>
        </w:rPr>
        <w:t>General Information, Continued</w:t>
      </w:r>
      <w:r w:rsidR="000315BF" w:rsidRPr="007B71BD">
        <w:rPr>
          <w:rFonts w:ascii="Univers" w:hAnsi="Univers"/>
          <w:spacing w:val="-2"/>
          <w:sz w:val="20"/>
        </w:rPr>
        <w:t>" of this Form.</w:t>
      </w:r>
    </w:p>
    <w:p w14:paraId="4794C80C" w14:textId="77777777" w:rsidR="007B71BD" w:rsidRDefault="007B71BD" w:rsidP="007B71BD">
      <w:pPr>
        <w:tabs>
          <w:tab w:val="left" w:pos="-720"/>
          <w:tab w:val="left" w:pos="0"/>
          <w:tab w:val="left" w:pos="1440"/>
          <w:tab w:val="left" w:pos="2160"/>
          <w:tab w:val="left" w:pos="3240"/>
        </w:tabs>
        <w:suppressAutoHyphens/>
        <w:ind w:left="3240" w:hanging="1800"/>
        <w:rPr>
          <w:rFonts w:ascii="Univers" w:hAnsi="Univers"/>
          <w:spacing w:val="-2"/>
          <w:sz w:val="20"/>
        </w:rPr>
      </w:pPr>
    </w:p>
    <w:p w14:paraId="31CB41E9" w14:textId="77777777" w:rsidR="007B71BD" w:rsidRDefault="000315BF" w:rsidP="007B71BD">
      <w:pPr>
        <w:numPr>
          <w:ilvl w:val="0"/>
          <w:numId w:val="6"/>
        </w:numPr>
        <w:tabs>
          <w:tab w:val="left" w:pos="-720"/>
          <w:tab w:val="left" w:pos="0"/>
          <w:tab w:val="left" w:pos="720"/>
          <w:tab w:val="left" w:pos="1440"/>
          <w:tab w:val="left" w:pos="2160"/>
          <w:tab w:val="left" w:pos="3240"/>
        </w:tabs>
        <w:suppressAutoHyphens/>
        <w:ind w:left="720"/>
        <w:rPr>
          <w:rFonts w:ascii="Univers" w:hAnsi="Univers"/>
          <w:spacing w:val="-2"/>
          <w:sz w:val="20"/>
        </w:rPr>
      </w:pPr>
      <w:r w:rsidRPr="007B71BD">
        <w:rPr>
          <w:rFonts w:ascii="Univers" w:hAnsi="Univers"/>
          <w:b/>
          <w:i/>
          <w:spacing w:val="-2"/>
          <w:sz w:val="20"/>
        </w:rPr>
        <w:t>PROCESS</w:t>
      </w:r>
      <w:r w:rsidR="00726B8E" w:rsidRPr="007B71BD">
        <w:rPr>
          <w:rFonts w:ascii="Univers" w:hAnsi="Univers"/>
          <w:b/>
          <w:i/>
          <w:spacing w:val="-2"/>
          <w:sz w:val="20"/>
        </w:rPr>
        <w:tab/>
      </w:r>
      <w:r w:rsidRPr="007B71BD">
        <w:rPr>
          <w:rFonts w:ascii="Univers" w:hAnsi="Univers"/>
          <w:spacing w:val="-2"/>
          <w:sz w:val="20"/>
        </w:rPr>
        <w:t xml:space="preserve">Give </w:t>
      </w:r>
      <w:r w:rsidR="008D666C" w:rsidRPr="007B71BD">
        <w:rPr>
          <w:rFonts w:ascii="Univers" w:hAnsi="Univers"/>
          <w:spacing w:val="-2"/>
          <w:sz w:val="20"/>
        </w:rPr>
        <w:t xml:space="preserve">the NAICS and </w:t>
      </w:r>
      <w:r w:rsidRPr="007B71BD">
        <w:rPr>
          <w:rFonts w:ascii="Univers" w:hAnsi="Univers"/>
          <w:spacing w:val="-2"/>
          <w:sz w:val="20"/>
        </w:rPr>
        <w:t>SIC code</w:t>
      </w:r>
      <w:r w:rsidR="008D666C" w:rsidRPr="007B71BD">
        <w:rPr>
          <w:rFonts w:ascii="Univers" w:hAnsi="Univers"/>
          <w:spacing w:val="-2"/>
          <w:sz w:val="20"/>
        </w:rPr>
        <w:t>s</w:t>
      </w:r>
      <w:r w:rsidRPr="007B71BD">
        <w:rPr>
          <w:rFonts w:ascii="Univers" w:hAnsi="Univers"/>
          <w:spacing w:val="-2"/>
          <w:sz w:val="20"/>
        </w:rPr>
        <w:t xml:space="preserve"> and narrative description</w:t>
      </w:r>
      <w:r w:rsidR="008D666C" w:rsidRPr="007B71BD">
        <w:rPr>
          <w:rFonts w:ascii="Univers" w:hAnsi="Univers"/>
          <w:spacing w:val="-2"/>
          <w:sz w:val="20"/>
        </w:rPr>
        <w:t>s</w:t>
      </w:r>
      <w:r w:rsidRPr="007B71BD">
        <w:rPr>
          <w:rFonts w:ascii="Univers" w:hAnsi="Univers"/>
          <w:spacing w:val="-2"/>
          <w:sz w:val="20"/>
        </w:rPr>
        <w:t xml:space="preserve"> of</w:t>
      </w:r>
      <w:r w:rsidR="008D666C" w:rsidRPr="007B71BD">
        <w:rPr>
          <w:rFonts w:ascii="Univers" w:hAnsi="Univers"/>
          <w:spacing w:val="-2"/>
          <w:sz w:val="20"/>
        </w:rPr>
        <w:t xml:space="preserve"> the</w:t>
      </w:r>
      <w:r w:rsidR="00726B8E" w:rsidRPr="007B71BD">
        <w:rPr>
          <w:rFonts w:ascii="Univers" w:hAnsi="Univers"/>
          <w:spacing w:val="-2"/>
          <w:sz w:val="20"/>
        </w:rPr>
        <w:t xml:space="preserve"> process;</w:t>
      </w:r>
    </w:p>
    <w:p w14:paraId="5DAC6168" w14:textId="77777777" w:rsidR="007B71BD" w:rsidRDefault="00726B8E" w:rsidP="00F03E72">
      <w:pPr>
        <w:tabs>
          <w:tab w:val="left" w:pos="-720"/>
          <w:tab w:val="left" w:pos="0"/>
          <w:tab w:val="left" w:pos="1440"/>
          <w:tab w:val="left" w:pos="2160"/>
          <w:tab w:val="left" w:pos="3240"/>
        </w:tabs>
        <w:suppressAutoHyphens/>
        <w:ind w:left="1440"/>
        <w:rPr>
          <w:rFonts w:ascii="Univers" w:hAnsi="Univers"/>
          <w:spacing w:val="-2"/>
          <w:sz w:val="20"/>
        </w:rPr>
      </w:pPr>
      <w:r w:rsidRPr="007B71BD">
        <w:rPr>
          <w:rFonts w:ascii="Univers" w:hAnsi="Univers"/>
          <w:b/>
          <w:i/>
          <w:spacing w:val="-2"/>
          <w:sz w:val="20"/>
        </w:rPr>
        <w:t>DESCRIPTION</w:t>
      </w:r>
      <w:r w:rsidRPr="007B71BD">
        <w:rPr>
          <w:rFonts w:ascii="Univers" w:hAnsi="Univers"/>
          <w:b/>
          <w:i/>
          <w:spacing w:val="-2"/>
          <w:sz w:val="20"/>
        </w:rPr>
        <w:tab/>
      </w:r>
      <w:r w:rsidR="000315BF" w:rsidRPr="007B71BD">
        <w:rPr>
          <w:rFonts w:ascii="Univers" w:hAnsi="Univers"/>
          <w:spacing w:val="-2"/>
          <w:sz w:val="20"/>
        </w:rPr>
        <w:t>provide a</w:t>
      </w:r>
      <w:r w:rsidRPr="007B71BD">
        <w:rPr>
          <w:rFonts w:ascii="Univers" w:hAnsi="Univers"/>
          <w:spacing w:val="-2"/>
          <w:sz w:val="20"/>
        </w:rPr>
        <w:t xml:space="preserve"> </w:t>
      </w:r>
      <w:r w:rsidR="000315BF" w:rsidRPr="007B71BD">
        <w:rPr>
          <w:rFonts w:ascii="Univers" w:hAnsi="Univers"/>
          <w:spacing w:val="-2"/>
          <w:sz w:val="20"/>
        </w:rPr>
        <w:t>process flow diagram for</w:t>
      </w:r>
      <w:r w:rsidR="008D666C" w:rsidRPr="007B71BD">
        <w:rPr>
          <w:rFonts w:ascii="Univers" w:hAnsi="Univers"/>
          <w:spacing w:val="-2"/>
          <w:sz w:val="20"/>
        </w:rPr>
        <w:t xml:space="preserve"> </w:t>
      </w:r>
      <w:r w:rsidR="000315BF" w:rsidRPr="007B71BD">
        <w:rPr>
          <w:rFonts w:ascii="Univers" w:hAnsi="Univers"/>
          <w:spacing w:val="-2"/>
          <w:sz w:val="20"/>
        </w:rPr>
        <w:t>complex, sequential processes.</w:t>
      </w:r>
    </w:p>
    <w:p w14:paraId="3921C3D9" w14:textId="77777777" w:rsidR="007B71BD" w:rsidRDefault="007B71BD" w:rsidP="007B71BD">
      <w:pPr>
        <w:tabs>
          <w:tab w:val="left" w:pos="-720"/>
          <w:tab w:val="left" w:pos="0"/>
          <w:tab w:val="left" w:pos="1440"/>
          <w:tab w:val="left" w:pos="2160"/>
          <w:tab w:val="left" w:pos="3600"/>
        </w:tabs>
        <w:suppressAutoHyphens/>
        <w:ind w:left="1080"/>
        <w:rPr>
          <w:rFonts w:ascii="Univers" w:hAnsi="Univers"/>
          <w:spacing w:val="-2"/>
          <w:sz w:val="20"/>
        </w:rPr>
      </w:pPr>
    </w:p>
    <w:p w14:paraId="5F633957" w14:textId="77777777" w:rsidR="000315BF" w:rsidRPr="007B71BD" w:rsidRDefault="000315BF" w:rsidP="007B71BD">
      <w:pPr>
        <w:numPr>
          <w:ilvl w:val="0"/>
          <w:numId w:val="6"/>
        </w:numPr>
        <w:tabs>
          <w:tab w:val="left" w:pos="-720"/>
          <w:tab w:val="left" w:pos="0"/>
          <w:tab w:val="left" w:pos="720"/>
          <w:tab w:val="left" w:pos="1440"/>
          <w:tab w:val="left" w:pos="2160"/>
          <w:tab w:val="left" w:pos="3240"/>
          <w:tab w:val="left" w:pos="3600"/>
        </w:tabs>
        <w:suppressAutoHyphens/>
        <w:ind w:left="720"/>
        <w:rPr>
          <w:rFonts w:ascii="Univers" w:hAnsi="Univers"/>
          <w:spacing w:val="-2"/>
          <w:sz w:val="20"/>
        </w:rPr>
      </w:pPr>
      <w:r w:rsidRPr="007B71BD">
        <w:rPr>
          <w:rFonts w:ascii="Univers" w:hAnsi="Univers"/>
          <w:b/>
          <w:i/>
          <w:spacing w:val="-2"/>
          <w:sz w:val="20"/>
        </w:rPr>
        <w:t>OTHER DATA</w:t>
      </w:r>
      <w:r w:rsidR="00726B8E" w:rsidRPr="007B71BD">
        <w:rPr>
          <w:rFonts w:ascii="Univers" w:hAnsi="Univers"/>
          <w:spacing w:val="-2"/>
          <w:sz w:val="20"/>
        </w:rPr>
        <w:tab/>
      </w:r>
      <w:r w:rsidRPr="007B71BD">
        <w:rPr>
          <w:rFonts w:ascii="Univers" w:hAnsi="Univers"/>
          <w:spacing w:val="-2"/>
          <w:sz w:val="20"/>
        </w:rPr>
        <w:t>Site plans, building dimensions, stack locations if required.</w:t>
      </w:r>
    </w:p>
    <w:p w14:paraId="7C9BB2D1" w14:textId="77777777" w:rsidR="000315BF" w:rsidRDefault="000315BF" w:rsidP="00934A7D">
      <w:pPr>
        <w:tabs>
          <w:tab w:val="left" w:pos="-720"/>
        </w:tabs>
        <w:suppressAutoHyphens/>
        <w:spacing w:line="228" w:lineRule="auto"/>
        <w:rPr>
          <w:rFonts w:ascii="Univers" w:hAnsi="Univers"/>
          <w:spacing w:val="-2"/>
          <w:sz w:val="20"/>
        </w:rPr>
      </w:pPr>
    </w:p>
    <w:p w14:paraId="7C27F18F" w14:textId="77777777" w:rsidR="000315BF" w:rsidRDefault="000315BF" w:rsidP="00934A7D">
      <w:pPr>
        <w:tabs>
          <w:tab w:val="left" w:pos="-720"/>
        </w:tabs>
        <w:suppressAutoHyphens/>
        <w:spacing w:line="228" w:lineRule="auto"/>
        <w:rPr>
          <w:rFonts w:ascii="Univers" w:hAnsi="Univers"/>
          <w:spacing w:val="-2"/>
          <w:sz w:val="20"/>
        </w:rPr>
      </w:pPr>
      <w:r>
        <w:rPr>
          <w:rFonts w:ascii="Univers" w:hAnsi="Univers"/>
          <w:spacing w:val="-2"/>
          <w:sz w:val="20"/>
        </w:rPr>
        <w:t xml:space="preserve">The initial determination of application completeness is based upon </w:t>
      </w:r>
      <w:r w:rsidR="0039753C">
        <w:rPr>
          <w:rFonts w:ascii="Univers" w:hAnsi="Univers"/>
          <w:spacing w:val="-2"/>
          <w:sz w:val="20"/>
        </w:rPr>
        <w:t xml:space="preserve">"administrative completeness." </w:t>
      </w:r>
      <w:r>
        <w:rPr>
          <w:rFonts w:ascii="Univers" w:hAnsi="Univers"/>
          <w:spacing w:val="-2"/>
          <w:sz w:val="20"/>
        </w:rPr>
        <w:t>This means that the appropriate sections of the form have been filled in and submitted, al</w:t>
      </w:r>
      <w:r w:rsidR="0039753C">
        <w:rPr>
          <w:rFonts w:ascii="Univers" w:hAnsi="Univers"/>
          <w:spacing w:val="-2"/>
          <w:sz w:val="20"/>
        </w:rPr>
        <w:t xml:space="preserve">ong with required attachments. </w:t>
      </w:r>
      <w:r>
        <w:rPr>
          <w:rFonts w:ascii="Univers" w:hAnsi="Univers"/>
          <w:spacing w:val="-2"/>
          <w:sz w:val="20"/>
        </w:rPr>
        <w:t>During the evaluation of the application, questions about its completeness or correctness may arise base</w:t>
      </w:r>
      <w:r w:rsidR="0039753C">
        <w:rPr>
          <w:rFonts w:ascii="Univers" w:hAnsi="Univers"/>
          <w:spacing w:val="-2"/>
          <w:sz w:val="20"/>
        </w:rPr>
        <w:t xml:space="preserve">d on technical considerations. </w:t>
      </w:r>
      <w:r>
        <w:rPr>
          <w:rFonts w:ascii="Univers" w:hAnsi="Univers"/>
          <w:spacing w:val="-2"/>
          <w:sz w:val="20"/>
        </w:rPr>
        <w:t>The reviewer may ask the applicant for further information even after the a</w:t>
      </w:r>
      <w:r w:rsidR="00284B2F">
        <w:rPr>
          <w:rFonts w:ascii="Univers" w:hAnsi="Univers"/>
          <w:spacing w:val="-2"/>
          <w:sz w:val="20"/>
        </w:rPr>
        <w:t xml:space="preserve">pplication is deemed complete. </w:t>
      </w:r>
      <w:r>
        <w:rPr>
          <w:rFonts w:ascii="Univers" w:hAnsi="Univers"/>
          <w:spacing w:val="-2"/>
          <w:sz w:val="20"/>
        </w:rPr>
        <w:t>Failure to respond to a request for more information may result in loss of the application shield described above (</w:t>
      </w:r>
      <w:r w:rsidRPr="007D58DE">
        <w:rPr>
          <w:rFonts w:ascii="Univers" w:hAnsi="Univers"/>
          <w:spacing w:val="-2"/>
          <w:sz w:val="20"/>
        </w:rPr>
        <w:t>Regulations,</w:t>
      </w:r>
      <w:r>
        <w:rPr>
          <w:rFonts w:ascii="Univers" w:hAnsi="Univers"/>
          <w:spacing w:val="-2"/>
          <w:sz w:val="20"/>
        </w:rPr>
        <w:t xml:space="preserve"> 9VAC5-80-80</w:t>
      </w:r>
      <w:r w:rsidR="00B3252B">
        <w:rPr>
          <w:rFonts w:ascii="Univers" w:hAnsi="Univers"/>
          <w:spacing w:val="-2"/>
          <w:sz w:val="20"/>
        </w:rPr>
        <w:t xml:space="preserve"> </w:t>
      </w:r>
      <w:r>
        <w:rPr>
          <w:rFonts w:ascii="Univers" w:hAnsi="Univers"/>
          <w:spacing w:val="-2"/>
          <w:sz w:val="20"/>
        </w:rPr>
        <w:t>F.6.).</w:t>
      </w:r>
    </w:p>
    <w:p w14:paraId="236B020C" w14:textId="77777777" w:rsidR="000315BF" w:rsidRDefault="000315BF" w:rsidP="00934A7D">
      <w:pPr>
        <w:tabs>
          <w:tab w:val="left" w:pos="-720"/>
        </w:tabs>
        <w:suppressAutoHyphens/>
        <w:spacing w:line="228" w:lineRule="auto"/>
        <w:rPr>
          <w:rFonts w:ascii="Univers" w:hAnsi="Univers"/>
          <w:spacing w:val="-2"/>
          <w:sz w:val="20"/>
        </w:rPr>
      </w:pPr>
    </w:p>
    <w:p w14:paraId="5B3A4D04" w14:textId="77777777" w:rsidR="000315BF" w:rsidRDefault="000315BF" w:rsidP="00934A7D">
      <w:pPr>
        <w:tabs>
          <w:tab w:val="left" w:pos="-720"/>
        </w:tabs>
        <w:suppressAutoHyphens/>
        <w:spacing w:line="228" w:lineRule="auto"/>
        <w:rPr>
          <w:rFonts w:ascii="Univers" w:hAnsi="Univers"/>
          <w:spacing w:val="-2"/>
          <w:sz w:val="20"/>
        </w:rPr>
      </w:pPr>
      <w:r>
        <w:rPr>
          <w:rFonts w:ascii="Univers" w:hAnsi="Univers"/>
          <w:b/>
          <w:spacing w:val="-2"/>
          <w:sz w:val="20"/>
        </w:rPr>
        <w:t>INSTRUCTIONS ARE PROVIDED FOR EACH PAGE OF THE FORM.</w:t>
      </w:r>
      <w:r>
        <w:rPr>
          <w:rFonts w:ascii="Univers" w:hAnsi="Univers"/>
          <w:spacing w:val="-2"/>
          <w:sz w:val="20"/>
        </w:rPr>
        <w:t xml:space="preserve">  If you require assistance in completing this application, please contact the </w:t>
      </w:r>
      <w:r w:rsidR="008213E8">
        <w:rPr>
          <w:rFonts w:ascii="Univers" w:hAnsi="Univers"/>
          <w:spacing w:val="-2"/>
          <w:sz w:val="20"/>
        </w:rPr>
        <w:t xml:space="preserve">regional office for your area. </w:t>
      </w:r>
      <w:r>
        <w:rPr>
          <w:rFonts w:ascii="Univers" w:hAnsi="Univers"/>
          <w:spacing w:val="-2"/>
          <w:sz w:val="20"/>
        </w:rPr>
        <w:t>You may contact the regional office to make sure you are using the most up-to-date version of the form; but prior versions, pro</w:t>
      </w:r>
      <w:r w:rsidR="008213E8">
        <w:rPr>
          <w:rFonts w:ascii="Univers" w:hAnsi="Univers"/>
          <w:spacing w:val="-2"/>
          <w:sz w:val="20"/>
        </w:rPr>
        <w:t xml:space="preserve">perly updated, are acceptable. </w:t>
      </w:r>
      <w:r>
        <w:rPr>
          <w:rFonts w:ascii="Univers" w:hAnsi="Univers"/>
          <w:spacing w:val="-2"/>
          <w:sz w:val="20"/>
        </w:rPr>
        <w:t>The completed application form should be submitte</w:t>
      </w:r>
      <w:r w:rsidR="008213E8">
        <w:rPr>
          <w:rFonts w:ascii="Univers" w:hAnsi="Univers"/>
          <w:spacing w:val="-2"/>
          <w:sz w:val="20"/>
        </w:rPr>
        <w:t xml:space="preserve">d to the regional office. </w:t>
      </w:r>
      <w:r>
        <w:rPr>
          <w:rFonts w:ascii="Univers" w:hAnsi="Univers"/>
          <w:spacing w:val="-2"/>
          <w:sz w:val="20"/>
        </w:rPr>
        <w:t>There is no need to cop</w:t>
      </w:r>
      <w:r w:rsidR="007B71BD">
        <w:rPr>
          <w:rFonts w:ascii="Univers" w:hAnsi="Univers"/>
          <w:spacing w:val="-2"/>
          <w:sz w:val="20"/>
        </w:rPr>
        <w:t>y or return instruction pages.</w:t>
      </w:r>
    </w:p>
    <w:p w14:paraId="66A9774E" w14:textId="77777777" w:rsidR="000315BF" w:rsidRPr="00480B2A" w:rsidRDefault="000315BF" w:rsidP="00934A7D">
      <w:pPr>
        <w:tabs>
          <w:tab w:val="left" w:pos="-720"/>
        </w:tabs>
        <w:suppressAutoHyphens/>
        <w:spacing w:line="228" w:lineRule="auto"/>
        <w:rPr>
          <w:rFonts w:ascii="Univers" w:hAnsi="Univers"/>
          <w:spacing w:val="-2"/>
          <w:sz w:val="20"/>
        </w:rPr>
      </w:pPr>
    </w:p>
    <w:p w14:paraId="0E52D7E9" w14:textId="77777777" w:rsidR="00EC0D42" w:rsidRPr="00B3252B" w:rsidRDefault="000315BF" w:rsidP="00934A7D">
      <w:pPr>
        <w:tabs>
          <w:tab w:val="center" w:pos="5400"/>
        </w:tabs>
        <w:suppressAutoHyphens/>
        <w:spacing w:line="228" w:lineRule="auto"/>
        <w:rPr>
          <w:rFonts w:ascii="Univers" w:hAnsi="Univers"/>
          <w:b/>
          <w:i/>
          <w:spacing w:val="-1"/>
          <w:sz w:val="20"/>
        </w:rPr>
      </w:pPr>
      <w:r w:rsidRPr="00480B2A">
        <w:rPr>
          <w:rFonts w:ascii="Univers" w:hAnsi="Univers"/>
          <w:b/>
          <w:i/>
          <w:spacing w:val="-2"/>
          <w:sz w:val="20"/>
        </w:rPr>
        <w:t>IT IS A VIOLATION OF STATE REGULATIONS TO OPERATE A SOURCE OF AIR EMISSIONS</w:t>
      </w:r>
      <w:r w:rsidR="00B3252B">
        <w:rPr>
          <w:rFonts w:ascii="Univers" w:hAnsi="Univers"/>
          <w:b/>
          <w:i/>
          <w:spacing w:val="-2"/>
          <w:sz w:val="20"/>
        </w:rPr>
        <w:t xml:space="preserve"> </w:t>
      </w:r>
      <w:r w:rsidRPr="00480B2A">
        <w:rPr>
          <w:rFonts w:ascii="Univers" w:hAnsi="Univers"/>
          <w:b/>
          <w:i/>
          <w:spacing w:val="-2"/>
          <w:sz w:val="20"/>
        </w:rPr>
        <w:t>WITHOUT OBTAINING AN OPERATING PERMIT, IF SUCH A PERMIT IS REQUIRED</w:t>
      </w:r>
      <w:r w:rsidR="00125533" w:rsidRPr="00480B2A">
        <w:rPr>
          <w:rFonts w:ascii="Univers" w:hAnsi="Univers"/>
          <w:b/>
          <w:i/>
          <w:spacing w:val="-2"/>
          <w:sz w:val="20"/>
        </w:rPr>
        <w:t>.</w:t>
      </w:r>
      <w:r w:rsidR="007D58DE">
        <w:rPr>
          <w:rFonts w:ascii="Univers" w:hAnsi="Univers" w:cs="Arial"/>
          <w:b/>
          <w:i/>
          <w:sz w:val="20"/>
        </w:rPr>
        <w:t xml:space="preserve"> </w:t>
      </w:r>
      <w:r w:rsidR="00125533" w:rsidRPr="00480B2A">
        <w:rPr>
          <w:rFonts w:ascii="Univers" w:hAnsi="Univers" w:cs="Arial"/>
          <w:b/>
          <w:i/>
          <w:sz w:val="20"/>
        </w:rPr>
        <w:t>AIR PERMIT APPLICATIONS ARE SUBJECT TO A FEE</w:t>
      </w:r>
      <w:r w:rsidR="007D58DE">
        <w:rPr>
          <w:rFonts w:ascii="Univers" w:hAnsi="Univers" w:cs="Arial"/>
          <w:b/>
          <w:i/>
          <w:sz w:val="20"/>
        </w:rPr>
        <w:t xml:space="preserve"> (</w:t>
      </w:r>
      <w:r w:rsidR="00480B2A" w:rsidRPr="00B3252B">
        <w:rPr>
          <w:rFonts w:ascii="Univers" w:hAnsi="Univers" w:cs="Arial"/>
          <w:b/>
          <w:i/>
          <w:sz w:val="20"/>
        </w:rPr>
        <w:t>THE FEE DOES NOT APPLY TO ADMINISTRATIVE AMENDMENTS</w:t>
      </w:r>
      <w:r w:rsidR="007D58DE">
        <w:rPr>
          <w:rFonts w:ascii="Univers" w:hAnsi="Univers" w:cs="Arial"/>
          <w:b/>
          <w:i/>
          <w:sz w:val="20"/>
        </w:rPr>
        <w:t>)</w:t>
      </w:r>
      <w:r w:rsidR="00480B2A" w:rsidRPr="00B3252B">
        <w:rPr>
          <w:rFonts w:ascii="Univers" w:hAnsi="Univers" w:cs="Arial"/>
          <w:b/>
          <w:i/>
          <w:sz w:val="20"/>
        </w:rPr>
        <w:t xml:space="preserve">. </w:t>
      </w:r>
      <w:r w:rsidR="00125533" w:rsidRPr="00B3252B">
        <w:rPr>
          <w:rFonts w:ascii="Univers" w:hAnsi="Univers" w:cs="Arial"/>
          <w:b/>
          <w:i/>
          <w:sz w:val="20"/>
        </w:rPr>
        <w:t xml:space="preserve"> </w:t>
      </w:r>
      <w:r w:rsidR="007D58DE">
        <w:rPr>
          <w:rFonts w:ascii="Univers" w:hAnsi="Univers" w:cs="Arial"/>
          <w:b/>
          <w:i/>
          <w:sz w:val="20"/>
        </w:rPr>
        <w:t xml:space="preserve">AN </w:t>
      </w:r>
      <w:r w:rsidR="00125533" w:rsidRPr="00B3252B">
        <w:rPr>
          <w:rFonts w:ascii="Univers" w:hAnsi="Univers" w:cs="Arial"/>
          <w:b/>
          <w:i/>
          <w:sz w:val="20"/>
        </w:rPr>
        <w:t xml:space="preserve">APPLICATION WILL BE CONSIDERED INCOMPLETE IF THE PROPER FEE IS NOT PAID AND WILL NOT BE PROCESSED UNTIL FULL PAYMENT IS RECEIVED. AIR PERMIT APPLICATION FEES ARE NOT REFUNDABLE. </w:t>
      </w:r>
    </w:p>
    <w:p w14:paraId="5EB9FEDF" w14:textId="77777777" w:rsidR="00EC0D42" w:rsidRDefault="00EC0D42" w:rsidP="00934A7D">
      <w:pPr>
        <w:tabs>
          <w:tab w:val="center" w:pos="5400"/>
        </w:tabs>
        <w:suppressAutoHyphens/>
        <w:spacing w:line="228" w:lineRule="auto"/>
        <w:rPr>
          <w:rFonts w:ascii="Univers" w:hAnsi="Univers"/>
          <w:b/>
          <w:spacing w:val="-1"/>
          <w:sz w:val="10"/>
        </w:rPr>
      </w:pPr>
    </w:p>
    <w:p w14:paraId="2073902C" w14:textId="77777777" w:rsidR="00EC0D42" w:rsidRDefault="00EC0D42" w:rsidP="00934A7D">
      <w:pPr>
        <w:tabs>
          <w:tab w:val="center" w:pos="5400"/>
        </w:tabs>
        <w:suppressAutoHyphens/>
        <w:spacing w:line="228" w:lineRule="auto"/>
        <w:rPr>
          <w:rFonts w:ascii="Univers" w:hAnsi="Univers"/>
          <w:b/>
          <w:spacing w:val="-1"/>
          <w:sz w:val="10"/>
        </w:rPr>
      </w:pPr>
    </w:p>
    <w:p w14:paraId="0C6EB5B0" w14:textId="77777777" w:rsidR="00EC0D42" w:rsidRDefault="00EC0D42" w:rsidP="00934A7D">
      <w:pPr>
        <w:tabs>
          <w:tab w:val="center" w:pos="5400"/>
        </w:tabs>
        <w:suppressAutoHyphens/>
        <w:spacing w:line="228" w:lineRule="auto"/>
        <w:rPr>
          <w:rFonts w:ascii="Univers" w:hAnsi="Univers"/>
          <w:b/>
          <w:spacing w:val="-1"/>
          <w:sz w:val="10"/>
        </w:rPr>
      </w:pPr>
    </w:p>
    <w:p w14:paraId="0E3CE247" w14:textId="77777777" w:rsidR="000315BF" w:rsidRDefault="000315BF" w:rsidP="00934A7D">
      <w:pPr>
        <w:tabs>
          <w:tab w:val="center" w:pos="5400"/>
        </w:tabs>
        <w:suppressAutoHyphens/>
        <w:spacing w:line="228" w:lineRule="auto"/>
        <w:rPr>
          <w:rFonts w:ascii="Univers" w:hAnsi="Univers"/>
          <w:spacing w:val="-2"/>
          <w:sz w:val="20"/>
        </w:rPr>
      </w:pPr>
      <w:r>
        <w:rPr>
          <w:rFonts w:ascii="Univers" w:hAnsi="Univers"/>
          <w:spacing w:val="-2"/>
          <w:sz w:val="20"/>
        </w:rPr>
        <w:tab/>
        <w:t>Page iii</w:t>
      </w:r>
    </w:p>
    <w:p w14:paraId="50C18041" w14:textId="77777777" w:rsidR="00F02CDB" w:rsidRDefault="00F02CDB" w:rsidP="00934A7D">
      <w:pPr>
        <w:tabs>
          <w:tab w:val="center" w:pos="5400"/>
        </w:tabs>
        <w:suppressAutoHyphens/>
        <w:spacing w:line="228" w:lineRule="auto"/>
        <w:rPr>
          <w:rFonts w:ascii="Univers" w:hAnsi="Univers"/>
          <w:spacing w:val="-2"/>
          <w:sz w:val="20"/>
        </w:rPr>
        <w:sectPr w:rsidR="00F02CDB" w:rsidSect="00F02CDB">
          <w:endnotePr>
            <w:numFmt w:val="decimal"/>
          </w:endnotePr>
          <w:pgSz w:w="12240" w:h="15840"/>
          <w:pgMar w:top="720" w:right="446" w:bottom="360" w:left="417" w:header="720" w:footer="360" w:gutter="0"/>
          <w:cols w:space="720"/>
          <w:noEndnote/>
          <w:titlePg/>
          <w:docGrid w:linePitch="326"/>
        </w:sectPr>
      </w:pPr>
    </w:p>
    <w:p w14:paraId="2A621BE0" w14:textId="77777777" w:rsidR="000315BF" w:rsidRDefault="000315BF" w:rsidP="007D3742">
      <w:pPr>
        <w:pStyle w:val="Heading1"/>
      </w:pPr>
      <w:bookmarkStart w:id="10" w:name="_Toc91658100"/>
      <w:r>
        <w:lastRenderedPageBreak/>
        <w:t>CONFIDENTIAL INFORMATION</w:t>
      </w:r>
      <w:bookmarkEnd w:id="10"/>
    </w:p>
    <w:p w14:paraId="10D4272F" w14:textId="77777777" w:rsidR="000315BF" w:rsidRDefault="000315BF" w:rsidP="00934A7D">
      <w:pPr>
        <w:tabs>
          <w:tab w:val="left" w:pos="-720"/>
        </w:tabs>
        <w:suppressAutoHyphens/>
        <w:spacing w:line="228" w:lineRule="auto"/>
        <w:rPr>
          <w:rFonts w:ascii="Univers" w:hAnsi="Univers"/>
          <w:spacing w:val="-2"/>
          <w:sz w:val="20"/>
        </w:rPr>
      </w:pPr>
    </w:p>
    <w:p w14:paraId="35F00281" w14:textId="77777777" w:rsidR="000315BF" w:rsidRDefault="000315BF" w:rsidP="00934A7D">
      <w:pPr>
        <w:tabs>
          <w:tab w:val="left" w:pos="-720"/>
        </w:tabs>
        <w:suppressAutoHyphens/>
        <w:spacing w:line="228" w:lineRule="auto"/>
        <w:rPr>
          <w:rFonts w:ascii="Univers" w:hAnsi="Univers"/>
          <w:spacing w:val="-2"/>
          <w:sz w:val="20"/>
        </w:rPr>
      </w:pPr>
      <w:r>
        <w:rPr>
          <w:rFonts w:ascii="Univers" w:hAnsi="Univers"/>
          <w:spacing w:val="-2"/>
          <w:sz w:val="20"/>
        </w:rPr>
        <w:t xml:space="preserve">Under the Virginia Freedom of Information Act </w:t>
      </w:r>
      <w:r w:rsidRPr="00DE0EB2">
        <w:rPr>
          <w:rFonts w:ascii="Univers" w:hAnsi="Univers"/>
          <w:spacing w:val="-2"/>
          <w:sz w:val="20"/>
        </w:rPr>
        <w:t>(</w:t>
      </w:r>
      <w:r w:rsidRPr="00DE0EB2">
        <w:rPr>
          <w:rFonts w:ascii="Univers" w:hAnsi="Univers"/>
          <w:i/>
          <w:spacing w:val="-2"/>
          <w:sz w:val="20"/>
        </w:rPr>
        <w:t>Virginia Code</w:t>
      </w:r>
      <w:r w:rsidRPr="00DE0EB2">
        <w:rPr>
          <w:rFonts w:ascii="Univers" w:hAnsi="Univers"/>
          <w:spacing w:val="-2"/>
          <w:sz w:val="20"/>
        </w:rPr>
        <w:t xml:space="preserve"> Chapter 21,</w:t>
      </w:r>
      <w:r w:rsidR="00CA2758" w:rsidRPr="00DE0EB2">
        <w:rPr>
          <w:rFonts w:ascii="Univers" w:hAnsi="Univers"/>
          <w:spacing w:val="-2"/>
          <w:sz w:val="20"/>
        </w:rPr>
        <w:t xml:space="preserve"> § </w:t>
      </w:r>
      <w:r w:rsidRPr="00DE0EB2">
        <w:rPr>
          <w:rFonts w:ascii="Univers" w:hAnsi="Univers"/>
          <w:spacing w:val="-2"/>
          <w:sz w:val="20"/>
        </w:rPr>
        <w:t xml:space="preserve">2.1-340 </w:t>
      </w:r>
      <w:r w:rsidRPr="007D58DE">
        <w:rPr>
          <w:rFonts w:ascii="Univers" w:hAnsi="Univers"/>
          <w:spacing w:val="-2"/>
          <w:sz w:val="20"/>
        </w:rPr>
        <w:t xml:space="preserve">et seq.), all information submitted by the applicant to the </w:t>
      </w:r>
      <w:r w:rsidR="00DE0EB2" w:rsidRPr="007D58DE">
        <w:rPr>
          <w:rFonts w:ascii="Univers" w:hAnsi="Univers"/>
          <w:spacing w:val="-2"/>
          <w:sz w:val="20"/>
        </w:rPr>
        <w:t>DEQ</w:t>
      </w:r>
      <w:r w:rsidRPr="007D58DE">
        <w:rPr>
          <w:rFonts w:ascii="Univers" w:hAnsi="Univers"/>
          <w:spacing w:val="-2"/>
          <w:sz w:val="20"/>
        </w:rPr>
        <w:t xml:space="preserve"> is available to anyone requesting the information unless the inform</w:t>
      </w:r>
      <w:r>
        <w:rPr>
          <w:rFonts w:ascii="Univers" w:hAnsi="Univers"/>
          <w:spacing w:val="-2"/>
          <w:sz w:val="20"/>
        </w:rPr>
        <w:t>ation is considered confidential (proprietary).</w:t>
      </w:r>
    </w:p>
    <w:p w14:paraId="539CCCD4" w14:textId="77777777" w:rsidR="000315BF" w:rsidRDefault="000315BF" w:rsidP="00934A7D">
      <w:pPr>
        <w:tabs>
          <w:tab w:val="left" w:pos="-720"/>
        </w:tabs>
        <w:suppressAutoHyphens/>
        <w:spacing w:line="228" w:lineRule="auto"/>
        <w:rPr>
          <w:rFonts w:ascii="Univers" w:hAnsi="Univers"/>
          <w:spacing w:val="-2"/>
          <w:sz w:val="20"/>
        </w:rPr>
      </w:pPr>
    </w:p>
    <w:p w14:paraId="416AC32C" w14:textId="77777777" w:rsidR="000315BF" w:rsidRDefault="000315BF" w:rsidP="00934A7D">
      <w:pPr>
        <w:tabs>
          <w:tab w:val="left" w:pos="-720"/>
        </w:tabs>
        <w:suppressAutoHyphens/>
        <w:spacing w:line="228" w:lineRule="auto"/>
        <w:rPr>
          <w:rFonts w:ascii="Univers" w:hAnsi="Univers"/>
          <w:spacing w:val="-2"/>
          <w:sz w:val="20"/>
        </w:rPr>
      </w:pPr>
      <w:r w:rsidRPr="007D58DE">
        <w:rPr>
          <w:rFonts w:ascii="Univers" w:hAnsi="Univers"/>
          <w:b/>
          <w:spacing w:val="-2"/>
          <w:sz w:val="20"/>
        </w:rPr>
        <w:t>Confidential information</w:t>
      </w:r>
      <w:r w:rsidR="00DE0EB2" w:rsidRPr="007D58DE">
        <w:rPr>
          <w:rFonts w:ascii="Univers" w:hAnsi="Univers"/>
          <w:b/>
          <w:spacing w:val="-2"/>
          <w:sz w:val="20"/>
        </w:rPr>
        <w:t>:</w:t>
      </w:r>
      <w:r w:rsidR="00DE0EB2">
        <w:rPr>
          <w:rFonts w:ascii="Univers" w:hAnsi="Univers"/>
          <w:spacing w:val="-2"/>
          <w:sz w:val="20"/>
        </w:rPr>
        <w:t xml:space="preserve"> </w:t>
      </w:r>
      <w:r>
        <w:rPr>
          <w:rFonts w:ascii="Univers" w:hAnsi="Univers"/>
          <w:spacing w:val="-2"/>
          <w:sz w:val="20"/>
        </w:rPr>
        <w:t xml:space="preserve">To be exempt from disclosure under the Freedom of Information Act, the material must be accepted by the </w:t>
      </w:r>
      <w:r w:rsidR="00DE0EB2">
        <w:rPr>
          <w:rFonts w:ascii="Univers" w:hAnsi="Univers"/>
          <w:spacing w:val="-2"/>
          <w:sz w:val="20"/>
        </w:rPr>
        <w:t>DEQ</w:t>
      </w:r>
      <w:r w:rsidR="00DB0DF1">
        <w:rPr>
          <w:rFonts w:ascii="Univers" w:hAnsi="Univers"/>
          <w:spacing w:val="-2"/>
          <w:sz w:val="20"/>
        </w:rPr>
        <w:t xml:space="preserve"> as confidential in nature. </w:t>
      </w:r>
      <w:r>
        <w:rPr>
          <w:rFonts w:ascii="Univers" w:hAnsi="Univers"/>
          <w:spacing w:val="-2"/>
          <w:sz w:val="20"/>
        </w:rPr>
        <w:t>Confidential information must meet the following criteria:</w:t>
      </w:r>
    </w:p>
    <w:p w14:paraId="37CE46E0" w14:textId="77777777" w:rsidR="000315BF" w:rsidRDefault="000315BF" w:rsidP="00934A7D">
      <w:pPr>
        <w:tabs>
          <w:tab w:val="left" w:pos="-720"/>
        </w:tabs>
        <w:suppressAutoHyphens/>
        <w:rPr>
          <w:rFonts w:ascii="Univers" w:hAnsi="Univers"/>
          <w:spacing w:val="-2"/>
          <w:sz w:val="20"/>
        </w:rPr>
      </w:pPr>
    </w:p>
    <w:p w14:paraId="7F81DBAF" w14:textId="77777777" w:rsidR="003535C9" w:rsidRPr="00B5031D" w:rsidRDefault="000315BF" w:rsidP="00B5031D">
      <w:pPr>
        <w:numPr>
          <w:ilvl w:val="0"/>
          <w:numId w:val="7"/>
        </w:numPr>
        <w:tabs>
          <w:tab w:val="left" w:pos="-720"/>
          <w:tab w:val="left" w:pos="0"/>
          <w:tab w:val="left" w:pos="1440"/>
        </w:tabs>
        <w:suppressAutoHyphens/>
        <w:ind w:left="1440" w:hanging="720"/>
        <w:rPr>
          <w:rFonts w:ascii="Univers" w:hAnsi="Univers"/>
          <w:spacing w:val="-2"/>
          <w:sz w:val="20"/>
        </w:rPr>
      </w:pPr>
      <w:r>
        <w:rPr>
          <w:rFonts w:ascii="Univers" w:hAnsi="Univers"/>
          <w:spacing w:val="-2"/>
          <w:sz w:val="20"/>
        </w:rPr>
        <w:t xml:space="preserve">Information for which the company has been taking and will continue </w:t>
      </w:r>
      <w:r w:rsidR="00B5031D">
        <w:rPr>
          <w:rFonts w:ascii="Univers" w:hAnsi="Univers"/>
          <w:spacing w:val="-2"/>
          <w:sz w:val="20"/>
        </w:rPr>
        <w:t xml:space="preserve">to take measures to protect the </w:t>
      </w:r>
      <w:r w:rsidRPr="00B5031D">
        <w:rPr>
          <w:rFonts w:ascii="Univers" w:hAnsi="Univers"/>
          <w:spacing w:val="-2"/>
          <w:sz w:val="20"/>
        </w:rPr>
        <w:t>confidentiality;</w:t>
      </w:r>
    </w:p>
    <w:p w14:paraId="33D5C063" w14:textId="77777777" w:rsidR="003535C9" w:rsidRDefault="003535C9" w:rsidP="003535C9">
      <w:pPr>
        <w:tabs>
          <w:tab w:val="left" w:pos="-720"/>
          <w:tab w:val="left" w:pos="0"/>
          <w:tab w:val="left" w:pos="720"/>
        </w:tabs>
        <w:suppressAutoHyphens/>
        <w:ind w:left="1080"/>
        <w:rPr>
          <w:rFonts w:ascii="Univers" w:hAnsi="Univers"/>
          <w:spacing w:val="-2"/>
          <w:sz w:val="20"/>
        </w:rPr>
      </w:pPr>
    </w:p>
    <w:p w14:paraId="2A425A87" w14:textId="77777777" w:rsidR="003535C9" w:rsidRPr="00B5031D" w:rsidRDefault="000315BF" w:rsidP="00B5031D">
      <w:pPr>
        <w:numPr>
          <w:ilvl w:val="0"/>
          <w:numId w:val="7"/>
        </w:numPr>
        <w:tabs>
          <w:tab w:val="left" w:pos="-720"/>
          <w:tab w:val="left" w:pos="0"/>
          <w:tab w:val="left" w:pos="720"/>
          <w:tab w:val="left" w:pos="1440"/>
        </w:tabs>
        <w:suppressAutoHyphens/>
        <w:ind w:left="1440" w:hanging="720"/>
        <w:rPr>
          <w:rFonts w:ascii="Univers" w:hAnsi="Univers"/>
          <w:spacing w:val="-2"/>
          <w:sz w:val="20"/>
        </w:rPr>
      </w:pPr>
      <w:r w:rsidRPr="003535C9">
        <w:rPr>
          <w:rFonts w:ascii="Univers" w:hAnsi="Univers"/>
          <w:spacing w:val="-2"/>
          <w:sz w:val="20"/>
        </w:rPr>
        <w:t>Information that has not been and is not presently reasonably obtainable w</w:t>
      </w:r>
      <w:r w:rsidR="003535C9">
        <w:rPr>
          <w:rFonts w:ascii="Univers" w:hAnsi="Univers"/>
          <w:spacing w:val="-2"/>
          <w:sz w:val="20"/>
        </w:rPr>
        <w:t>ithout the company's consent by</w:t>
      </w:r>
      <w:r w:rsidR="00B5031D">
        <w:rPr>
          <w:rFonts w:ascii="Univers" w:hAnsi="Univers"/>
          <w:spacing w:val="-2"/>
          <w:sz w:val="20"/>
        </w:rPr>
        <w:t xml:space="preserve"> </w:t>
      </w:r>
      <w:r w:rsidRPr="00B5031D">
        <w:rPr>
          <w:rFonts w:ascii="Univers" w:hAnsi="Univers"/>
          <w:spacing w:val="-2"/>
          <w:sz w:val="20"/>
        </w:rPr>
        <w:t>private citizens or other firms through legitimate means other than discover</w:t>
      </w:r>
      <w:r w:rsidR="003535C9" w:rsidRPr="00B5031D">
        <w:rPr>
          <w:rFonts w:ascii="Univers" w:hAnsi="Univers"/>
          <w:spacing w:val="-2"/>
          <w:sz w:val="20"/>
        </w:rPr>
        <w:t>y based on a showing of special</w:t>
      </w:r>
      <w:r w:rsidR="00B5031D">
        <w:rPr>
          <w:rFonts w:ascii="Univers" w:hAnsi="Univers"/>
          <w:spacing w:val="-2"/>
          <w:sz w:val="20"/>
        </w:rPr>
        <w:t xml:space="preserve"> </w:t>
      </w:r>
      <w:r w:rsidRPr="00B5031D">
        <w:rPr>
          <w:rFonts w:ascii="Univers" w:hAnsi="Univers"/>
          <w:spacing w:val="-2"/>
          <w:sz w:val="20"/>
        </w:rPr>
        <w:t>need in a judicial or quasi-judicial proceeding;</w:t>
      </w:r>
    </w:p>
    <w:p w14:paraId="4E97A83C" w14:textId="77777777" w:rsidR="003535C9" w:rsidRDefault="003535C9" w:rsidP="003535C9">
      <w:pPr>
        <w:tabs>
          <w:tab w:val="left" w:pos="-720"/>
          <w:tab w:val="left" w:pos="0"/>
          <w:tab w:val="left" w:pos="720"/>
        </w:tabs>
        <w:suppressAutoHyphens/>
        <w:ind w:left="1080"/>
        <w:rPr>
          <w:rFonts w:ascii="Univers" w:hAnsi="Univers"/>
          <w:spacing w:val="-2"/>
          <w:sz w:val="20"/>
        </w:rPr>
      </w:pPr>
    </w:p>
    <w:p w14:paraId="2B1DF2AB" w14:textId="77777777" w:rsidR="003535C9" w:rsidRDefault="000315BF" w:rsidP="003535C9">
      <w:pPr>
        <w:numPr>
          <w:ilvl w:val="0"/>
          <w:numId w:val="7"/>
        </w:numPr>
        <w:tabs>
          <w:tab w:val="left" w:pos="-720"/>
          <w:tab w:val="left" w:pos="0"/>
          <w:tab w:val="left" w:pos="720"/>
        </w:tabs>
        <w:suppressAutoHyphens/>
        <w:rPr>
          <w:rFonts w:ascii="Univers" w:hAnsi="Univers"/>
          <w:spacing w:val="-2"/>
          <w:sz w:val="20"/>
        </w:rPr>
      </w:pPr>
      <w:r w:rsidRPr="003535C9">
        <w:rPr>
          <w:rFonts w:ascii="Univers" w:hAnsi="Univers"/>
          <w:spacing w:val="-2"/>
          <w:sz w:val="20"/>
        </w:rPr>
        <w:t>Information which is not publicly available from sources other than the company; and</w:t>
      </w:r>
    </w:p>
    <w:p w14:paraId="36F3610A" w14:textId="77777777" w:rsidR="003535C9" w:rsidRDefault="003535C9" w:rsidP="003535C9">
      <w:pPr>
        <w:tabs>
          <w:tab w:val="left" w:pos="-720"/>
          <w:tab w:val="left" w:pos="0"/>
          <w:tab w:val="left" w:pos="720"/>
        </w:tabs>
        <w:suppressAutoHyphens/>
        <w:ind w:left="1080"/>
        <w:rPr>
          <w:rFonts w:ascii="Univers" w:hAnsi="Univers"/>
          <w:spacing w:val="-2"/>
          <w:sz w:val="20"/>
        </w:rPr>
      </w:pPr>
    </w:p>
    <w:p w14:paraId="31DE8B15" w14:textId="77777777" w:rsidR="000315BF" w:rsidRPr="003535C9" w:rsidRDefault="000315BF" w:rsidP="003535C9">
      <w:pPr>
        <w:numPr>
          <w:ilvl w:val="0"/>
          <w:numId w:val="7"/>
        </w:numPr>
        <w:tabs>
          <w:tab w:val="left" w:pos="-720"/>
          <w:tab w:val="left" w:pos="0"/>
          <w:tab w:val="left" w:pos="720"/>
        </w:tabs>
        <w:suppressAutoHyphens/>
        <w:rPr>
          <w:rFonts w:ascii="Univers" w:hAnsi="Univers"/>
          <w:spacing w:val="-2"/>
          <w:sz w:val="20"/>
        </w:rPr>
      </w:pPr>
      <w:r w:rsidRPr="003535C9">
        <w:rPr>
          <w:rFonts w:ascii="Univers" w:hAnsi="Univers"/>
          <w:spacing w:val="-2"/>
          <w:sz w:val="20"/>
        </w:rPr>
        <w:t>Information the disclosure of which would cause substantial harm to the company.</w:t>
      </w:r>
    </w:p>
    <w:p w14:paraId="418A8549" w14:textId="77777777" w:rsidR="000315BF" w:rsidRDefault="000315BF" w:rsidP="00934A7D">
      <w:pPr>
        <w:tabs>
          <w:tab w:val="left" w:pos="-720"/>
        </w:tabs>
        <w:suppressAutoHyphens/>
        <w:rPr>
          <w:rFonts w:ascii="Univers" w:hAnsi="Univers"/>
          <w:spacing w:val="-2"/>
          <w:sz w:val="20"/>
        </w:rPr>
      </w:pPr>
    </w:p>
    <w:p w14:paraId="7A28277E" w14:textId="77777777" w:rsidR="000315BF" w:rsidRDefault="000315BF" w:rsidP="00934A7D">
      <w:pPr>
        <w:tabs>
          <w:tab w:val="left" w:pos="-720"/>
        </w:tabs>
        <w:suppressAutoHyphens/>
        <w:rPr>
          <w:rFonts w:ascii="Univers" w:hAnsi="Univers"/>
          <w:spacing w:val="-2"/>
          <w:sz w:val="20"/>
        </w:rPr>
      </w:pPr>
      <w:r w:rsidRPr="00381CE2">
        <w:rPr>
          <w:rFonts w:ascii="Univers" w:hAnsi="Univers"/>
          <w:spacing w:val="-2"/>
          <w:sz w:val="20"/>
        </w:rPr>
        <w:t>(</w:t>
      </w:r>
      <w:r w:rsidRPr="006D1EB2">
        <w:rPr>
          <w:rFonts w:ascii="Univers" w:hAnsi="Univers"/>
          <w:spacing w:val="-2"/>
          <w:sz w:val="20"/>
        </w:rPr>
        <w:t>Regulation</w:t>
      </w:r>
      <w:r w:rsidR="006D1EB2" w:rsidRPr="006D1EB2">
        <w:rPr>
          <w:rFonts w:ascii="Univers" w:hAnsi="Univers"/>
          <w:spacing w:val="-2"/>
          <w:sz w:val="20"/>
        </w:rPr>
        <w:t>:</w:t>
      </w:r>
      <w:r w:rsidR="006D1EB2">
        <w:rPr>
          <w:rFonts w:ascii="Univers" w:hAnsi="Univers"/>
          <w:spacing w:val="-2"/>
          <w:sz w:val="20"/>
        </w:rPr>
        <w:t xml:space="preserve"> </w:t>
      </w:r>
      <w:hyperlink r:id="rId35" w:history="1">
        <w:r w:rsidR="006D1EB2" w:rsidRPr="006D1EB2">
          <w:rPr>
            <w:rStyle w:val="Hyperlink"/>
            <w:rFonts w:ascii="Univers" w:hAnsi="Univers"/>
            <w:spacing w:val="-2"/>
            <w:sz w:val="20"/>
          </w:rPr>
          <w:t>9</w:t>
        </w:r>
        <w:r w:rsidR="00381CE2" w:rsidRPr="006D1EB2">
          <w:rPr>
            <w:rStyle w:val="Hyperlink"/>
            <w:rFonts w:ascii="Univers" w:hAnsi="Univers"/>
            <w:spacing w:val="-2"/>
            <w:sz w:val="20"/>
          </w:rPr>
          <w:t>VAC5-170-60</w:t>
        </w:r>
        <w:r w:rsidRPr="006D1EB2">
          <w:rPr>
            <w:rStyle w:val="Hyperlink"/>
            <w:rFonts w:ascii="Univers" w:hAnsi="Univers"/>
            <w:spacing w:val="-2"/>
            <w:sz w:val="20"/>
          </w:rPr>
          <w:t>,</w:t>
        </w:r>
      </w:hyperlink>
      <w:r w:rsidRPr="00381CE2">
        <w:rPr>
          <w:rFonts w:ascii="Univers" w:hAnsi="Univers"/>
          <w:spacing w:val="-2"/>
          <w:sz w:val="20"/>
        </w:rPr>
        <w:t xml:space="preserve"> formerly</w:t>
      </w:r>
      <w:r w:rsidR="00DE0EB2" w:rsidRPr="00381CE2">
        <w:rPr>
          <w:rFonts w:ascii="Univers" w:hAnsi="Univers"/>
          <w:spacing w:val="-2"/>
          <w:sz w:val="20"/>
        </w:rPr>
        <w:t xml:space="preserve"> § </w:t>
      </w:r>
      <w:r w:rsidRPr="00381CE2">
        <w:rPr>
          <w:rFonts w:ascii="Univers" w:hAnsi="Univers"/>
          <w:spacing w:val="-2"/>
          <w:sz w:val="20"/>
        </w:rPr>
        <w:t>120-02-30.)</w:t>
      </w:r>
      <w:r>
        <w:rPr>
          <w:rFonts w:ascii="Univers" w:hAnsi="Univers"/>
          <w:spacing w:val="-2"/>
          <w:sz w:val="20"/>
        </w:rPr>
        <w:t xml:space="preserve">  </w:t>
      </w:r>
    </w:p>
    <w:p w14:paraId="71801524" w14:textId="77777777" w:rsidR="000315BF" w:rsidRDefault="000315BF" w:rsidP="00934A7D">
      <w:pPr>
        <w:tabs>
          <w:tab w:val="left" w:pos="-720"/>
        </w:tabs>
        <w:suppressAutoHyphens/>
        <w:rPr>
          <w:rFonts w:ascii="Univers" w:hAnsi="Univers"/>
          <w:spacing w:val="-2"/>
          <w:sz w:val="20"/>
        </w:rPr>
      </w:pPr>
    </w:p>
    <w:p w14:paraId="59B7F665" w14:textId="77777777" w:rsidR="000315BF" w:rsidRPr="007D58DE" w:rsidRDefault="000315BF" w:rsidP="00934A7D">
      <w:pPr>
        <w:tabs>
          <w:tab w:val="left" w:pos="-720"/>
        </w:tabs>
        <w:suppressAutoHyphens/>
        <w:rPr>
          <w:rFonts w:ascii="Univers" w:hAnsi="Univers"/>
          <w:spacing w:val="-2"/>
          <w:sz w:val="20"/>
        </w:rPr>
      </w:pPr>
      <w:r w:rsidRPr="00125533">
        <w:rPr>
          <w:rFonts w:ascii="Univers" w:hAnsi="Univers"/>
          <w:b/>
          <w:spacing w:val="-2"/>
          <w:sz w:val="20"/>
        </w:rPr>
        <w:t>Note:</w:t>
      </w:r>
      <w:r w:rsidR="00DB0DF1" w:rsidRPr="00125533">
        <w:rPr>
          <w:rFonts w:ascii="Univers" w:hAnsi="Univers"/>
          <w:b/>
          <w:spacing w:val="-2"/>
          <w:sz w:val="20"/>
        </w:rPr>
        <w:t xml:space="preserve"> </w:t>
      </w:r>
      <w:r w:rsidR="00DB0DF1">
        <w:rPr>
          <w:rFonts w:ascii="Univers" w:hAnsi="Univers"/>
          <w:spacing w:val="-2"/>
          <w:sz w:val="20"/>
        </w:rPr>
        <w:t>I</w:t>
      </w:r>
      <w:r>
        <w:rPr>
          <w:rFonts w:ascii="Univers" w:hAnsi="Univers"/>
          <w:spacing w:val="-2"/>
          <w:sz w:val="20"/>
        </w:rPr>
        <w:t xml:space="preserve">t may be necessary for the </w:t>
      </w:r>
      <w:r w:rsidR="00DE0EB2">
        <w:rPr>
          <w:rFonts w:ascii="Univers" w:hAnsi="Univers"/>
          <w:spacing w:val="-2"/>
          <w:sz w:val="20"/>
        </w:rPr>
        <w:t>DEQ</w:t>
      </w:r>
      <w:r>
        <w:rPr>
          <w:rFonts w:ascii="Univers" w:hAnsi="Univers"/>
          <w:spacing w:val="-2"/>
          <w:sz w:val="20"/>
        </w:rPr>
        <w:t xml:space="preserve"> or the source to share conf</w:t>
      </w:r>
      <w:r w:rsidR="00DB0DF1">
        <w:rPr>
          <w:rFonts w:ascii="Univers" w:hAnsi="Univers"/>
          <w:spacing w:val="-2"/>
          <w:sz w:val="20"/>
        </w:rPr>
        <w:t xml:space="preserve">idential information with EPA. </w:t>
      </w:r>
      <w:r>
        <w:rPr>
          <w:rFonts w:ascii="Univers" w:hAnsi="Univers"/>
          <w:spacing w:val="-2"/>
          <w:sz w:val="20"/>
        </w:rPr>
        <w:t xml:space="preserve">Where the </w:t>
      </w:r>
      <w:r w:rsidR="00DE0EB2">
        <w:rPr>
          <w:rFonts w:ascii="Univers" w:hAnsi="Univers"/>
          <w:spacing w:val="-2"/>
          <w:sz w:val="20"/>
        </w:rPr>
        <w:t>DEQ</w:t>
      </w:r>
      <w:r>
        <w:rPr>
          <w:rFonts w:ascii="Univers" w:hAnsi="Univers"/>
          <w:spacing w:val="-2"/>
          <w:sz w:val="20"/>
        </w:rPr>
        <w:t xml:space="preserve"> provides such information, it will make a claim of confidentiality; where the source provides the information, the sour</w:t>
      </w:r>
      <w:r w:rsidR="00DB0DF1">
        <w:rPr>
          <w:rFonts w:ascii="Univers" w:hAnsi="Univers"/>
          <w:spacing w:val="-2"/>
          <w:sz w:val="20"/>
        </w:rPr>
        <w:t xml:space="preserve">ce will claim confidentiality. </w:t>
      </w:r>
      <w:r>
        <w:rPr>
          <w:rFonts w:ascii="Univers" w:hAnsi="Univers"/>
          <w:spacing w:val="-2"/>
          <w:sz w:val="20"/>
        </w:rPr>
        <w:t xml:space="preserve">The information will be safeguarded by EPA as well as the </w:t>
      </w:r>
      <w:r w:rsidR="00DE0EB2">
        <w:rPr>
          <w:rFonts w:ascii="Univers" w:hAnsi="Univers"/>
          <w:spacing w:val="-2"/>
          <w:sz w:val="20"/>
        </w:rPr>
        <w:t>DEQ</w:t>
      </w:r>
      <w:r>
        <w:rPr>
          <w:rFonts w:ascii="Univers" w:hAnsi="Univers"/>
          <w:spacing w:val="-2"/>
          <w:sz w:val="20"/>
        </w:rPr>
        <w:t xml:space="preserve"> in accordance with Title 40, </w:t>
      </w:r>
      <w:r w:rsidRPr="007D58DE">
        <w:rPr>
          <w:rFonts w:ascii="Univers" w:hAnsi="Univers"/>
          <w:spacing w:val="-2"/>
          <w:sz w:val="20"/>
        </w:rPr>
        <w:t>Code of Federal Regulations, Parts 2 and 70 (see Part 70,</w:t>
      </w:r>
      <w:r w:rsidR="00381CE2" w:rsidRPr="007D58DE">
        <w:rPr>
          <w:rFonts w:ascii="Univers" w:hAnsi="Univers"/>
          <w:spacing w:val="-2"/>
          <w:sz w:val="20"/>
        </w:rPr>
        <w:t xml:space="preserve"> § </w:t>
      </w:r>
      <w:r w:rsidRPr="007D58DE">
        <w:rPr>
          <w:rFonts w:ascii="Univers" w:hAnsi="Univers"/>
          <w:spacing w:val="-2"/>
          <w:sz w:val="20"/>
        </w:rPr>
        <w:t>70.4(j)(1)).</w:t>
      </w:r>
    </w:p>
    <w:p w14:paraId="01746553" w14:textId="77777777" w:rsidR="000315BF" w:rsidRDefault="000315BF" w:rsidP="00934A7D">
      <w:pPr>
        <w:tabs>
          <w:tab w:val="left" w:pos="-720"/>
        </w:tabs>
        <w:suppressAutoHyphens/>
        <w:rPr>
          <w:rFonts w:ascii="Univers" w:hAnsi="Univers"/>
          <w:spacing w:val="-2"/>
          <w:sz w:val="20"/>
        </w:rPr>
      </w:pPr>
    </w:p>
    <w:p w14:paraId="695FD274"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Confidential information includes, but is not limited to, trade secrets.  </w:t>
      </w:r>
    </w:p>
    <w:p w14:paraId="1C1999EA" w14:textId="77777777" w:rsidR="000315BF" w:rsidRDefault="000315BF" w:rsidP="00934A7D">
      <w:pPr>
        <w:tabs>
          <w:tab w:val="left" w:pos="-720"/>
        </w:tabs>
        <w:suppressAutoHyphens/>
        <w:rPr>
          <w:rFonts w:ascii="Univers" w:hAnsi="Univers"/>
          <w:spacing w:val="-2"/>
          <w:sz w:val="20"/>
        </w:rPr>
      </w:pPr>
    </w:p>
    <w:p w14:paraId="1D3268EC" w14:textId="77777777" w:rsidR="000315BF" w:rsidRDefault="000315BF" w:rsidP="00934A7D">
      <w:pPr>
        <w:tabs>
          <w:tab w:val="left" w:pos="-720"/>
        </w:tabs>
        <w:suppressAutoHyphens/>
        <w:rPr>
          <w:rFonts w:ascii="Univers" w:hAnsi="Univers"/>
          <w:spacing w:val="-2"/>
          <w:sz w:val="20"/>
        </w:rPr>
      </w:pPr>
      <w:r w:rsidRPr="007D58DE">
        <w:rPr>
          <w:rFonts w:ascii="Univers" w:hAnsi="Univers"/>
          <w:b/>
          <w:spacing w:val="-2"/>
          <w:sz w:val="20"/>
        </w:rPr>
        <w:t>Trade secrets.</w:t>
      </w:r>
      <w:r>
        <w:rPr>
          <w:rFonts w:ascii="Univers" w:hAnsi="Univers"/>
          <w:spacing w:val="-2"/>
          <w:sz w:val="20"/>
        </w:rPr>
        <w:t xml:space="preserve">  A "trade secret" is defined as information, including but not limited to, a formula, pattern, compilation, program, device, method, technique, or process, that:</w:t>
      </w:r>
    </w:p>
    <w:p w14:paraId="31EFE114" w14:textId="77777777" w:rsidR="005B154F" w:rsidRDefault="005B154F" w:rsidP="00934A7D">
      <w:pPr>
        <w:tabs>
          <w:tab w:val="left" w:pos="-720"/>
          <w:tab w:val="left" w:pos="0"/>
          <w:tab w:val="left" w:pos="720"/>
        </w:tabs>
        <w:suppressAutoHyphens/>
        <w:ind w:left="1440" w:hanging="1440"/>
        <w:rPr>
          <w:rFonts w:ascii="Univers" w:hAnsi="Univers"/>
          <w:spacing w:val="-2"/>
          <w:sz w:val="20"/>
        </w:rPr>
      </w:pPr>
    </w:p>
    <w:p w14:paraId="5A9A90B5" w14:textId="77777777" w:rsidR="005B154F" w:rsidRPr="007D58DE" w:rsidRDefault="000315BF" w:rsidP="007D58DE">
      <w:pPr>
        <w:pStyle w:val="ListParagraph"/>
        <w:numPr>
          <w:ilvl w:val="0"/>
          <w:numId w:val="10"/>
        </w:numPr>
        <w:tabs>
          <w:tab w:val="left" w:pos="-720"/>
          <w:tab w:val="left" w:pos="0"/>
        </w:tabs>
        <w:suppressAutoHyphens/>
        <w:rPr>
          <w:rFonts w:ascii="Univers" w:hAnsi="Univers"/>
          <w:spacing w:val="-2"/>
          <w:sz w:val="20"/>
        </w:rPr>
      </w:pPr>
      <w:r w:rsidRPr="007D58DE">
        <w:rPr>
          <w:rFonts w:ascii="Univers" w:hAnsi="Univers"/>
          <w:spacing w:val="-2"/>
          <w:sz w:val="20"/>
        </w:rPr>
        <w:t>Derives independent economic value, actual or potential, from not being ge</w:t>
      </w:r>
      <w:r w:rsidR="005B154F" w:rsidRPr="007D58DE">
        <w:rPr>
          <w:rFonts w:ascii="Univers" w:hAnsi="Univers"/>
          <w:spacing w:val="-2"/>
          <w:sz w:val="20"/>
        </w:rPr>
        <w:t>nerally known to, and not being</w:t>
      </w:r>
      <w:r w:rsidR="00B5031D" w:rsidRPr="007D58DE">
        <w:rPr>
          <w:rFonts w:ascii="Univers" w:hAnsi="Univers"/>
          <w:spacing w:val="-2"/>
          <w:sz w:val="20"/>
        </w:rPr>
        <w:t xml:space="preserve"> </w:t>
      </w:r>
      <w:r w:rsidRPr="007D58DE">
        <w:rPr>
          <w:rFonts w:ascii="Univers" w:hAnsi="Univers"/>
          <w:spacing w:val="-2"/>
          <w:sz w:val="20"/>
        </w:rPr>
        <w:t>readily ascertainable by proper means by, other persons who can obtain economic v</w:t>
      </w:r>
      <w:r w:rsidR="005B154F" w:rsidRPr="007D58DE">
        <w:rPr>
          <w:rFonts w:ascii="Univers" w:hAnsi="Univers"/>
          <w:spacing w:val="-2"/>
          <w:sz w:val="20"/>
        </w:rPr>
        <w:t>alue from its disclosure or</w:t>
      </w:r>
      <w:r w:rsidR="00B5031D" w:rsidRPr="007D58DE">
        <w:rPr>
          <w:rFonts w:ascii="Univers" w:hAnsi="Univers"/>
          <w:spacing w:val="-2"/>
          <w:sz w:val="20"/>
        </w:rPr>
        <w:t xml:space="preserve"> </w:t>
      </w:r>
      <w:r w:rsidR="00001610" w:rsidRPr="007D58DE">
        <w:rPr>
          <w:rFonts w:ascii="Univers" w:hAnsi="Univers"/>
          <w:spacing w:val="-2"/>
          <w:sz w:val="20"/>
        </w:rPr>
        <w:t>use;</w:t>
      </w:r>
      <w:r w:rsidRPr="007D58DE">
        <w:rPr>
          <w:rFonts w:ascii="Univers" w:hAnsi="Univers"/>
          <w:spacing w:val="-2"/>
          <w:sz w:val="20"/>
        </w:rPr>
        <w:t xml:space="preserve"> and</w:t>
      </w:r>
      <w:r w:rsidR="007D58DE">
        <w:rPr>
          <w:rFonts w:ascii="Univers" w:hAnsi="Univers"/>
          <w:spacing w:val="-2"/>
          <w:sz w:val="20"/>
        </w:rPr>
        <w:br/>
      </w:r>
    </w:p>
    <w:p w14:paraId="76AE64CA" w14:textId="77777777" w:rsidR="000315BF" w:rsidRPr="007D58DE" w:rsidRDefault="000315BF" w:rsidP="007D58DE">
      <w:pPr>
        <w:pStyle w:val="ListParagraph"/>
        <w:numPr>
          <w:ilvl w:val="0"/>
          <w:numId w:val="10"/>
        </w:numPr>
        <w:tabs>
          <w:tab w:val="left" w:pos="-720"/>
          <w:tab w:val="left" w:pos="0"/>
        </w:tabs>
        <w:suppressAutoHyphens/>
        <w:rPr>
          <w:rFonts w:ascii="Univers" w:hAnsi="Univers"/>
          <w:spacing w:val="-2"/>
          <w:sz w:val="20"/>
        </w:rPr>
      </w:pPr>
      <w:r w:rsidRPr="007D58DE">
        <w:rPr>
          <w:rFonts w:ascii="Univers" w:hAnsi="Univers"/>
          <w:spacing w:val="-2"/>
          <w:sz w:val="20"/>
        </w:rPr>
        <w:t>Is the subject of efforts that are reasonable under the circumstances to maintain its secrecy.</w:t>
      </w:r>
    </w:p>
    <w:p w14:paraId="1B5D8EF3" w14:textId="77777777" w:rsidR="000315BF" w:rsidRDefault="000315BF" w:rsidP="00934A7D">
      <w:pPr>
        <w:tabs>
          <w:tab w:val="left" w:pos="-720"/>
        </w:tabs>
        <w:suppressAutoHyphens/>
        <w:rPr>
          <w:rFonts w:ascii="Univers" w:hAnsi="Univers"/>
          <w:spacing w:val="-2"/>
          <w:sz w:val="20"/>
        </w:rPr>
      </w:pPr>
    </w:p>
    <w:p w14:paraId="6F41B39A"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(See </w:t>
      </w:r>
      <w:r>
        <w:rPr>
          <w:rFonts w:ascii="Univers" w:hAnsi="Univers"/>
          <w:i/>
          <w:spacing w:val="-2"/>
          <w:sz w:val="20"/>
        </w:rPr>
        <w:t>Virginia Code</w:t>
      </w:r>
      <w:r w:rsidR="00381CE2">
        <w:rPr>
          <w:rFonts w:ascii="Univers" w:hAnsi="Univers"/>
          <w:spacing w:val="-2"/>
          <w:sz w:val="20"/>
        </w:rPr>
        <w:t xml:space="preserve"> § </w:t>
      </w:r>
      <w:r>
        <w:rPr>
          <w:rFonts w:ascii="Univers" w:hAnsi="Univers"/>
          <w:spacing w:val="-2"/>
          <w:sz w:val="20"/>
        </w:rPr>
        <w:t xml:space="preserve">59.1-336 </w:t>
      </w:r>
      <w:r w:rsidRPr="007D58DE">
        <w:rPr>
          <w:rFonts w:ascii="Univers" w:hAnsi="Univers"/>
          <w:spacing w:val="-2"/>
          <w:sz w:val="20"/>
        </w:rPr>
        <w:t>et seq.)</w:t>
      </w:r>
    </w:p>
    <w:p w14:paraId="4694050B" w14:textId="77777777" w:rsidR="000315BF" w:rsidRDefault="000315BF" w:rsidP="00934A7D">
      <w:pPr>
        <w:tabs>
          <w:tab w:val="left" w:pos="-720"/>
        </w:tabs>
        <w:suppressAutoHyphens/>
        <w:rPr>
          <w:rFonts w:ascii="Univers" w:hAnsi="Univers"/>
          <w:spacing w:val="-2"/>
          <w:sz w:val="20"/>
        </w:rPr>
      </w:pPr>
    </w:p>
    <w:p w14:paraId="379258A1" w14:textId="77777777" w:rsidR="000315BF" w:rsidRDefault="000315BF" w:rsidP="00934A7D">
      <w:pPr>
        <w:tabs>
          <w:tab w:val="left" w:pos="-720"/>
        </w:tabs>
        <w:suppressAutoHyphens/>
        <w:rPr>
          <w:rFonts w:ascii="Univers" w:hAnsi="Univers"/>
          <w:spacing w:val="-2"/>
          <w:sz w:val="20"/>
        </w:rPr>
      </w:pPr>
      <w:r w:rsidRPr="007D58DE">
        <w:rPr>
          <w:rFonts w:ascii="Univers" w:hAnsi="Univers"/>
          <w:b/>
          <w:spacing w:val="-2"/>
          <w:sz w:val="20"/>
        </w:rPr>
        <w:t>Distinction.</w:t>
      </w:r>
      <w:r w:rsidR="00001610">
        <w:rPr>
          <w:rFonts w:ascii="Univers" w:hAnsi="Univers"/>
          <w:spacing w:val="-2"/>
          <w:sz w:val="20"/>
        </w:rPr>
        <w:t xml:space="preserve"> </w:t>
      </w:r>
      <w:r>
        <w:rPr>
          <w:rFonts w:ascii="Univers" w:hAnsi="Univers"/>
          <w:spacing w:val="-2"/>
          <w:sz w:val="20"/>
        </w:rPr>
        <w:t>The distinction between confidential information and a trade secret is that disclosure of a trade secret can give rise to a private legal action and remedy based on the value of the secret, whereas disclosure of conf</w:t>
      </w:r>
      <w:r w:rsidR="00001610">
        <w:rPr>
          <w:rFonts w:ascii="Univers" w:hAnsi="Univers"/>
          <w:spacing w:val="-2"/>
          <w:sz w:val="20"/>
        </w:rPr>
        <w:t xml:space="preserve">idential information does not. </w:t>
      </w:r>
      <w:r>
        <w:rPr>
          <w:rFonts w:ascii="Univers" w:hAnsi="Univers"/>
          <w:spacing w:val="-2"/>
          <w:sz w:val="20"/>
        </w:rPr>
        <w:t xml:space="preserve">It is possible, however, for the same item of information to qualify as both confidential and a trade secret. </w:t>
      </w:r>
      <w:r w:rsidRPr="007D58DE">
        <w:rPr>
          <w:rFonts w:ascii="Univers" w:hAnsi="Univers"/>
          <w:b/>
          <w:spacing w:val="-2"/>
          <w:sz w:val="20"/>
        </w:rPr>
        <w:t>Therefore, if you wish to keep certain information confidential, please indicate this information as such by marking the pages confidential and submitting, as an attachment, the specific justification for each case based on the criteria.</w:t>
      </w:r>
      <w:r w:rsidR="00001610">
        <w:rPr>
          <w:rFonts w:ascii="Univers" w:hAnsi="Univers"/>
          <w:spacing w:val="-2"/>
          <w:sz w:val="20"/>
        </w:rPr>
        <w:t xml:space="preserve"> </w:t>
      </w:r>
      <w:r>
        <w:rPr>
          <w:rFonts w:ascii="Univers" w:hAnsi="Univers"/>
          <w:spacing w:val="-2"/>
          <w:sz w:val="20"/>
        </w:rPr>
        <w:t>Please note that emissions information can</w:t>
      </w:r>
      <w:r w:rsidR="00001610">
        <w:rPr>
          <w:rFonts w:ascii="Univers" w:hAnsi="Univers"/>
          <w:spacing w:val="-2"/>
          <w:sz w:val="20"/>
        </w:rPr>
        <w:t xml:space="preserve">not be marked as confidential. </w:t>
      </w:r>
      <w:r>
        <w:rPr>
          <w:rFonts w:ascii="Univers" w:hAnsi="Univers"/>
          <w:spacing w:val="-2"/>
          <w:sz w:val="20"/>
        </w:rPr>
        <w:t xml:space="preserve">Also, prepare and submit a copy of the appropriate confidential pages with confidential information removed, so that the </w:t>
      </w:r>
      <w:r w:rsidR="00DE0EB2">
        <w:rPr>
          <w:rFonts w:ascii="Univers" w:hAnsi="Univers"/>
          <w:spacing w:val="-2"/>
          <w:sz w:val="20"/>
        </w:rPr>
        <w:t>DEQ</w:t>
      </w:r>
      <w:r>
        <w:rPr>
          <w:rFonts w:ascii="Univers" w:hAnsi="Univers"/>
          <w:spacing w:val="-2"/>
          <w:sz w:val="20"/>
        </w:rPr>
        <w:t>'s public records indicate the fact that some confidential information was submitted.</w:t>
      </w:r>
    </w:p>
    <w:p w14:paraId="045EE5F8" w14:textId="77777777" w:rsidR="000315BF" w:rsidRDefault="000315BF" w:rsidP="00934A7D">
      <w:pPr>
        <w:tabs>
          <w:tab w:val="left" w:pos="-720"/>
        </w:tabs>
        <w:suppressAutoHyphens/>
        <w:rPr>
          <w:rFonts w:ascii="Univers" w:hAnsi="Univers"/>
          <w:spacing w:val="-2"/>
          <w:sz w:val="20"/>
        </w:rPr>
      </w:pPr>
    </w:p>
    <w:p w14:paraId="47A90787"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The </w:t>
      </w:r>
      <w:r w:rsidR="00DE0EB2">
        <w:rPr>
          <w:rFonts w:ascii="Univers" w:hAnsi="Univers"/>
          <w:spacing w:val="-2"/>
          <w:sz w:val="20"/>
        </w:rPr>
        <w:t>DEQ</w:t>
      </w:r>
      <w:r>
        <w:rPr>
          <w:rFonts w:ascii="Univers" w:hAnsi="Univers"/>
          <w:spacing w:val="-2"/>
          <w:sz w:val="20"/>
        </w:rPr>
        <w:t xml:space="preserve"> staff will review the material to determine its confidentiality and inform you in writing of the determination.</w:t>
      </w:r>
    </w:p>
    <w:p w14:paraId="3A9294DE" w14:textId="77777777" w:rsidR="00381CE2" w:rsidRDefault="00381CE2" w:rsidP="00934A7D">
      <w:pPr>
        <w:tabs>
          <w:tab w:val="left" w:pos="-720"/>
        </w:tabs>
        <w:suppressAutoHyphens/>
        <w:rPr>
          <w:rFonts w:ascii="Univers" w:hAnsi="Univers"/>
          <w:spacing w:val="-2"/>
          <w:sz w:val="20"/>
        </w:rPr>
      </w:pPr>
    </w:p>
    <w:p w14:paraId="2465E5C9"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If you have any questions, please contact the </w:t>
      </w:r>
      <w:r w:rsidR="001C1D80" w:rsidRPr="00381CE2">
        <w:rPr>
          <w:rFonts w:ascii="Univers" w:hAnsi="Univers"/>
          <w:spacing w:val="-2"/>
          <w:sz w:val="20"/>
        </w:rPr>
        <w:t>DEQ</w:t>
      </w:r>
      <w:r w:rsidRPr="00381CE2">
        <w:rPr>
          <w:rFonts w:ascii="Univers" w:hAnsi="Univers"/>
          <w:spacing w:val="-2"/>
          <w:sz w:val="20"/>
        </w:rPr>
        <w:t xml:space="preserve"> </w:t>
      </w:r>
      <w:r>
        <w:rPr>
          <w:rFonts w:ascii="Univers" w:hAnsi="Univers"/>
          <w:spacing w:val="-2"/>
          <w:sz w:val="20"/>
        </w:rPr>
        <w:t>regional office to which the application is submitted.</w:t>
      </w:r>
    </w:p>
    <w:p w14:paraId="742D2164" w14:textId="77777777" w:rsidR="000315BF" w:rsidRDefault="000315BF" w:rsidP="00934A7D">
      <w:pPr>
        <w:tabs>
          <w:tab w:val="left" w:pos="-720"/>
        </w:tabs>
        <w:suppressAutoHyphens/>
        <w:rPr>
          <w:rFonts w:ascii="Univers" w:hAnsi="Univers"/>
          <w:spacing w:val="-2"/>
          <w:sz w:val="20"/>
        </w:rPr>
      </w:pPr>
    </w:p>
    <w:p w14:paraId="0266DD36" w14:textId="77777777" w:rsidR="00EC0D42" w:rsidRDefault="00EC0D42" w:rsidP="00934A7D">
      <w:pPr>
        <w:tabs>
          <w:tab w:val="center" w:pos="5400"/>
        </w:tabs>
        <w:suppressAutoHyphens/>
        <w:rPr>
          <w:rFonts w:ascii="Univers" w:hAnsi="Univers"/>
          <w:b/>
          <w:spacing w:val="-1"/>
          <w:sz w:val="10"/>
        </w:rPr>
      </w:pPr>
    </w:p>
    <w:p w14:paraId="3F41190A" w14:textId="77777777" w:rsidR="00EC0D42" w:rsidRDefault="00EC0D42" w:rsidP="00934A7D">
      <w:pPr>
        <w:tabs>
          <w:tab w:val="center" w:pos="5400"/>
        </w:tabs>
        <w:suppressAutoHyphens/>
        <w:rPr>
          <w:rFonts w:ascii="Univers" w:hAnsi="Univers"/>
          <w:b/>
          <w:spacing w:val="-1"/>
          <w:sz w:val="10"/>
        </w:rPr>
      </w:pPr>
    </w:p>
    <w:p w14:paraId="3F6A65DC" w14:textId="77777777" w:rsidR="00EC0D42" w:rsidRDefault="00EC0D42" w:rsidP="00934A7D">
      <w:pPr>
        <w:tabs>
          <w:tab w:val="center" w:pos="5400"/>
        </w:tabs>
        <w:suppressAutoHyphens/>
        <w:rPr>
          <w:rFonts w:ascii="Univers" w:hAnsi="Univers"/>
          <w:b/>
          <w:spacing w:val="-1"/>
          <w:sz w:val="10"/>
        </w:rPr>
      </w:pPr>
    </w:p>
    <w:p w14:paraId="6FD26F80" w14:textId="77777777" w:rsidR="00EC0D42" w:rsidRDefault="00EC0D42" w:rsidP="00934A7D">
      <w:pPr>
        <w:tabs>
          <w:tab w:val="center" w:pos="5400"/>
        </w:tabs>
        <w:suppressAutoHyphens/>
        <w:rPr>
          <w:rFonts w:ascii="Univers" w:hAnsi="Univers"/>
          <w:b/>
          <w:spacing w:val="-1"/>
          <w:sz w:val="10"/>
        </w:rPr>
      </w:pPr>
    </w:p>
    <w:p w14:paraId="770C85BF" w14:textId="77777777" w:rsidR="00EC0D42" w:rsidRDefault="00EC0D42" w:rsidP="00934A7D">
      <w:pPr>
        <w:tabs>
          <w:tab w:val="center" w:pos="5400"/>
        </w:tabs>
        <w:suppressAutoHyphens/>
        <w:rPr>
          <w:rFonts w:ascii="Univers" w:hAnsi="Univers"/>
          <w:b/>
          <w:spacing w:val="-1"/>
          <w:sz w:val="10"/>
        </w:rPr>
      </w:pPr>
    </w:p>
    <w:p w14:paraId="3673E128" w14:textId="77777777" w:rsidR="00EC0D42" w:rsidRDefault="00EC0D42" w:rsidP="00934A7D">
      <w:pPr>
        <w:tabs>
          <w:tab w:val="center" w:pos="5400"/>
        </w:tabs>
        <w:suppressAutoHyphens/>
        <w:rPr>
          <w:rFonts w:ascii="Univers" w:hAnsi="Univers"/>
          <w:b/>
          <w:spacing w:val="-1"/>
          <w:sz w:val="10"/>
        </w:rPr>
      </w:pPr>
    </w:p>
    <w:p w14:paraId="16917D3F" w14:textId="77777777" w:rsidR="00EC0D42" w:rsidRDefault="00EC0D42" w:rsidP="00934A7D">
      <w:pPr>
        <w:tabs>
          <w:tab w:val="center" w:pos="5400"/>
        </w:tabs>
        <w:suppressAutoHyphens/>
        <w:rPr>
          <w:rFonts w:ascii="Univers" w:hAnsi="Univers"/>
          <w:b/>
          <w:spacing w:val="-1"/>
          <w:sz w:val="10"/>
        </w:rPr>
      </w:pPr>
    </w:p>
    <w:p w14:paraId="667E98D3" w14:textId="77777777" w:rsidR="003535C9" w:rsidRDefault="003535C9" w:rsidP="00934A7D">
      <w:pPr>
        <w:tabs>
          <w:tab w:val="center" w:pos="5400"/>
        </w:tabs>
        <w:suppressAutoHyphens/>
        <w:rPr>
          <w:rFonts w:ascii="Univers" w:hAnsi="Univers"/>
          <w:b/>
          <w:spacing w:val="-1"/>
          <w:sz w:val="10"/>
        </w:rPr>
      </w:pPr>
    </w:p>
    <w:p w14:paraId="21B9C6AC" w14:textId="77777777" w:rsidR="003535C9" w:rsidRDefault="003535C9" w:rsidP="00934A7D">
      <w:pPr>
        <w:tabs>
          <w:tab w:val="center" w:pos="5400"/>
        </w:tabs>
        <w:suppressAutoHyphens/>
        <w:rPr>
          <w:rFonts w:ascii="Univers" w:hAnsi="Univers"/>
          <w:b/>
          <w:spacing w:val="-1"/>
          <w:sz w:val="10"/>
        </w:rPr>
      </w:pPr>
    </w:p>
    <w:p w14:paraId="6F077D2A" w14:textId="77777777" w:rsidR="003535C9" w:rsidRDefault="003535C9" w:rsidP="00934A7D">
      <w:pPr>
        <w:tabs>
          <w:tab w:val="center" w:pos="5400"/>
        </w:tabs>
        <w:suppressAutoHyphens/>
        <w:rPr>
          <w:rFonts w:ascii="Univers" w:hAnsi="Univers"/>
          <w:b/>
          <w:spacing w:val="-1"/>
          <w:sz w:val="10"/>
        </w:rPr>
      </w:pPr>
    </w:p>
    <w:p w14:paraId="0D599571" w14:textId="77777777" w:rsidR="000315BF" w:rsidRDefault="000315BF" w:rsidP="00934A7D">
      <w:pPr>
        <w:tabs>
          <w:tab w:val="center" w:pos="5400"/>
        </w:tabs>
        <w:suppressAutoHyphens/>
        <w:rPr>
          <w:rFonts w:ascii="Univers" w:hAnsi="Univers"/>
          <w:spacing w:val="-2"/>
          <w:sz w:val="20"/>
        </w:rPr>
      </w:pPr>
      <w:r>
        <w:rPr>
          <w:rFonts w:ascii="Univers" w:hAnsi="Univers"/>
          <w:spacing w:val="-2"/>
          <w:sz w:val="20"/>
        </w:rPr>
        <w:tab/>
        <w:t>Page iv</w:t>
      </w:r>
    </w:p>
    <w:p w14:paraId="40C6DA28" w14:textId="77777777" w:rsidR="00F02CDB" w:rsidRDefault="00F02CDB" w:rsidP="00934A7D">
      <w:pPr>
        <w:tabs>
          <w:tab w:val="left" w:pos="-720"/>
        </w:tabs>
        <w:suppressAutoHyphens/>
        <w:rPr>
          <w:rFonts w:ascii="Univers" w:hAnsi="Univers"/>
          <w:spacing w:val="-2"/>
          <w:sz w:val="20"/>
        </w:rPr>
        <w:sectPr w:rsidR="00F02CDB" w:rsidSect="00F02CDB">
          <w:endnotePr>
            <w:numFmt w:val="decimal"/>
          </w:endnotePr>
          <w:pgSz w:w="12240" w:h="15840"/>
          <w:pgMar w:top="720" w:right="446" w:bottom="360" w:left="417" w:header="720" w:footer="360" w:gutter="0"/>
          <w:cols w:space="720"/>
          <w:noEndnote/>
          <w:titlePg/>
          <w:docGrid w:linePitch="326"/>
        </w:sectPr>
      </w:pPr>
    </w:p>
    <w:p w14:paraId="27ABFCA9" w14:textId="77777777" w:rsidR="000315BF" w:rsidRPr="00CB778A" w:rsidRDefault="000315BF" w:rsidP="00EF3868">
      <w:pPr>
        <w:tabs>
          <w:tab w:val="left" w:pos="-720"/>
        </w:tabs>
        <w:suppressAutoHyphens/>
        <w:jc w:val="center"/>
        <w:rPr>
          <w:rFonts w:ascii="Univers" w:hAnsi="Univers"/>
          <w:spacing w:val="-2"/>
          <w:szCs w:val="24"/>
        </w:rPr>
      </w:pPr>
      <w:bookmarkStart w:id="11" w:name="GeneralInformation"/>
      <w:bookmarkEnd w:id="11"/>
      <w:r w:rsidRPr="00CB778A">
        <w:rPr>
          <w:rFonts w:ascii="Univers" w:hAnsi="Univers"/>
          <w:b/>
          <w:spacing w:val="-2"/>
          <w:szCs w:val="24"/>
        </w:rPr>
        <w:lastRenderedPageBreak/>
        <w:t>COMMONWEALTH OF VIRGINIA, DEPARTMENT OF ENVIRONMENTAL QUALITY</w:t>
      </w:r>
    </w:p>
    <w:p w14:paraId="0C08A7DB" w14:textId="77777777" w:rsidR="000315BF" w:rsidRDefault="003328CB" w:rsidP="00EF3868">
      <w:pPr>
        <w:tabs>
          <w:tab w:val="left" w:pos="-720"/>
        </w:tabs>
        <w:suppressAutoHyphens/>
        <w:jc w:val="center"/>
        <w:rPr>
          <w:rFonts w:ascii="Univers" w:hAnsi="Univers"/>
          <w:spacing w:val="-2"/>
          <w:sz w:val="20"/>
        </w:rPr>
      </w:pPr>
      <w:r w:rsidRPr="007D3742">
        <w:rPr>
          <w:rStyle w:val="Heading1Char"/>
        </w:rPr>
        <w:fldChar w:fldCharType="begin"/>
      </w:r>
      <w:r w:rsidRPr="007D3742">
        <w:rPr>
          <w:rStyle w:val="Heading1Char"/>
        </w:rPr>
        <w:instrText xml:space="preserve"> REF GeneralInformation \h </w:instrText>
      </w:r>
      <w:r w:rsidR="007D3742">
        <w:rPr>
          <w:rStyle w:val="Heading1Char"/>
        </w:rPr>
        <w:instrText xml:space="preserve"> \* MERGEFORMAT </w:instrText>
      </w:r>
      <w:r w:rsidRPr="007D3742">
        <w:rPr>
          <w:rStyle w:val="Heading1Char"/>
        </w:rPr>
      </w:r>
      <w:r w:rsidRPr="007D3742">
        <w:rPr>
          <w:rStyle w:val="Heading1Char"/>
        </w:rPr>
        <w:fldChar w:fldCharType="end"/>
      </w:r>
      <w:bookmarkStart w:id="12" w:name="_Toc91658101"/>
      <w:r w:rsidR="000315BF" w:rsidRPr="007D3742">
        <w:rPr>
          <w:rStyle w:val="Heading1Char"/>
        </w:rPr>
        <w:t>TITLE V AIR OPERATING PERMIT APPLICATION GENERAL INFORMATION</w:t>
      </w:r>
      <w:bookmarkEnd w:id="12"/>
      <w:r w:rsidR="000315BF">
        <w:rPr>
          <w:rFonts w:ascii="Univers" w:hAnsi="Univers"/>
          <w:b/>
          <w:i/>
          <w:spacing w:val="-2"/>
          <w:sz w:val="20"/>
        </w:rPr>
        <w:t>:</w:t>
      </w:r>
    </w:p>
    <w:tbl>
      <w:tblPr>
        <w:tblW w:w="0" w:type="auto"/>
        <w:tblInd w:w="120" w:type="dxa"/>
        <w:tblLayout w:type="fixed"/>
        <w:tblCellMar>
          <w:left w:w="120" w:type="dxa"/>
          <w:right w:w="120" w:type="dxa"/>
        </w:tblCellMar>
        <w:tblLook w:val="0000" w:firstRow="0" w:lastRow="0" w:firstColumn="0" w:lastColumn="0" w:noHBand="0" w:noVBand="0"/>
      </w:tblPr>
      <w:tblGrid>
        <w:gridCol w:w="3661"/>
        <w:gridCol w:w="1699"/>
        <w:gridCol w:w="1696"/>
        <w:gridCol w:w="3794"/>
      </w:tblGrid>
      <w:tr w:rsidR="00EF3868" w14:paraId="625B0ABA" w14:textId="77777777" w:rsidTr="00EF3868">
        <w:tc>
          <w:tcPr>
            <w:tcW w:w="5360" w:type="dxa"/>
            <w:gridSpan w:val="2"/>
            <w:tcBorders>
              <w:top w:val="single" w:sz="8" w:space="0" w:color="auto"/>
              <w:left w:val="single" w:sz="8" w:space="0" w:color="auto"/>
            </w:tcBorders>
            <w:shd w:val="clear" w:color="auto" w:fill="auto"/>
          </w:tcPr>
          <w:p w14:paraId="431C2279" w14:textId="77777777" w:rsidR="00EF3868" w:rsidRDefault="00EF3868" w:rsidP="00934A7D">
            <w:pPr>
              <w:tabs>
                <w:tab w:val="left" w:pos="-720"/>
              </w:tabs>
              <w:suppressAutoHyphens/>
              <w:spacing w:before="90" w:after="54"/>
              <w:rPr>
                <w:rFonts w:ascii="Univers" w:hAnsi="Univers"/>
                <w:b/>
                <w:spacing w:val="-2"/>
                <w:sz w:val="20"/>
              </w:rPr>
            </w:pPr>
            <w:r>
              <w:rPr>
                <w:rFonts w:ascii="Univers" w:hAnsi="Univers"/>
                <w:b/>
                <w:spacing w:val="-2"/>
                <w:sz w:val="20"/>
              </w:rPr>
              <w:t>DATE</w:t>
            </w:r>
          </w:p>
        </w:tc>
        <w:tc>
          <w:tcPr>
            <w:tcW w:w="5483" w:type="dxa"/>
            <w:gridSpan w:val="2"/>
            <w:tcBorders>
              <w:top w:val="single" w:sz="8" w:space="0" w:color="auto"/>
              <w:left w:val="single" w:sz="7" w:space="0" w:color="auto"/>
              <w:right w:val="single" w:sz="8" w:space="0" w:color="auto"/>
            </w:tcBorders>
            <w:shd w:val="clear" w:color="auto" w:fill="auto"/>
          </w:tcPr>
          <w:p w14:paraId="2963525A" w14:textId="77777777" w:rsidR="00EF3868" w:rsidRDefault="00EF3868" w:rsidP="00934A7D">
            <w:pPr>
              <w:tabs>
                <w:tab w:val="left" w:pos="-720"/>
              </w:tabs>
              <w:suppressAutoHyphens/>
              <w:spacing w:before="90" w:after="54"/>
              <w:rPr>
                <w:rFonts w:ascii="Univers" w:hAnsi="Univers"/>
                <w:b/>
                <w:spacing w:val="-2"/>
                <w:sz w:val="20"/>
              </w:rPr>
            </w:pPr>
            <w:r>
              <w:rPr>
                <w:rFonts w:ascii="Univers" w:hAnsi="Univers"/>
                <w:b/>
                <w:spacing w:val="-2"/>
                <w:sz w:val="20"/>
              </w:rPr>
              <w:t>REGISTRATION NUMBER</w:t>
            </w:r>
          </w:p>
        </w:tc>
      </w:tr>
      <w:tr w:rsidR="00EF3868" w14:paraId="708BBB45" w14:textId="77777777" w:rsidTr="00EF3868">
        <w:tc>
          <w:tcPr>
            <w:tcW w:w="5360" w:type="dxa"/>
            <w:gridSpan w:val="2"/>
            <w:tcBorders>
              <w:top w:val="single" w:sz="7" w:space="0" w:color="auto"/>
              <w:left w:val="single" w:sz="8" w:space="0" w:color="auto"/>
              <w:bottom w:val="single" w:sz="7" w:space="0" w:color="auto"/>
            </w:tcBorders>
            <w:shd w:val="clear" w:color="auto" w:fill="auto"/>
          </w:tcPr>
          <w:p w14:paraId="59B77F13" w14:textId="77777777" w:rsidR="00EF3868" w:rsidRDefault="00EF3868" w:rsidP="00934A7D">
            <w:pPr>
              <w:tabs>
                <w:tab w:val="left" w:pos="-720"/>
              </w:tabs>
              <w:suppressAutoHyphens/>
              <w:spacing w:before="90" w:after="54"/>
              <w:rPr>
                <w:rFonts w:ascii="Univers" w:hAnsi="Univers"/>
                <w:spacing w:val="-2"/>
                <w:sz w:val="20"/>
              </w:rPr>
            </w:pPr>
          </w:p>
        </w:tc>
        <w:tc>
          <w:tcPr>
            <w:tcW w:w="5483" w:type="dxa"/>
            <w:gridSpan w:val="2"/>
            <w:tcBorders>
              <w:top w:val="single" w:sz="7" w:space="0" w:color="auto"/>
              <w:left w:val="single" w:sz="7" w:space="0" w:color="auto"/>
              <w:bottom w:val="single" w:sz="7" w:space="0" w:color="auto"/>
              <w:right w:val="single" w:sz="8" w:space="0" w:color="auto"/>
            </w:tcBorders>
            <w:shd w:val="clear" w:color="auto" w:fill="auto"/>
          </w:tcPr>
          <w:p w14:paraId="6F92DF41" w14:textId="77777777" w:rsidR="00EF3868" w:rsidRDefault="00EF3868" w:rsidP="00934A7D">
            <w:pPr>
              <w:tabs>
                <w:tab w:val="left" w:pos="-720"/>
              </w:tabs>
              <w:suppressAutoHyphens/>
              <w:spacing w:before="90" w:after="54"/>
              <w:rPr>
                <w:rFonts w:ascii="Univers" w:hAnsi="Univers"/>
                <w:spacing w:val="-2"/>
                <w:sz w:val="20"/>
              </w:rPr>
            </w:pPr>
          </w:p>
        </w:tc>
      </w:tr>
      <w:tr w:rsidR="000315BF" w14:paraId="12698E16" w14:textId="77777777" w:rsidTr="00EF3868">
        <w:tc>
          <w:tcPr>
            <w:tcW w:w="10850" w:type="dxa"/>
            <w:gridSpan w:val="4"/>
            <w:tcBorders>
              <w:top w:val="single" w:sz="7" w:space="0" w:color="auto"/>
              <w:left w:val="single" w:sz="8" w:space="0" w:color="auto"/>
              <w:bottom w:val="single" w:sz="7" w:space="0" w:color="auto"/>
              <w:right w:val="single" w:sz="8" w:space="0" w:color="auto"/>
            </w:tcBorders>
            <w:shd w:val="clear" w:color="auto" w:fill="auto"/>
            <w:vAlign w:val="center"/>
          </w:tcPr>
          <w:p w14:paraId="3B9C2D3E" w14:textId="77777777" w:rsidR="000315BF" w:rsidRDefault="000315BF" w:rsidP="00934A7D">
            <w:pPr>
              <w:tabs>
                <w:tab w:val="left" w:pos="-720"/>
              </w:tabs>
              <w:suppressAutoHyphens/>
              <w:spacing w:before="90"/>
              <w:rPr>
                <w:rFonts w:ascii="Univers" w:hAnsi="Univers"/>
                <w:b/>
                <w:spacing w:val="-2"/>
                <w:sz w:val="20"/>
              </w:rPr>
            </w:pPr>
            <w:r>
              <w:rPr>
                <w:rFonts w:ascii="Univers" w:hAnsi="Univers"/>
                <w:b/>
                <w:spacing w:val="-2"/>
                <w:sz w:val="20"/>
              </w:rPr>
              <w:t>TITLE V PERMIT ACTION SOUGHT (Note: see instructions for this page):</w:t>
            </w:r>
          </w:p>
          <w:p w14:paraId="71808201" w14:textId="77777777" w:rsidR="000315BF" w:rsidRDefault="000315BF" w:rsidP="00934A7D">
            <w:pPr>
              <w:tabs>
                <w:tab w:val="left" w:pos="-720"/>
              </w:tabs>
              <w:suppressAutoHyphens/>
              <w:rPr>
                <w:rFonts w:ascii="Univers" w:hAnsi="Univers"/>
                <w:spacing w:val="-2"/>
                <w:sz w:val="20"/>
              </w:rPr>
            </w:pPr>
          </w:p>
          <w:p w14:paraId="6A086270"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   </w:t>
            </w:r>
            <w:bookmarkStart w:id="13" w:name="Check11"/>
            <w:r w:rsidR="00692D36">
              <w:rPr>
                <w:rFonts w:ascii="WP TypographicSymbols" w:hAnsi="WP TypographicSymbols"/>
                <w:spacing w:val="-2"/>
                <w:sz w:val="20"/>
              </w:rPr>
              <w:fldChar w:fldCharType="begin">
                <w:ffData>
                  <w:name w:val="Check11"/>
                  <w:enabled/>
                  <w:calcOnExit w:val="0"/>
                  <w:checkBox>
                    <w:sizeAuto/>
                    <w:default w:val="0"/>
                  </w:checkBox>
                </w:ffData>
              </w:fldChar>
            </w:r>
            <w:r w:rsidR="00381CE2">
              <w:rPr>
                <w:rFonts w:ascii="WP TypographicSymbols" w:hAnsi="WP TypographicSymbols"/>
                <w:spacing w:val="-2"/>
                <w:sz w:val="20"/>
              </w:rPr>
              <w:instrText xml:space="preserve"> FORMCHECKBOX </w:instrText>
            </w:r>
            <w:r w:rsidR="00000000">
              <w:rPr>
                <w:rFonts w:ascii="WP TypographicSymbols" w:hAnsi="WP TypographicSymbols"/>
                <w:spacing w:val="-2"/>
                <w:sz w:val="20"/>
              </w:rPr>
            </w:r>
            <w:r w:rsidR="00000000">
              <w:rPr>
                <w:rFonts w:ascii="WP TypographicSymbols" w:hAnsi="WP TypographicSymbols"/>
                <w:spacing w:val="-2"/>
                <w:sz w:val="20"/>
              </w:rPr>
              <w:fldChar w:fldCharType="separate"/>
            </w:r>
            <w:r w:rsidR="00692D36">
              <w:rPr>
                <w:rFonts w:ascii="WP TypographicSymbols" w:hAnsi="WP TypographicSymbols"/>
                <w:spacing w:val="-2"/>
                <w:sz w:val="20"/>
              </w:rPr>
              <w:fldChar w:fldCharType="end"/>
            </w:r>
            <w:bookmarkEnd w:id="13"/>
            <w:r w:rsidR="005B105F">
              <w:rPr>
                <w:rFonts w:ascii="WP TypographicSymbols" w:hAnsi="WP TypographicSymbols"/>
                <w:spacing w:val="-2"/>
                <w:sz w:val="20"/>
              </w:rPr>
              <w:t xml:space="preserve"> </w:t>
            </w:r>
            <w:r>
              <w:rPr>
                <w:rFonts w:ascii="Univers" w:hAnsi="Univers"/>
                <w:b/>
                <w:spacing w:val="-2"/>
                <w:sz w:val="20"/>
              </w:rPr>
              <w:t>INITIAL OPERATING PERMIT</w:t>
            </w:r>
          </w:p>
          <w:p w14:paraId="5EB5491D" w14:textId="77777777" w:rsidR="000315BF" w:rsidRDefault="000315BF" w:rsidP="00934A7D">
            <w:pPr>
              <w:tabs>
                <w:tab w:val="left" w:pos="-720"/>
              </w:tabs>
              <w:suppressAutoHyphens/>
              <w:rPr>
                <w:rFonts w:ascii="Univers" w:hAnsi="Univers"/>
                <w:spacing w:val="-2"/>
                <w:sz w:val="20"/>
              </w:rPr>
            </w:pPr>
          </w:p>
          <w:p w14:paraId="6BC2C2FC"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   </w:t>
            </w:r>
            <w:bookmarkStart w:id="14" w:name="Check12"/>
            <w:r w:rsidR="00692D36">
              <w:rPr>
                <w:rFonts w:ascii="WP TypographicSymbols" w:hAnsi="WP TypographicSymbols"/>
                <w:spacing w:val="-2"/>
                <w:sz w:val="20"/>
              </w:rPr>
              <w:fldChar w:fldCharType="begin">
                <w:ffData>
                  <w:name w:val="Check12"/>
                  <w:enabled/>
                  <w:calcOnExit w:val="0"/>
                  <w:checkBox>
                    <w:sizeAuto/>
                    <w:default w:val="0"/>
                  </w:checkBox>
                </w:ffData>
              </w:fldChar>
            </w:r>
            <w:r w:rsidR="00381CE2">
              <w:rPr>
                <w:rFonts w:ascii="WP TypographicSymbols" w:hAnsi="WP TypographicSymbols"/>
                <w:spacing w:val="-2"/>
                <w:sz w:val="20"/>
              </w:rPr>
              <w:instrText xml:space="preserve"> FORMCHECKBOX </w:instrText>
            </w:r>
            <w:r w:rsidR="00000000">
              <w:rPr>
                <w:rFonts w:ascii="WP TypographicSymbols" w:hAnsi="WP TypographicSymbols"/>
                <w:spacing w:val="-2"/>
                <w:sz w:val="20"/>
              </w:rPr>
            </w:r>
            <w:r w:rsidR="00000000">
              <w:rPr>
                <w:rFonts w:ascii="WP TypographicSymbols" w:hAnsi="WP TypographicSymbols"/>
                <w:spacing w:val="-2"/>
                <w:sz w:val="20"/>
              </w:rPr>
              <w:fldChar w:fldCharType="separate"/>
            </w:r>
            <w:r w:rsidR="00692D36">
              <w:rPr>
                <w:rFonts w:ascii="WP TypographicSymbols" w:hAnsi="WP TypographicSymbols"/>
                <w:spacing w:val="-2"/>
                <w:sz w:val="20"/>
              </w:rPr>
              <w:fldChar w:fldCharType="end"/>
            </w:r>
            <w:bookmarkEnd w:id="14"/>
            <w:r w:rsidR="005B105F">
              <w:rPr>
                <w:rFonts w:ascii="WP TypographicSymbols" w:hAnsi="WP TypographicSymbols"/>
                <w:spacing w:val="-2"/>
                <w:sz w:val="20"/>
              </w:rPr>
              <w:t xml:space="preserve"> </w:t>
            </w:r>
            <w:r>
              <w:rPr>
                <w:rFonts w:ascii="Univers" w:hAnsi="Univers"/>
                <w:b/>
                <w:spacing w:val="-2"/>
                <w:sz w:val="20"/>
              </w:rPr>
              <w:t>RENEWAL OF OPERATING PERMIT  (current permit expiration date:_____________________)</w:t>
            </w:r>
          </w:p>
          <w:p w14:paraId="29BF3B81" w14:textId="77777777" w:rsidR="000315BF" w:rsidRDefault="000315BF" w:rsidP="00934A7D">
            <w:pPr>
              <w:tabs>
                <w:tab w:val="left" w:pos="-720"/>
              </w:tabs>
              <w:suppressAutoHyphens/>
              <w:rPr>
                <w:rFonts w:ascii="Univers" w:hAnsi="Univers"/>
                <w:spacing w:val="-2"/>
                <w:sz w:val="20"/>
              </w:rPr>
            </w:pPr>
          </w:p>
          <w:p w14:paraId="285A8461"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   </w:t>
            </w:r>
            <w:bookmarkStart w:id="15" w:name="Check13"/>
            <w:r w:rsidR="00692D36">
              <w:rPr>
                <w:rFonts w:ascii="WP TypographicSymbols" w:hAnsi="WP TypographicSymbols"/>
                <w:spacing w:val="-2"/>
                <w:sz w:val="20"/>
              </w:rPr>
              <w:fldChar w:fldCharType="begin">
                <w:ffData>
                  <w:name w:val="Check13"/>
                  <w:enabled/>
                  <w:calcOnExit w:val="0"/>
                  <w:checkBox>
                    <w:sizeAuto/>
                    <w:default w:val="0"/>
                  </w:checkBox>
                </w:ffData>
              </w:fldChar>
            </w:r>
            <w:r w:rsidR="00381CE2">
              <w:rPr>
                <w:rFonts w:ascii="WP TypographicSymbols" w:hAnsi="WP TypographicSymbols"/>
                <w:spacing w:val="-2"/>
                <w:sz w:val="20"/>
              </w:rPr>
              <w:instrText xml:space="preserve"> FORMCHECKBOX </w:instrText>
            </w:r>
            <w:r w:rsidR="00000000">
              <w:rPr>
                <w:rFonts w:ascii="WP TypographicSymbols" w:hAnsi="WP TypographicSymbols"/>
                <w:spacing w:val="-2"/>
                <w:sz w:val="20"/>
              </w:rPr>
            </w:r>
            <w:r w:rsidR="00000000">
              <w:rPr>
                <w:rFonts w:ascii="WP TypographicSymbols" w:hAnsi="WP TypographicSymbols"/>
                <w:spacing w:val="-2"/>
                <w:sz w:val="20"/>
              </w:rPr>
              <w:fldChar w:fldCharType="separate"/>
            </w:r>
            <w:r w:rsidR="00692D36">
              <w:rPr>
                <w:rFonts w:ascii="WP TypographicSymbols" w:hAnsi="WP TypographicSymbols"/>
                <w:spacing w:val="-2"/>
                <w:sz w:val="20"/>
              </w:rPr>
              <w:fldChar w:fldCharType="end"/>
            </w:r>
            <w:bookmarkEnd w:id="15"/>
            <w:r>
              <w:rPr>
                <w:rFonts w:ascii="Univers" w:hAnsi="Univers"/>
                <w:spacing w:val="-2"/>
                <w:sz w:val="20"/>
              </w:rPr>
              <w:t xml:space="preserve"> </w:t>
            </w:r>
            <w:r w:rsidR="00381CE2">
              <w:rPr>
                <w:rFonts w:ascii="Univers" w:hAnsi="Univers"/>
                <w:spacing w:val="-2"/>
                <w:sz w:val="20"/>
              </w:rPr>
              <w:t xml:space="preserve"> </w:t>
            </w:r>
            <w:r>
              <w:rPr>
                <w:rFonts w:ascii="Univers" w:hAnsi="Univers"/>
                <w:b/>
                <w:spacing w:val="-2"/>
                <w:sz w:val="20"/>
              </w:rPr>
              <w:t>SIGNIFICANT PERMIT MODIFICATION -- describe:_________________________________</w:t>
            </w:r>
          </w:p>
          <w:p w14:paraId="33953FC7" w14:textId="77777777" w:rsidR="000315BF" w:rsidRDefault="000315BF" w:rsidP="00934A7D">
            <w:pPr>
              <w:tabs>
                <w:tab w:val="left" w:pos="-720"/>
              </w:tabs>
              <w:suppressAutoHyphens/>
              <w:rPr>
                <w:rFonts w:ascii="Univers" w:hAnsi="Univers"/>
                <w:spacing w:val="-2"/>
                <w:sz w:val="20"/>
              </w:rPr>
            </w:pPr>
          </w:p>
          <w:p w14:paraId="7FBC7427"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   </w:t>
            </w:r>
            <w:bookmarkStart w:id="16" w:name="Check14"/>
            <w:r w:rsidR="00692D36">
              <w:rPr>
                <w:rFonts w:ascii="WP TypographicSymbols" w:hAnsi="WP TypographicSymbols"/>
                <w:spacing w:val="-2"/>
                <w:sz w:val="20"/>
              </w:rPr>
              <w:fldChar w:fldCharType="begin">
                <w:ffData>
                  <w:name w:val="Check14"/>
                  <w:enabled/>
                  <w:calcOnExit w:val="0"/>
                  <w:checkBox>
                    <w:sizeAuto/>
                    <w:default w:val="0"/>
                  </w:checkBox>
                </w:ffData>
              </w:fldChar>
            </w:r>
            <w:r w:rsidR="00381CE2">
              <w:rPr>
                <w:rFonts w:ascii="WP TypographicSymbols" w:hAnsi="WP TypographicSymbols"/>
                <w:spacing w:val="-2"/>
                <w:sz w:val="20"/>
              </w:rPr>
              <w:instrText xml:space="preserve"> FORMCHECKBOX </w:instrText>
            </w:r>
            <w:r w:rsidR="00000000">
              <w:rPr>
                <w:rFonts w:ascii="WP TypographicSymbols" w:hAnsi="WP TypographicSymbols"/>
                <w:spacing w:val="-2"/>
                <w:sz w:val="20"/>
              </w:rPr>
            </w:r>
            <w:r w:rsidR="00000000">
              <w:rPr>
                <w:rFonts w:ascii="WP TypographicSymbols" w:hAnsi="WP TypographicSymbols"/>
                <w:spacing w:val="-2"/>
                <w:sz w:val="20"/>
              </w:rPr>
              <w:fldChar w:fldCharType="separate"/>
            </w:r>
            <w:r w:rsidR="00692D36">
              <w:rPr>
                <w:rFonts w:ascii="WP TypographicSymbols" w:hAnsi="WP TypographicSymbols"/>
                <w:spacing w:val="-2"/>
                <w:sz w:val="20"/>
              </w:rPr>
              <w:fldChar w:fldCharType="end"/>
            </w:r>
            <w:bookmarkEnd w:id="16"/>
            <w:r>
              <w:rPr>
                <w:rFonts w:ascii="Univers" w:hAnsi="Univers"/>
                <w:spacing w:val="-2"/>
                <w:sz w:val="20"/>
              </w:rPr>
              <w:t xml:space="preserve"> </w:t>
            </w:r>
            <w:r w:rsidR="00381CE2">
              <w:rPr>
                <w:rFonts w:ascii="Univers" w:hAnsi="Univers"/>
                <w:spacing w:val="-2"/>
                <w:sz w:val="20"/>
              </w:rPr>
              <w:t xml:space="preserve"> </w:t>
            </w:r>
            <w:r>
              <w:rPr>
                <w:rFonts w:ascii="Univers" w:hAnsi="Univers"/>
                <w:b/>
                <w:spacing w:val="-2"/>
                <w:sz w:val="20"/>
              </w:rPr>
              <w:t>MINOR PERMIT MODIFICATION -- describe:_____________________________________</w:t>
            </w:r>
            <w:r>
              <w:rPr>
                <w:rFonts w:ascii="Univers" w:hAnsi="Univers"/>
                <w:spacing w:val="-2"/>
                <w:sz w:val="20"/>
              </w:rPr>
              <w:t>__</w:t>
            </w:r>
          </w:p>
          <w:p w14:paraId="7BC10B94" w14:textId="77777777" w:rsidR="000315BF" w:rsidRDefault="000315BF" w:rsidP="00934A7D">
            <w:pPr>
              <w:tabs>
                <w:tab w:val="left" w:pos="-720"/>
              </w:tabs>
              <w:suppressAutoHyphens/>
              <w:rPr>
                <w:rFonts w:ascii="Univers" w:hAnsi="Univers"/>
                <w:spacing w:val="-2"/>
                <w:sz w:val="20"/>
              </w:rPr>
            </w:pPr>
          </w:p>
          <w:p w14:paraId="37E62015" w14:textId="77777777" w:rsidR="000315BF" w:rsidRDefault="000315BF" w:rsidP="00381CE2">
            <w:pPr>
              <w:tabs>
                <w:tab w:val="left" w:pos="-720"/>
              </w:tabs>
              <w:suppressAutoHyphens/>
              <w:spacing w:after="54"/>
              <w:rPr>
                <w:rFonts w:ascii="Univers" w:hAnsi="Univers"/>
                <w:spacing w:val="-2"/>
                <w:sz w:val="20"/>
              </w:rPr>
            </w:pPr>
            <w:r>
              <w:rPr>
                <w:rFonts w:ascii="Univers" w:hAnsi="Univers"/>
                <w:spacing w:val="-2"/>
                <w:sz w:val="20"/>
              </w:rPr>
              <w:t xml:space="preserve">   </w:t>
            </w:r>
            <w:bookmarkStart w:id="17" w:name="Check15"/>
            <w:r w:rsidR="00692D36">
              <w:rPr>
                <w:rFonts w:ascii="WP TypographicSymbols" w:hAnsi="WP TypographicSymbols"/>
                <w:spacing w:val="-2"/>
                <w:sz w:val="20"/>
              </w:rPr>
              <w:fldChar w:fldCharType="begin">
                <w:ffData>
                  <w:name w:val="Check15"/>
                  <w:enabled/>
                  <w:calcOnExit w:val="0"/>
                  <w:checkBox>
                    <w:sizeAuto/>
                    <w:default w:val="0"/>
                  </w:checkBox>
                </w:ffData>
              </w:fldChar>
            </w:r>
            <w:r w:rsidR="00381CE2">
              <w:rPr>
                <w:rFonts w:ascii="WP TypographicSymbols" w:hAnsi="WP TypographicSymbols"/>
                <w:spacing w:val="-2"/>
                <w:sz w:val="20"/>
              </w:rPr>
              <w:instrText xml:space="preserve"> FORMCHECKBOX </w:instrText>
            </w:r>
            <w:r w:rsidR="00000000">
              <w:rPr>
                <w:rFonts w:ascii="WP TypographicSymbols" w:hAnsi="WP TypographicSymbols"/>
                <w:spacing w:val="-2"/>
                <w:sz w:val="20"/>
              </w:rPr>
            </w:r>
            <w:r w:rsidR="00000000">
              <w:rPr>
                <w:rFonts w:ascii="WP TypographicSymbols" w:hAnsi="WP TypographicSymbols"/>
                <w:spacing w:val="-2"/>
                <w:sz w:val="20"/>
              </w:rPr>
              <w:fldChar w:fldCharType="separate"/>
            </w:r>
            <w:r w:rsidR="00692D36">
              <w:rPr>
                <w:rFonts w:ascii="WP TypographicSymbols" w:hAnsi="WP TypographicSymbols"/>
                <w:spacing w:val="-2"/>
                <w:sz w:val="20"/>
              </w:rPr>
              <w:fldChar w:fldCharType="end"/>
            </w:r>
            <w:bookmarkEnd w:id="17"/>
            <w:r w:rsidR="005B105F">
              <w:rPr>
                <w:rFonts w:ascii="WP TypographicSymbols" w:hAnsi="WP TypographicSymbols"/>
                <w:spacing w:val="-2"/>
                <w:sz w:val="20"/>
              </w:rPr>
              <w:t xml:space="preserve"> </w:t>
            </w:r>
            <w:r w:rsidR="005B105F">
              <w:rPr>
                <w:rFonts w:ascii="Univers" w:hAnsi="Univers"/>
                <w:b/>
                <w:spacing w:val="-2"/>
                <w:sz w:val="20"/>
              </w:rPr>
              <w:t xml:space="preserve">ADMINISTRATIVE PERMIT AMENDMENT </w:t>
            </w:r>
            <w:r>
              <w:rPr>
                <w:rFonts w:ascii="Univers" w:hAnsi="Univers"/>
                <w:spacing w:val="-2"/>
                <w:sz w:val="20"/>
              </w:rPr>
              <w:t xml:space="preserve">(Includes change of address; for ownership change, please contact </w:t>
            </w:r>
            <w:r w:rsidR="005B105F">
              <w:rPr>
                <w:rFonts w:ascii="Univers" w:hAnsi="Univers"/>
                <w:spacing w:val="-2"/>
                <w:sz w:val="20"/>
              </w:rPr>
              <w:t xml:space="preserve">         the </w:t>
            </w:r>
            <w:r>
              <w:rPr>
                <w:rFonts w:ascii="Univers" w:hAnsi="Univers"/>
                <w:spacing w:val="-2"/>
                <w:sz w:val="20"/>
              </w:rPr>
              <w:t xml:space="preserve">appropriate </w:t>
            </w:r>
            <w:r w:rsidR="001C1D80" w:rsidRPr="00381CE2">
              <w:rPr>
                <w:rFonts w:ascii="Univers" w:hAnsi="Univers"/>
                <w:spacing w:val="-2"/>
                <w:sz w:val="20"/>
              </w:rPr>
              <w:t>DEQ</w:t>
            </w:r>
            <w:r>
              <w:rPr>
                <w:rFonts w:ascii="Univers" w:hAnsi="Univers"/>
                <w:spacing w:val="-2"/>
                <w:sz w:val="20"/>
              </w:rPr>
              <w:t xml:space="preserve"> Regional Office for information needed.)</w:t>
            </w:r>
          </w:p>
        </w:tc>
      </w:tr>
      <w:tr w:rsidR="000315BF" w14:paraId="10F879EF" w14:textId="77777777" w:rsidTr="00EF3868">
        <w:tc>
          <w:tcPr>
            <w:tcW w:w="5360" w:type="dxa"/>
            <w:gridSpan w:val="2"/>
            <w:tcBorders>
              <w:top w:val="single" w:sz="7" w:space="0" w:color="auto"/>
              <w:left w:val="single" w:sz="8" w:space="0" w:color="auto"/>
            </w:tcBorders>
            <w:shd w:val="clear" w:color="auto" w:fill="auto"/>
          </w:tcPr>
          <w:p w14:paraId="767CAE44" w14:textId="77777777" w:rsidR="000315BF" w:rsidRDefault="000315BF" w:rsidP="00934A7D">
            <w:pPr>
              <w:tabs>
                <w:tab w:val="left" w:pos="-720"/>
              </w:tabs>
              <w:suppressAutoHyphens/>
              <w:spacing w:before="18"/>
              <w:rPr>
                <w:rFonts w:ascii="Univers" w:hAnsi="Univers"/>
                <w:b/>
                <w:spacing w:val="-2"/>
                <w:sz w:val="16"/>
              </w:rPr>
            </w:pPr>
            <w:r>
              <w:rPr>
                <w:rFonts w:ascii="Univers" w:hAnsi="Univers"/>
                <w:b/>
                <w:spacing w:val="-2"/>
                <w:sz w:val="16"/>
              </w:rPr>
              <w:t>SOURCE/FACILITY NAME:</w:t>
            </w:r>
          </w:p>
          <w:p w14:paraId="28366376" w14:textId="77777777" w:rsidR="000315BF" w:rsidRDefault="000315BF" w:rsidP="00934A7D">
            <w:pPr>
              <w:tabs>
                <w:tab w:val="left" w:pos="-720"/>
              </w:tabs>
              <w:suppressAutoHyphens/>
              <w:spacing w:after="270"/>
              <w:rPr>
                <w:rFonts w:ascii="Univers" w:hAnsi="Univers"/>
                <w:b/>
                <w:spacing w:val="-2"/>
                <w:sz w:val="16"/>
              </w:rPr>
            </w:pPr>
          </w:p>
        </w:tc>
        <w:tc>
          <w:tcPr>
            <w:tcW w:w="5483" w:type="dxa"/>
            <w:gridSpan w:val="2"/>
            <w:tcBorders>
              <w:top w:val="single" w:sz="7" w:space="0" w:color="auto"/>
              <w:left w:val="single" w:sz="7" w:space="0" w:color="auto"/>
              <w:right w:val="single" w:sz="8" w:space="0" w:color="auto"/>
            </w:tcBorders>
            <w:shd w:val="clear" w:color="auto" w:fill="auto"/>
          </w:tcPr>
          <w:p w14:paraId="499269FA" w14:textId="77777777" w:rsidR="000315BF" w:rsidRDefault="000315BF" w:rsidP="00934A7D">
            <w:pPr>
              <w:tabs>
                <w:tab w:val="left" w:pos="-720"/>
              </w:tabs>
              <w:suppressAutoHyphens/>
              <w:spacing w:before="18" w:after="270"/>
              <w:rPr>
                <w:rFonts w:ascii="Univers" w:hAnsi="Univers"/>
                <w:b/>
                <w:spacing w:val="-2"/>
                <w:sz w:val="16"/>
              </w:rPr>
            </w:pPr>
            <w:r>
              <w:rPr>
                <w:rFonts w:ascii="Univers" w:hAnsi="Univers"/>
                <w:b/>
                <w:spacing w:val="-2"/>
                <w:sz w:val="16"/>
              </w:rPr>
              <w:t>PARENT COMPANY, IF ANY:</w:t>
            </w:r>
          </w:p>
        </w:tc>
      </w:tr>
      <w:tr w:rsidR="000315BF" w14:paraId="693C6B75" w14:textId="77777777" w:rsidTr="00EF3868">
        <w:tc>
          <w:tcPr>
            <w:tcW w:w="10843" w:type="dxa"/>
            <w:gridSpan w:val="4"/>
            <w:tcBorders>
              <w:top w:val="single" w:sz="7" w:space="0" w:color="auto"/>
              <w:left w:val="single" w:sz="8" w:space="0" w:color="auto"/>
              <w:right w:val="single" w:sz="8" w:space="0" w:color="auto"/>
            </w:tcBorders>
            <w:shd w:val="clear" w:color="auto" w:fill="auto"/>
          </w:tcPr>
          <w:p w14:paraId="276A7EB2" w14:textId="77777777" w:rsidR="000315BF" w:rsidRDefault="000315BF" w:rsidP="00934A7D">
            <w:pPr>
              <w:tabs>
                <w:tab w:val="left" w:pos="-720"/>
              </w:tabs>
              <w:suppressAutoHyphens/>
              <w:spacing w:before="18"/>
              <w:rPr>
                <w:rFonts w:ascii="Univers" w:hAnsi="Univers"/>
                <w:b/>
                <w:spacing w:val="-2"/>
                <w:sz w:val="16"/>
              </w:rPr>
            </w:pPr>
            <w:r>
              <w:rPr>
                <w:rFonts w:ascii="Univers" w:hAnsi="Univers"/>
                <w:b/>
                <w:spacing w:val="-2"/>
                <w:sz w:val="16"/>
              </w:rPr>
              <w:t>OWNER AND MAILING ADDRESS:</w:t>
            </w:r>
          </w:p>
          <w:p w14:paraId="3B8B4755" w14:textId="77777777" w:rsidR="000315BF" w:rsidRDefault="000315BF" w:rsidP="00934A7D">
            <w:pPr>
              <w:tabs>
                <w:tab w:val="left" w:pos="-720"/>
              </w:tabs>
              <w:suppressAutoHyphens/>
              <w:spacing w:after="270"/>
              <w:rPr>
                <w:rFonts w:ascii="Univers" w:hAnsi="Univers"/>
                <w:b/>
                <w:spacing w:val="-2"/>
                <w:sz w:val="16"/>
              </w:rPr>
            </w:pPr>
          </w:p>
        </w:tc>
      </w:tr>
      <w:tr w:rsidR="000315BF" w14:paraId="681B9E8D" w14:textId="77777777" w:rsidTr="00EF3868">
        <w:tc>
          <w:tcPr>
            <w:tcW w:w="10843" w:type="dxa"/>
            <w:gridSpan w:val="4"/>
            <w:tcBorders>
              <w:top w:val="single" w:sz="7" w:space="0" w:color="auto"/>
              <w:left w:val="single" w:sz="8" w:space="0" w:color="auto"/>
              <w:right w:val="single" w:sz="8" w:space="0" w:color="auto"/>
            </w:tcBorders>
            <w:shd w:val="clear" w:color="auto" w:fill="auto"/>
          </w:tcPr>
          <w:p w14:paraId="4DF350B4" w14:textId="77777777" w:rsidR="000315BF" w:rsidRDefault="000315BF" w:rsidP="00934A7D">
            <w:pPr>
              <w:tabs>
                <w:tab w:val="left" w:pos="-720"/>
              </w:tabs>
              <w:suppressAutoHyphens/>
              <w:spacing w:before="18"/>
              <w:rPr>
                <w:rFonts w:ascii="Univers" w:hAnsi="Univers"/>
                <w:b/>
                <w:spacing w:val="-2"/>
                <w:sz w:val="16"/>
              </w:rPr>
            </w:pPr>
            <w:r>
              <w:rPr>
                <w:rFonts w:ascii="Univers" w:hAnsi="Univers"/>
                <w:b/>
                <w:spacing w:val="-2"/>
                <w:sz w:val="16"/>
              </w:rPr>
              <w:t>OPERATOR AND MAILING ADDRESS, if different from owner:</w:t>
            </w:r>
          </w:p>
          <w:p w14:paraId="0A6BE422" w14:textId="77777777" w:rsidR="000315BF" w:rsidRDefault="000315BF" w:rsidP="00934A7D">
            <w:pPr>
              <w:tabs>
                <w:tab w:val="left" w:pos="-720"/>
              </w:tabs>
              <w:suppressAutoHyphens/>
              <w:spacing w:after="270"/>
              <w:rPr>
                <w:rFonts w:ascii="Univers" w:hAnsi="Univers"/>
                <w:b/>
                <w:spacing w:val="-2"/>
                <w:sz w:val="16"/>
              </w:rPr>
            </w:pPr>
          </w:p>
        </w:tc>
      </w:tr>
      <w:tr w:rsidR="000315BF" w14:paraId="4C7C3A1A" w14:textId="77777777" w:rsidTr="00EF3868">
        <w:tc>
          <w:tcPr>
            <w:tcW w:w="3661" w:type="dxa"/>
            <w:tcBorders>
              <w:top w:val="single" w:sz="7" w:space="0" w:color="auto"/>
              <w:left w:val="single" w:sz="8" w:space="0" w:color="auto"/>
            </w:tcBorders>
            <w:shd w:val="clear" w:color="auto" w:fill="auto"/>
          </w:tcPr>
          <w:p w14:paraId="069E7BE4" w14:textId="77777777" w:rsidR="000315BF" w:rsidRDefault="000315BF" w:rsidP="00934A7D">
            <w:pPr>
              <w:tabs>
                <w:tab w:val="left" w:pos="-720"/>
              </w:tabs>
              <w:suppressAutoHyphens/>
              <w:spacing w:before="18"/>
              <w:rPr>
                <w:rFonts w:ascii="Univers" w:hAnsi="Univers"/>
                <w:b/>
                <w:spacing w:val="-2"/>
                <w:sz w:val="16"/>
              </w:rPr>
            </w:pPr>
            <w:r>
              <w:rPr>
                <w:rFonts w:ascii="Univers" w:hAnsi="Univers"/>
                <w:b/>
                <w:spacing w:val="-2"/>
                <w:sz w:val="16"/>
              </w:rPr>
              <w:t>TELEPHONE NUMBER:</w:t>
            </w:r>
          </w:p>
          <w:p w14:paraId="09038630" w14:textId="77777777" w:rsidR="000315BF" w:rsidRDefault="000315BF" w:rsidP="00934A7D">
            <w:pPr>
              <w:tabs>
                <w:tab w:val="left" w:pos="-720"/>
              </w:tabs>
              <w:suppressAutoHyphens/>
              <w:spacing w:after="270"/>
              <w:rPr>
                <w:rFonts w:ascii="Univers" w:hAnsi="Univers"/>
                <w:b/>
                <w:spacing w:val="-2"/>
                <w:sz w:val="16"/>
              </w:rPr>
            </w:pPr>
          </w:p>
        </w:tc>
        <w:tc>
          <w:tcPr>
            <w:tcW w:w="3395" w:type="dxa"/>
            <w:gridSpan w:val="2"/>
            <w:tcBorders>
              <w:top w:val="single" w:sz="7" w:space="0" w:color="auto"/>
              <w:left w:val="single" w:sz="7" w:space="0" w:color="auto"/>
            </w:tcBorders>
            <w:shd w:val="clear" w:color="auto" w:fill="auto"/>
          </w:tcPr>
          <w:p w14:paraId="673FA74B" w14:textId="77777777" w:rsidR="000315BF" w:rsidRDefault="000315BF" w:rsidP="00934A7D">
            <w:pPr>
              <w:tabs>
                <w:tab w:val="left" w:pos="-720"/>
              </w:tabs>
              <w:suppressAutoHyphens/>
              <w:spacing w:before="18"/>
              <w:rPr>
                <w:rFonts w:ascii="Univers" w:hAnsi="Univers"/>
                <w:b/>
                <w:spacing w:val="-2"/>
                <w:sz w:val="16"/>
              </w:rPr>
            </w:pPr>
            <w:r>
              <w:rPr>
                <w:rFonts w:ascii="Univers" w:hAnsi="Univers"/>
                <w:b/>
                <w:spacing w:val="-2"/>
                <w:sz w:val="16"/>
              </w:rPr>
              <w:t xml:space="preserve">CIRCLE THE NAMES OF OTHER STATES AND/OR THE DISTRICT OF COLUMBIA WITHIN 50 MILES OF YOUR FACILITY (if any):  </w:t>
            </w:r>
          </w:p>
          <w:p w14:paraId="1001C982" w14:textId="77777777" w:rsidR="000315BF" w:rsidRDefault="000315BF" w:rsidP="00934A7D">
            <w:pPr>
              <w:tabs>
                <w:tab w:val="left" w:pos="-720"/>
              </w:tabs>
              <w:suppressAutoHyphens/>
              <w:rPr>
                <w:rFonts w:ascii="Univers" w:hAnsi="Univers"/>
                <w:b/>
                <w:spacing w:val="-2"/>
                <w:sz w:val="16"/>
              </w:rPr>
            </w:pPr>
          </w:p>
          <w:p w14:paraId="2F9C2ADD" w14:textId="77777777" w:rsidR="000315BF" w:rsidRPr="000315BF" w:rsidRDefault="000315BF" w:rsidP="00934A7D">
            <w:pPr>
              <w:tabs>
                <w:tab w:val="left" w:pos="-720"/>
              </w:tabs>
              <w:suppressAutoHyphens/>
              <w:spacing w:after="270"/>
              <w:rPr>
                <w:rFonts w:ascii="Univers" w:hAnsi="Univers"/>
                <w:b/>
                <w:spacing w:val="-2"/>
                <w:sz w:val="16"/>
                <w:lang w:val="es-ES"/>
              </w:rPr>
            </w:pPr>
            <w:r w:rsidRPr="000315BF">
              <w:rPr>
                <w:rFonts w:ascii="Univers" w:hAnsi="Univers"/>
                <w:b/>
                <w:spacing w:val="-2"/>
                <w:sz w:val="16"/>
                <w:lang w:val="es-ES"/>
              </w:rPr>
              <w:t>WV  PA  MD  DC  DE  NC  TN  KY</w:t>
            </w:r>
          </w:p>
        </w:tc>
        <w:tc>
          <w:tcPr>
            <w:tcW w:w="3787" w:type="dxa"/>
            <w:tcBorders>
              <w:top w:val="single" w:sz="7" w:space="0" w:color="auto"/>
              <w:left w:val="single" w:sz="7" w:space="0" w:color="auto"/>
              <w:right w:val="single" w:sz="8" w:space="0" w:color="auto"/>
            </w:tcBorders>
            <w:shd w:val="clear" w:color="auto" w:fill="auto"/>
          </w:tcPr>
          <w:p w14:paraId="15252153" w14:textId="77777777" w:rsidR="000315BF" w:rsidRDefault="000315BF" w:rsidP="00934A7D">
            <w:pPr>
              <w:tabs>
                <w:tab w:val="left" w:pos="-720"/>
              </w:tabs>
              <w:suppressAutoHyphens/>
              <w:spacing w:before="18" w:after="270"/>
              <w:rPr>
                <w:rFonts w:ascii="Univers" w:hAnsi="Univers"/>
                <w:b/>
                <w:spacing w:val="-2"/>
                <w:sz w:val="16"/>
              </w:rPr>
            </w:pPr>
            <w:r w:rsidRPr="000315BF">
              <w:rPr>
                <w:rFonts w:ascii="Univers" w:hAnsi="Univers"/>
                <w:b/>
                <w:spacing w:val="-2"/>
                <w:sz w:val="16"/>
                <w:lang w:val="es-ES"/>
              </w:rPr>
              <w:tab/>
            </w:r>
            <w:r>
              <w:rPr>
                <w:rFonts w:ascii="Univers" w:hAnsi="Univers"/>
                <w:b/>
                <w:spacing w:val="-2"/>
                <w:sz w:val="16"/>
              </w:rPr>
              <w:t>FEDERAL TAX ID NUMBER:</w:t>
            </w:r>
          </w:p>
        </w:tc>
      </w:tr>
      <w:tr w:rsidR="000315BF" w14:paraId="4D09C299" w14:textId="77777777" w:rsidTr="00EF3868">
        <w:tc>
          <w:tcPr>
            <w:tcW w:w="10843" w:type="dxa"/>
            <w:gridSpan w:val="4"/>
            <w:tcBorders>
              <w:top w:val="single" w:sz="7" w:space="0" w:color="auto"/>
              <w:left w:val="single" w:sz="8" w:space="0" w:color="auto"/>
              <w:right w:val="single" w:sz="8" w:space="0" w:color="auto"/>
            </w:tcBorders>
            <w:shd w:val="clear" w:color="auto" w:fill="auto"/>
          </w:tcPr>
          <w:p w14:paraId="54CDE630" w14:textId="77777777" w:rsidR="000315BF" w:rsidRDefault="000315BF" w:rsidP="00934A7D">
            <w:pPr>
              <w:tabs>
                <w:tab w:val="left" w:pos="-720"/>
              </w:tabs>
              <w:suppressAutoHyphens/>
              <w:spacing w:before="18"/>
              <w:rPr>
                <w:rFonts w:ascii="Univers" w:hAnsi="Univers"/>
                <w:b/>
                <w:spacing w:val="-2"/>
                <w:sz w:val="16"/>
              </w:rPr>
            </w:pPr>
            <w:r>
              <w:rPr>
                <w:rFonts w:ascii="Univers" w:hAnsi="Univers"/>
                <w:b/>
                <w:spacing w:val="-2"/>
                <w:sz w:val="16"/>
              </w:rPr>
              <w:t>EXACT SOURCE LOCATION - INCLUDE NAME OF CITY (COUNTY) AND FULL STREET ADDRESS OR DIRECTIONS:</w:t>
            </w:r>
          </w:p>
          <w:p w14:paraId="7A04AB1B" w14:textId="77777777" w:rsidR="000315BF" w:rsidRDefault="000315BF" w:rsidP="00934A7D">
            <w:pPr>
              <w:tabs>
                <w:tab w:val="left" w:pos="-720"/>
              </w:tabs>
              <w:suppressAutoHyphens/>
              <w:rPr>
                <w:rFonts w:ascii="Univers" w:hAnsi="Univers"/>
                <w:b/>
                <w:spacing w:val="-2"/>
                <w:sz w:val="16"/>
              </w:rPr>
            </w:pPr>
          </w:p>
          <w:p w14:paraId="20252BB0" w14:textId="77777777" w:rsidR="000315BF" w:rsidRDefault="000315BF" w:rsidP="00934A7D">
            <w:pPr>
              <w:tabs>
                <w:tab w:val="left" w:pos="-720"/>
              </w:tabs>
              <w:suppressAutoHyphens/>
              <w:spacing w:after="270"/>
              <w:rPr>
                <w:rFonts w:ascii="Univers" w:hAnsi="Univers"/>
                <w:b/>
                <w:spacing w:val="-2"/>
                <w:sz w:val="16"/>
              </w:rPr>
            </w:pPr>
          </w:p>
        </w:tc>
      </w:tr>
      <w:tr w:rsidR="000315BF" w14:paraId="38823378" w14:textId="77777777" w:rsidTr="00EF3868">
        <w:tc>
          <w:tcPr>
            <w:tcW w:w="7056" w:type="dxa"/>
            <w:gridSpan w:val="3"/>
            <w:tcBorders>
              <w:top w:val="single" w:sz="7" w:space="0" w:color="auto"/>
              <w:left w:val="single" w:sz="8" w:space="0" w:color="auto"/>
            </w:tcBorders>
            <w:shd w:val="clear" w:color="auto" w:fill="auto"/>
          </w:tcPr>
          <w:p w14:paraId="0A7B4240" w14:textId="77777777" w:rsidR="000315BF" w:rsidRDefault="000315BF" w:rsidP="00934A7D">
            <w:pPr>
              <w:tabs>
                <w:tab w:val="left" w:pos="-720"/>
              </w:tabs>
              <w:suppressAutoHyphens/>
              <w:spacing w:before="18"/>
              <w:rPr>
                <w:rFonts w:ascii="Univers" w:hAnsi="Univers"/>
                <w:b/>
                <w:spacing w:val="-2"/>
                <w:sz w:val="16"/>
              </w:rPr>
            </w:pPr>
            <w:r>
              <w:rPr>
                <w:rFonts w:ascii="Univers" w:hAnsi="Univers"/>
                <w:b/>
                <w:spacing w:val="-2"/>
                <w:sz w:val="16"/>
              </w:rPr>
              <w:t>PERSON TO CONTACT ON AIR POLLUTION MATTERS - NAME AND TITLE:</w:t>
            </w:r>
          </w:p>
        </w:tc>
        <w:tc>
          <w:tcPr>
            <w:tcW w:w="3787" w:type="dxa"/>
            <w:tcBorders>
              <w:top w:val="single" w:sz="7" w:space="0" w:color="auto"/>
              <w:left w:val="single" w:sz="7" w:space="0" w:color="auto"/>
              <w:bottom w:val="single" w:sz="8" w:space="0" w:color="auto"/>
              <w:right w:val="single" w:sz="8" w:space="0" w:color="auto"/>
            </w:tcBorders>
            <w:shd w:val="clear" w:color="auto" w:fill="auto"/>
          </w:tcPr>
          <w:p w14:paraId="35A93C7C" w14:textId="77777777" w:rsidR="000315BF" w:rsidRDefault="000315BF" w:rsidP="00934A7D">
            <w:pPr>
              <w:tabs>
                <w:tab w:val="left" w:pos="-720"/>
              </w:tabs>
              <w:suppressAutoHyphens/>
              <w:spacing w:before="18" w:after="270"/>
              <w:rPr>
                <w:rFonts w:ascii="Univers" w:hAnsi="Univers"/>
                <w:b/>
                <w:spacing w:val="-2"/>
                <w:sz w:val="16"/>
              </w:rPr>
            </w:pPr>
            <w:r>
              <w:rPr>
                <w:rFonts w:ascii="Univers" w:hAnsi="Univers"/>
                <w:b/>
                <w:spacing w:val="-2"/>
                <w:sz w:val="16"/>
              </w:rPr>
              <w:t xml:space="preserve"> PHONE NUMBER:</w:t>
            </w:r>
          </w:p>
        </w:tc>
      </w:tr>
      <w:tr w:rsidR="000315BF" w14:paraId="2E0A2D3C" w14:textId="77777777" w:rsidTr="00EF3868">
        <w:tc>
          <w:tcPr>
            <w:tcW w:w="3661" w:type="dxa"/>
            <w:tcBorders>
              <w:left w:val="single" w:sz="8" w:space="0" w:color="auto"/>
            </w:tcBorders>
            <w:shd w:val="clear" w:color="auto" w:fill="auto"/>
          </w:tcPr>
          <w:p w14:paraId="75FD54F0" w14:textId="77777777" w:rsidR="000315BF" w:rsidRDefault="000315BF" w:rsidP="00934A7D">
            <w:pPr>
              <w:tabs>
                <w:tab w:val="left" w:pos="-720"/>
              </w:tabs>
              <w:suppressAutoHyphens/>
              <w:spacing w:before="18" w:after="270"/>
              <w:rPr>
                <w:rFonts w:ascii="Univers" w:hAnsi="Univers"/>
                <w:b/>
                <w:spacing w:val="-2"/>
                <w:sz w:val="16"/>
              </w:rPr>
            </w:pPr>
          </w:p>
        </w:tc>
        <w:tc>
          <w:tcPr>
            <w:tcW w:w="3395" w:type="dxa"/>
            <w:gridSpan w:val="2"/>
            <w:tcBorders>
              <w:right w:val="single" w:sz="8" w:space="0" w:color="auto"/>
            </w:tcBorders>
            <w:shd w:val="clear" w:color="auto" w:fill="auto"/>
          </w:tcPr>
          <w:p w14:paraId="12B06CEF" w14:textId="77777777" w:rsidR="000315BF" w:rsidRDefault="000315BF" w:rsidP="00934A7D">
            <w:pPr>
              <w:tabs>
                <w:tab w:val="left" w:pos="-720"/>
              </w:tabs>
              <w:suppressAutoHyphens/>
              <w:spacing w:before="18" w:after="270"/>
              <w:rPr>
                <w:rFonts w:ascii="Univers" w:hAnsi="Univers"/>
                <w:b/>
                <w:spacing w:val="-2"/>
                <w:sz w:val="16"/>
              </w:rPr>
            </w:pPr>
          </w:p>
        </w:tc>
        <w:tc>
          <w:tcPr>
            <w:tcW w:w="3787" w:type="dxa"/>
            <w:tcBorders>
              <w:top w:val="single" w:sz="8" w:space="0" w:color="auto"/>
              <w:left w:val="single" w:sz="8" w:space="0" w:color="auto"/>
              <w:right w:val="single" w:sz="8" w:space="0" w:color="auto"/>
            </w:tcBorders>
            <w:shd w:val="clear" w:color="auto" w:fill="D9D9D9" w:themeFill="background1" w:themeFillShade="D9"/>
          </w:tcPr>
          <w:p w14:paraId="154FB61D" w14:textId="77777777" w:rsidR="000315BF" w:rsidRDefault="000315BF" w:rsidP="00934A7D">
            <w:pPr>
              <w:tabs>
                <w:tab w:val="left" w:pos="-720"/>
              </w:tabs>
              <w:suppressAutoHyphens/>
              <w:spacing w:before="18" w:after="270"/>
              <w:rPr>
                <w:rFonts w:ascii="Univers" w:hAnsi="Univers"/>
                <w:b/>
                <w:spacing w:val="-2"/>
                <w:sz w:val="16"/>
              </w:rPr>
            </w:pPr>
            <w:r>
              <w:rPr>
                <w:rFonts w:ascii="Univers" w:hAnsi="Univers"/>
                <w:b/>
                <w:spacing w:val="-2"/>
                <w:sz w:val="16"/>
              </w:rPr>
              <w:t xml:space="preserve"> FAX NUMBER, IF AVAILABLE:</w:t>
            </w:r>
          </w:p>
        </w:tc>
      </w:tr>
      <w:tr w:rsidR="000315BF" w14:paraId="6DD64AE8" w14:textId="77777777" w:rsidTr="00EF3868">
        <w:tc>
          <w:tcPr>
            <w:tcW w:w="3661" w:type="dxa"/>
            <w:tcBorders>
              <w:left w:val="single" w:sz="8" w:space="0" w:color="auto"/>
              <w:bottom w:val="single" w:sz="8" w:space="0" w:color="auto"/>
            </w:tcBorders>
            <w:shd w:val="clear" w:color="auto" w:fill="auto"/>
          </w:tcPr>
          <w:p w14:paraId="57762133" w14:textId="77777777" w:rsidR="000315BF" w:rsidRDefault="000315BF" w:rsidP="00934A7D">
            <w:pPr>
              <w:tabs>
                <w:tab w:val="left" w:pos="-720"/>
              </w:tabs>
              <w:suppressAutoHyphens/>
              <w:spacing w:before="18" w:after="270"/>
              <w:rPr>
                <w:rFonts w:ascii="Univers" w:hAnsi="Univers"/>
                <w:b/>
                <w:spacing w:val="-2"/>
                <w:sz w:val="16"/>
              </w:rPr>
            </w:pPr>
          </w:p>
        </w:tc>
        <w:tc>
          <w:tcPr>
            <w:tcW w:w="1699" w:type="dxa"/>
            <w:tcBorders>
              <w:bottom w:val="single" w:sz="8" w:space="0" w:color="auto"/>
            </w:tcBorders>
            <w:shd w:val="clear" w:color="auto" w:fill="auto"/>
          </w:tcPr>
          <w:p w14:paraId="69E48987" w14:textId="77777777" w:rsidR="000315BF" w:rsidRDefault="000315BF" w:rsidP="00934A7D">
            <w:pPr>
              <w:tabs>
                <w:tab w:val="left" w:pos="-720"/>
              </w:tabs>
              <w:suppressAutoHyphens/>
              <w:spacing w:before="18" w:after="270"/>
              <w:rPr>
                <w:rFonts w:ascii="Univers" w:hAnsi="Univers"/>
                <w:b/>
                <w:spacing w:val="-2"/>
                <w:sz w:val="16"/>
              </w:rPr>
            </w:pPr>
          </w:p>
        </w:tc>
        <w:tc>
          <w:tcPr>
            <w:tcW w:w="1696" w:type="dxa"/>
            <w:tcBorders>
              <w:bottom w:val="single" w:sz="8" w:space="0" w:color="auto"/>
              <w:right w:val="single" w:sz="8" w:space="0" w:color="auto"/>
            </w:tcBorders>
            <w:shd w:val="clear" w:color="auto" w:fill="auto"/>
          </w:tcPr>
          <w:p w14:paraId="7F7CDE60" w14:textId="77777777" w:rsidR="000315BF" w:rsidRDefault="000315BF" w:rsidP="00934A7D">
            <w:pPr>
              <w:tabs>
                <w:tab w:val="left" w:pos="-720"/>
              </w:tabs>
              <w:suppressAutoHyphens/>
              <w:spacing w:before="18" w:after="270"/>
              <w:rPr>
                <w:rFonts w:ascii="Univers" w:hAnsi="Univers"/>
                <w:b/>
                <w:spacing w:val="-2"/>
                <w:sz w:val="16"/>
              </w:rPr>
            </w:pPr>
          </w:p>
        </w:tc>
        <w:tc>
          <w:tcPr>
            <w:tcW w:w="3787" w:type="dxa"/>
            <w:tcBorders>
              <w:top w:val="single" w:sz="7" w:space="0" w:color="auto"/>
              <w:left w:val="single" w:sz="8" w:space="0" w:color="auto"/>
              <w:bottom w:val="single" w:sz="8" w:space="0" w:color="auto"/>
              <w:right w:val="single" w:sz="8" w:space="0" w:color="auto"/>
            </w:tcBorders>
            <w:shd w:val="clear" w:color="auto" w:fill="D9D9D9" w:themeFill="background1" w:themeFillShade="D9"/>
          </w:tcPr>
          <w:p w14:paraId="746BFD03" w14:textId="77777777" w:rsidR="000315BF" w:rsidRDefault="003B0831" w:rsidP="00934A7D">
            <w:pPr>
              <w:tabs>
                <w:tab w:val="left" w:pos="-720"/>
              </w:tabs>
              <w:suppressAutoHyphens/>
              <w:spacing w:before="18" w:after="270"/>
              <w:rPr>
                <w:rFonts w:ascii="Univers" w:hAnsi="Univers"/>
                <w:b/>
                <w:spacing w:val="-2"/>
                <w:sz w:val="16"/>
              </w:rPr>
            </w:pPr>
            <w:r>
              <w:rPr>
                <w:rFonts w:ascii="Univers" w:hAnsi="Univers"/>
                <w:b/>
                <w:spacing w:val="-2"/>
                <w:sz w:val="16"/>
              </w:rPr>
              <w:t>E-MAIL Address:</w:t>
            </w:r>
          </w:p>
        </w:tc>
      </w:tr>
    </w:tbl>
    <w:p w14:paraId="510498FF" w14:textId="77777777" w:rsidR="000315BF" w:rsidRDefault="000315BF" w:rsidP="00934A7D">
      <w:pPr>
        <w:tabs>
          <w:tab w:val="left" w:pos="-720"/>
        </w:tabs>
        <w:suppressAutoHyphens/>
        <w:rPr>
          <w:rFonts w:ascii="Univers" w:hAnsi="Univers"/>
          <w:spacing w:val="-2"/>
          <w:sz w:val="16"/>
        </w:rPr>
      </w:pPr>
    </w:p>
    <w:p w14:paraId="386E4C13" w14:textId="77777777" w:rsidR="000315BF" w:rsidRDefault="000315BF" w:rsidP="00934A7D">
      <w:pPr>
        <w:tabs>
          <w:tab w:val="left" w:pos="-720"/>
        </w:tabs>
        <w:suppressAutoHyphens/>
        <w:spacing w:line="216" w:lineRule="auto"/>
        <w:rPr>
          <w:rFonts w:ascii="Univers" w:hAnsi="Univers"/>
          <w:spacing w:val="-2"/>
          <w:sz w:val="16"/>
        </w:rPr>
      </w:pPr>
      <w:r>
        <w:rPr>
          <w:rFonts w:ascii="Univers" w:hAnsi="Univers"/>
          <w:spacing w:val="-2"/>
          <w:sz w:val="16"/>
        </w:rPr>
        <w:t>IS THE FACILITY TO BE PERMITTED AS A PORTABLE PLANT?</w:t>
      </w:r>
      <w:r>
        <w:rPr>
          <w:rFonts w:ascii="Univers" w:hAnsi="Univers"/>
          <w:spacing w:val="-2"/>
          <w:sz w:val="16"/>
        </w:rPr>
        <w:tab/>
        <w:t xml:space="preserve">YES </w:t>
      </w:r>
      <w:bookmarkStart w:id="18" w:name="Check16"/>
      <w:r w:rsidR="00692D36" w:rsidRPr="00381CE2">
        <w:rPr>
          <w:rFonts w:ascii="Univers" w:hAnsi="Univers"/>
          <w:spacing w:val="-2"/>
          <w:sz w:val="16"/>
        </w:rPr>
        <w:fldChar w:fldCharType="begin">
          <w:ffData>
            <w:name w:val="Check16"/>
            <w:enabled/>
            <w:calcOnExit w:val="0"/>
            <w:checkBox>
              <w:sizeAuto/>
              <w:default w:val="0"/>
            </w:checkBox>
          </w:ffData>
        </w:fldChar>
      </w:r>
      <w:r w:rsidR="00381CE2" w:rsidRPr="00381CE2">
        <w:rPr>
          <w:rFonts w:ascii="Univers" w:hAnsi="Univers"/>
          <w:spacing w:val="-2"/>
          <w:sz w:val="16"/>
        </w:rPr>
        <w:instrText xml:space="preserve"> FORMCHECKBOX </w:instrText>
      </w:r>
      <w:r w:rsidR="00000000">
        <w:rPr>
          <w:rFonts w:ascii="Univers" w:hAnsi="Univers"/>
          <w:spacing w:val="-2"/>
          <w:sz w:val="16"/>
        </w:rPr>
      </w:r>
      <w:r w:rsidR="00000000">
        <w:rPr>
          <w:rFonts w:ascii="Univers" w:hAnsi="Univers"/>
          <w:spacing w:val="-2"/>
          <w:sz w:val="16"/>
        </w:rPr>
        <w:fldChar w:fldCharType="separate"/>
      </w:r>
      <w:r w:rsidR="00692D36" w:rsidRPr="00381CE2">
        <w:rPr>
          <w:rFonts w:ascii="Univers" w:hAnsi="Univers"/>
          <w:spacing w:val="-2"/>
          <w:sz w:val="16"/>
        </w:rPr>
        <w:fldChar w:fldCharType="end"/>
      </w:r>
      <w:bookmarkEnd w:id="18"/>
      <w:r w:rsidRPr="00381CE2">
        <w:rPr>
          <w:rFonts w:ascii="Univers" w:hAnsi="Univers"/>
          <w:spacing w:val="-2"/>
          <w:sz w:val="16"/>
        </w:rPr>
        <w:tab/>
        <w:t xml:space="preserve">NO </w:t>
      </w:r>
      <w:bookmarkStart w:id="19" w:name="Check17"/>
      <w:r w:rsidR="00692D36" w:rsidRPr="00381CE2">
        <w:rPr>
          <w:rFonts w:ascii="Univers" w:hAnsi="Univers"/>
          <w:spacing w:val="-2"/>
          <w:sz w:val="16"/>
        </w:rPr>
        <w:fldChar w:fldCharType="begin">
          <w:ffData>
            <w:name w:val="Check17"/>
            <w:enabled/>
            <w:calcOnExit w:val="0"/>
            <w:checkBox>
              <w:sizeAuto/>
              <w:default w:val="0"/>
            </w:checkBox>
          </w:ffData>
        </w:fldChar>
      </w:r>
      <w:r w:rsidR="00381CE2" w:rsidRPr="00381CE2">
        <w:rPr>
          <w:rFonts w:ascii="Univers" w:hAnsi="Univers"/>
          <w:spacing w:val="-2"/>
          <w:sz w:val="16"/>
        </w:rPr>
        <w:instrText xml:space="preserve"> FORMCHECKBOX </w:instrText>
      </w:r>
      <w:r w:rsidR="00000000">
        <w:rPr>
          <w:rFonts w:ascii="Univers" w:hAnsi="Univers"/>
          <w:spacing w:val="-2"/>
          <w:sz w:val="16"/>
        </w:rPr>
      </w:r>
      <w:r w:rsidR="00000000">
        <w:rPr>
          <w:rFonts w:ascii="Univers" w:hAnsi="Univers"/>
          <w:spacing w:val="-2"/>
          <w:sz w:val="16"/>
        </w:rPr>
        <w:fldChar w:fldCharType="separate"/>
      </w:r>
      <w:r w:rsidR="00692D36" w:rsidRPr="00381CE2">
        <w:rPr>
          <w:rFonts w:ascii="Univers" w:hAnsi="Univers"/>
          <w:spacing w:val="-2"/>
          <w:sz w:val="16"/>
        </w:rPr>
        <w:fldChar w:fldCharType="end"/>
      </w:r>
      <w:bookmarkEnd w:id="19"/>
      <w:r w:rsidRPr="00381CE2">
        <w:rPr>
          <w:rFonts w:ascii="Univers" w:hAnsi="Univers"/>
          <w:spacing w:val="-2"/>
          <w:sz w:val="16"/>
        </w:rPr>
        <w:t xml:space="preserve">     IF </w:t>
      </w:r>
      <w:r>
        <w:rPr>
          <w:rFonts w:ascii="Univers" w:hAnsi="Univers"/>
          <w:spacing w:val="-2"/>
          <w:sz w:val="16"/>
        </w:rPr>
        <w:t>YES, ATTACH FIRST LOCATION FOR ITS OPERATION.</w:t>
      </w:r>
    </w:p>
    <w:p w14:paraId="7A693BC8" w14:textId="77777777" w:rsidR="000315BF" w:rsidRDefault="000315BF" w:rsidP="00934A7D">
      <w:pPr>
        <w:tabs>
          <w:tab w:val="left" w:pos="-720"/>
        </w:tabs>
        <w:suppressAutoHyphens/>
        <w:spacing w:line="216" w:lineRule="auto"/>
        <w:rPr>
          <w:rFonts w:ascii="Univers" w:hAnsi="Univers"/>
          <w:spacing w:val="-2"/>
          <w:sz w:val="16"/>
        </w:rPr>
      </w:pPr>
    </w:p>
    <w:p w14:paraId="3227616A" w14:textId="77777777" w:rsidR="000315BF" w:rsidRDefault="000315BF" w:rsidP="00934A7D">
      <w:pPr>
        <w:tabs>
          <w:tab w:val="left" w:pos="-720"/>
        </w:tabs>
        <w:suppressAutoHyphens/>
        <w:spacing w:line="216" w:lineRule="auto"/>
        <w:rPr>
          <w:rFonts w:ascii="Univers" w:hAnsi="Univers"/>
          <w:spacing w:val="-2"/>
          <w:sz w:val="16"/>
        </w:rPr>
      </w:pPr>
      <w:r>
        <w:rPr>
          <w:rFonts w:ascii="Univers" w:hAnsi="Univers"/>
          <w:spacing w:val="-2"/>
          <w:sz w:val="16"/>
        </w:rPr>
        <w:t>DESCRIBE THE PRODUCTS MANUFACTURED AND/OR SERVICES PERFORMED AT THIS FACILITY (use attachments if necessary):</w:t>
      </w: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0315BF" w14:paraId="7500E002" w14:textId="77777777">
        <w:tc>
          <w:tcPr>
            <w:tcW w:w="10800" w:type="dxa"/>
            <w:tcBorders>
              <w:top w:val="single" w:sz="7" w:space="0" w:color="auto"/>
              <w:left w:val="single" w:sz="7" w:space="0" w:color="auto"/>
              <w:bottom w:val="single" w:sz="7" w:space="0" w:color="auto"/>
              <w:right w:val="single" w:sz="7" w:space="0" w:color="auto"/>
            </w:tcBorders>
            <w:vAlign w:val="center"/>
          </w:tcPr>
          <w:p w14:paraId="2BD0FFCB" w14:textId="77777777" w:rsidR="00D75F08" w:rsidRDefault="00D75F08" w:rsidP="00934A7D">
            <w:pPr>
              <w:tabs>
                <w:tab w:val="left" w:pos="-720"/>
              </w:tabs>
              <w:suppressAutoHyphens/>
              <w:spacing w:line="216" w:lineRule="auto"/>
              <w:rPr>
                <w:rFonts w:ascii="Univers" w:hAnsi="Univers"/>
                <w:spacing w:val="-2"/>
                <w:sz w:val="16"/>
                <w:u w:val="single"/>
              </w:rPr>
            </w:pPr>
          </w:p>
          <w:p w14:paraId="570D9B59" w14:textId="77777777" w:rsidR="00D75F08" w:rsidRDefault="00D75F08" w:rsidP="00934A7D">
            <w:pPr>
              <w:tabs>
                <w:tab w:val="left" w:pos="-720"/>
              </w:tabs>
              <w:suppressAutoHyphens/>
              <w:spacing w:line="216" w:lineRule="auto"/>
              <w:rPr>
                <w:rFonts w:ascii="Univers" w:hAnsi="Univers"/>
                <w:spacing w:val="-2"/>
                <w:sz w:val="16"/>
                <w:u w:val="single"/>
              </w:rPr>
            </w:pPr>
          </w:p>
          <w:p w14:paraId="400D93C7" w14:textId="77777777" w:rsidR="00D75F08" w:rsidRDefault="00D75F08" w:rsidP="00934A7D">
            <w:pPr>
              <w:tabs>
                <w:tab w:val="left" w:pos="-720"/>
              </w:tabs>
              <w:suppressAutoHyphens/>
              <w:spacing w:line="216" w:lineRule="auto"/>
              <w:rPr>
                <w:rFonts w:ascii="Univers" w:hAnsi="Univers"/>
                <w:spacing w:val="-2"/>
                <w:sz w:val="16"/>
                <w:u w:val="single"/>
              </w:rPr>
            </w:pPr>
          </w:p>
          <w:p w14:paraId="63EB0917" w14:textId="77777777" w:rsidR="00D75F08" w:rsidRDefault="00D75F08" w:rsidP="00934A7D">
            <w:pPr>
              <w:tabs>
                <w:tab w:val="left" w:pos="-720"/>
              </w:tabs>
              <w:suppressAutoHyphens/>
              <w:spacing w:line="216" w:lineRule="auto"/>
              <w:rPr>
                <w:rFonts w:ascii="Univers" w:hAnsi="Univers"/>
                <w:spacing w:val="-2"/>
                <w:sz w:val="16"/>
                <w:u w:val="single"/>
              </w:rPr>
            </w:pPr>
          </w:p>
          <w:p w14:paraId="4AC8A25A" w14:textId="77777777" w:rsidR="00B3252B" w:rsidRDefault="00B3252B" w:rsidP="00934A7D">
            <w:pPr>
              <w:tabs>
                <w:tab w:val="left" w:pos="-720"/>
              </w:tabs>
              <w:suppressAutoHyphens/>
              <w:spacing w:after="54" w:line="216" w:lineRule="auto"/>
              <w:rPr>
                <w:rFonts w:ascii="Univers" w:hAnsi="Univers"/>
                <w:spacing w:val="-2"/>
                <w:sz w:val="16"/>
                <w:u w:val="single"/>
              </w:rPr>
            </w:pPr>
          </w:p>
          <w:p w14:paraId="0E093F39" w14:textId="77777777" w:rsidR="00B3252B" w:rsidRDefault="00B3252B" w:rsidP="00934A7D">
            <w:pPr>
              <w:tabs>
                <w:tab w:val="left" w:pos="-720"/>
              </w:tabs>
              <w:suppressAutoHyphens/>
              <w:spacing w:after="54" w:line="216" w:lineRule="auto"/>
              <w:rPr>
                <w:rFonts w:ascii="Univers" w:hAnsi="Univers"/>
                <w:spacing w:val="-2"/>
                <w:sz w:val="16"/>
                <w:u w:val="single"/>
              </w:rPr>
            </w:pPr>
          </w:p>
          <w:p w14:paraId="13CB3019" w14:textId="77777777" w:rsidR="000315BF" w:rsidRDefault="000315BF" w:rsidP="00934A7D">
            <w:pPr>
              <w:tabs>
                <w:tab w:val="left" w:pos="-720"/>
              </w:tabs>
              <w:suppressAutoHyphens/>
              <w:spacing w:after="54" w:line="216" w:lineRule="auto"/>
              <w:rPr>
                <w:rFonts w:ascii="Univers" w:hAnsi="Univers"/>
                <w:spacing w:val="-2"/>
                <w:sz w:val="16"/>
              </w:rPr>
            </w:pPr>
            <w:r>
              <w:rPr>
                <w:rFonts w:ascii="Univers" w:hAnsi="Univers"/>
                <w:spacing w:val="-2"/>
                <w:sz w:val="16"/>
                <w:u w:val="single"/>
              </w:rPr>
              <w:t xml:space="preserve"> </w:t>
            </w:r>
          </w:p>
        </w:tc>
      </w:tr>
    </w:tbl>
    <w:p w14:paraId="3D9E9E05" w14:textId="77777777" w:rsidR="000315BF" w:rsidRPr="005B154F" w:rsidRDefault="000315BF" w:rsidP="00934A7D">
      <w:pPr>
        <w:tabs>
          <w:tab w:val="left" w:pos="-720"/>
        </w:tabs>
        <w:suppressAutoHyphens/>
        <w:spacing w:line="216" w:lineRule="auto"/>
        <w:rPr>
          <w:rFonts w:ascii="Univers" w:hAnsi="Univers"/>
          <w:spacing w:val="-2"/>
          <w:sz w:val="16"/>
        </w:rPr>
      </w:pPr>
      <w:r>
        <w:rPr>
          <w:rFonts w:ascii="Univers" w:hAnsi="Univers"/>
          <w:spacing w:val="-2"/>
          <w:sz w:val="16"/>
        </w:rPr>
        <w:t xml:space="preserve"> </w:t>
      </w:r>
    </w:p>
    <w:p w14:paraId="0920F1DF" w14:textId="77777777" w:rsidR="000315BF" w:rsidRDefault="000315BF" w:rsidP="00934A7D">
      <w:pPr>
        <w:tabs>
          <w:tab w:val="left" w:pos="-720"/>
        </w:tabs>
        <w:suppressAutoHyphens/>
        <w:spacing w:line="216" w:lineRule="auto"/>
        <w:rPr>
          <w:rFonts w:ascii="Univers" w:hAnsi="Univers"/>
          <w:b/>
          <w:spacing w:val="-2"/>
          <w:sz w:val="20"/>
        </w:rPr>
      </w:pPr>
      <w:r>
        <w:rPr>
          <w:rFonts w:ascii="Univers" w:hAnsi="Univers"/>
          <w:b/>
          <w:spacing w:val="-2"/>
          <w:sz w:val="20"/>
        </w:rPr>
        <w:t>LIST THE NORTH AMERICAN INDUSTRY CLASSIFICATION SYSTEM (NAICS) CODE(S) FOR THE FACILITY: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0315BF" w14:paraId="47899448" w14:textId="77777777">
        <w:trPr>
          <w:cantSplit/>
          <w:trHeight w:val="107"/>
        </w:trPr>
        <w:tc>
          <w:tcPr>
            <w:tcW w:w="426" w:type="dxa"/>
          </w:tcPr>
          <w:p w14:paraId="4FEBB980" w14:textId="77777777" w:rsidR="000315BF" w:rsidRDefault="000315BF" w:rsidP="00934A7D">
            <w:pPr>
              <w:spacing w:line="240" w:lineRule="atLeast"/>
              <w:rPr>
                <w:rFonts w:ascii="Times New Roman" w:hAnsi="Times New Roman"/>
                <w:sz w:val="16"/>
              </w:rPr>
            </w:pPr>
          </w:p>
        </w:tc>
        <w:tc>
          <w:tcPr>
            <w:tcW w:w="426" w:type="dxa"/>
          </w:tcPr>
          <w:p w14:paraId="213833E6" w14:textId="77777777" w:rsidR="000315BF" w:rsidRDefault="000315BF" w:rsidP="00934A7D">
            <w:pPr>
              <w:spacing w:line="240" w:lineRule="atLeast"/>
              <w:rPr>
                <w:rFonts w:ascii="Times New Roman" w:hAnsi="Times New Roman"/>
                <w:sz w:val="16"/>
              </w:rPr>
            </w:pPr>
          </w:p>
        </w:tc>
        <w:tc>
          <w:tcPr>
            <w:tcW w:w="426" w:type="dxa"/>
          </w:tcPr>
          <w:p w14:paraId="042BD494" w14:textId="77777777" w:rsidR="000315BF" w:rsidRDefault="000315BF" w:rsidP="00934A7D">
            <w:pPr>
              <w:spacing w:line="240" w:lineRule="atLeast"/>
              <w:rPr>
                <w:rFonts w:ascii="Times New Roman" w:hAnsi="Times New Roman"/>
                <w:sz w:val="16"/>
              </w:rPr>
            </w:pPr>
          </w:p>
        </w:tc>
        <w:tc>
          <w:tcPr>
            <w:tcW w:w="426" w:type="dxa"/>
          </w:tcPr>
          <w:p w14:paraId="2086D2F6" w14:textId="77777777" w:rsidR="000315BF" w:rsidRDefault="000315BF" w:rsidP="00934A7D">
            <w:pPr>
              <w:spacing w:line="240" w:lineRule="atLeast"/>
              <w:rPr>
                <w:rFonts w:ascii="Times New Roman" w:hAnsi="Times New Roman"/>
                <w:sz w:val="16"/>
              </w:rPr>
            </w:pPr>
          </w:p>
        </w:tc>
        <w:tc>
          <w:tcPr>
            <w:tcW w:w="426" w:type="dxa"/>
          </w:tcPr>
          <w:p w14:paraId="6F57ECC0" w14:textId="77777777" w:rsidR="000315BF" w:rsidRDefault="000315BF" w:rsidP="00934A7D">
            <w:pPr>
              <w:spacing w:line="240" w:lineRule="atLeast"/>
              <w:rPr>
                <w:rFonts w:ascii="Times New Roman" w:hAnsi="Times New Roman"/>
                <w:sz w:val="16"/>
              </w:rPr>
            </w:pPr>
          </w:p>
        </w:tc>
        <w:tc>
          <w:tcPr>
            <w:tcW w:w="426" w:type="dxa"/>
          </w:tcPr>
          <w:p w14:paraId="1B22633C" w14:textId="77777777" w:rsidR="000315BF" w:rsidRDefault="000315BF" w:rsidP="00934A7D">
            <w:pPr>
              <w:spacing w:line="240" w:lineRule="atLeast"/>
              <w:rPr>
                <w:rFonts w:ascii="Times New Roman" w:hAnsi="Times New Roman"/>
                <w:sz w:val="16"/>
              </w:rPr>
            </w:pPr>
          </w:p>
        </w:tc>
        <w:tc>
          <w:tcPr>
            <w:tcW w:w="426" w:type="dxa"/>
            <w:tcBorders>
              <w:top w:val="nil"/>
              <w:bottom w:val="nil"/>
            </w:tcBorders>
          </w:tcPr>
          <w:p w14:paraId="1145B46A" w14:textId="77777777" w:rsidR="000315BF" w:rsidRDefault="000315BF" w:rsidP="00934A7D">
            <w:pPr>
              <w:spacing w:line="240" w:lineRule="atLeast"/>
              <w:rPr>
                <w:rFonts w:ascii="Times New Roman" w:hAnsi="Times New Roman"/>
                <w:sz w:val="16"/>
              </w:rPr>
            </w:pPr>
          </w:p>
        </w:tc>
        <w:tc>
          <w:tcPr>
            <w:tcW w:w="426" w:type="dxa"/>
          </w:tcPr>
          <w:p w14:paraId="3A270227" w14:textId="77777777" w:rsidR="000315BF" w:rsidRDefault="000315BF" w:rsidP="00934A7D">
            <w:pPr>
              <w:spacing w:line="240" w:lineRule="atLeast"/>
              <w:rPr>
                <w:rFonts w:ascii="Times New Roman" w:hAnsi="Times New Roman"/>
                <w:sz w:val="16"/>
              </w:rPr>
            </w:pPr>
          </w:p>
        </w:tc>
        <w:tc>
          <w:tcPr>
            <w:tcW w:w="426" w:type="dxa"/>
          </w:tcPr>
          <w:p w14:paraId="058A5C20" w14:textId="77777777" w:rsidR="000315BF" w:rsidRDefault="000315BF" w:rsidP="00934A7D">
            <w:pPr>
              <w:spacing w:line="240" w:lineRule="atLeast"/>
              <w:rPr>
                <w:rFonts w:ascii="Times New Roman" w:hAnsi="Times New Roman"/>
                <w:sz w:val="16"/>
              </w:rPr>
            </w:pPr>
          </w:p>
        </w:tc>
        <w:tc>
          <w:tcPr>
            <w:tcW w:w="426" w:type="dxa"/>
          </w:tcPr>
          <w:p w14:paraId="27FCF5D1" w14:textId="77777777" w:rsidR="000315BF" w:rsidRDefault="000315BF" w:rsidP="00934A7D">
            <w:pPr>
              <w:spacing w:line="240" w:lineRule="atLeast"/>
              <w:rPr>
                <w:rFonts w:ascii="Times New Roman" w:hAnsi="Times New Roman"/>
                <w:sz w:val="16"/>
              </w:rPr>
            </w:pPr>
          </w:p>
        </w:tc>
        <w:tc>
          <w:tcPr>
            <w:tcW w:w="426" w:type="dxa"/>
          </w:tcPr>
          <w:p w14:paraId="2E6F23A0" w14:textId="77777777" w:rsidR="000315BF" w:rsidRDefault="000315BF" w:rsidP="00934A7D">
            <w:pPr>
              <w:spacing w:line="240" w:lineRule="atLeast"/>
              <w:rPr>
                <w:rFonts w:ascii="Times New Roman" w:hAnsi="Times New Roman"/>
                <w:sz w:val="16"/>
              </w:rPr>
            </w:pPr>
          </w:p>
        </w:tc>
        <w:tc>
          <w:tcPr>
            <w:tcW w:w="426" w:type="dxa"/>
          </w:tcPr>
          <w:p w14:paraId="78B67CA6" w14:textId="77777777" w:rsidR="000315BF" w:rsidRDefault="000315BF" w:rsidP="00934A7D">
            <w:pPr>
              <w:spacing w:line="240" w:lineRule="atLeast"/>
              <w:rPr>
                <w:rFonts w:ascii="Times New Roman" w:hAnsi="Times New Roman"/>
                <w:sz w:val="16"/>
              </w:rPr>
            </w:pPr>
          </w:p>
        </w:tc>
        <w:tc>
          <w:tcPr>
            <w:tcW w:w="426" w:type="dxa"/>
          </w:tcPr>
          <w:p w14:paraId="0BD8F01B" w14:textId="77777777" w:rsidR="000315BF" w:rsidRDefault="000315BF" w:rsidP="00934A7D">
            <w:pPr>
              <w:spacing w:line="240" w:lineRule="atLeast"/>
              <w:rPr>
                <w:rFonts w:ascii="Times New Roman" w:hAnsi="Times New Roman"/>
                <w:sz w:val="16"/>
              </w:rPr>
            </w:pPr>
          </w:p>
        </w:tc>
        <w:tc>
          <w:tcPr>
            <w:tcW w:w="426" w:type="dxa"/>
            <w:tcBorders>
              <w:top w:val="nil"/>
              <w:bottom w:val="nil"/>
            </w:tcBorders>
          </w:tcPr>
          <w:p w14:paraId="1C8002C5" w14:textId="77777777" w:rsidR="000315BF" w:rsidRDefault="000315BF" w:rsidP="00934A7D">
            <w:pPr>
              <w:spacing w:line="240" w:lineRule="atLeast"/>
              <w:rPr>
                <w:rFonts w:ascii="Times New Roman" w:hAnsi="Times New Roman"/>
                <w:sz w:val="16"/>
              </w:rPr>
            </w:pPr>
          </w:p>
        </w:tc>
        <w:tc>
          <w:tcPr>
            <w:tcW w:w="426" w:type="dxa"/>
          </w:tcPr>
          <w:p w14:paraId="75F6F390" w14:textId="77777777" w:rsidR="000315BF" w:rsidRDefault="000315BF" w:rsidP="00934A7D">
            <w:pPr>
              <w:spacing w:line="240" w:lineRule="atLeast"/>
              <w:rPr>
                <w:rFonts w:ascii="Times New Roman" w:hAnsi="Times New Roman"/>
                <w:sz w:val="16"/>
              </w:rPr>
            </w:pPr>
          </w:p>
        </w:tc>
        <w:tc>
          <w:tcPr>
            <w:tcW w:w="426" w:type="dxa"/>
          </w:tcPr>
          <w:p w14:paraId="1DEADDC4" w14:textId="77777777" w:rsidR="000315BF" w:rsidRDefault="000315BF" w:rsidP="00934A7D">
            <w:pPr>
              <w:spacing w:line="240" w:lineRule="atLeast"/>
              <w:rPr>
                <w:rFonts w:ascii="Times New Roman" w:hAnsi="Times New Roman"/>
                <w:sz w:val="16"/>
              </w:rPr>
            </w:pPr>
          </w:p>
        </w:tc>
        <w:tc>
          <w:tcPr>
            <w:tcW w:w="426" w:type="dxa"/>
          </w:tcPr>
          <w:p w14:paraId="564A64D2" w14:textId="77777777" w:rsidR="000315BF" w:rsidRDefault="000315BF" w:rsidP="00934A7D">
            <w:pPr>
              <w:spacing w:line="240" w:lineRule="atLeast"/>
              <w:rPr>
                <w:rFonts w:ascii="Times New Roman" w:hAnsi="Times New Roman"/>
                <w:sz w:val="16"/>
              </w:rPr>
            </w:pPr>
          </w:p>
        </w:tc>
        <w:tc>
          <w:tcPr>
            <w:tcW w:w="426" w:type="dxa"/>
          </w:tcPr>
          <w:p w14:paraId="7F0AA41A" w14:textId="77777777" w:rsidR="000315BF" w:rsidRDefault="000315BF" w:rsidP="00934A7D">
            <w:pPr>
              <w:spacing w:line="240" w:lineRule="atLeast"/>
              <w:rPr>
                <w:rFonts w:ascii="Times New Roman" w:hAnsi="Times New Roman"/>
                <w:sz w:val="16"/>
              </w:rPr>
            </w:pPr>
          </w:p>
        </w:tc>
        <w:tc>
          <w:tcPr>
            <w:tcW w:w="426" w:type="dxa"/>
          </w:tcPr>
          <w:p w14:paraId="56467527" w14:textId="77777777" w:rsidR="000315BF" w:rsidRDefault="000315BF" w:rsidP="00934A7D">
            <w:pPr>
              <w:spacing w:line="240" w:lineRule="atLeast"/>
              <w:rPr>
                <w:rFonts w:ascii="Times New Roman" w:hAnsi="Times New Roman"/>
                <w:sz w:val="16"/>
              </w:rPr>
            </w:pPr>
          </w:p>
        </w:tc>
        <w:tc>
          <w:tcPr>
            <w:tcW w:w="426" w:type="dxa"/>
          </w:tcPr>
          <w:p w14:paraId="68092ECF" w14:textId="77777777" w:rsidR="000315BF" w:rsidRDefault="000315BF" w:rsidP="00934A7D">
            <w:pPr>
              <w:spacing w:line="240" w:lineRule="atLeast"/>
              <w:rPr>
                <w:rFonts w:ascii="Times New Roman" w:hAnsi="Times New Roman"/>
                <w:sz w:val="16"/>
              </w:rPr>
            </w:pPr>
          </w:p>
        </w:tc>
        <w:tc>
          <w:tcPr>
            <w:tcW w:w="426" w:type="dxa"/>
            <w:tcBorders>
              <w:top w:val="nil"/>
              <w:bottom w:val="nil"/>
            </w:tcBorders>
          </w:tcPr>
          <w:p w14:paraId="4355ACA4" w14:textId="77777777" w:rsidR="000315BF" w:rsidRDefault="000315BF" w:rsidP="00934A7D">
            <w:pPr>
              <w:spacing w:line="240" w:lineRule="atLeast"/>
              <w:rPr>
                <w:rFonts w:ascii="Times New Roman" w:hAnsi="Times New Roman"/>
                <w:sz w:val="16"/>
              </w:rPr>
            </w:pPr>
          </w:p>
        </w:tc>
        <w:tc>
          <w:tcPr>
            <w:tcW w:w="426" w:type="dxa"/>
          </w:tcPr>
          <w:p w14:paraId="48CCE991" w14:textId="77777777" w:rsidR="000315BF" w:rsidRDefault="000315BF" w:rsidP="00934A7D">
            <w:pPr>
              <w:spacing w:line="240" w:lineRule="atLeast"/>
              <w:rPr>
                <w:rFonts w:ascii="Times New Roman" w:hAnsi="Times New Roman"/>
                <w:sz w:val="16"/>
              </w:rPr>
            </w:pPr>
          </w:p>
        </w:tc>
        <w:tc>
          <w:tcPr>
            <w:tcW w:w="426" w:type="dxa"/>
          </w:tcPr>
          <w:p w14:paraId="78293F48" w14:textId="77777777" w:rsidR="000315BF" w:rsidRDefault="000315BF" w:rsidP="00934A7D">
            <w:pPr>
              <w:spacing w:line="240" w:lineRule="atLeast"/>
              <w:rPr>
                <w:rFonts w:ascii="Times New Roman" w:hAnsi="Times New Roman"/>
                <w:sz w:val="16"/>
              </w:rPr>
            </w:pPr>
          </w:p>
        </w:tc>
        <w:tc>
          <w:tcPr>
            <w:tcW w:w="426" w:type="dxa"/>
          </w:tcPr>
          <w:p w14:paraId="616DA4AA" w14:textId="77777777" w:rsidR="000315BF" w:rsidRDefault="000315BF" w:rsidP="00934A7D">
            <w:pPr>
              <w:spacing w:line="240" w:lineRule="atLeast"/>
              <w:rPr>
                <w:rFonts w:ascii="Times New Roman" w:hAnsi="Times New Roman"/>
                <w:sz w:val="16"/>
              </w:rPr>
            </w:pPr>
          </w:p>
        </w:tc>
        <w:tc>
          <w:tcPr>
            <w:tcW w:w="426" w:type="dxa"/>
          </w:tcPr>
          <w:p w14:paraId="4653032C" w14:textId="77777777" w:rsidR="000315BF" w:rsidRDefault="000315BF" w:rsidP="00934A7D">
            <w:pPr>
              <w:spacing w:line="240" w:lineRule="atLeast"/>
              <w:rPr>
                <w:rFonts w:ascii="Times New Roman" w:hAnsi="Times New Roman"/>
                <w:sz w:val="16"/>
              </w:rPr>
            </w:pPr>
          </w:p>
        </w:tc>
        <w:tc>
          <w:tcPr>
            <w:tcW w:w="426" w:type="dxa"/>
          </w:tcPr>
          <w:p w14:paraId="79AD7AA9" w14:textId="77777777" w:rsidR="000315BF" w:rsidRDefault="000315BF" w:rsidP="00934A7D">
            <w:pPr>
              <w:spacing w:line="240" w:lineRule="atLeast"/>
              <w:rPr>
                <w:rFonts w:ascii="Times New Roman" w:hAnsi="Times New Roman"/>
                <w:sz w:val="16"/>
              </w:rPr>
            </w:pPr>
          </w:p>
        </w:tc>
        <w:tc>
          <w:tcPr>
            <w:tcW w:w="426" w:type="dxa"/>
          </w:tcPr>
          <w:p w14:paraId="0F4790C5" w14:textId="77777777" w:rsidR="000315BF" w:rsidRDefault="000315BF" w:rsidP="00934A7D">
            <w:pPr>
              <w:spacing w:line="240" w:lineRule="atLeast"/>
              <w:rPr>
                <w:rFonts w:ascii="Times New Roman" w:hAnsi="Times New Roman"/>
                <w:sz w:val="16"/>
              </w:rPr>
            </w:pPr>
          </w:p>
        </w:tc>
      </w:tr>
    </w:tbl>
    <w:p w14:paraId="040A6946" w14:textId="77777777" w:rsidR="00381CE2" w:rsidRDefault="00381CE2" w:rsidP="00381CE2">
      <w:pPr>
        <w:tabs>
          <w:tab w:val="left" w:pos="-720"/>
        </w:tabs>
        <w:suppressAutoHyphens/>
        <w:spacing w:line="216" w:lineRule="auto"/>
        <w:rPr>
          <w:rFonts w:ascii="Univers" w:hAnsi="Univers"/>
          <w:b/>
          <w:spacing w:val="-2"/>
          <w:sz w:val="20"/>
        </w:rPr>
      </w:pPr>
    </w:p>
    <w:p w14:paraId="1E75511D" w14:textId="77777777" w:rsidR="00381CE2" w:rsidRDefault="00381CE2" w:rsidP="00381CE2">
      <w:pPr>
        <w:tabs>
          <w:tab w:val="left" w:pos="-720"/>
        </w:tabs>
        <w:suppressAutoHyphens/>
        <w:spacing w:line="216" w:lineRule="auto"/>
        <w:rPr>
          <w:rFonts w:ascii="Univers" w:hAnsi="Univers"/>
          <w:b/>
          <w:spacing w:val="-2"/>
          <w:sz w:val="20"/>
        </w:rPr>
      </w:pPr>
      <w:r>
        <w:rPr>
          <w:rFonts w:ascii="Univers" w:hAnsi="Univers"/>
          <w:b/>
          <w:spacing w:val="-2"/>
          <w:sz w:val="20"/>
        </w:rPr>
        <w:t>LIST THE STANDARD INDUSTRIAL CLASSIFICATION (SIC) CODE(S) FOR THE FACILITY: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381CE2" w14:paraId="16863EAB" w14:textId="77777777" w:rsidTr="00381CE2">
        <w:trPr>
          <w:trHeight w:val="107"/>
        </w:trPr>
        <w:tc>
          <w:tcPr>
            <w:tcW w:w="397" w:type="dxa"/>
          </w:tcPr>
          <w:p w14:paraId="15B57F3C" w14:textId="77777777" w:rsidR="00381CE2" w:rsidRDefault="00381CE2" w:rsidP="00381CE2">
            <w:pPr>
              <w:spacing w:line="240" w:lineRule="atLeast"/>
              <w:rPr>
                <w:rFonts w:ascii="Times New Roman" w:hAnsi="Times New Roman"/>
                <w:sz w:val="16"/>
              </w:rPr>
            </w:pPr>
          </w:p>
        </w:tc>
        <w:tc>
          <w:tcPr>
            <w:tcW w:w="397" w:type="dxa"/>
          </w:tcPr>
          <w:p w14:paraId="6EDECF06" w14:textId="77777777" w:rsidR="00381CE2" w:rsidRDefault="00381CE2" w:rsidP="00381CE2">
            <w:pPr>
              <w:spacing w:line="240" w:lineRule="atLeast"/>
              <w:rPr>
                <w:rFonts w:ascii="Times New Roman" w:hAnsi="Times New Roman"/>
                <w:sz w:val="16"/>
              </w:rPr>
            </w:pPr>
          </w:p>
        </w:tc>
        <w:tc>
          <w:tcPr>
            <w:tcW w:w="397" w:type="dxa"/>
          </w:tcPr>
          <w:p w14:paraId="74B91C27" w14:textId="77777777" w:rsidR="00381CE2" w:rsidRDefault="00381CE2" w:rsidP="00381CE2">
            <w:pPr>
              <w:spacing w:line="240" w:lineRule="atLeast"/>
              <w:rPr>
                <w:rFonts w:ascii="Times New Roman" w:hAnsi="Times New Roman"/>
                <w:sz w:val="16"/>
              </w:rPr>
            </w:pPr>
          </w:p>
        </w:tc>
        <w:tc>
          <w:tcPr>
            <w:tcW w:w="397" w:type="dxa"/>
          </w:tcPr>
          <w:p w14:paraId="7C79F17C" w14:textId="77777777" w:rsidR="00381CE2" w:rsidRDefault="00381CE2" w:rsidP="00381CE2">
            <w:pPr>
              <w:spacing w:line="240" w:lineRule="atLeast"/>
              <w:rPr>
                <w:rFonts w:ascii="Times New Roman" w:hAnsi="Times New Roman"/>
                <w:sz w:val="16"/>
              </w:rPr>
            </w:pPr>
          </w:p>
        </w:tc>
        <w:tc>
          <w:tcPr>
            <w:tcW w:w="397" w:type="dxa"/>
            <w:tcBorders>
              <w:top w:val="nil"/>
              <w:bottom w:val="nil"/>
            </w:tcBorders>
          </w:tcPr>
          <w:p w14:paraId="6D3222D9" w14:textId="77777777" w:rsidR="00381CE2" w:rsidRDefault="00381CE2" w:rsidP="00381CE2">
            <w:pPr>
              <w:pStyle w:val="EndnoteText"/>
              <w:spacing w:line="240" w:lineRule="atLeast"/>
              <w:rPr>
                <w:rFonts w:ascii="Univers" w:hAnsi="Univers"/>
                <w:sz w:val="16"/>
              </w:rPr>
            </w:pPr>
          </w:p>
        </w:tc>
        <w:tc>
          <w:tcPr>
            <w:tcW w:w="397" w:type="dxa"/>
          </w:tcPr>
          <w:p w14:paraId="376FC1F7" w14:textId="77777777" w:rsidR="00381CE2" w:rsidRDefault="00381CE2" w:rsidP="00381CE2">
            <w:pPr>
              <w:spacing w:line="240" w:lineRule="atLeast"/>
              <w:rPr>
                <w:rFonts w:ascii="Univers" w:hAnsi="Univers"/>
                <w:sz w:val="16"/>
              </w:rPr>
            </w:pPr>
          </w:p>
        </w:tc>
        <w:tc>
          <w:tcPr>
            <w:tcW w:w="397" w:type="dxa"/>
          </w:tcPr>
          <w:p w14:paraId="5570E032" w14:textId="77777777" w:rsidR="00381CE2" w:rsidRDefault="00381CE2" w:rsidP="00381CE2">
            <w:pPr>
              <w:spacing w:line="240" w:lineRule="atLeast"/>
              <w:rPr>
                <w:rFonts w:ascii="Univers" w:hAnsi="Univers"/>
                <w:sz w:val="16"/>
              </w:rPr>
            </w:pPr>
          </w:p>
        </w:tc>
        <w:tc>
          <w:tcPr>
            <w:tcW w:w="397" w:type="dxa"/>
          </w:tcPr>
          <w:p w14:paraId="6655B23B" w14:textId="77777777" w:rsidR="00381CE2" w:rsidRDefault="00381CE2" w:rsidP="00381CE2">
            <w:pPr>
              <w:spacing w:line="240" w:lineRule="atLeast"/>
              <w:rPr>
                <w:rFonts w:ascii="Univers" w:hAnsi="Univers"/>
                <w:sz w:val="16"/>
              </w:rPr>
            </w:pPr>
          </w:p>
        </w:tc>
        <w:tc>
          <w:tcPr>
            <w:tcW w:w="397" w:type="dxa"/>
          </w:tcPr>
          <w:p w14:paraId="00A379FF" w14:textId="77777777" w:rsidR="00381CE2" w:rsidRDefault="00381CE2" w:rsidP="00381CE2">
            <w:pPr>
              <w:spacing w:line="240" w:lineRule="atLeast"/>
              <w:rPr>
                <w:rFonts w:ascii="Univers" w:hAnsi="Univers"/>
                <w:sz w:val="16"/>
              </w:rPr>
            </w:pPr>
          </w:p>
        </w:tc>
        <w:tc>
          <w:tcPr>
            <w:tcW w:w="397" w:type="dxa"/>
            <w:tcBorders>
              <w:top w:val="nil"/>
              <w:bottom w:val="nil"/>
            </w:tcBorders>
          </w:tcPr>
          <w:p w14:paraId="1A8BE915" w14:textId="77777777" w:rsidR="00381CE2" w:rsidRDefault="00381CE2" w:rsidP="00381CE2">
            <w:pPr>
              <w:spacing w:line="240" w:lineRule="atLeast"/>
              <w:rPr>
                <w:rFonts w:ascii="Univers" w:hAnsi="Univers"/>
                <w:sz w:val="16"/>
              </w:rPr>
            </w:pPr>
          </w:p>
        </w:tc>
        <w:tc>
          <w:tcPr>
            <w:tcW w:w="397" w:type="dxa"/>
          </w:tcPr>
          <w:p w14:paraId="04797C03" w14:textId="77777777" w:rsidR="00381CE2" w:rsidRDefault="00381CE2" w:rsidP="00381CE2">
            <w:pPr>
              <w:spacing w:line="240" w:lineRule="atLeast"/>
              <w:rPr>
                <w:rFonts w:ascii="Univers" w:hAnsi="Univers"/>
                <w:sz w:val="16"/>
              </w:rPr>
            </w:pPr>
          </w:p>
        </w:tc>
        <w:tc>
          <w:tcPr>
            <w:tcW w:w="397" w:type="dxa"/>
          </w:tcPr>
          <w:p w14:paraId="4397329A" w14:textId="77777777" w:rsidR="00381CE2" w:rsidRDefault="00381CE2" w:rsidP="00381CE2">
            <w:pPr>
              <w:spacing w:line="240" w:lineRule="atLeast"/>
              <w:rPr>
                <w:rFonts w:ascii="Univers" w:hAnsi="Univers"/>
                <w:sz w:val="16"/>
              </w:rPr>
            </w:pPr>
          </w:p>
        </w:tc>
        <w:tc>
          <w:tcPr>
            <w:tcW w:w="397" w:type="dxa"/>
          </w:tcPr>
          <w:p w14:paraId="1A7D2649" w14:textId="77777777" w:rsidR="00381CE2" w:rsidRDefault="00381CE2" w:rsidP="00381CE2">
            <w:pPr>
              <w:spacing w:line="240" w:lineRule="atLeast"/>
              <w:rPr>
                <w:rFonts w:ascii="Univers" w:hAnsi="Univers"/>
                <w:sz w:val="16"/>
              </w:rPr>
            </w:pPr>
          </w:p>
        </w:tc>
        <w:tc>
          <w:tcPr>
            <w:tcW w:w="397" w:type="dxa"/>
          </w:tcPr>
          <w:p w14:paraId="4E3282B4" w14:textId="77777777" w:rsidR="00381CE2" w:rsidRDefault="00381CE2" w:rsidP="00381CE2">
            <w:pPr>
              <w:spacing w:line="240" w:lineRule="atLeast"/>
              <w:rPr>
                <w:rFonts w:ascii="Univers" w:hAnsi="Univers"/>
                <w:sz w:val="16"/>
              </w:rPr>
            </w:pPr>
          </w:p>
        </w:tc>
        <w:tc>
          <w:tcPr>
            <w:tcW w:w="397" w:type="dxa"/>
            <w:tcBorders>
              <w:top w:val="nil"/>
              <w:bottom w:val="nil"/>
            </w:tcBorders>
          </w:tcPr>
          <w:p w14:paraId="02CD1879" w14:textId="77777777" w:rsidR="00381CE2" w:rsidRDefault="00381CE2" w:rsidP="00381CE2">
            <w:pPr>
              <w:spacing w:line="240" w:lineRule="atLeast"/>
              <w:rPr>
                <w:rFonts w:ascii="Univers" w:hAnsi="Univers"/>
                <w:sz w:val="16"/>
              </w:rPr>
            </w:pPr>
          </w:p>
        </w:tc>
        <w:tc>
          <w:tcPr>
            <w:tcW w:w="397" w:type="dxa"/>
          </w:tcPr>
          <w:p w14:paraId="11308EB6" w14:textId="77777777" w:rsidR="00381CE2" w:rsidRDefault="00381CE2" w:rsidP="00381CE2">
            <w:pPr>
              <w:spacing w:line="240" w:lineRule="atLeast"/>
              <w:rPr>
                <w:rFonts w:ascii="Univers" w:hAnsi="Univers"/>
                <w:sz w:val="16"/>
              </w:rPr>
            </w:pPr>
          </w:p>
        </w:tc>
        <w:tc>
          <w:tcPr>
            <w:tcW w:w="397" w:type="dxa"/>
          </w:tcPr>
          <w:p w14:paraId="0EDF8ACE" w14:textId="77777777" w:rsidR="00381CE2" w:rsidRDefault="00381CE2" w:rsidP="00381CE2">
            <w:pPr>
              <w:spacing w:line="240" w:lineRule="atLeast"/>
              <w:rPr>
                <w:rFonts w:ascii="Univers" w:hAnsi="Univers"/>
                <w:sz w:val="16"/>
              </w:rPr>
            </w:pPr>
          </w:p>
        </w:tc>
        <w:tc>
          <w:tcPr>
            <w:tcW w:w="397" w:type="dxa"/>
          </w:tcPr>
          <w:p w14:paraId="30DCAB2C" w14:textId="77777777" w:rsidR="00381CE2" w:rsidRDefault="00381CE2" w:rsidP="00381CE2">
            <w:pPr>
              <w:spacing w:line="240" w:lineRule="atLeast"/>
              <w:rPr>
                <w:rFonts w:ascii="Univers" w:hAnsi="Univers"/>
                <w:sz w:val="16"/>
              </w:rPr>
            </w:pPr>
          </w:p>
        </w:tc>
        <w:tc>
          <w:tcPr>
            <w:tcW w:w="397" w:type="dxa"/>
          </w:tcPr>
          <w:p w14:paraId="1C9F8284" w14:textId="77777777" w:rsidR="00381CE2" w:rsidRDefault="00381CE2" w:rsidP="00381CE2">
            <w:pPr>
              <w:spacing w:line="240" w:lineRule="atLeast"/>
              <w:rPr>
                <w:rFonts w:ascii="Univers" w:hAnsi="Univers"/>
                <w:sz w:val="16"/>
              </w:rPr>
            </w:pPr>
          </w:p>
        </w:tc>
        <w:tc>
          <w:tcPr>
            <w:tcW w:w="397" w:type="dxa"/>
            <w:tcBorders>
              <w:top w:val="nil"/>
              <w:bottom w:val="nil"/>
            </w:tcBorders>
          </w:tcPr>
          <w:p w14:paraId="2E5EB907" w14:textId="77777777" w:rsidR="00381CE2" w:rsidRDefault="00381CE2" w:rsidP="00381CE2">
            <w:pPr>
              <w:spacing w:line="240" w:lineRule="atLeast"/>
              <w:rPr>
                <w:rFonts w:ascii="Univers" w:hAnsi="Univers"/>
                <w:sz w:val="16"/>
              </w:rPr>
            </w:pPr>
          </w:p>
        </w:tc>
        <w:tc>
          <w:tcPr>
            <w:tcW w:w="397" w:type="dxa"/>
          </w:tcPr>
          <w:p w14:paraId="02ED086E" w14:textId="77777777" w:rsidR="00381CE2" w:rsidRDefault="00381CE2" w:rsidP="00381CE2">
            <w:pPr>
              <w:spacing w:line="240" w:lineRule="atLeast"/>
              <w:rPr>
                <w:rFonts w:ascii="Univers" w:hAnsi="Univers"/>
                <w:sz w:val="16"/>
              </w:rPr>
            </w:pPr>
          </w:p>
        </w:tc>
        <w:tc>
          <w:tcPr>
            <w:tcW w:w="397" w:type="dxa"/>
          </w:tcPr>
          <w:p w14:paraId="5A6910FE" w14:textId="77777777" w:rsidR="00381CE2" w:rsidRDefault="00381CE2" w:rsidP="00381CE2">
            <w:pPr>
              <w:spacing w:line="240" w:lineRule="atLeast"/>
              <w:rPr>
                <w:rFonts w:ascii="Univers" w:hAnsi="Univers"/>
                <w:sz w:val="16"/>
              </w:rPr>
            </w:pPr>
          </w:p>
        </w:tc>
        <w:tc>
          <w:tcPr>
            <w:tcW w:w="397" w:type="dxa"/>
          </w:tcPr>
          <w:p w14:paraId="0BBDC07D" w14:textId="77777777" w:rsidR="00381CE2" w:rsidRDefault="00381CE2" w:rsidP="00381CE2">
            <w:pPr>
              <w:spacing w:line="240" w:lineRule="atLeast"/>
              <w:rPr>
                <w:rFonts w:ascii="Univers" w:hAnsi="Univers"/>
                <w:sz w:val="16"/>
              </w:rPr>
            </w:pPr>
          </w:p>
        </w:tc>
        <w:tc>
          <w:tcPr>
            <w:tcW w:w="397" w:type="dxa"/>
          </w:tcPr>
          <w:p w14:paraId="098E2839" w14:textId="77777777" w:rsidR="00381CE2" w:rsidRDefault="00381CE2" w:rsidP="00381CE2">
            <w:pPr>
              <w:spacing w:line="240" w:lineRule="atLeast"/>
              <w:rPr>
                <w:rFonts w:ascii="Univers" w:hAnsi="Univers"/>
                <w:sz w:val="16"/>
              </w:rPr>
            </w:pPr>
          </w:p>
        </w:tc>
        <w:tc>
          <w:tcPr>
            <w:tcW w:w="397" w:type="dxa"/>
            <w:tcBorders>
              <w:top w:val="nil"/>
              <w:bottom w:val="nil"/>
            </w:tcBorders>
          </w:tcPr>
          <w:p w14:paraId="2DA9B7A6" w14:textId="77777777" w:rsidR="00381CE2" w:rsidRDefault="00381CE2" w:rsidP="00381CE2">
            <w:pPr>
              <w:spacing w:line="240" w:lineRule="atLeast"/>
              <w:rPr>
                <w:rFonts w:ascii="Univers" w:hAnsi="Univers"/>
                <w:sz w:val="16"/>
              </w:rPr>
            </w:pPr>
          </w:p>
        </w:tc>
        <w:tc>
          <w:tcPr>
            <w:tcW w:w="397" w:type="dxa"/>
          </w:tcPr>
          <w:p w14:paraId="62F723D5" w14:textId="77777777" w:rsidR="00381CE2" w:rsidRDefault="00381CE2" w:rsidP="00381CE2">
            <w:pPr>
              <w:spacing w:line="240" w:lineRule="atLeast"/>
              <w:rPr>
                <w:rFonts w:ascii="Univers" w:hAnsi="Univers"/>
                <w:sz w:val="16"/>
              </w:rPr>
            </w:pPr>
          </w:p>
        </w:tc>
        <w:tc>
          <w:tcPr>
            <w:tcW w:w="397" w:type="dxa"/>
          </w:tcPr>
          <w:p w14:paraId="3E269BFD" w14:textId="77777777" w:rsidR="00381CE2" w:rsidRDefault="00381CE2" w:rsidP="00381CE2">
            <w:pPr>
              <w:spacing w:line="240" w:lineRule="atLeast"/>
              <w:rPr>
                <w:rFonts w:ascii="Univers" w:hAnsi="Univers"/>
                <w:sz w:val="16"/>
              </w:rPr>
            </w:pPr>
          </w:p>
        </w:tc>
        <w:tc>
          <w:tcPr>
            <w:tcW w:w="397" w:type="dxa"/>
          </w:tcPr>
          <w:p w14:paraId="6A3B0B2E" w14:textId="77777777" w:rsidR="00381CE2" w:rsidRDefault="00381CE2" w:rsidP="00381CE2">
            <w:pPr>
              <w:spacing w:line="240" w:lineRule="atLeast"/>
              <w:rPr>
                <w:rFonts w:ascii="Univers" w:hAnsi="Univers"/>
                <w:sz w:val="16"/>
              </w:rPr>
            </w:pPr>
          </w:p>
        </w:tc>
        <w:tc>
          <w:tcPr>
            <w:tcW w:w="397" w:type="dxa"/>
          </w:tcPr>
          <w:p w14:paraId="7628CE7B" w14:textId="77777777" w:rsidR="00381CE2" w:rsidRDefault="00381CE2" w:rsidP="00381CE2">
            <w:pPr>
              <w:spacing w:line="240" w:lineRule="atLeast"/>
              <w:rPr>
                <w:rFonts w:ascii="Univers" w:hAnsi="Univers"/>
                <w:sz w:val="16"/>
              </w:rPr>
            </w:pPr>
          </w:p>
        </w:tc>
      </w:tr>
    </w:tbl>
    <w:p w14:paraId="371EF4DF" w14:textId="77777777" w:rsidR="005B154F" w:rsidRDefault="005B154F" w:rsidP="003535C9">
      <w:pPr>
        <w:tabs>
          <w:tab w:val="center" w:pos="5703"/>
        </w:tabs>
        <w:suppressAutoHyphens/>
        <w:spacing w:line="216" w:lineRule="auto"/>
        <w:rPr>
          <w:rFonts w:ascii="Univers" w:hAnsi="Univers"/>
          <w:b/>
          <w:spacing w:val="-1"/>
          <w:sz w:val="10"/>
        </w:rPr>
      </w:pPr>
    </w:p>
    <w:p w14:paraId="39A4E52E" w14:textId="77777777" w:rsidR="005B154F" w:rsidRDefault="000315BF" w:rsidP="009C5251">
      <w:pPr>
        <w:tabs>
          <w:tab w:val="center" w:pos="5400"/>
        </w:tabs>
        <w:suppressAutoHyphens/>
        <w:spacing w:line="216" w:lineRule="auto"/>
        <w:rPr>
          <w:rFonts w:ascii="Univers" w:hAnsi="Univers"/>
          <w:spacing w:val="-2"/>
          <w:sz w:val="20"/>
        </w:rPr>
      </w:pPr>
      <w:r>
        <w:rPr>
          <w:rFonts w:ascii="Univers" w:hAnsi="Univers"/>
          <w:spacing w:val="-2"/>
          <w:sz w:val="20"/>
        </w:rPr>
        <w:tab/>
        <w:t>Page 1</w:t>
      </w:r>
    </w:p>
    <w:p w14:paraId="05F8EB35" w14:textId="77777777" w:rsidR="00F02CDB" w:rsidRDefault="00F02CDB" w:rsidP="009C5251">
      <w:pPr>
        <w:tabs>
          <w:tab w:val="center" w:pos="5400"/>
        </w:tabs>
        <w:suppressAutoHyphens/>
        <w:spacing w:line="216" w:lineRule="auto"/>
        <w:rPr>
          <w:rFonts w:ascii="Univers" w:hAnsi="Univers"/>
          <w:spacing w:val="-2"/>
          <w:sz w:val="20"/>
        </w:rPr>
        <w:sectPr w:rsidR="00F02CDB" w:rsidSect="00F02CDB">
          <w:endnotePr>
            <w:numFmt w:val="decimal"/>
          </w:endnotePr>
          <w:pgSz w:w="12240" w:h="15840"/>
          <w:pgMar w:top="720" w:right="446" w:bottom="360" w:left="417" w:header="720" w:footer="360" w:gutter="0"/>
          <w:cols w:space="720"/>
          <w:noEndnote/>
          <w:titlePg/>
          <w:docGrid w:linePitch="326"/>
        </w:sectPr>
      </w:pPr>
    </w:p>
    <w:p w14:paraId="39640D65" w14:textId="77777777" w:rsidR="00CB778A" w:rsidRPr="00CB778A" w:rsidRDefault="00CB778A" w:rsidP="00F02CDB">
      <w:pPr>
        <w:tabs>
          <w:tab w:val="center" w:pos="5703"/>
        </w:tabs>
        <w:suppressAutoHyphens/>
        <w:spacing w:line="216" w:lineRule="auto"/>
        <w:jc w:val="center"/>
        <w:rPr>
          <w:rFonts w:ascii="Univers" w:hAnsi="Univers"/>
          <w:spacing w:val="-2"/>
          <w:szCs w:val="24"/>
        </w:rPr>
      </w:pPr>
      <w:r w:rsidRPr="00CB778A">
        <w:rPr>
          <w:rFonts w:ascii="Univers" w:hAnsi="Univers"/>
          <w:b/>
          <w:spacing w:val="-2"/>
          <w:szCs w:val="24"/>
        </w:rPr>
        <w:lastRenderedPageBreak/>
        <w:t>COMMONWEALTH OF VIRGINIA, DEPARTMENT OF ENVIRONMENTAL QUALITY</w:t>
      </w:r>
    </w:p>
    <w:p w14:paraId="4E62BDEC" w14:textId="77777777" w:rsidR="00CB778A" w:rsidRDefault="00CB778A" w:rsidP="00CB778A">
      <w:pPr>
        <w:tabs>
          <w:tab w:val="left" w:pos="-720"/>
        </w:tabs>
        <w:suppressAutoHyphens/>
        <w:jc w:val="center"/>
        <w:rPr>
          <w:rFonts w:ascii="Univers" w:hAnsi="Univers"/>
          <w:spacing w:val="-2"/>
          <w:sz w:val="20"/>
        </w:rPr>
      </w:pPr>
      <w:r w:rsidRPr="007D3742">
        <w:rPr>
          <w:rStyle w:val="Heading1Char"/>
        </w:rPr>
        <w:fldChar w:fldCharType="begin"/>
      </w:r>
      <w:r w:rsidRPr="007D3742">
        <w:rPr>
          <w:rStyle w:val="Heading1Char"/>
        </w:rPr>
        <w:instrText xml:space="preserve"> REF GeneralInformation \h </w:instrText>
      </w:r>
      <w:r>
        <w:rPr>
          <w:rStyle w:val="Heading1Char"/>
        </w:rPr>
        <w:instrText xml:space="preserve"> \* MERGEFORMAT </w:instrText>
      </w:r>
      <w:r w:rsidRPr="007D3742">
        <w:rPr>
          <w:rStyle w:val="Heading1Char"/>
        </w:rPr>
      </w:r>
      <w:r w:rsidRPr="007D3742">
        <w:rPr>
          <w:rStyle w:val="Heading1Char"/>
        </w:rPr>
        <w:fldChar w:fldCharType="end"/>
      </w:r>
      <w:bookmarkStart w:id="20" w:name="_Toc91658102"/>
      <w:r w:rsidRPr="007D3742">
        <w:rPr>
          <w:rStyle w:val="Heading1Char"/>
        </w:rPr>
        <w:t>TITLE V AIR OPERATING PERMIT APPLICATION GENERAL INFORMATION</w:t>
      </w:r>
      <w:r w:rsidR="003B0831">
        <w:rPr>
          <w:rStyle w:val="Heading1Char"/>
        </w:rPr>
        <w:t>-</w:t>
      </w:r>
      <w:r w:rsidRPr="00CB778A">
        <w:rPr>
          <w:rStyle w:val="Heading1Char"/>
          <w:i/>
        </w:rPr>
        <w:t>CONTINUED</w:t>
      </w:r>
      <w:bookmarkEnd w:id="20"/>
      <w:r>
        <w:rPr>
          <w:rFonts w:ascii="Univers" w:hAnsi="Univers"/>
          <w:b/>
          <w:i/>
          <w:spacing w:val="-2"/>
          <w:sz w:val="20"/>
        </w:rPr>
        <w:t>:</w:t>
      </w:r>
    </w:p>
    <w:p w14:paraId="3D1CE598" w14:textId="77777777" w:rsidR="00480B2A" w:rsidRDefault="00480B2A" w:rsidP="00934A7D">
      <w:pPr>
        <w:tabs>
          <w:tab w:val="left" w:pos="-720"/>
        </w:tabs>
        <w:suppressAutoHyphens/>
        <w:rPr>
          <w:rFonts w:ascii="Univers" w:hAnsi="Univers"/>
          <w:spacing w:val="-2"/>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6597"/>
        <w:gridCol w:w="1526"/>
        <w:gridCol w:w="2682"/>
      </w:tblGrid>
      <w:tr w:rsidR="000315BF" w14:paraId="033B2983" w14:textId="77777777">
        <w:tc>
          <w:tcPr>
            <w:tcW w:w="6597" w:type="dxa"/>
            <w:tcBorders>
              <w:top w:val="single" w:sz="7" w:space="0" w:color="auto"/>
              <w:left w:val="single" w:sz="7" w:space="0" w:color="auto"/>
            </w:tcBorders>
          </w:tcPr>
          <w:p w14:paraId="18A0D069" w14:textId="77777777" w:rsidR="000315BF" w:rsidRDefault="000315BF" w:rsidP="00934A7D">
            <w:pPr>
              <w:tabs>
                <w:tab w:val="left" w:pos="-720"/>
              </w:tabs>
              <w:suppressAutoHyphens/>
              <w:spacing w:before="90" w:after="54"/>
              <w:rPr>
                <w:rFonts w:ascii="Univers" w:hAnsi="Univers"/>
                <w:b/>
                <w:spacing w:val="-2"/>
                <w:sz w:val="20"/>
              </w:rPr>
            </w:pPr>
            <w:r>
              <w:rPr>
                <w:rFonts w:ascii="Univers" w:hAnsi="Univers"/>
                <w:b/>
                <w:spacing w:val="-2"/>
                <w:sz w:val="20"/>
              </w:rPr>
              <w:t>COMPANY NAME</w:t>
            </w:r>
          </w:p>
        </w:tc>
        <w:tc>
          <w:tcPr>
            <w:tcW w:w="1526" w:type="dxa"/>
            <w:tcBorders>
              <w:top w:val="single" w:sz="7" w:space="0" w:color="auto"/>
              <w:left w:val="single" w:sz="7" w:space="0" w:color="auto"/>
            </w:tcBorders>
          </w:tcPr>
          <w:p w14:paraId="6C681DF7" w14:textId="77777777" w:rsidR="000315BF" w:rsidRDefault="000315BF" w:rsidP="00934A7D">
            <w:pPr>
              <w:tabs>
                <w:tab w:val="left" w:pos="-720"/>
              </w:tabs>
              <w:suppressAutoHyphens/>
              <w:spacing w:before="90" w:after="54"/>
              <w:rPr>
                <w:rFonts w:ascii="Univers" w:hAnsi="Univers"/>
                <w:b/>
                <w:spacing w:val="-2"/>
                <w:sz w:val="20"/>
              </w:rPr>
            </w:pPr>
            <w:r>
              <w:rPr>
                <w:rFonts w:ascii="Univers" w:hAnsi="Univers"/>
                <w:b/>
                <w:spacing w:val="-2"/>
                <w:sz w:val="20"/>
              </w:rPr>
              <w:t>DATE</w:t>
            </w:r>
          </w:p>
        </w:tc>
        <w:tc>
          <w:tcPr>
            <w:tcW w:w="2682" w:type="dxa"/>
            <w:tcBorders>
              <w:top w:val="single" w:sz="7" w:space="0" w:color="auto"/>
              <w:left w:val="single" w:sz="7" w:space="0" w:color="auto"/>
              <w:right w:val="single" w:sz="7" w:space="0" w:color="auto"/>
            </w:tcBorders>
          </w:tcPr>
          <w:p w14:paraId="7152740E" w14:textId="77777777" w:rsidR="000315BF" w:rsidRDefault="000315BF" w:rsidP="00934A7D">
            <w:pPr>
              <w:tabs>
                <w:tab w:val="left" w:pos="-720"/>
              </w:tabs>
              <w:suppressAutoHyphens/>
              <w:spacing w:before="90" w:after="54"/>
              <w:rPr>
                <w:rFonts w:ascii="Univers" w:hAnsi="Univers"/>
                <w:spacing w:val="-2"/>
                <w:sz w:val="20"/>
              </w:rPr>
            </w:pPr>
            <w:r>
              <w:rPr>
                <w:rFonts w:ascii="Univers" w:hAnsi="Univers"/>
                <w:b/>
                <w:spacing w:val="-2"/>
                <w:sz w:val="20"/>
              </w:rPr>
              <w:t>REGISTRATION NUMBER</w:t>
            </w:r>
          </w:p>
        </w:tc>
      </w:tr>
      <w:tr w:rsidR="000315BF" w14:paraId="087ACD33" w14:textId="77777777">
        <w:tc>
          <w:tcPr>
            <w:tcW w:w="6597" w:type="dxa"/>
            <w:tcBorders>
              <w:top w:val="single" w:sz="7" w:space="0" w:color="auto"/>
              <w:left w:val="single" w:sz="7" w:space="0" w:color="auto"/>
              <w:bottom w:val="single" w:sz="7" w:space="0" w:color="auto"/>
            </w:tcBorders>
          </w:tcPr>
          <w:p w14:paraId="0FB433C6" w14:textId="77777777" w:rsidR="000315BF" w:rsidRDefault="000315BF" w:rsidP="00934A7D">
            <w:pPr>
              <w:tabs>
                <w:tab w:val="left" w:pos="-720"/>
              </w:tabs>
              <w:suppressAutoHyphens/>
              <w:spacing w:before="90" w:after="54"/>
              <w:rPr>
                <w:rFonts w:ascii="Univers" w:hAnsi="Univers"/>
                <w:spacing w:val="-2"/>
                <w:sz w:val="20"/>
              </w:rPr>
            </w:pPr>
          </w:p>
        </w:tc>
        <w:tc>
          <w:tcPr>
            <w:tcW w:w="1526" w:type="dxa"/>
            <w:tcBorders>
              <w:top w:val="single" w:sz="7" w:space="0" w:color="auto"/>
              <w:left w:val="single" w:sz="7" w:space="0" w:color="auto"/>
              <w:bottom w:val="single" w:sz="7" w:space="0" w:color="auto"/>
            </w:tcBorders>
          </w:tcPr>
          <w:p w14:paraId="0F32FAB7" w14:textId="77777777" w:rsidR="000315BF" w:rsidRDefault="000315BF" w:rsidP="00934A7D">
            <w:pPr>
              <w:tabs>
                <w:tab w:val="left" w:pos="-720"/>
              </w:tabs>
              <w:suppressAutoHyphens/>
              <w:spacing w:before="90" w:after="54"/>
              <w:rPr>
                <w:rFonts w:ascii="Univers" w:hAnsi="Univers"/>
                <w:spacing w:val="-2"/>
                <w:sz w:val="20"/>
              </w:rPr>
            </w:pPr>
          </w:p>
        </w:tc>
        <w:tc>
          <w:tcPr>
            <w:tcW w:w="2682" w:type="dxa"/>
            <w:tcBorders>
              <w:top w:val="single" w:sz="7" w:space="0" w:color="auto"/>
              <w:left w:val="single" w:sz="7" w:space="0" w:color="auto"/>
              <w:bottom w:val="single" w:sz="7" w:space="0" w:color="auto"/>
              <w:right w:val="single" w:sz="7" w:space="0" w:color="auto"/>
            </w:tcBorders>
          </w:tcPr>
          <w:p w14:paraId="31C90969" w14:textId="77777777" w:rsidR="000315BF" w:rsidRDefault="000315BF" w:rsidP="00934A7D">
            <w:pPr>
              <w:tabs>
                <w:tab w:val="left" w:pos="-720"/>
              </w:tabs>
              <w:suppressAutoHyphens/>
              <w:spacing w:before="90" w:after="54"/>
              <w:rPr>
                <w:rFonts w:ascii="Univers" w:hAnsi="Univers"/>
                <w:spacing w:val="-2"/>
                <w:sz w:val="20"/>
              </w:rPr>
            </w:pPr>
          </w:p>
        </w:tc>
      </w:tr>
    </w:tbl>
    <w:p w14:paraId="6A1EDF03" w14:textId="77777777" w:rsidR="000315BF" w:rsidRDefault="000315BF" w:rsidP="00934A7D">
      <w:pPr>
        <w:tabs>
          <w:tab w:val="left" w:pos="-720"/>
        </w:tabs>
        <w:suppressAutoHyphens/>
        <w:rPr>
          <w:rFonts w:ascii="Univers" w:hAnsi="Univers"/>
          <w:spacing w:val="-2"/>
          <w:sz w:val="20"/>
        </w:rPr>
      </w:pPr>
    </w:p>
    <w:p w14:paraId="3D5E6CDA"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Cross-referenced information</w:t>
      </w:r>
      <w:r w:rsidR="00DD1E75">
        <w:rPr>
          <w:rFonts w:ascii="Univers" w:hAnsi="Univers"/>
          <w:b/>
          <w:spacing w:val="-2"/>
          <w:sz w:val="20"/>
        </w:rPr>
        <w:t xml:space="preserve"> - </w:t>
      </w:r>
      <w:r>
        <w:rPr>
          <w:rFonts w:ascii="Univers" w:hAnsi="Univers"/>
          <w:spacing w:val="-2"/>
          <w:sz w:val="20"/>
        </w:rPr>
        <w:t>Does this application cross-reference information from ot</w:t>
      </w:r>
      <w:r w:rsidR="005B154F">
        <w:rPr>
          <w:rFonts w:ascii="Univers" w:hAnsi="Univers"/>
          <w:spacing w:val="-2"/>
          <w:sz w:val="20"/>
        </w:rPr>
        <w:t>her applications or documents?</w:t>
      </w:r>
    </w:p>
    <w:bookmarkStart w:id="21" w:name="Check7"/>
    <w:p w14:paraId="6A82BD36" w14:textId="77777777" w:rsidR="000315BF" w:rsidRDefault="00692D36" w:rsidP="00934A7D">
      <w:pPr>
        <w:tabs>
          <w:tab w:val="left" w:pos="-720"/>
        </w:tabs>
        <w:suppressAutoHyphens/>
        <w:rPr>
          <w:rFonts w:ascii="Univers" w:hAnsi="Univers"/>
          <w:spacing w:val="-2"/>
          <w:sz w:val="20"/>
        </w:rPr>
      </w:pPr>
      <w:r>
        <w:rPr>
          <w:rFonts w:ascii="WP TypographicSymbols" w:hAnsi="WP TypographicSymbols"/>
          <w:spacing w:val="-2"/>
          <w:sz w:val="20"/>
        </w:rPr>
        <w:fldChar w:fldCharType="begin">
          <w:ffData>
            <w:name w:val="Check7"/>
            <w:enabled/>
            <w:calcOnExit w:val="0"/>
            <w:checkBox>
              <w:sizeAuto/>
              <w:default w:val="0"/>
            </w:checkBox>
          </w:ffData>
        </w:fldChar>
      </w:r>
      <w:r w:rsidR="00960C9B">
        <w:rPr>
          <w:rFonts w:ascii="WP TypographicSymbols" w:hAnsi="WP TypographicSymbols"/>
          <w:spacing w:val="-2"/>
          <w:sz w:val="20"/>
        </w:rPr>
        <w:instrText xml:space="preserve"> FORMCHECKBOX </w:instrText>
      </w:r>
      <w:r w:rsidR="00000000">
        <w:rPr>
          <w:rFonts w:ascii="WP TypographicSymbols" w:hAnsi="WP TypographicSymbols"/>
          <w:spacing w:val="-2"/>
          <w:sz w:val="20"/>
        </w:rPr>
      </w:r>
      <w:r w:rsidR="00000000">
        <w:rPr>
          <w:rFonts w:ascii="WP TypographicSymbols" w:hAnsi="WP TypographicSymbols"/>
          <w:spacing w:val="-2"/>
          <w:sz w:val="20"/>
        </w:rPr>
        <w:fldChar w:fldCharType="separate"/>
      </w:r>
      <w:r>
        <w:rPr>
          <w:rFonts w:ascii="WP TypographicSymbols" w:hAnsi="WP TypographicSymbols"/>
          <w:spacing w:val="-2"/>
          <w:sz w:val="20"/>
        </w:rPr>
        <w:fldChar w:fldCharType="end"/>
      </w:r>
      <w:bookmarkEnd w:id="21"/>
      <w:r w:rsidR="000315BF">
        <w:rPr>
          <w:rFonts w:ascii="Univers" w:hAnsi="Univers"/>
          <w:spacing w:val="-2"/>
          <w:sz w:val="20"/>
        </w:rPr>
        <w:t xml:space="preserve"> YES    </w:t>
      </w:r>
      <w:bookmarkStart w:id="22" w:name="Check8"/>
      <w:r>
        <w:rPr>
          <w:rFonts w:ascii="WP TypographicSymbols" w:hAnsi="WP TypographicSymbols"/>
          <w:spacing w:val="-2"/>
          <w:sz w:val="20"/>
        </w:rPr>
        <w:fldChar w:fldCharType="begin">
          <w:ffData>
            <w:name w:val="Check8"/>
            <w:enabled/>
            <w:calcOnExit w:val="0"/>
            <w:checkBox>
              <w:sizeAuto/>
              <w:default w:val="0"/>
            </w:checkBox>
          </w:ffData>
        </w:fldChar>
      </w:r>
      <w:r w:rsidR="00960C9B">
        <w:rPr>
          <w:rFonts w:ascii="WP TypographicSymbols" w:hAnsi="WP TypographicSymbols"/>
          <w:spacing w:val="-2"/>
          <w:sz w:val="20"/>
        </w:rPr>
        <w:instrText xml:space="preserve"> FORMCHECKBOX </w:instrText>
      </w:r>
      <w:r w:rsidR="00000000">
        <w:rPr>
          <w:rFonts w:ascii="WP TypographicSymbols" w:hAnsi="WP TypographicSymbols"/>
          <w:spacing w:val="-2"/>
          <w:sz w:val="20"/>
        </w:rPr>
      </w:r>
      <w:r w:rsidR="00000000">
        <w:rPr>
          <w:rFonts w:ascii="WP TypographicSymbols" w:hAnsi="WP TypographicSymbols"/>
          <w:spacing w:val="-2"/>
          <w:sz w:val="20"/>
        </w:rPr>
        <w:fldChar w:fldCharType="separate"/>
      </w:r>
      <w:r>
        <w:rPr>
          <w:rFonts w:ascii="WP TypographicSymbols" w:hAnsi="WP TypographicSymbols"/>
          <w:spacing w:val="-2"/>
          <w:sz w:val="20"/>
        </w:rPr>
        <w:fldChar w:fldCharType="end"/>
      </w:r>
      <w:bookmarkEnd w:id="22"/>
      <w:r w:rsidR="000315BF">
        <w:rPr>
          <w:rFonts w:ascii="Univers" w:hAnsi="Univers"/>
          <w:spacing w:val="-2"/>
          <w:sz w:val="20"/>
        </w:rPr>
        <w:t xml:space="preserve"> NO      If "yes," please cite, on a separate sheet, the documents to which refer</w:t>
      </w:r>
      <w:r w:rsidR="0015678B">
        <w:rPr>
          <w:rFonts w:ascii="Univers" w:hAnsi="Univers"/>
          <w:spacing w:val="-2"/>
          <w:sz w:val="20"/>
        </w:rPr>
        <w:t xml:space="preserve">ence was made; attach copies of </w:t>
      </w:r>
      <w:r w:rsidR="000315BF">
        <w:rPr>
          <w:rFonts w:ascii="Univers" w:hAnsi="Univers"/>
          <w:spacing w:val="-2"/>
          <w:sz w:val="20"/>
        </w:rPr>
        <w:t xml:space="preserve">any documents referenced which are not currently on file at </w:t>
      </w:r>
      <w:r w:rsidR="001C1D80" w:rsidRPr="000570AD">
        <w:rPr>
          <w:rFonts w:ascii="Univers" w:hAnsi="Univers"/>
          <w:spacing w:val="-2"/>
          <w:sz w:val="20"/>
        </w:rPr>
        <w:t>DEQ</w:t>
      </w:r>
      <w:r w:rsidR="000315BF" w:rsidRPr="000570AD">
        <w:rPr>
          <w:rFonts w:ascii="Univers" w:hAnsi="Univers"/>
          <w:spacing w:val="-2"/>
          <w:sz w:val="20"/>
        </w:rPr>
        <w:t>.</w:t>
      </w:r>
    </w:p>
    <w:p w14:paraId="34A1AE8A" w14:textId="77777777" w:rsidR="000315BF" w:rsidRDefault="000315BF" w:rsidP="00934A7D">
      <w:pPr>
        <w:tabs>
          <w:tab w:val="left" w:pos="-720"/>
        </w:tabs>
        <w:suppressAutoHyphens/>
        <w:rPr>
          <w:rFonts w:ascii="Univers" w:hAnsi="Univers"/>
          <w:spacing w:val="-2"/>
          <w:sz w:val="20"/>
        </w:rPr>
      </w:pPr>
    </w:p>
    <w:p w14:paraId="39B1A984"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Process description</w:t>
      </w:r>
      <w:r>
        <w:rPr>
          <w:rFonts w:ascii="Univers" w:hAnsi="Univers"/>
          <w:spacing w:val="-2"/>
          <w:sz w:val="20"/>
        </w:rPr>
        <w:t xml:space="preserve"> (also attach a process flow diagram)</w:t>
      </w:r>
    </w:p>
    <w:p w14:paraId="6FC10E6F" w14:textId="77777777" w:rsidR="000315BF" w:rsidRDefault="000315BF" w:rsidP="00934A7D">
      <w:pPr>
        <w:tabs>
          <w:tab w:val="left" w:pos="-720"/>
        </w:tabs>
        <w:suppressAutoHyphens/>
        <w:rPr>
          <w:rFonts w:ascii="Univers" w:hAnsi="Univers"/>
          <w:spacing w:val="-2"/>
          <w:sz w:val="20"/>
        </w:rPr>
      </w:pPr>
    </w:p>
    <w:p w14:paraId="5C539E3A" w14:textId="77777777" w:rsidR="000315BF" w:rsidRDefault="000315BF" w:rsidP="009C5251">
      <w:pPr>
        <w:tabs>
          <w:tab w:val="left" w:pos="-720"/>
        </w:tabs>
        <w:suppressAutoHyphens/>
        <w:rPr>
          <w:rFonts w:ascii="Univers" w:hAnsi="Univers"/>
          <w:b/>
          <w:spacing w:val="-2"/>
          <w:sz w:val="20"/>
        </w:rPr>
      </w:pPr>
      <w:r>
        <w:rPr>
          <w:rFonts w:ascii="Univers" w:hAnsi="Univers"/>
          <w:b/>
          <w:spacing w:val="-2"/>
          <w:sz w:val="20"/>
        </w:rPr>
        <w:tab/>
        <w:t>Products and NAICS Code</w:t>
      </w:r>
      <w:r w:rsidR="000570AD">
        <w:rPr>
          <w:rFonts w:ascii="Univers" w:hAnsi="Univers"/>
          <w:b/>
          <w:spacing w:val="-2"/>
          <w:sz w:val="20"/>
        </w:rPr>
        <w:t xml:space="preserve"> or SIC Code</w:t>
      </w:r>
    </w:p>
    <w:p w14:paraId="0EE9F21D" w14:textId="77777777" w:rsidR="000315BF" w:rsidRDefault="000315BF" w:rsidP="00934A7D">
      <w:pPr>
        <w:tabs>
          <w:tab w:val="left" w:pos="-720"/>
        </w:tabs>
        <w:suppressAutoHyphens/>
        <w:rPr>
          <w:rFonts w:ascii="Univers" w:hAnsi="Univers"/>
          <w:b/>
          <w:spacing w:val="-2"/>
          <w:sz w:val="20"/>
        </w:rPr>
      </w:pPr>
    </w:p>
    <w:p w14:paraId="3FF9EA3F" w14:textId="77777777" w:rsidR="000315BF" w:rsidRDefault="000315BF" w:rsidP="00934A7D">
      <w:pPr>
        <w:tabs>
          <w:tab w:val="left" w:pos="-720"/>
        </w:tabs>
        <w:suppressAutoHyphens/>
        <w:rPr>
          <w:rFonts w:ascii="Univers" w:hAnsi="Univers"/>
          <w:b/>
          <w:spacing w:val="-2"/>
          <w:sz w:val="20"/>
        </w:rPr>
      </w:pPr>
    </w:p>
    <w:p w14:paraId="719C5710" w14:textId="77777777" w:rsidR="000315BF" w:rsidRDefault="000315BF" w:rsidP="00934A7D">
      <w:pPr>
        <w:tabs>
          <w:tab w:val="left" w:pos="-720"/>
        </w:tabs>
        <w:suppressAutoHyphens/>
        <w:rPr>
          <w:rFonts w:ascii="Univers" w:hAnsi="Univers"/>
          <w:b/>
          <w:spacing w:val="-2"/>
          <w:sz w:val="20"/>
        </w:rPr>
      </w:pPr>
    </w:p>
    <w:p w14:paraId="15C4FB66" w14:textId="77777777" w:rsidR="000315BF" w:rsidRDefault="000315BF" w:rsidP="00934A7D">
      <w:pPr>
        <w:tabs>
          <w:tab w:val="left" w:pos="-720"/>
        </w:tabs>
        <w:suppressAutoHyphens/>
        <w:rPr>
          <w:rFonts w:ascii="Univers" w:hAnsi="Univers"/>
          <w:b/>
          <w:spacing w:val="-2"/>
          <w:sz w:val="20"/>
        </w:rPr>
      </w:pPr>
    </w:p>
    <w:p w14:paraId="40ED31D3" w14:textId="77777777" w:rsidR="000315BF" w:rsidRDefault="000315BF" w:rsidP="00934A7D">
      <w:pPr>
        <w:tabs>
          <w:tab w:val="left" w:pos="-720"/>
        </w:tabs>
        <w:suppressAutoHyphens/>
        <w:rPr>
          <w:rFonts w:ascii="Univers" w:hAnsi="Univers"/>
          <w:b/>
          <w:spacing w:val="-2"/>
          <w:sz w:val="20"/>
        </w:rPr>
      </w:pPr>
    </w:p>
    <w:p w14:paraId="669D4736" w14:textId="77777777" w:rsidR="000315BF" w:rsidRDefault="000315BF" w:rsidP="00934A7D">
      <w:pPr>
        <w:tabs>
          <w:tab w:val="left" w:pos="-720"/>
        </w:tabs>
        <w:suppressAutoHyphens/>
        <w:rPr>
          <w:rFonts w:ascii="Univers" w:hAnsi="Univers"/>
          <w:b/>
          <w:spacing w:val="-2"/>
          <w:sz w:val="20"/>
        </w:rPr>
      </w:pPr>
      <w:r>
        <w:rPr>
          <w:rFonts w:ascii="Univers" w:hAnsi="Univers"/>
          <w:b/>
          <w:spacing w:val="-2"/>
          <w:sz w:val="20"/>
        </w:rPr>
        <w:tab/>
        <w:t>Process</w:t>
      </w:r>
    </w:p>
    <w:p w14:paraId="3AC1E179" w14:textId="77777777" w:rsidR="000315BF" w:rsidRDefault="000315BF" w:rsidP="00934A7D">
      <w:pPr>
        <w:tabs>
          <w:tab w:val="left" w:pos="-720"/>
        </w:tabs>
        <w:suppressAutoHyphens/>
        <w:rPr>
          <w:rFonts w:ascii="Univers" w:hAnsi="Univers"/>
          <w:b/>
          <w:spacing w:val="-2"/>
          <w:sz w:val="20"/>
        </w:rPr>
      </w:pPr>
    </w:p>
    <w:p w14:paraId="3AF3A64A" w14:textId="77777777" w:rsidR="000315BF" w:rsidRDefault="000315BF" w:rsidP="00934A7D">
      <w:pPr>
        <w:tabs>
          <w:tab w:val="left" w:pos="-720"/>
        </w:tabs>
        <w:suppressAutoHyphens/>
        <w:rPr>
          <w:rFonts w:ascii="Univers" w:hAnsi="Univers"/>
          <w:b/>
          <w:spacing w:val="-2"/>
          <w:sz w:val="20"/>
        </w:rPr>
      </w:pPr>
    </w:p>
    <w:p w14:paraId="303F3BBA" w14:textId="77777777" w:rsidR="000315BF" w:rsidRDefault="000315BF" w:rsidP="00934A7D">
      <w:pPr>
        <w:tabs>
          <w:tab w:val="left" w:pos="-720"/>
        </w:tabs>
        <w:suppressAutoHyphens/>
        <w:rPr>
          <w:rFonts w:ascii="Univers" w:hAnsi="Univers"/>
          <w:b/>
          <w:spacing w:val="-2"/>
          <w:sz w:val="20"/>
        </w:rPr>
      </w:pPr>
    </w:p>
    <w:p w14:paraId="04E3160E" w14:textId="77777777" w:rsidR="000315BF" w:rsidRDefault="000315BF" w:rsidP="00934A7D">
      <w:pPr>
        <w:tabs>
          <w:tab w:val="left" w:pos="-720"/>
        </w:tabs>
        <w:suppressAutoHyphens/>
        <w:rPr>
          <w:rFonts w:ascii="Univers" w:hAnsi="Univers"/>
          <w:b/>
          <w:spacing w:val="-2"/>
          <w:sz w:val="20"/>
        </w:rPr>
      </w:pPr>
    </w:p>
    <w:p w14:paraId="16D1D581" w14:textId="77777777" w:rsidR="000315BF" w:rsidRDefault="000315BF" w:rsidP="00934A7D">
      <w:pPr>
        <w:tabs>
          <w:tab w:val="left" w:pos="-720"/>
        </w:tabs>
        <w:suppressAutoHyphens/>
        <w:rPr>
          <w:rFonts w:ascii="Univers" w:hAnsi="Univers"/>
          <w:b/>
          <w:spacing w:val="-2"/>
          <w:sz w:val="20"/>
        </w:rPr>
      </w:pPr>
    </w:p>
    <w:p w14:paraId="0AF8751B"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ab/>
        <w:t>Process Steps</w:t>
      </w:r>
    </w:p>
    <w:p w14:paraId="78B14BF8" w14:textId="77777777" w:rsidR="000315BF" w:rsidRDefault="000315BF" w:rsidP="00934A7D">
      <w:pPr>
        <w:tabs>
          <w:tab w:val="left" w:pos="-720"/>
        </w:tabs>
        <w:suppressAutoHyphens/>
        <w:rPr>
          <w:rFonts w:ascii="Univers" w:hAnsi="Univers"/>
          <w:spacing w:val="-2"/>
          <w:sz w:val="20"/>
        </w:rPr>
      </w:pPr>
    </w:p>
    <w:p w14:paraId="44BC6E04" w14:textId="77777777" w:rsidR="000315BF" w:rsidRDefault="000315BF" w:rsidP="00934A7D">
      <w:pPr>
        <w:tabs>
          <w:tab w:val="left" w:pos="-720"/>
        </w:tabs>
        <w:suppressAutoHyphens/>
        <w:rPr>
          <w:rFonts w:ascii="Univers" w:hAnsi="Univers"/>
          <w:spacing w:val="-2"/>
          <w:sz w:val="20"/>
        </w:rPr>
      </w:pPr>
    </w:p>
    <w:p w14:paraId="168E2467" w14:textId="77777777" w:rsidR="000315BF" w:rsidRDefault="000315BF" w:rsidP="00934A7D">
      <w:pPr>
        <w:tabs>
          <w:tab w:val="left" w:pos="-720"/>
        </w:tabs>
        <w:suppressAutoHyphens/>
        <w:rPr>
          <w:rFonts w:ascii="Univers" w:hAnsi="Univers"/>
          <w:b/>
          <w:spacing w:val="-2"/>
          <w:sz w:val="20"/>
        </w:rPr>
      </w:pPr>
    </w:p>
    <w:p w14:paraId="66173AA3" w14:textId="77777777" w:rsidR="000315BF" w:rsidRDefault="000315BF" w:rsidP="00934A7D">
      <w:pPr>
        <w:tabs>
          <w:tab w:val="left" w:pos="-720"/>
        </w:tabs>
        <w:suppressAutoHyphens/>
        <w:rPr>
          <w:rFonts w:ascii="Univers" w:hAnsi="Univers"/>
          <w:b/>
          <w:spacing w:val="-2"/>
          <w:sz w:val="20"/>
        </w:rPr>
      </w:pPr>
    </w:p>
    <w:p w14:paraId="24317A66" w14:textId="77777777" w:rsidR="000315BF" w:rsidRDefault="000315BF" w:rsidP="00934A7D">
      <w:pPr>
        <w:tabs>
          <w:tab w:val="left" w:pos="-720"/>
        </w:tabs>
        <w:suppressAutoHyphens/>
        <w:rPr>
          <w:rFonts w:ascii="Univers" w:hAnsi="Univers"/>
          <w:b/>
          <w:spacing w:val="-2"/>
          <w:sz w:val="20"/>
        </w:rPr>
      </w:pPr>
    </w:p>
    <w:p w14:paraId="19316636" w14:textId="77777777" w:rsidR="000315BF" w:rsidRDefault="000315BF" w:rsidP="00934A7D">
      <w:pPr>
        <w:tabs>
          <w:tab w:val="left" w:pos="-720"/>
        </w:tabs>
        <w:suppressAutoHyphens/>
        <w:rPr>
          <w:rFonts w:ascii="Univers" w:hAnsi="Univers"/>
          <w:b/>
          <w:spacing w:val="-2"/>
          <w:sz w:val="20"/>
        </w:rPr>
      </w:pPr>
    </w:p>
    <w:p w14:paraId="172AE037" w14:textId="77777777" w:rsidR="000315BF" w:rsidRDefault="000315BF" w:rsidP="00934A7D">
      <w:pPr>
        <w:tabs>
          <w:tab w:val="left" w:pos="-720"/>
        </w:tabs>
        <w:suppressAutoHyphens/>
        <w:rPr>
          <w:rFonts w:ascii="Univers" w:hAnsi="Univers"/>
          <w:b/>
          <w:spacing w:val="-2"/>
          <w:sz w:val="20"/>
        </w:rPr>
      </w:pPr>
    </w:p>
    <w:p w14:paraId="62E8531A"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ab/>
        <w:t>Emission units</w:t>
      </w:r>
    </w:p>
    <w:p w14:paraId="05C90456" w14:textId="77777777" w:rsidR="000315BF" w:rsidRDefault="000315BF" w:rsidP="00934A7D">
      <w:pPr>
        <w:tabs>
          <w:tab w:val="left" w:pos="-720"/>
        </w:tabs>
        <w:suppressAutoHyphens/>
        <w:rPr>
          <w:rFonts w:ascii="Univers" w:hAnsi="Univers"/>
          <w:spacing w:val="-2"/>
          <w:sz w:val="20"/>
        </w:rPr>
      </w:pPr>
    </w:p>
    <w:p w14:paraId="0BB7FC56" w14:textId="77777777" w:rsidR="000315BF" w:rsidRDefault="000315BF" w:rsidP="00934A7D">
      <w:pPr>
        <w:tabs>
          <w:tab w:val="left" w:pos="-720"/>
        </w:tabs>
        <w:suppressAutoHyphens/>
        <w:rPr>
          <w:rFonts w:ascii="Univers" w:hAnsi="Univers"/>
          <w:spacing w:val="-2"/>
          <w:sz w:val="20"/>
        </w:rPr>
      </w:pPr>
    </w:p>
    <w:p w14:paraId="55910A43" w14:textId="77777777" w:rsidR="000315BF" w:rsidRDefault="000315BF" w:rsidP="00934A7D">
      <w:pPr>
        <w:tabs>
          <w:tab w:val="left" w:pos="-720"/>
        </w:tabs>
        <w:suppressAutoHyphens/>
        <w:rPr>
          <w:rFonts w:ascii="Univers" w:hAnsi="Univers"/>
          <w:b/>
          <w:spacing w:val="-2"/>
          <w:sz w:val="20"/>
        </w:rPr>
      </w:pPr>
    </w:p>
    <w:p w14:paraId="38439012" w14:textId="77777777" w:rsidR="000315BF" w:rsidRDefault="000315BF" w:rsidP="00934A7D">
      <w:pPr>
        <w:tabs>
          <w:tab w:val="left" w:pos="-720"/>
        </w:tabs>
        <w:suppressAutoHyphens/>
        <w:rPr>
          <w:rFonts w:ascii="Univers" w:hAnsi="Univers"/>
          <w:b/>
          <w:spacing w:val="-2"/>
          <w:sz w:val="20"/>
        </w:rPr>
      </w:pPr>
    </w:p>
    <w:p w14:paraId="12FAD351" w14:textId="77777777" w:rsidR="000315BF" w:rsidRDefault="000315BF" w:rsidP="00934A7D">
      <w:pPr>
        <w:tabs>
          <w:tab w:val="left" w:pos="-720"/>
        </w:tabs>
        <w:suppressAutoHyphens/>
        <w:rPr>
          <w:rFonts w:ascii="Univers" w:hAnsi="Univers"/>
          <w:b/>
          <w:spacing w:val="-2"/>
          <w:sz w:val="20"/>
        </w:rPr>
      </w:pPr>
    </w:p>
    <w:p w14:paraId="3B89768F" w14:textId="77777777" w:rsidR="000315BF" w:rsidRDefault="000315BF" w:rsidP="00934A7D">
      <w:pPr>
        <w:tabs>
          <w:tab w:val="left" w:pos="-720"/>
        </w:tabs>
        <w:suppressAutoHyphens/>
        <w:rPr>
          <w:rFonts w:ascii="Univers" w:hAnsi="Univers"/>
          <w:b/>
          <w:spacing w:val="-2"/>
          <w:sz w:val="20"/>
        </w:rPr>
      </w:pPr>
    </w:p>
    <w:p w14:paraId="23962544"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ab/>
        <w:t>Emission Unit Description</w:t>
      </w:r>
    </w:p>
    <w:p w14:paraId="522068F6" w14:textId="77777777" w:rsidR="000315BF" w:rsidRDefault="000315BF" w:rsidP="00934A7D">
      <w:pPr>
        <w:tabs>
          <w:tab w:val="left" w:pos="-720"/>
        </w:tabs>
        <w:suppressAutoHyphens/>
        <w:rPr>
          <w:rFonts w:ascii="Univers" w:hAnsi="Univers"/>
          <w:spacing w:val="-2"/>
          <w:sz w:val="20"/>
        </w:rPr>
      </w:pPr>
    </w:p>
    <w:p w14:paraId="4067753E" w14:textId="77777777" w:rsidR="000315BF" w:rsidRDefault="000315BF" w:rsidP="00934A7D">
      <w:pPr>
        <w:tabs>
          <w:tab w:val="left" w:pos="-720"/>
        </w:tabs>
        <w:suppressAutoHyphens/>
        <w:rPr>
          <w:rFonts w:ascii="Univers" w:hAnsi="Univers"/>
          <w:spacing w:val="-2"/>
          <w:sz w:val="20"/>
        </w:rPr>
      </w:pPr>
    </w:p>
    <w:p w14:paraId="5C099720" w14:textId="77777777" w:rsidR="000315BF" w:rsidRDefault="000315BF" w:rsidP="00934A7D">
      <w:pPr>
        <w:tabs>
          <w:tab w:val="left" w:pos="-720"/>
        </w:tabs>
        <w:suppressAutoHyphens/>
        <w:rPr>
          <w:rFonts w:ascii="Univers" w:hAnsi="Univers"/>
          <w:spacing w:val="-2"/>
          <w:sz w:val="20"/>
        </w:rPr>
      </w:pPr>
    </w:p>
    <w:p w14:paraId="76F78B07" w14:textId="77777777" w:rsidR="000315BF" w:rsidRDefault="000315BF" w:rsidP="00934A7D">
      <w:pPr>
        <w:tabs>
          <w:tab w:val="left" w:pos="-720"/>
        </w:tabs>
        <w:suppressAutoHyphens/>
        <w:rPr>
          <w:rFonts w:ascii="Univers" w:hAnsi="Univers"/>
          <w:spacing w:val="-2"/>
          <w:sz w:val="20"/>
        </w:rPr>
      </w:pPr>
    </w:p>
    <w:p w14:paraId="119D74AC" w14:textId="77777777" w:rsidR="000315BF" w:rsidRDefault="00DD1E75" w:rsidP="00934A7D">
      <w:pPr>
        <w:tabs>
          <w:tab w:val="left" w:pos="-720"/>
        </w:tabs>
        <w:suppressAutoHyphens/>
        <w:rPr>
          <w:rFonts w:ascii="Univers" w:hAnsi="Univers"/>
          <w:b/>
          <w:spacing w:val="-2"/>
          <w:sz w:val="20"/>
        </w:rPr>
      </w:pPr>
      <w:r>
        <w:rPr>
          <w:rFonts w:ascii="Univers" w:hAnsi="Univers"/>
          <w:b/>
          <w:spacing w:val="-2"/>
          <w:sz w:val="20"/>
        </w:rPr>
        <w:t>Alternative Operating Scenarios</w:t>
      </w:r>
    </w:p>
    <w:p w14:paraId="609197F7" w14:textId="77777777" w:rsidR="000570AD" w:rsidRDefault="000570AD" w:rsidP="00934A7D">
      <w:pPr>
        <w:tabs>
          <w:tab w:val="left" w:pos="-720"/>
        </w:tabs>
        <w:suppressAutoHyphens/>
        <w:rPr>
          <w:rFonts w:ascii="Univers" w:hAnsi="Univers"/>
          <w:spacing w:val="-2"/>
          <w:sz w:val="20"/>
        </w:rPr>
      </w:pPr>
    </w:p>
    <w:bookmarkStart w:id="23" w:name="Check5"/>
    <w:p w14:paraId="4C7FC262" w14:textId="77777777" w:rsidR="000315BF" w:rsidRDefault="00692D36" w:rsidP="007B71BD">
      <w:pPr>
        <w:tabs>
          <w:tab w:val="left" w:pos="-720"/>
        </w:tabs>
        <w:suppressAutoHyphens/>
        <w:ind w:left="720" w:hanging="720"/>
        <w:rPr>
          <w:rFonts w:ascii="Univers" w:hAnsi="Univers"/>
          <w:spacing w:val="-2"/>
          <w:sz w:val="20"/>
        </w:rPr>
      </w:pPr>
      <w:r>
        <w:rPr>
          <w:rFonts w:ascii="WP TypographicSymbols" w:hAnsi="WP TypographicSymbols"/>
          <w:spacing w:val="-2"/>
          <w:sz w:val="20"/>
        </w:rPr>
        <w:fldChar w:fldCharType="begin">
          <w:ffData>
            <w:name w:val="Check5"/>
            <w:enabled/>
            <w:calcOnExit w:val="0"/>
            <w:checkBox>
              <w:sizeAuto/>
              <w:default w:val="0"/>
            </w:checkBox>
          </w:ffData>
        </w:fldChar>
      </w:r>
      <w:r w:rsidR="00A35249">
        <w:rPr>
          <w:rFonts w:ascii="WP TypographicSymbols" w:hAnsi="WP TypographicSymbols"/>
          <w:spacing w:val="-2"/>
          <w:sz w:val="20"/>
        </w:rPr>
        <w:instrText xml:space="preserve"> FORMCHECKBOX </w:instrText>
      </w:r>
      <w:r w:rsidR="00000000">
        <w:rPr>
          <w:rFonts w:ascii="WP TypographicSymbols" w:hAnsi="WP TypographicSymbols"/>
          <w:spacing w:val="-2"/>
          <w:sz w:val="20"/>
        </w:rPr>
      </w:r>
      <w:r w:rsidR="00000000">
        <w:rPr>
          <w:rFonts w:ascii="WP TypographicSymbols" w:hAnsi="WP TypographicSymbols"/>
          <w:spacing w:val="-2"/>
          <w:sz w:val="20"/>
        </w:rPr>
        <w:fldChar w:fldCharType="separate"/>
      </w:r>
      <w:r>
        <w:rPr>
          <w:rFonts w:ascii="WP TypographicSymbols" w:hAnsi="WP TypographicSymbols"/>
          <w:spacing w:val="-2"/>
          <w:sz w:val="20"/>
        </w:rPr>
        <w:fldChar w:fldCharType="end"/>
      </w:r>
      <w:bookmarkEnd w:id="23"/>
      <w:r w:rsidR="000315BF">
        <w:rPr>
          <w:rFonts w:ascii="Univers" w:hAnsi="Univers"/>
          <w:spacing w:val="-2"/>
          <w:sz w:val="20"/>
        </w:rPr>
        <w:t xml:space="preserve"> </w:t>
      </w:r>
      <w:r w:rsidR="000570AD">
        <w:rPr>
          <w:rFonts w:ascii="Univers" w:hAnsi="Univers"/>
          <w:spacing w:val="-2"/>
          <w:sz w:val="20"/>
        </w:rPr>
        <w:tab/>
      </w:r>
      <w:r w:rsidR="000315BF">
        <w:rPr>
          <w:rFonts w:ascii="Univers" w:hAnsi="Univers"/>
          <w:spacing w:val="-2"/>
          <w:sz w:val="20"/>
          <w:u w:val="single"/>
        </w:rPr>
        <w:t>Check here</w:t>
      </w:r>
      <w:r w:rsidR="000315BF">
        <w:rPr>
          <w:rFonts w:ascii="Univers" w:hAnsi="Univers"/>
          <w:spacing w:val="-2"/>
          <w:sz w:val="20"/>
        </w:rPr>
        <w:t xml:space="preserve"> if you are applying for Alternative Operating Scenarios with respect to</w:t>
      </w:r>
      <w:r w:rsidR="0015678B">
        <w:rPr>
          <w:rFonts w:ascii="Univers" w:hAnsi="Univers"/>
          <w:spacing w:val="-2"/>
          <w:sz w:val="20"/>
        </w:rPr>
        <w:t xml:space="preserve"> part or all of your facility. </w:t>
      </w:r>
      <w:r w:rsidR="000315BF">
        <w:rPr>
          <w:rFonts w:ascii="Univers" w:hAnsi="Univers"/>
          <w:spacing w:val="-2"/>
          <w:sz w:val="20"/>
        </w:rPr>
        <w:t>Please read "Overall instructions for alternative operating scenar</w:t>
      </w:r>
      <w:r w:rsidR="0015678B">
        <w:rPr>
          <w:rFonts w:ascii="Univers" w:hAnsi="Univers"/>
          <w:spacing w:val="-2"/>
          <w:sz w:val="20"/>
        </w:rPr>
        <w:t xml:space="preserve">ios" on the back of this page. </w:t>
      </w:r>
      <w:r w:rsidR="000315BF">
        <w:rPr>
          <w:rFonts w:ascii="Univers" w:hAnsi="Univers"/>
          <w:spacing w:val="-2"/>
          <w:sz w:val="20"/>
        </w:rPr>
        <w:t>Alternative operating scenarios may be described within the form or on duplicate form pages (see instructions), or on separate sheets.</w:t>
      </w:r>
    </w:p>
    <w:p w14:paraId="5C5119C5" w14:textId="77777777" w:rsidR="000315BF" w:rsidRDefault="000315BF" w:rsidP="00934A7D">
      <w:pPr>
        <w:tabs>
          <w:tab w:val="left" w:pos="-720"/>
        </w:tabs>
        <w:suppressAutoHyphens/>
        <w:rPr>
          <w:rFonts w:ascii="Univers" w:hAnsi="Univers"/>
          <w:spacing w:val="-2"/>
          <w:sz w:val="20"/>
        </w:rPr>
      </w:pPr>
    </w:p>
    <w:p w14:paraId="2E56712F" w14:textId="77777777" w:rsidR="000315BF" w:rsidRDefault="00DD1E75" w:rsidP="00934A7D">
      <w:pPr>
        <w:tabs>
          <w:tab w:val="left" w:pos="-720"/>
        </w:tabs>
        <w:suppressAutoHyphens/>
        <w:rPr>
          <w:rFonts w:ascii="Univers" w:hAnsi="Univers"/>
          <w:b/>
          <w:spacing w:val="-2"/>
          <w:sz w:val="20"/>
        </w:rPr>
      </w:pPr>
      <w:r>
        <w:rPr>
          <w:rFonts w:ascii="Univers" w:hAnsi="Univers"/>
          <w:b/>
          <w:spacing w:val="-2"/>
          <w:sz w:val="20"/>
        </w:rPr>
        <w:t>Acid Rain Sources</w:t>
      </w:r>
    </w:p>
    <w:p w14:paraId="4540F104" w14:textId="77777777" w:rsidR="000570AD" w:rsidRDefault="000570AD" w:rsidP="00934A7D">
      <w:pPr>
        <w:tabs>
          <w:tab w:val="left" w:pos="-720"/>
        </w:tabs>
        <w:suppressAutoHyphens/>
        <w:rPr>
          <w:rFonts w:ascii="Univers" w:hAnsi="Univers"/>
          <w:spacing w:val="-2"/>
          <w:sz w:val="20"/>
        </w:rPr>
      </w:pPr>
    </w:p>
    <w:bookmarkStart w:id="24" w:name="Check6"/>
    <w:p w14:paraId="676AF13B" w14:textId="77777777" w:rsidR="000570AD" w:rsidRDefault="00692D36" w:rsidP="00934A7D">
      <w:pPr>
        <w:tabs>
          <w:tab w:val="left" w:pos="-720"/>
        </w:tabs>
        <w:suppressAutoHyphens/>
        <w:rPr>
          <w:rFonts w:ascii="Univers" w:hAnsi="Univers"/>
          <w:spacing w:val="-2"/>
          <w:sz w:val="20"/>
        </w:rPr>
      </w:pPr>
      <w:r>
        <w:rPr>
          <w:rFonts w:ascii="WP TypographicSymbols" w:hAnsi="WP TypographicSymbols"/>
          <w:spacing w:val="-2"/>
          <w:sz w:val="20"/>
        </w:rPr>
        <w:fldChar w:fldCharType="begin">
          <w:ffData>
            <w:name w:val="Check6"/>
            <w:enabled/>
            <w:calcOnExit w:val="0"/>
            <w:checkBox>
              <w:sizeAuto/>
              <w:default w:val="0"/>
            </w:checkBox>
          </w:ffData>
        </w:fldChar>
      </w:r>
      <w:r w:rsidR="00A35249">
        <w:rPr>
          <w:rFonts w:ascii="WP TypographicSymbols" w:hAnsi="WP TypographicSymbols"/>
          <w:spacing w:val="-2"/>
          <w:sz w:val="20"/>
        </w:rPr>
        <w:instrText xml:space="preserve"> FORMCHECKBOX </w:instrText>
      </w:r>
      <w:r w:rsidR="00000000">
        <w:rPr>
          <w:rFonts w:ascii="WP TypographicSymbols" w:hAnsi="WP TypographicSymbols"/>
          <w:spacing w:val="-2"/>
          <w:sz w:val="20"/>
        </w:rPr>
      </w:r>
      <w:r w:rsidR="00000000">
        <w:rPr>
          <w:rFonts w:ascii="WP TypographicSymbols" w:hAnsi="WP TypographicSymbols"/>
          <w:spacing w:val="-2"/>
          <w:sz w:val="20"/>
        </w:rPr>
        <w:fldChar w:fldCharType="separate"/>
      </w:r>
      <w:r>
        <w:rPr>
          <w:rFonts w:ascii="WP TypographicSymbols" w:hAnsi="WP TypographicSymbols"/>
          <w:spacing w:val="-2"/>
          <w:sz w:val="20"/>
        </w:rPr>
        <w:fldChar w:fldCharType="end"/>
      </w:r>
      <w:bookmarkEnd w:id="24"/>
      <w:r w:rsidR="000315BF">
        <w:rPr>
          <w:rFonts w:ascii="Univers" w:hAnsi="Univers"/>
          <w:spacing w:val="-2"/>
          <w:sz w:val="20"/>
        </w:rPr>
        <w:t xml:space="preserve"> </w:t>
      </w:r>
      <w:r w:rsidR="000570AD">
        <w:rPr>
          <w:rFonts w:ascii="Univers" w:hAnsi="Univers"/>
          <w:spacing w:val="-2"/>
          <w:sz w:val="20"/>
        </w:rPr>
        <w:tab/>
      </w:r>
      <w:r w:rsidR="000315BF">
        <w:rPr>
          <w:rFonts w:ascii="Univers" w:hAnsi="Univers"/>
          <w:spacing w:val="-2"/>
          <w:sz w:val="20"/>
          <w:u w:val="single"/>
        </w:rPr>
        <w:t>Check here</w:t>
      </w:r>
      <w:r w:rsidR="000315BF">
        <w:rPr>
          <w:rFonts w:ascii="Univers" w:hAnsi="Univers"/>
          <w:spacing w:val="-2"/>
          <w:sz w:val="20"/>
        </w:rPr>
        <w:t xml:space="preserve"> if your facility is an Acid Rain source subject to the provisions of </w:t>
      </w:r>
      <w:r w:rsidR="00027F8E">
        <w:rPr>
          <w:rFonts w:ascii="Univers" w:hAnsi="Univers"/>
          <w:spacing w:val="-2"/>
          <w:sz w:val="20"/>
        </w:rPr>
        <w:t>9VAC5</w:t>
      </w:r>
      <w:r w:rsidR="000315BF">
        <w:rPr>
          <w:rFonts w:ascii="Univers" w:hAnsi="Univers"/>
          <w:spacing w:val="-2"/>
          <w:sz w:val="20"/>
        </w:rPr>
        <w:t xml:space="preserve">-80-360 through </w:t>
      </w:r>
    </w:p>
    <w:p w14:paraId="0CB548EA" w14:textId="77777777" w:rsidR="000315BF" w:rsidRDefault="000315BF" w:rsidP="007B71BD">
      <w:pPr>
        <w:tabs>
          <w:tab w:val="left" w:pos="-720"/>
        </w:tabs>
        <w:suppressAutoHyphens/>
        <w:ind w:left="720"/>
        <w:rPr>
          <w:rFonts w:ascii="Univers" w:hAnsi="Univers"/>
          <w:spacing w:val="-2"/>
          <w:sz w:val="20"/>
        </w:rPr>
      </w:pPr>
      <w:r>
        <w:rPr>
          <w:rFonts w:ascii="Univers" w:hAnsi="Univers"/>
          <w:spacing w:val="-2"/>
          <w:sz w:val="20"/>
        </w:rPr>
        <w:t>5-80-700)</w:t>
      </w:r>
      <w:r w:rsidR="000570AD">
        <w:rPr>
          <w:rFonts w:ascii="Univers" w:hAnsi="Univers"/>
          <w:spacing w:val="-2"/>
          <w:sz w:val="20"/>
        </w:rPr>
        <w:t>, et-al,</w:t>
      </w:r>
      <w:r>
        <w:rPr>
          <w:rFonts w:ascii="Univers" w:hAnsi="Univers"/>
          <w:spacing w:val="-2"/>
          <w:sz w:val="20"/>
        </w:rPr>
        <w:t xml:space="preserve"> of the </w:t>
      </w:r>
      <w:r>
        <w:rPr>
          <w:rFonts w:ascii="Univers" w:hAnsi="Univers"/>
          <w:spacing w:val="-2"/>
          <w:sz w:val="20"/>
          <w:u w:val="single"/>
        </w:rPr>
        <w:t>Regulation</w:t>
      </w:r>
      <w:r w:rsidR="000570AD">
        <w:rPr>
          <w:rFonts w:ascii="Univers" w:hAnsi="Univers"/>
          <w:spacing w:val="-2"/>
          <w:sz w:val="20"/>
          <w:u w:val="single"/>
        </w:rPr>
        <w:t>s</w:t>
      </w:r>
      <w:r w:rsidR="000570AD">
        <w:rPr>
          <w:rFonts w:ascii="Univers" w:hAnsi="Univers"/>
          <w:spacing w:val="-2"/>
          <w:sz w:val="20"/>
        </w:rPr>
        <w:t xml:space="preserve"> and</w:t>
      </w:r>
      <w:r>
        <w:rPr>
          <w:rFonts w:ascii="Univers" w:hAnsi="Univers"/>
          <w:spacing w:val="-2"/>
          <w:sz w:val="20"/>
        </w:rPr>
        <w:t xml:space="preserve"> </w:t>
      </w:r>
      <w:r w:rsidR="000570AD">
        <w:rPr>
          <w:rFonts w:ascii="Univers" w:hAnsi="Univers"/>
          <w:spacing w:val="-2"/>
          <w:sz w:val="20"/>
        </w:rPr>
        <w:t xml:space="preserve">Title IV of the Clean Air Act. </w:t>
      </w:r>
    </w:p>
    <w:p w14:paraId="1E64DC50" w14:textId="77777777" w:rsidR="005B154F" w:rsidRDefault="005B154F" w:rsidP="00934A7D">
      <w:pPr>
        <w:tabs>
          <w:tab w:val="center" w:pos="5688"/>
        </w:tabs>
        <w:suppressAutoHyphens/>
        <w:rPr>
          <w:rFonts w:ascii="Univers" w:hAnsi="Univers"/>
          <w:spacing w:val="-2"/>
          <w:sz w:val="20"/>
        </w:rPr>
      </w:pPr>
    </w:p>
    <w:p w14:paraId="1E649FC3" w14:textId="77777777" w:rsidR="000315BF" w:rsidRDefault="000315BF" w:rsidP="009C5251">
      <w:pPr>
        <w:tabs>
          <w:tab w:val="center" w:pos="5400"/>
        </w:tabs>
        <w:suppressAutoHyphens/>
        <w:rPr>
          <w:rFonts w:ascii="Univers" w:hAnsi="Univers"/>
          <w:spacing w:val="-2"/>
          <w:sz w:val="20"/>
        </w:rPr>
      </w:pPr>
      <w:r>
        <w:rPr>
          <w:rFonts w:ascii="Univers" w:hAnsi="Univers"/>
          <w:spacing w:val="-2"/>
          <w:sz w:val="20"/>
        </w:rPr>
        <w:tab/>
        <w:t>Page 2</w:t>
      </w:r>
    </w:p>
    <w:p w14:paraId="1551C63F" w14:textId="77777777" w:rsidR="00F02CDB" w:rsidRDefault="00F02CDB" w:rsidP="009C5251">
      <w:pPr>
        <w:tabs>
          <w:tab w:val="center" w:pos="5400"/>
        </w:tabs>
        <w:suppressAutoHyphens/>
        <w:rPr>
          <w:rFonts w:ascii="Univers" w:hAnsi="Univers"/>
          <w:spacing w:val="-2"/>
          <w:sz w:val="20"/>
        </w:rPr>
        <w:sectPr w:rsidR="00F02CDB" w:rsidSect="00F02CDB">
          <w:endnotePr>
            <w:numFmt w:val="decimal"/>
          </w:endnotePr>
          <w:pgSz w:w="12240" w:h="15840"/>
          <w:pgMar w:top="720" w:right="446" w:bottom="360" w:left="417" w:header="720" w:footer="360" w:gutter="0"/>
          <w:cols w:space="720"/>
          <w:noEndnote/>
          <w:titlePg/>
          <w:docGrid w:linePitch="326"/>
        </w:sectPr>
      </w:pPr>
    </w:p>
    <w:p w14:paraId="7D2F2085" w14:textId="77777777" w:rsidR="003B0831" w:rsidRPr="00736613" w:rsidRDefault="003B0831" w:rsidP="003B0831">
      <w:pPr>
        <w:pStyle w:val="Heading1"/>
      </w:pPr>
      <w:bookmarkStart w:id="25" w:name="_Toc91658103"/>
      <w:r w:rsidRPr="00736613">
        <w:lastRenderedPageBreak/>
        <w:t>PAGE 1 GENERAL INFORMATION INSTRUCTIONS</w:t>
      </w:r>
      <w:bookmarkEnd w:id="25"/>
    </w:p>
    <w:p w14:paraId="13FF9304" w14:textId="77777777" w:rsidR="003B0831" w:rsidRDefault="003B0831" w:rsidP="003B0831">
      <w:pPr>
        <w:tabs>
          <w:tab w:val="left" w:pos="-720"/>
        </w:tabs>
        <w:suppressAutoHyphens/>
        <w:rPr>
          <w:rFonts w:ascii="Univers" w:hAnsi="Univers"/>
          <w:b/>
          <w:spacing w:val="-2"/>
          <w:sz w:val="16"/>
        </w:rPr>
      </w:pPr>
    </w:p>
    <w:p w14:paraId="4EB7CE4E"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REGISTRATION NUMBER</w:t>
      </w:r>
      <w:r>
        <w:rPr>
          <w:rFonts w:ascii="Univers" w:hAnsi="Univers"/>
          <w:spacing w:val="-2"/>
          <w:sz w:val="16"/>
        </w:rPr>
        <w:t xml:space="preserve"> - Provide the official state identification number assigned to your facility by DEQ.</w:t>
      </w:r>
    </w:p>
    <w:p w14:paraId="7C72559B" w14:textId="77777777" w:rsidR="003B0831" w:rsidRDefault="003B0831" w:rsidP="003B0831">
      <w:pPr>
        <w:tabs>
          <w:tab w:val="left" w:pos="-720"/>
        </w:tabs>
        <w:suppressAutoHyphens/>
        <w:rPr>
          <w:rFonts w:ascii="Univers" w:hAnsi="Univers"/>
          <w:spacing w:val="-2"/>
          <w:sz w:val="16"/>
        </w:rPr>
      </w:pPr>
    </w:p>
    <w:p w14:paraId="494B2241"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PERMIT ACTION SOUGHT</w:t>
      </w:r>
      <w:r>
        <w:rPr>
          <w:rFonts w:ascii="Univers" w:hAnsi="Univers"/>
          <w:spacing w:val="-2"/>
          <w:sz w:val="16"/>
        </w:rPr>
        <w:t xml:space="preserve"> </w:t>
      </w:r>
      <w:r>
        <w:rPr>
          <w:rFonts w:ascii="Univers" w:hAnsi="Univers"/>
          <w:spacing w:val="-2"/>
          <w:sz w:val="16"/>
        </w:rPr>
        <w:noBreakHyphen/>
        <w:t xml:space="preserve"> Check the appropriate box(es). </w:t>
      </w:r>
      <w:r>
        <w:rPr>
          <w:rFonts w:ascii="Univers" w:hAnsi="Univers"/>
          <w:b/>
          <w:spacing w:val="-2"/>
          <w:sz w:val="16"/>
        </w:rPr>
        <w:t>Note:</w:t>
      </w:r>
      <w:r>
        <w:rPr>
          <w:rFonts w:ascii="Univers" w:hAnsi="Univers"/>
          <w:spacing w:val="-2"/>
          <w:sz w:val="16"/>
        </w:rPr>
        <w:t xml:space="preserve"> The Title V permit program and these forms involves a detailed delineation of </w:t>
      </w:r>
      <w:r>
        <w:rPr>
          <w:rFonts w:ascii="Univers" w:hAnsi="Univers"/>
          <w:b/>
          <w:spacing w:val="-2"/>
          <w:sz w:val="16"/>
        </w:rPr>
        <w:t>current</w:t>
      </w:r>
      <w:r w:rsidRPr="00B3252B">
        <w:rPr>
          <w:rFonts w:ascii="Univers" w:hAnsi="Univers"/>
          <w:b/>
          <w:spacing w:val="-2"/>
          <w:sz w:val="16"/>
        </w:rPr>
        <w:t xml:space="preserve"> </w:t>
      </w:r>
      <w:r>
        <w:rPr>
          <w:rFonts w:ascii="Univers" w:hAnsi="Univers"/>
          <w:spacing w:val="-2"/>
          <w:sz w:val="16"/>
        </w:rPr>
        <w:t xml:space="preserve">applicable emission limits and other requirements.  Any request to increase emission limits, or relax other requirements, must be made as an application for a permit to modify pursuant to </w:t>
      </w:r>
      <w:r w:rsidRPr="00381CE2">
        <w:rPr>
          <w:rFonts w:ascii="Univers" w:hAnsi="Univers"/>
          <w:spacing w:val="-2"/>
          <w:sz w:val="16"/>
        </w:rPr>
        <w:t>9VAC5-50-10, 5-50-20, or 5-50-30 (formerly § 120-08-01, 120-08-02, or 120-08-03) of the</w:t>
      </w:r>
      <w:r w:rsidRPr="00B3252B">
        <w:rPr>
          <w:rFonts w:ascii="Univers" w:hAnsi="Univers"/>
          <w:spacing w:val="-2"/>
          <w:sz w:val="16"/>
        </w:rPr>
        <w:t xml:space="preserve"> Regulations</w:t>
      </w:r>
      <w:r>
        <w:rPr>
          <w:rFonts w:ascii="Univers" w:hAnsi="Univers"/>
          <w:spacing w:val="-2"/>
          <w:sz w:val="16"/>
        </w:rPr>
        <w:t xml:space="preserve">. In certifying to the application on page </w:t>
      </w:r>
      <w:proofErr w:type="spellStart"/>
      <w:r>
        <w:rPr>
          <w:rFonts w:ascii="Univers" w:hAnsi="Univers"/>
          <w:spacing w:val="-2"/>
          <w:sz w:val="16"/>
        </w:rPr>
        <w:t>i</w:t>
      </w:r>
      <w:proofErr w:type="spellEnd"/>
      <w:r>
        <w:rPr>
          <w:rFonts w:ascii="Univers" w:hAnsi="Univers"/>
          <w:spacing w:val="-2"/>
          <w:sz w:val="16"/>
        </w:rPr>
        <w:t>, the signer certifies knowledge of this requirement and entries on this page which accord with it.</w:t>
      </w:r>
    </w:p>
    <w:p w14:paraId="626DF6B2" w14:textId="77777777" w:rsidR="003B0831" w:rsidRDefault="003B0831" w:rsidP="003B0831">
      <w:pPr>
        <w:tabs>
          <w:tab w:val="left" w:pos="-720"/>
        </w:tabs>
        <w:suppressAutoHyphens/>
        <w:rPr>
          <w:rFonts w:ascii="Univers" w:hAnsi="Univers"/>
          <w:spacing w:val="-2"/>
          <w:sz w:val="16"/>
        </w:rPr>
      </w:pPr>
    </w:p>
    <w:p w14:paraId="2F9DF7C3" w14:textId="77777777" w:rsidR="003B0831" w:rsidRDefault="003B0831" w:rsidP="003B0831">
      <w:pPr>
        <w:numPr>
          <w:ilvl w:val="0"/>
          <w:numId w:val="9"/>
        </w:numPr>
        <w:tabs>
          <w:tab w:val="left" w:pos="-720"/>
          <w:tab w:val="left" w:pos="0"/>
          <w:tab w:val="left" w:pos="720"/>
        </w:tabs>
        <w:suppressAutoHyphens/>
        <w:rPr>
          <w:rFonts w:ascii="Univers" w:hAnsi="Univers"/>
          <w:spacing w:val="-2"/>
          <w:sz w:val="16"/>
        </w:rPr>
      </w:pPr>
      <w:r>
        <w:rPr>
          <w:rFonts w:ascii="Univers" w:hAnsi="Univers"/>
          <w:spacing w:val="-2"/>
          <w:sz w:val="16"/>
        </w:rPr>
        <w:t xml:space="preserve">"INITIAL OPERATING PERMIT" means that you are applying for an operating permit. </w:t>
      </w:r>
      <w:r w:rsidRPr="00C72DF6">
        <w:rPr>
          <w:rFonts w:ascii="Univers" w:hAnsi="Univers"/>
          <w:b/>
          <w:spacing w:val="-2"/>
          <w:sz w:val="16"/>
        </w:rPr>
        <w:t>Note:</w:t>
      </w:r>
      <w:r>
        <w:rPr>
          <w:rFonts w:ascii="Univers" w:hAnsi="Univers"/>
          <w:spacing w:val="-2"/>
          <w:sz w:val="16"/>
        </w:rPr>
        <w:t xml:space="preserve"> If you are applying for a permit to construct or</w:t>
      </w:r>
    </w:p>
    <w:p w14:paraId="5A36B94C" w14:textId="77777777" w:rsidR="003B0831" w:rsidRDefault="003B0831" w:rsidP="003B0831">
      <w:pPr>
        <w:tabs>
          <w:tab w:val="left" w:pos="-720"/>
          <w:tab w:val="left" w:pos="0"/>
          <w:tab w:val="left" w:pos="720"/>
        </w:tabs>
        <w:suppressAutoHyphens/>
        <w:ind w:left="1080"/>
        <w:rPr>
          <w:rFonts w:ascii="Univers" w:hAnsi="Univers"/>
          <w:spacing w:val="-2"/>
          <w:sz w:val="16"/>
        </w:rPr>
      </w:pPr>
      <w:r>
        <w:rPr>
          <w:rFonts w:ascii="Univers" w:hAnsi="Univers"/>
          <w:spacing w:val="-2"/>
          <w:sz w:val="16"/>
        </w:rPr>
        <w:tab/>
        <w:t xml:space="preserve">modify a facility, as opposed to operating it, please contact the appropriate </w:t>
      </w:r>
      <w:r w:rsidRPr="005B105F">
        <w:rPr>
          <w:rFonts w:ascii="Univers" w:hAnsi="Univers"/>
          <w:spacing w:val="-2"/>
          <w:sz w:val="16"/>
        </w:rPr>
        <w:t>DEQ</w:t>
      </w:r>
      <w:r>
        <w:rPr>
          <w:rFonts w:ascii="Univers" w:hAnsi="Univers"/>
          <w:spacing w:val="-2"/>
          <w:sz w:val="16"/>
        </w:rPr>
        <w:t xml:space="preserve"> regional office and ask for a copy of Form 7.</w:t>
      </w:r>
    </w:p>
    <w:p w14:paraId="006F8110" w14:textId="77777777" w:rsidR="003B0831" w:rsidRDefault="003B0831" w:rsidP="003B0831">
      <w:pPr>
        <w:tabs>
          <w:tab w:val="left" w:pos="-720"/>
          <w:tab w:val="left" w:pos="0"/>
          <w:tab w:val="left" w:pos="720"/>
        </w:tabs>
        <w:suppressAutoHyphens/>
        <w:ind w:left="1080"/>
        <w:rPr>
          <w:rFonts w:ascii="Univers" w:hAnsi="Univers"/>
          <w:spacing w:val="-2"/>
          <w:sz w:val="16"/>
        </w:rPr>
      </w:pPr>
    </w:p>
    <w:p w14:paraId="50B6FE3B" w14:textId="77777777" w:rsidR="003B0831" w:rsidRDefault="003B0831" w:rsidP="003B0831">
      <w:pPr>
        <w:numPr>
          <w:ilvl w:val="0"/>
          <w:numId w:val="9"/>
        </w:numPr>
        <w:tabs>
          <w:tab w:val="left" w:pos="-720"/>
          <w:tab w:val="left" w:pos="0"/>
          <w:tab w:val="left" w:pos="720"/>
        </w:tabs>
        <w:suppressAutoHyphens/>
        <w:rPr>
          <w:rFonts w:ascii="Univers" w:hAnsi="Univers"/>
          <w:spacing w:val="-2"/>
          <w:sz w:val="16"/>
        </w:rPr>
      </w:pPr>
      <w:r w:rsidRPr="005B154F">
        <w:rPr>
          <w:rFonts w:ascii="Univers" w:hAnsi="Univers"/>
          <w:spacing w:val="-2"/>
          <w:sz w:val="16"/>
        </w:rPr>
        <w:t>"RENEWAL OF OPERATING PERMIT" means that you have an operating permit which will expire in appro</w:t>
      </w:r>
      <w:r>
        <w:rPr>
          <w:rFonts w:ascii="Univers" w:hAnsi="Univers"/>
          <w:spacing w:val="-2"/>
          <w:sz w:val="16"/>
        </w:rPr>
        <w:t>ximately six months and wish</w:t>
      </w:r>
    </w:p>
    <w:p w14:paraId="1743F8DA" w14:textId="77777777" w:rsidR="003B0831" w:rsidRPr="009C5251" w:rsidRDefault="003B0831" w:rsidP="003B0831">
      <w:pPr>
        <w:tabs>
          <w:tab w:val="left" w:pos="-720"/>
          <w:tab w:val="left" w:pos="0"/>
          <w:tab w:val="left" w:pos="720"/>
        </w:tabs>
        <w:suppressAutoHyphens/>
        <w:ind w:left="1080"/>
        <w:rPr>
          <w:rFonts w:ascii="Univers" w:hAnsi="Univers"/>
          <w:spacing w:val="-2"/>
          <w:sz w:val="16"/>
        </w:rPr>
      </w:pPr>
      <w:r>
        <w:rPr>
          <w:rFonts w:ascii="Univers" w:hAnsi="Univers"/>
          <w:spacing w:val="-2"/>
          <w:sz w:val="16"/>
        </w:rPr>
        <w:tab/>
        <w:t xml:space="preserve">to </w:t>
      </w:r>
      <w:r w:rsidRPr="009C5251">
        <w:rPr>
          <w:rFonts w:ascii="Univers" w:hAnsi="Univers"/>
          <w:spacing w:val="-2"/>
          <w:sz w:val="16"/>
        </w:rPr>
        <w:t>renew it.</w:t>
      </w:r>
    </w:p>
    <w:p w14:paraId="25AE72DA" w14:textId="77777777" w:rsidR="003B0831" w:rsidRDefault="003B0831" w:rsidP="003B0831">
      <w:pPr>
        <w:tabs>
          <w:tab w:val="left" w:pos="-720"/>
          <w:tab w:val="left" w:pos="0"/>
          <w:tab w:val="left" w:pos="720"/>
        </w:tabs>
        <w:suppressAutoHyphens/>
        <w:ind w:left="1080"/>
        <w:rPr>
          <w:rFonts w:ascii="Univers" w:hAnsi="Univers"/>
          <w:spacing w:val="-2"/>
          <w:sz w:val="16"/>
        </w:rPr>
      </w:pPr>
    </w:p>
    <w:p w14:paraId="3078DCC1" w14:textId="77777777" w:rsidR="003B0831" w:rsidRDefault="003B0831" w:rsidP="003B0831">
      <w:pPr>
        <w:numPr>
          <w:ilvl w:val="0"/>
          <w:numId w:val="9"/>
        </w:numPr>
        <w:tabs>
          <w:tab w:val="left" w:pos="-720"/>
          <w:tab w:val="left" w:pos="0"/>
          <w:tab w:val="left" w:pos="720"/>
        </w:tabs>
        <w:suppressAutoHyphens/>
        <w:rPr>
          <w:rFonts w:ascii="Univers" w:hAnsi="Univers"/>
          <w:spacing w:val="-2"/>
          <w:sz w:val="16"/>
        </w:rPr>
      </w:pPr>
      <w:r w:rsidRPr="005B154F">
        <w:rPr>
          <w:rFonts w:ascii="Univers" w:hAnsi="Univers"/>
          <w:spacing w:val="-2"/>
          <w:sz w:val="16"/>
        </w:rPr>
        <w:t xml:space="preserve">"SIGNIFICANT PERMIT MODIFICATION" refers to a significant change in an existing permit.  See </w:t>
      </w:r>
      <w:r>
        <w:rPr>
          <w:rFonts w:ascii="Univers" w:hAnsi="Univers"/>
          <w:spacing w:val="-2"/>
          <w:sz w:val="16"/>
        </w:rPr>
        <w:t>9VAC5</w:t>
      </w:r>
      <w:r w:rsidRPr="005B154F">
        <w:rPr>
          <w:rFonts w:ascii="Univers" w:hAnsi="Univers"/>
          <w:spacing w:val="-2"/>
          <w:sz w:val="16"/>
        </w:rPr>
        <w:t>-80-190 and 5-80-230 of</w:t>
      </w:r>
    </w:p>
    <w:p w14:paraId="27B99D80" w14:textId="77777777" w:rsidR="003B0831" w:rsidRPr="005B154F" w:rsidRDefault="003B0831" w:rsidP="003B0831">
      <w:pPr>
        <w:tabs>
          <w:tab w:val="left" w:pos="-720"/>
          <w:tab w:val="left" w:pos="0"/>
          <w:tab w:val="left" w:pos="720"/>
        </w:tabs>
        <w:suppressAutoHyphens/>
        <w:ind w:left="1080"/>
        <w:rPr>
          <w:rFonts w:ascii="Univers" w:hAnsi="Univers"/>
          <w:spacing w:val="-2"/>
          <w:sz w:val="16"/>
        </w:rPr>
      </w:pPr>
    </w:p>
    <w:p w14:paraId="16DBF29F" w14:textId="77777777" w:rsidR="003B0831" w:rsidRDefault="003B0831" w:rsidP="003B0831">
      <w:pPr>
        <w:numPr>
          <w:ilvl w:val="0"/>
          <w:numId w:val="9"/>
        </w:numPr>
        <w:tabs>
          <w:tab w:val="left" w:pos="-720"/>
          <w:tab w:val="left" w:pos="0"/>
          <w:tab w:val="left" w:pos="720"/>
        </w:tabs>
        <w:suppressAutoHyphens/>
        <w:rPr>
          <w:rFonts w:ascii="Univers" w:hAnsi="Univers"/>
          <w:spacing w:val="-2"/>
          <w:sz w:val="16"/>
        </w:rPr>
      </w:pPr>
      <w:r w:rsidRPr="005B154F">
        <w:rPr>
          <w:rFonts w:ascii="Univers" w:hAnsi="Univers"/>
          <w:spacing w:val="-2"/>
          <w:sz w:val="16"/>
          <w:u w:val="single"/>
        </w:rPr>
        <w:t>Regulations</w:t>
      </w:r>
      <w:r w:rsidRPr="005B154F">
        <w:rPr>
          <w:rFonts w:ascii="Univers" w:hAnsi="Univers"/>
          <w:spacing w:val="-2"/>
          <w:sz w:val="16"/>
        </w:rPr>
        <w:t>.  Briefly describe the modification, using additional sheets if necessary.</w:t>
      </w:r>
    </w:p>
    <w:p w14:paraId="0EF77D4E" w14:textId="77777777" w:rsidR="003B0831" w:rsidRDefault="003B0831" w:rsidP="003B0831">
      <w:pPr>
        <w:tabs>
          <w:tab w:val="left" w:pos="-720"/>
          <w:tab w:val="left" w:pos="0"/>
          <w:tab w:val="left" w:pos="720"/>
        </w:tabs>
        <w:suppressAutoHyphens/>
        <w:ind w:left="1080"/>
        <w:rPr>
          <w:rFonts w:ascii="Univers" w:hAnsi="Univers"/>
          <w:spacing w:val="-2"/>
          <w:sz w:val="16"/>
        </w:rPr>
      </w:pPr>
    </w:p>
    <w:p w14:paraId="478ECE03" w14:textId="77777777" w:rsidR="003B0831" w:rsidRDefault="003B0831" w:rsidP="003B0831">
      <w:pPr>
        <w:numPr>
          <w:ilvl w:val="0"/>
          <w:numId w:val="9"/>
        </w:numPr>
        <w:tabs>
          <w:tab w:val="left" w:pos="-720"/>
          <w:tab w:val="left" w:pos="0"/>
          <w:tab w:val="left" w:pos="720"/>
        </w:tabs>
        <w:suppressAutoHyphens/>
        <w:rPr>
          <w:rFonts w:ascii="Univers" w:hAnsi="Univers"/>
          <w:spacing w:val="-2"/>
          <w:sz w:val="16"/>
        </w:rPr>
      </w:pPr>
      <w:r w:rsidRPr="005B154F">
        <w:rPr>
          <w:rFonts w:ascii="Univers" w:hAnsi="Univers"/>
          <w:spacing w:val="-2"/>
          <w:sz w:val="16"/>
        </w:rPr>
        <w:t xml:space="preserve">"MINOR PERMIT MODIFICATION" refers to a minor change in an existing permit.  See </w:t>
      </w:r>
      <w:r>
        <w:rPr>
          <w:rFonts w:ascii="Univers" w:hAnsi="Univers"/>
          <w:spacing w:val="-2"/>
          <w:sz w:val="16"/>
        </w:rPr>
        <w:t>9VAC5</w:t>
      </w:r>
      <w:r w:rsidRPr="005B154F">
        <w:rPr>
          <w:rFonts w:ascii="Univers" w:hAnsi="Univers"/>
          <w:spacing w:val="-2"/>
          <w:sz w:val="16"/>
        </w:rPr>
        <w:t>-80-190 and 5-80-210 of the</w:t>
      </w:r>
    </w:p>
    <w:p w14:paraId="4C82172A" w14:textId="77777777" w:rsidR="003B0831" w:rsidRDefault="003B0831" w:rsidP="003B0831">
      <w:pPr>
        <w:tabs>
          <w:tab w:val="left" w:pos="-720"/>
          <w:tab w:val="left" w:pos="0"/>
          <w:tab w:val="left" w:pos="720"/>
        </w:tabs>
        <w:suppressAutoHyphens/>
        <w:ind w:left="1080"/>
        <w:rPr>
          <w:rFonts w:ascii="Univers" w:hAnsi="Univers"/>
          <w:spacing w:val="-2"/>
          <w:sz w:val="16"/>
        </w:rPr>
      </w:pPr>
      <w:r w:rsidRPr="00B1347E">
        <w:rPr>
          <w:rFonts w:ascii="Univers" w:hAnsi="Univers"/>
          <w:spacing w:val="-2"/>
          <w:sz w:val="16"/>
        </w:rPr>
        <w:tab/>
      </w:r>
      <w:r w:rsidRPr="005B154F">
        <w:rPr>
          <w:rFonts w:ascii="Univers" w:hAnsi="Univers"/>
          <w:spacing w:val="-2"/>
          <w:sz w:val="16"/>
          <w:u w:val="single"/>
        </w:rPr>
        <w:t>Regulations</w:t>
      </w:r>
      <w:r w:rsidRPr="005B154F">
        <w:rPr>
          <w:rFonts w:ascii="Univers" w:hAnsi="Univers"/>
          <w:spacing w:val="-2"/>
          <w:sz w:val="16"/>
        </w:rPr>
        <w:t>.  Briefly describe the modification, using additional sheets if necessary.</w:t>
      </w:r>
    </w:p>
    <w:p w14:paraId="35BF8A70" w14:textId="77777777" w:rsidR="003B0831" w:rsidRDefault="003B0831" w:rsidP="003B0831">
      <w:pPr>
        <w:tabs>
          <w:tab w:val="left" w:pos="-720"/>
          <w:tab w:val="left" w:pos="0"/>
          <w:tab w:val="left" w:pos="720"/>
        </w:tabs>
        <w:suppressAutoHyphens/>
        <w:ind w:left="1080"/>
        <w:rPr>
          <w:rFonts w:ascii="Univers" w:hAnsi="Univers"/>
          <w:spacing w:val="-2"/>
          <w:sz w:val="16"/>
        </w:rPr>
      </w:pPr>
    </w:p>
    <w:p w14:paraId="102EBEE9" w14:textId="77777777" w:rsidR="003B0831" w:rsidRDefault="003B0831" w:rsidP="003B0831">
      <w:pPr>
        <w:numPr>
          <w:ilvl w:val="0"/>
          <w:numId w:val="9"/>
        </w:numPr>
        <w:tabs>
          <w:tab w:val="left" w:pos="-720"/>
          <w:tab w:val="left" w:pos="0"/>
          <w:tab w:val="left" w:pos="720"/>
        </w:tabs>
        <w:suppressAutoHyphens/>
        <w:rPr>
          <w:rFonts w:ascii="Univers" w:hAnsi="Univers"/>
          <w:spacing w:val="-2"/>
          <w:sz w:val="16"/>
        </w:rPr>
      </w:pPr>
      <w:r w:rsidRPr="005B154F">
        <w:rPr>
          <w:rFonts w:ascii="Univers" w:hAnsi="Univers"/>
          <w:spacing w:val="-2"/>
          <w:sz w:val="16"/>
        </w:rPr>
        <w:t>"Administrative Permit Amendment" refers to a correction of minor errors, change of address/ownership, requirements for</w:t>
      </w:r>
    </w:p>
    <w:p w14:paraId="6C5EAA69" w14:textId="77777777" w:rsidR="003B0831" w:rsidRPr="005B154F" w:rsidRDefault="003B0831" w:rsidP="003B0831">
      <w:pPr>
        <w:tabs>
          <w:tab w:val="left" w:pos="-720"/>
          <w:tab w:val="left" w:pos="0"/>
          <w:tab w:val="left" w:pos="720"/>
        </w:tabs>
        <w:suppressAutoHyphens/>
        <w:ind w:left="1080"/>
        <w:rPr>
          <w:rFonts w:ascii="Univers" w:hAnsi="Univers"/>
          <w:spacing w:val="-2"/>
          <w:sz w:val="16"/>
        </w:rPr>
      </w:pPr>
      <w:r>
        <w:rPr>
          <w:rFonts w:ascii="Univers" w:hAnsi="Univers"/>
          <w:spacing w:val="-2"/>
          <w:sz w:val="16"/>
        </w:rPr>
        <w:tab/>
      </w:r>
      <w:r w:rsidRPr="005B154F">
        <w:rPr>
          <w:rFonts w:ascii="Univers" w:hAnsi="Univers"/>
          <w:spacing w:val="-2"/>
          <w:sz w:val="16"/>
        </w:rPr>
        <w:t xml:space="preserve">more frequent monitoring or reporting, or other matters; see </w:t>
      </w:r>
      <w:r>
        <w:rPr>
          <w:rFonts w:ascii="Univers" w:hAnsi="Univers"/>
          <w:spacing w:val="-2"/>
          <w:sz w:val="16"/>
        </w:rPr>
        <w:t>9VAC5</w:t>
      </w:r>
      <w:r w:rsidRPr="005B154F">
        <w:rPr>
          <w:rFonts w:ascii="Univers" w:hAnsi="Univers"/>
          <w:spacing w:val="-2"/>
          <w:sz w:val="16"/>
        </w:rPr>
        <w:t>-80-200.</w:t>
      </w:r>
    </w:p>
    <w:p w14:paraId="06BC8013" w14:textId="77777777" w:rsidR="003B0831" w:rsidRDefault="003B0831" w:rsidP="003B0831">
      <w:pPr>
        <w:tabs>
          <w:tab w:val="left" w:pos="-720"/>
        </w:tabs>
        <w:suppressAutoHyphens/>
        <w:rPr>
          <w:rFonts w:ascii="Univers" w:hAnsi="Univers"/>
          <w:spacing w:val="-2"/>
          <w:sz w:val="16"/>
        </w:rPr>
      </w:pPr>
    </w:p>
    <w:p w14:paraId="088A0B2F"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COMPANY AND DIVISION NAME</w:t>
      </w:r>
      <w:r>
        <w:rPr>
          <w:rFonts w:ascii="Univers" w:hAnsi="Univers"/>
          <w:spacing w:val="-2"/>
          <w:sz w:val="16"/>
        </w:rPr>
        <w:t xml:space="preserve"> </w:t>
      </w:r>
      <w:r>
        <w:rPr>
          <w:rFonts w:ascii="Univers" w:hAnsi="Univers"/>
          <w:spacing w:val="-2"/>
          <w:sz w:val="16"/>
        </w:rPr>
        <w:noBreakHyphen/>
        <w:t xml:space="preserve"> List the official company name and the division if applicable.</w:t>
      </w:r>
    </w:p>
    <w:p w14:paraId="32DBB8FB" w14:textId="77777777" w:rsidR="003B0831" w:rsidRDefault="003B0831" w:rsidP="003B0831">
      <w:pPr>
        <w:tabs>
          <w:tab w:val="left" w:pos="-720"/>
        </w:tabs>
        <w:suppressAutoHyphens/>
        <w:rPr>
          <w:rFonts w:ascii="Univers" w:hAnsi="Univers"/>
          <w:spacing w:val="-2"/>
          <w:sz w:val="16"/>
        </w:rPr>
      </w:pPr>
    </w:p>
    <w:p w14:paraId="325443C9" w14:textId="77777777" w:rsidR="003B0831" w:rsidRDefault="003B0831" w:rsidP="003B0831">
      <w:pPr>
        <w:tabs>
          <w:tab w:val="left" w:pos="-720"/>
        </w:tabs>
        <w:suppressAutoHyphens/>
        <w:rPr>
          <w:rFonts w:ascii="Univers" w:hAnsi="Univers"/>
          <w:i/>
          <w:spacing w:val="-2"/>
          <w:sz w:val="16"/>
        </w:rPr>
      </w:pPr>
      <w:r w:rsidRPr="00381CE2">
        <w:rPr>
          <w:rFonts w:ascii="Univers" w:hAnsi="Univers"/>
          <w:b/>
          <w:spacing w:val="-2"/>
          <w:sz w:val="16"/>
        </w:rPr>
        <w:t>PARENT COMPANY</w:t>
      </w:r>
      <w:r>
        <w:rPr>
          <w:rFonts w:ascii="Univers" w:hAnsi="Univers"/>
          <w:spacing w:val="-2"/>
          <w:sz w:val="16"/>
        </w:rPr>
        <w:t xml:space="preserve"> - G</w:t>
      </w:r>
      <w:r w:rsidRPr="00381CE2">
        <w:rPr>
          <w:rFonts w:ascii="Univers" w:hAnsi="Univers"/>
          <w:spacing w:val="-2"/>
          <w:sz w:val="16"/>
        </w:rPr>
        <w:t xml:space="preserve">ive the name of the parent company, if there is one. </w:t>
      </w:r>
    </w:p>
    <w:p w14:paraId="65B93E40" w14:textId="77777777" w:rsidR="003B0831" w:rsidRDefault="003B0831" w:rsidP="003B0831">
      <w:pPr>
        <w:tabs>
          <w:tab w:val="left" w:pos="-720"/>
        </w:tabs>
        <w:suppressAutoHyphens/>
        <w:rPr>
          <w:rFonts w:ascii="Univers" w:hAnsi="Univers"/>
          <w:spacing w:val="-2"/>
          <w:sz w:val="16"/>
        </w:rPr>
      </w:pPr>
    </w:p>
    <w:p w14:paraId="0E95FAFD"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OWNER AND MAILING ADDRESS</w:t>
      </w:r>
      <w:r>
        <w:rPr>
          <w:rFonts w:ascii="Univers" w:hAnsi="Univers"/>
          <w:spacing w:val="-2"/>
          <w:sz w:val="16"/>
        </w:rPr>
        <w:t xml:space="preserve"> </w:t>
      </w:r>
      <w:r>
        <w:rPr>
          <w:rFonts w:ascii="Univers" w:hAnsi="Univers"/>
          <w:spacing w:val="-2"/>
          <w:sz w:val="16"/>
        </w:rPr>
        <w:noBreakHyphen/>
        <w:t xml:space="preserve"> List the mailing address of the owner of the facility on this application.</w:t>
      </w:r>
    </w:p>
    <w:p w14:paraId="2ACA784E" w14:textId="77777777" w:rsidR="003B0831" w:rsidRDefault="003B0831" w:rsidP="003B0831">
      <w:pPr>
        <w:tabs>
          <w:tab w:val="left" w:pos="-720"/>
        </w:tabs>
        <w:suppressAutoHyphens/>
        <w:rPr>
          <w:rFonts w:ascii="Univers" w:hAnsi="Univers"/>
          <w:spacing w:val="-2"/>
          <w:sz w:val="16"/>
        </w:rPr>
      </w:pPr>
    </w:p>
    <w:p w14:paraId="34760B3F"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OPERATOR AND MAILING ADDRESS, if different from owner</w:t>
      </w:r>
      <w:r>
        <w:rPr>
          <w:rFonts w:ascii="Univers" w:hAnsi="Univers"/>
          <w:spacing w:val="-2"/>
          <w:sz w:val="16"/>
        </w:rPr>
        <w:t xml:space="preserve"> - Fill in if the facility is operated by a person or entity other than the owner.</w:t>
      </w:r>
    </w:p>
    <w:p w14:paraId="2F9A5198" w14:textId="77777777" w:rsidR="003B0831" w:rsidRDefault="003B0831" w:rsidP="003B0831">
      <w:pPr>
        <w:tabs>
          <w:tab w:val="left" w:pos="-720"/>
        </w:tabs>
        <w:suppressAutoHyphens/>
        <w:rPr>
          <w:rFonts w:ascii="Univers" w:hAnsi="Univers"/>
          <w:spacing w:val="-2"/>
          <w:sz w:val="16"/>
        </w:rPr>
      </w:pPr>
    </w:p>
    <w:p w14:paraId="4E3908AA"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TELEPHONE NUMBER</w:t>
      </w:r>
      <w:r>
        <w:rPr>
          <w:rFonts w:ascii="Univers" w:hAnsi="Univers"/>
          <w:spacing w:val="-2"/>
          <w:sz w:val="16"/>
        </w:rPr>
        <w:t xml:space="preserve"> </w:t>
      </w:r>
      <w:r>
        <w:rPr>
          <w:rFonts w:ascii="Univers" w:hAnsi="Univers"/>
          <w:spacing w:val="-2"/>
          <w:sz w:val="16"/>
        </w:rPr>
        <w:noBreakHyphen/>
        <w:t xml:space="preserve"> List the phone number at the facility.</w:t>
      </w:r>
    </w:p>
    <w:p w14:paraId="7D0E306E" w14:textId="77777777" w:rsidR="003B0831" w:rsidRDefault="003B0831" w:rsidP="003B0831">
      <w:pPr>
        <w:tabs>
          <w:tab w:val="left" w:pos="-720"/>
        </w:tabs>
        <w:suppressAutoHyphens/>
        <w:rPr>
          <w:rFonts w:ascii="Univers" w:hAnsi="Univers"/>
          <w:spacing w:val="-2"/>
          <w:sz w:val="16"/>
        </w:rPr>
      </w:pPr>
    </w:p>
    <w:p w14:paraId="2464E187"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UNDERLINE OR CIRCLE THE NAMES OF OTHER STATES WITHIN 50 MILES</w:t>
      </w:r>
      <w:r>
        <w:rPr>
          <w:rFonts w:ascii="Univers" w:hAnsi="Univers"/>
          <w:spacing w:val="-2"/>
          <w:sz w:val="16"/>
        </w:rPr>
        <w:t xml:space="preserve"> - The DEQ is required to notify states within 50 miles of a source when a permit is to be written for the source (see 9VAC5-80-60.C and 5-80-290.B. of the </w:t>
      </w:r>
      <w:r w:rsidRPr="00EC5452">
        <w:rPr>
          <w:rFonts w:ascii="Univers" w:hAnsi="Univers"/>
          <w:spacing w:val="-2"/>
          <w:sz w:val="16"/>
        </w:rPr>
        <w:t>Regulations</w:t>
      </w:r>
      <w:r>
        <w:rPr>
          <w:rFonts w:ascii="Univers" w:hAnsi="Univers"/>
          <w:spacing w:val="-2"/>
          <w:sz w:val="16"/>
        </w:rPr>
        <w:t xml:space="preserve">). This information will enable the DEQ to complete its work. Please underline or circle the name(s) of the state(s) and/or District of Columbia within 50 miles of your facility.  </w:t>
      </w:r>
    </w:p>
    <w:p w14:paraId="4D2CAB5E" w14:textId="77777777" w:rsidR="003B0831" w:rsidRDefault="003B0831" w:rsidP="003B0831">
      <w:pPr>
        <w:tabs>
          <w:tab w:val="left" w:pos="-720"/>
        </w:tabs>
        <w:suppressAutoHyphens/>
        <w:rPr>
          <w:rFonts w:ascii="Univers" w:hAnsi="Univers"/>
          <w:spacing w:val="-2"/>
          <w:sz w:val="16"/>
        </w:rPr>
      </w:pPr>
    </w:p>
    <w:p w14:paraId="45B71F3F"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FEDERAL TAX IDENTIFICATION NUMBER</w:t>
      </w:r>
      <w:r>
        <w:rPr>
          <w:rFonts w:ascii="Univers" w:hAnsi="Univers"/>
          <w:spacing w:val="-2"/>
          <w:sz w:val="16"/>
        </w:rPr>
        <w:t xml:space="preserve"> - Indicate the company's federal tax identification number here.</w:t>
      </w:r>
    </w:p>
    <w:p w14:paraId="1D369585" w14:textId="77777777" w:rsidR="003B0831" w:rsidRDefault="003B0831" w:rsidP="003B0831">
      <w:pPr>
        <w:tabs>
          <w:tab w:val="left" w:pos="-720"/>
        </w:tabs>
        <w:suppressAutoHyphens/>
        <w:rPr>
          <w:rFonts w:ascii="Univers" w:hAnsi="Univers"/>
          <w:spacing w:val="-2"/>
          <w:sz w:val="16"/>
        </w:rPr>
      </w:pPr>
    </w:p>
    <w:p w14:paraId="5212DCCB"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EXACT SOURCE LOCATION</w:t>
      </w:r>
      <w:r>
        <w:rPr>
          <w:rFonts w:ascii="Univers" w:hAnsi="Univers"/>
          <w:spacing w:val="-2"/>
          <w:sz w:val="16"/>
        </w:rPr>
        <w:t xml:space="preserve"> </w:t>
      </w:r>
      <w:r>
        <w:rPr>
          <w:rFonts w:ascii="Univers" w:hAnsi="Univers"/>
          <w:spacing w:val="-2"/>
          <w:sz w:val="16"/>
        </w:rPr>
        <w:noBreakHyphen/>
        <w:t xml:space="preserve"> Give the facility location indicating street address or directions to the facility. Provide either or both of the following: a map pinpointing the exact source location and showing where the plant property boundaries are; a plant layout with dimensions of all buildings (height, length, width) at the facility indicating all stack and emission point locations by stack or reference number. </w:t>
      </w:r>
      <w:r w:rsidRPr="0083689A">
        <w:rPr>
          <w:rFonts w:ascii="Univers" w:hAnsi="Univers"/>
          <w:spacing w:val="-2"/>
          <w:sz w:val="16"/>
        </w:rPr>
        <w:t>The DEQ regional</w:t>
      </w:r>
      <w:r>
        <w:rPr>
          <w:rFonts w:ascii="Univers" w:hAnsi="Univers"/>
          <w:spacing w:val="-2"/>
          <w:sz w:val="16"/>
        </w:rPr>
        <w:t xml:space="preserve"> office may waive requirements for a map and/or plant layout if sufficient documentation already exists in agency files.</w:t>
      </w:r>
    </w:p>
    <w:p w14:paraId="38AD2A8B" w14:textId="77777777" w:rsidR="003B0831" w:rsidRDefault="003B0831" w:rsidP="003B0831">
      <w:pPr>
        <w:tabs>
          <w:tab w:val="left" w:pos="-720"/>
        </w:tabs>
        <w:suppressAutoHyphens/>
        <w:rPr>
          <w:rFonts w:ascii="Univers" w:hAnsi="Univers"/>
          <w:spacing w:val="-2"/>
          <w:sz w:val="16"/>
        </w:rPr>
      </w:pPr>
    </w:p>
    <w:p w14:paraId="6645E552"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PERSON TO CONTACT ON AIR POLLUTION MATTERS</w:t>
      </w:r>
      <w:r>
        <w:rPr>
          <w:rFonts w:ascii="Univers" w:hAnsi="Univers"/>
          <w:spacing w:val="-2"/>
          <w:sz w:val="16"/>
        </w:rPr>
        <w:t xml:space="preserve"> </w:t>
      </w:r>
      <w:r>
        <w:rPr>
          <w:rFonts w:ascii="Univers" w:hAnsi="Univers"/>
          <w:spacing w:val="-2"/>
          <w:sz w:val="16"/>
        </w:rPr>
        <w:noBreakHyphen/>
        <w:t xml:space="preserve"> Provide the name and title of the person to contact on air pollution matters.</w:t>
      </w:r>
    </w:p>
    <w:p w14:paraId="227B57ED" w14:textId="77777777" w:rsidR="003B0831" w:rsidRDefault="003B0831" w:rsidP="003B0831">
      <w:pPr>
        <w:tabs>
          <w:tab w:val="left" w:pos="-720"/>
        </w:tabs>
        <w:suppressAutoHyphens/>
        <w:rPr>
          <w:rFonts w:ascii="Univers" w:hAnsi="Univers"/>
          <w:spacing w:val="-2"/>
          <w:sz w:val="16"/>
        </w:rPr>
      </w:pPr>
      <w:r>
        <w:rPr>
          <w:rFonts w:ascii="Univers" w:hAnsi="Univers"/>
          <w:spacing w:val="-2"/>
          <w:sz w:val="16"/>
        </w:rPr>
        <w:t xml:space="preserve"> </w:t>
      </w:r>
    </w:p>
    <w:p w14:paraId="70E8F078"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PHONE NUMBER</w:t>
      </w:r>
      <w:r>
        <w:rPr>
          <w:rFonts w:ascii="Univers" w:hAnsi="Univers"/>
          <w:spacing w:val="-2"/>
          <w:sz w:val="16"/>
        </w:rPr>
        <w:t xml:space="preserve"> </w:t>
      </w:r>
      <w:r>
        <w:rPr>
          <w:rFonts w:ascii="Univers" w:hAnsi="Univers"/>
          <w:spacing w:val="-2"/>
          <w:sz w:val="16"/>
        </w:rPr>
        <w:noBreakHyphen/>
        <w:t xml:space="preserve"> Phone number of the contact person.</w:t>
      </w:r>
    </w:p>
    <w:p w14:paraId="335E0F79" w14:textId="77777777" w:rsidR="003B0831" w:rsidRDefault="003B0831" w:rsidP="003B0831">
      <w:pPr>
        <w:tabs>
          <w:tab w:val="left" w:pos="-720"/>
        </w:tabs>
        <w:suppressAutoHyphens/>
        <w:rPr>
          <w:rFonts w:ascii="Univers" w:hAnsi="Univers"/>
          <w:spacing w:val="-2"/>
          <w:sz w:val="16"/>
        </w:rPr>
      </w:pPr>
    </w:p>
    <w:p w14:paraId="3A8473BE"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FAX PHONE NUMBER</w:t>
      </w:r>
      <w:r>
        <w:rPr>
          <w:rFonts w:ascii="Univers" w:hAnsi="Univers"/>
          <w:spacing w:val="-2"/>
          <w:sz w:val="16"/>
        </w:rPr>
        <w:t xml:space="preserve"> </w:t>
      </w:r>
      <w:r>
        <w:rPr>
          <w:rFonts w:ascii="Univers" w:hAnsi="Univers"/>
          <w:spacing w:val="-2"/>
          <w:sz w:val="16"/>
        </w:rPr>
        <w:noBreakHyphen/>
        <w:t xml:space="preserve"> Contact person's fax machine, if available.  (</w:t>
      </w:r>
      <w:r w:rsidRPr="00125533">
        <w:rPr>
          <w:rFonts w:ascii="Univers" w:hAnsi="Univers"/>
          <w:b/>
          <w:spacing w:val="-2"/>
          <w:sz w:val="16"/>
        </w:rPr>
        <w:t xml:space="preserve">Note: </w:t>
      </w:r>
      <w:r>
        <w:rPr>
          <w:rFonts w:ascii="Univers" w:hAnsi="Univers"/>
          <w:spacing w:val="-2"/>
          <w:sz w:val="16"/>
        </w:rPr>
        <w:t xml:space="preserve">Shaded boxes are optional. See below.) </w:t>
      </w:r>
    </w:p>
    <w:p w14:paraId="06591140" w14:textId="77777777" w:rsidR="003B0831" w:rsidRDefault="003B0831" w:rsidP="003B0831">
      <w:pPr>
        <w:tabs>
          <w:tab w:val="left" w:pos="-720"/>
        </w:tabs>
        <w:suppressAutoHyphens/>
        <w:rPr>
          <w:rFonts w:ascii="Univers" w:hAnsi="Univers"/>
          <w:spacing w:val="-2"/>
          <w:sz w:val="16"/>
        </w:rPr>
      </w:pPr>
    </w:p>
    <w:p w14:paraId="21F773D5"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INTERNET E-MAIL</w:t>
      </w:r>
      <w:r>
        <w:rPr>
          <w:rFonts w:ascii="Univers" w:hAnsi="Univers"/>
          <w:spacing w:val="-2"/>
          <w:sz w:val="16"/>
        </w:rPr>
        <w:t xml:space="preserve"> - Contact person's electronic mail address, if available.</w:t>
      </w:r>
    </w:p>
    <w:p w14:paraId="2D2372F8" w14:textId="77777777" w:rsidR="003B0831" w:rsidRDefault="003B0831" w:rsidP="003B0831">
      <w:pPr>
        <w:tabs>
          <w:tab w:val="left" w:pos="-720"/>
        </w:tabs>
        <w:suppressAutoHyphens/>
        <w:rPr>
          <w:rFonts w:ascii="Univers" w:hAnsi="Univers"/>
          <w:spacing w:val="-2"/>
          <w:sz w:val="16"/>
        </w:rPr>
      </w:pPr>
    </w:p>
    <w:p w14:paraId="43FE5D99"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IS THE FACILITY TO BE PERMITTED AS A PORTABLE PLANT?</w:t>
      </w:r>
      <w:r>
        <w:rPr>
          <w:rFonts w:ascii="Univers" w:hAnsi="Univers"/>
          <w:spacing w:val="-2"/>
          <w:sz w:val="16"/>
        </w:rPr>
        <w:t xml:space="preserve"> </w:t>
      </w:r>
      <w:r>
        <w:rPr>
          <w:rFonts w:ascii="Univers" w:hAnsi="Univers"/>
          <w:spacing w:val="-2"/>
          <w:sz w:val="16"/>
        </w:rPr>
        <w:noBreakHyphen/>
        <w:t xml:space="preserve"> Indicate whether the facility can be moved from the current (or proposed) location at a future date. State the first location of the facility; to the extent possible, add anticipated locations within the coming five years. Also indicate when an existing air permit was issued, if applicable.</w:t>
      </w:r>
    </w:p>
    <w:p w14:paraId="105997B1" w14:textId="77777777" w:rsidR="003B0831" w:rsidRDefault="003B0831" w:rsidP="003B0831">
      <w:pPr>
        <w:tabs>
          <w:tab w:val="left" w:pos="-720"/>
        </w:tabs>
        <w:suppressAutoHyphens/>
        <w:rPr>
          <w:rFonts w:ascii="Univers" w:hAnsi="Univers"/>
          <w:spacing w:val="-2"/>
          <w:sz w:val="16"/>
        </w:rPr>
      </w:pPr>
    </w:p>
    <w:p w14:paraId="581D245C"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DESCRIBE THE PRODUCTS MANUFACTURED/SERVICED</w:t>
      </w:r>
      <w:r>
        <w:rPr>
          <w:rFonts w:ascii="Univers" w:hAnsi="Univers"/>
          <w:spacing w:val="-2"/>
          <w:sz w:val="16"/>
        </w:rPr>
        <w:t xml:space="preserve"> </w:t>
      </w:r>
      <w:r>
        <w:rPr>
          <w:rFonts w:ascii="Univers" w:hAnsi="Univers"/>
          <w:spacing w:val="-2"/>
          <w:sz w:val="16"/>
        </w:rPr>
        <w:noBreakHyphen/>
        <w:t xml:space="preserve"> Indicate the type of business in which this facility is engaged, listing products produced and/or services performed. Use attachments if necessary.</w:t>
      </w:r>
    </w:p>
    <w:p w14:paraId="7108CD10" w14:textId="77777777" w:rsidR="003B0831" w:rsidRDefault="003B0831" w:rsidP="003B0831">
      <w:pPr>
        <w:tabs>
          <w:tab w:val="left" w:pos="-720"/>
        </w:tabs>
        <w:suppressAutoHyphens/>
        <w:rPr>
          <w:rFonts w:ascii="Univers" w:hAnsi="Univers"/>
          <w:b/>
          <w:spacing w:val="-2"/>
          <w:sz w:val="16"/>
        </w:rPr>
      </w:pPr>
    </w:p>
    <w:p w14:paraId="79AFD160"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NAICS CODE(S)</w:t>
      </w:r>
      <w:r>
        <w:rPr>
          <w:rFonts w:ascii="Univers" w:hAnsi="Univers"/>
          <w:spacing w:val="-2"/>
          <w:sz w:val="16"/>
        </w:rPr>
        <w:t xml:space="preserve"> </w:t>
      </w:r>
      <w:r>
        <w:rPr>
          <w:rFonts w:ascii="Univers" w:hAnsi="Univers"/>
          <w:spacing w:val="-2"/>
          <w:sz w:val="16"/>
        </w:rPr>
        <w:noBreakHyphen/>
        <w:t xml:space="preserve"> Provide all 6</w:t>
      </w:r>
      <w:r>
        <w:rPr>
          <w:rFonts w:ascii="Univers" w:hAnsi="Univers"/>
          <w:spacing w:val="-2"/>
          <w:sz w:val="16"/>
        </w:rPr>
        <w:noBreakHyphen/>
        <w:t>digit North American Industry Classification System Code(s) for this facility and for the process(es). Indicate the primary NAICS code in the first set of blocks. Use attachments if necessary for additional NAICS codes.</w:t>
      </w:r>
    </w:p>
    <w:p w14:paraId="690045BC" w14:textId="77777777" w:rsidR="003B0831" w:rsidRDefault="003B0831" w:rsidP="003B0831">
      <w:pPr>
        <w:tabs>
          <w:tab w:val="left" w:pos="-720"/>
        </w:tabs>
        <w:suppressAutoHyphens/>
        <w:rPr>
          <w:rFonts w:ascii="Univers" w:hAnsi="Univers"/>
          <w:spacing w:val="-2"/>
          <w:sz w:val="16"/>
        </w:rPr>
      </w:pPr>
    </w:p>
    <w:p w14:paraId="4A8032DC" w14:textId="77777777" w:rsidR="003B0831" w:rsidRDefault="003B0831" w:rsidP="003B0831">
      <w:pPr>
        <w:tabs>
          <w:tab w:val="left" w:pos="-720"/>
        </w:tabs>
        <w:suppressAutoHyphens/>
        <w:rPr>
          <w:rFonts w:ascii="Univers" w:hAnsi="Univers"/>
          <w:spacing w:val="-2"/>
          <w:sz w:val="16"/>
        </w:rPr>
      </w:pPr>
      <w:r>
        <w:rPr>
          <w:rFonts w:ascii="Univers" w:hAnsi="Univers"/>
          <w:b/>
          <w:spacing w:val="-2"/>
          <w:sz w:val="16"/>
        </w:rPr>
        <w:t>SIC CODE(S)</w:t>
      </w:r>
      <w:r>
        <w:rPr>
          <w:rFonts w:ascii="Univers" w:hAnsi="Univers"/>
          <w:spacing w:val="-2"/>
          <w:sz w:val="16"/>
        </w:rPr>
        <w:t xml:space="preserve"> </w:t>
      </w:r>
      <w:r>
        <w:rPr>
          <w:rFonts w:ascii="Univers" w:hAnsi="Univers"/>
          <w:spacing w:val="-2"/>
          <w:sz w:val="16"/>
        </w:rPr>
        <w:noBreakHyphen/>
        <w:t xml:space="preserve"> Provide all 4</w:t>
      </w:r>
      <w:r>
        <w:rPr>
          <w:rFonts w:ascii="Univers" w:hAnsi="Univers"/>
          <w:spacing w:val="-2"/>
          <w:sz w:val="16"/>
        </w:rPr>
        <w:noBreakHyphen/>
        <w:t>digit Standard Industrial Classification Code(s) for this facility and for the process(es). Indicate the primary SIC code in the first set of blocks. Use attachments if necessary for additional SIC codes.</w:t>
      </w:r>
      <w:r w:rsidRPr="000570AD">
        <w:rPr>
          <w:rFonts w:ascii="Univers" w:hAnsi="Univers"/>
          <w:b/>
          <w:i/>
          <w:spacing w:val="-2"/>
          <w:sz w:val="16"/>
        </w:rPr>
        <w:t xml:space="preserve"> </w:t>
      </w:r>
    </w:p>
    <w:p w14:paraId="332BFB8A" w14:textId="77777777" w:rsidR="003B0831" w:rsidRDefault="003B0831" w:rsidP="003B0831">
      <w:pPr>
        <w:tabs>
          <w:tab w:val="left" w:pos="-720"/>
          <w:tab w:val="left" w:pos="4590"/>
          <w:tab w:val="center" w:pos="5400"/>
        </w:tabs>
        <w:suppressAutoHyphens/>
        <w:rPr>
          <w:rFonts w:ascii="Univers" w:hAnsi="Univers"/>
          <w:b/>
          <w:spacing w:val="-1"/>
          <w:sz w:val="10"/>
        </w:rPr>
      </w:pPr>
    </w:p>
    <w:p w14:paraId="395D99E7" w14:textId="77777777" w:rsidR="003B0831" w:rsidRDefault="003B0831" w:rsidP="003B0831">
      <w:pPr>
        <w:tabs>
          <w:tab w:val="left" w:pos="-720"/>
          <w:tab w:val="left" w:pos="4590"/>
          <w:tab w:val="center" w:pos="5400"/>
        </w:tabs>
        <w:suppressAutoHyphens/>
        <w:rPr>
          <w:rFonts w:ascii="Univers" w:hAnsi="Univers"/>
          <w:b/>
          <w:spacing w:val="-1"/>
          <w:sz w:val="10"/>
        </w:rPr>
      </w:pPr>
    </w:p>
    <w:p w14:paraId="56E5F24E" w14:textId="77777777" w:rsidR="003B0831" w:rsidRDefault="003B0831" w:rsidP="003B0831">
      <w:pPr>
        <w:tabs>
          <w:tab w:val="left" w:pos="-720"/>
        </w:tabs>
        <w:suppressAutoHyphens/>
        <w:rPr>
          <w:rFonts w:ascii="Univers" w:hAnsi="Univers"/>
          <w:spacing w:val="-2"/>
          <w:sz w:val="16"/>
        </w:rPr>
      </w:pPr>
      <w:r>
        <w:rPr>
          <w:rFonts w:ascii="Univers" w:hAnsi="Univers"/>
          <w:b/>
          <w:i/>
          <w:spacing w:val="-2"/>
          <w:sz w:val="16"/>
        </w:rPr>
        <w:t>NOTES ON SHADING THROUGHOUT THE FORM:</w:t>
      </w:r>
      <w:r>
        <w:rPr>
          <w:rFonts w:ascii="Univers" w:hAnsi="Univers"/>
          <w:spacing w:val="-2"/>
          <w:sz w:val="16"/>
        </w:rPr>
        <w:t xml:space="preserve">  A shaded </w:t>
      </w:r>
      <w:r>
        <w:rPr>
          <w:rFonts w:ascii="Univers" w:hAnsi="Univers"/>
          <w:spacing w:val="-2"/>
          <w:sz w:val="16"/>
          <w:u w:val="single"/>
        </w:rPr>
        <w:t>column</w:t>
      </w:r>
      <w:r>
        <w:rPr>
          <w:rFonts w:ascii="Univers" w:hAnsi="Univers"/>
          <w:spacing w:val="-2"/>
          <w:sz w:val="16"/>
        </w:rPr>
        <w:t xml:space="preserve"> means that filling in the information is optional with the applicant, but it may be beneficial to complete the column to extend the coverage of the permit shield. A shaded </w:t>
      </w:r>
      <w:r>
        <w:rPr>
          <w:rFonts w:ascii="Univers" w:hAnsi="Univers"/>
          <w:spacing w:val="-2"/>
          <w:sz w:val="16"/>
          <w:u w:val="single"/>
        </w:rPr>
        <w:t>heading</w:t>
      </w:r>
      <w:r>
        <w:rPr>
          <w:rFonts w:ascii="Univers" w:hAnsi="Univers"/>
          <w:spacing w:val="-2"/>
          <w:sz w:val="16"/>
        </w:rPr>
        <w:t xml:space="preserve"> alone, without the column, means that the information is sometimes optional and sometimes required; read the instructions to determine which. The optional pages all have shaded titles and are identified as "Optional Page 1," etc.</w:t>
      </w:r>
    </w:p>
    <w:p w14:paraId="26BDCDD4" w14:textId="77777777" w:rsidR="003B0831" w:rsidRDefault="003B0831" w:rsidP="003B0831">
      <w:pPr>
        <w:tabs>
          <w:tab w:val="left" w:pos="-720"/>
          <w:tab w:val="left" w:pos="4590"/>
          <w:tab w:val="center" w:pos="5400"/>
        </w:tabs>
        <w:suppressAutoHyphens/>
        <w:rPr>
          <w:rFonts w:ascii="Univers" w:hAnsi="Univers"/>
          <w:b/>
          <w:spacing w:val="-1"/>
          <w:sz w:val="10"/>
        </w:rPr>
      </w:pPr>
    </w:p>
    <w:p w14:paraId="5A8DFAA2" w14:textId="77777777" w:rsidR="003B0831" w:rsidRDefault="003B0831" w:rsidP="003B0831">
      <w:pPr>
        <w:tabs>
          <w:tab w:val="left" w:pos="-720"/>
          <w:tab w:val="left" w:pos="4590"/>
          <w:tab w:val="center" w:pos="5400"/>
        </w:tabs>
        <w:suppressAutoHyphens/>
        <w:jc w:val="center"/>
        <w:rPr>
          <w:rFonts w:ascii="Univers" w:hAnsi="Univers"/>
          <w:spacing w:val="-1"/>
          <w:sz w:val="20"/>
        </w:rPr>
      </w:pPr>
      <w:r w:rsidRPr="001D503F">
        <w:rPr>
          <w:rFonts w:ascii="Univers" w:hAnsi="Univers"/>
          <w:spacing w:val="-1"/>
          <w:sz w:val="20"/>
        </w:rPr>
        <w:t>Page 1 Instructions</w:t>
      </w:r>
    </w:p>
    <w:p w14:paraId="13D4F0AC" w14:textId="77777777" w:rsidR="00F02CDB" w:rsidRDefault="00F02CDB" w:rsidP="003B0831">
      <w:pPr>
        <w:tabs>
          <w:tab w:val="left" w:pos="-720"/>
          <w:tab w:val="left" w:pos="4590"/>
          <w:tab w:val="center" w:pos="5400"/>
        </w:tabs>
        <w:suppressAutoHyphens/>
        <w:jc w:val="center"/>
        <w:rPr>
          <w:rFonts w:ascii="Univers" w:hAnsi="Univers"/>
          <w:spacing w:val="-1"/>
          <w:sz w:val="20"/>
        </w:rPr>
        <w:sectPr w:rsidR="00F02CDB" w:rsidSect="00F02CDB">
          <w:endnotePr>
            <w:numFmt w:val="decimal"/>
          </w:endnotePr>
          <w:pgSz w:w="12240" w:h="15840"/>
          <w:pgMar w:top="720" w:right="446" w:bottom="360" w:left="417" w:header="720" w:footer="360" w:gutter="0"/>
          <w:cols w:space="720"/>
          <w:noEndnote/>
          <w:titlePg/>
          <w:docGrid w:linePitch="326"/>
        </w:sectPr>
      </w:pPr>
    </w:p>
    <w:p w14:paraId="6B21A576" w14:textId="77777777" w:rsidR="003B0831" w:rsidRPr="001D503F" w:rsidRDefault="003B0831" w:rsidP="003B0831">
      <w:pPr>
        <w:tabs>
          <w:tab w:val="left" w:pos="-720"/>
          <w:tab w:val="left" w:pos="4590"/>
          <w:tab w:val="center" w:pos="5400"/>
        </w:tabs>
        <w:suppressAutoHyphens/>
        <w:jc w:val="center"/>
        <w:rPr>
          <w:rFonts w:ascii="Univers" w:hAnsi="Univers"/>
          <w:spacing w:val="-1"/>
          <w:sz w:val="20"/>
        </w:rPr>
      </w:pPr>
    </w:p>
    <w:p w14:paraId="04D59BCD" w14:textId="77777777" w:rsidR="000315BF" w:rsidRDefault="001D503F" w:rsidP="00736613">
      <w:pPr>
        <w:pStyle w:val="Heading1"/>
        <w:rPr>
          <w:i/>
        </w:rPr>
      </w:pPr>
      <w:bookmarkStart w:id="26" w:name="_Toc91658104"/>
      <w:r w:rsidRPr="00736613">
        <w:t xml:space="preserve">PAGE 2 </w:t>
      </w:r>
      <w:r w:rsidR="000315BF" w:rsidRPr="00736613">
        <w:t>GENERAL</w:t>
      </w:r>
      <w:r w:rsidR="000315BF">
        <w:rPr>
          <w:i/>
        </w:rPr>
        <w:t xml:space="preserve"> </w:t>
      </w:r>
      <w:r w:rsidR="000315BF" w:rsidRPr="00736613">
        <w:t>INFORMATION</w:t>
      </w:r>
      <w:r w:rsidR="007B71BD">
        <w:rPr>
          <w:i/>
        </w:rPr>
        <w:t xml:space="preserve"> </w:t>
      </w:r>
      <w:r w:rsidR="007B71BD">
        <w:t>INSTRUCTIONS</w:t>
      </w:r>
      <w:r w:rsidR="007B71BD" w:rsidRPr="007B71BD">
        <w:rPr>
          <w:i/>
        </w:rPr>
        <w:t xml:space="preserve"> </w:t>
      </w:r>
      <w:r w:rsidR="007B71BD">
        <w:rPr>
          <w:i/>
        </w:rPr>
        <w:t>continued</w:t>
      </w:r>
      <w:bookmarkEnd w:id="26"/>
    </w:p>
    <w:p w14:paraId="11C6CBBC" w14:textId="77777777" w:rsidR="001D503F" w:rsidRDefault="001D503F" w:rsidP="009C5251">
      <w:pPr>
        <w:tabs>
          <w:tab w:val="center" w:pos="5688"/>
        </w:tabs>
        <w:suppressAutoHyphens/>
        <w:jc w:val="center"/>
        <w:rPr>
          <w:rFonts w:ascii="Univers" w:hAnsi="Univers"/>
          <w:spacing w:val="-2"/>
          <w:sz w:val="20"/>
        </w:rPr>
      </w:pPr>
    </w:p>
    <w:p w14:paraId="1282B0FC"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CROSS-REFERENCED INFORMATION</w:t>
      </w:r>
      <w:r>
        <w:rPr>
          <w:rFonts w:ascii="Univers" w:hAnsi="Univers"/>
          <w:spacing w:val="-2"/>
          <w:sz w:val="20"/>
        </w:rPr>
        <w:t xml:space="preserve"> - Pursuant to EPA's </w:t>
      </w:r>
      <w:r>
        <w:rPr>
          <w:rFonts w:ascii="Univers" w:hAnsi="Univers"/>
          <w:spacing w:val="-2"/>
          <w:sz w:val="20"/>
          <w:u w:val="single"/>
        </w:rPr>
        <w:t>White Paper II</w:t>
      </w:r>
      <w:r>
        <w:rPr>
          <w:rFonts w:ascii="Univers" w:hAnsi="Univers"/>
          <w:spacing w:val="-2"/>
          <w:sz w:val="20"/>
        </w:rPr>
        <w:t xml:space="preserve">  (March 5, 1996), an applicant may cross-reference existing information relied upon, or provided, in an application (</w:t>
      </w:r>
      <w:r>
        <w:rPr>
          <w:rFonts w:ascii="Univers" w:hAnsi="Univers"/>
          <w:spacing w:val="-2"/>
          <w:sz w:val="20"/>
          <w:u w:val="single"/>
        </w:rPr>
        <w:t>White Paper II</w:t>
      </w:r>
      <w:r w:rsidR="0015678B">
        <w:rPr>
          <w:rFonts w:ascii="Univers" w:hAnsi="Univers"/>
          <w:spacing w:val="-2"/>
          <w:sz w:val="20"/>
        </w:rPr>
        <w:t xml:space="preserve">). </w:t>
      </w:r>
      <w:r>
        <w:rPr>
          <w:rFonts w:ascii="Univers" w:hAnsi="Univers"/>
          <w:spacing w:val="-2"/>
          <w:sz w:val="20"/>
        </w:rPr>
        <w:t xml:space="preserve">The other information must exist and be available to the </w:t>
      </w:r>
      <w:r w:rsidR="001C1D80" w:rsidRPr="000570AD">
        <w:rPr>
          <w:rFonts w:ascii="Univers" w:hAnsi="Univers"/>
          <w:spacing w:val="-2"/>
          <w:sz w:val="20"/>
        </w:rPr>
        <w:t>DEQ</w:t>
      </w:r>
      <w:r w:rsidRPr="000570AD">
        <w:rPr>
          <w:rFonts w:ascii="Univers" w:hAnsi="Univers"/>
          <w:spacing w:val="-2"/>
          <w:sz w:val="20"/>
        </w:rPr>
        <w:t>,</w:t>
      </w:r>
      <w:r>
        <w:rPr>
          <w:rFonts w:ascii="Univers" w:hAnsi="Univers"/>
          <w:spacing w:val="-2"/>
          <w:sz w:val="20"/>
        </w:rPr>
        <w:t xml:space="preserve"> EPA, and the public; the citation must give enough informati</w:t>
      </w:r>
      <w:r w:rsidR="0015678B">
        <w:rPr>
          <w:rFonts w:ascii="Univers" w:hAnsi="Univers"/>
          <w:spacing w:val="-2"/>
          <w:sz w:val="20"/>
        </w:rPr>
        <w:t xml:space="preserve">on to allow for its retrieval. </w:t>
      </w:r>
      <w:r>
        <w:rPr>
          <w:rFonts w:ascii="Univers" w:hAnsi="Univers"/>
          <w:spacing w:val="-2"/>
          <w:sz w:val="20"/>
        </w:rPr>
        <w:t xml:space="preserve">In the case of an earlier permit or a permit application, it may be appropriate to include an additional copy to facilitate the </w:t>
      </w:r>
      <w:r w:rsidR="00DE0EB2">
        <w:rPr>
          <w:rFonts w:ascii="Univers" w:hAnsi="Univers"/>
          <w:spacing w:val="-2"/>
          <w:sz w:val="20"/>
        </w:rPr>
        <w:t>DEQ</w:t>
      </w:r>
      <w:r>
        <w:rPr>
          <w:rFonts w:ascii="Univers" w:hAnsi="Univers"/>
          <w:spacing w:val="-2"/>
          <w:sz w:val="20"/>
        </w:rPr>
        <w:t>'s procurement of the informatio</w:t>
      </w:r>
      <w:r w:rsidR="007210D0">
        <w:rPr>
          <w:rFonts w:ascii="Univers" w:hAnsi="Univers"/>
          <w:spacing w:val="-2"/>
          <w:sz w:val="20"/>
        </w:rPr>
        <w:t xml:space="preserve">n to which reference was made. </w:t>
      </w:r>
      <w:r>
        <w:rPr>
          <w:rFonts w:ascii="Univers" w:hAnsi="Univers"/>
          <w:spacing w:val="-2"/>
          <w:sz w:val="20"/>
        </w:rPr>
        <w:t>In the case of laws, regulations, etc., a reasonably precis</w:t>
      </w:r>
      <w:r w:rsidR="007210D0">
        <w:rPr>
          <w:rFonts w:ascii="Univers" w:hAnsi="Univers"/>
          <w:spacing w:val="-2"/>
          <w:sz w:val="20"/>
        </w:rPr>
        <w:t xml:space="preserve">e citation will be sufficient. </w:t>
      </w:r>
      <w:r>
        <w:rPr>
          <w:rFonts w:ascii="Univers" w:hAnsi="Univers"/>
          <w:spacing w:val="-2"/>
          <w:sz w:val="20"/>
        </w:rPr>
        <w:t>Cross-referencing should be done on a separate sheet of paper.</w:t>
      </w:r>
    </w:p>
    <w:p w14:paraId="3ACC642D" w14:textId="77777777" w:rsidR="000315BF" w:rsidRDefault="000315BF" w:rsidP="00934A7D">
      <w:pPr>
        <w:tabs>
          <w:tab w:val="left" w:pos="-720"/>
        </w:tabs>
        <w:suppressAutoHyphens/>
        <w:rPr>
          <w:rFonts w:ascii="Univers" w:hAnsi="Univers"/>
          <w:spacing w:val="-2"/>
          <w:sz w:val="20"/>
        </w:rPr>
      </w:pPr>
    </w:p>
    <w:p w14:paraId="4E2BE7C4"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PROCESS DESCRIPTION</w:t>
      </w:r>
      <w:r>
        <w:rPr>
          <w:rFonts w:ascii="Univers" w:hAnsi="Univers"/>
          <w:spacing w:val="-2"/>
          <w:sz w:val="20"/>
        </w:rPr>
        <w:t xml:space="preserve"> - Complete a process description for each distinct pr</w:t>
      </w:r>
      <w:r w:rsidR="0015678B">
        <w:rPr>
          <w:rFonts w:ascii="Univers" w:hAnsi="Univers"/>
          <w:spacing w:val="-2"/>
          <w:sz w:val="20"/>
        </w:rPr>
        <w:t xml:space="preserve">oduction area of the facility. </w:t>
      </w:r>
      <w:r>
        <w:rPr>
          <w:rFonts w:ascii="Univers" w:hAnsi="Univers"/>
          <w:spacing w:val="-2"/>
          <w:sz w:val="20"/>
        </w:rPr>
        <w:t>(The facility may include multiple processes and products, multiple products from one process, or one product resu</w:t>
      </w:r>
      <w:r w:rsidR="009A4AAD">
        <w:rPr>
          <w:rFonts w:ascii="Univers" w:hAnsi="Univers"/>
          <w:spacing w:val="-2"/>
          <w:sz w:val="20"/>
        </w:rPr>
        <w:t xml:space="preserve">lting from multiple processes. </w:t>
      </w:r>
      <w:r>
        <w:rPr>
          <w:rFonts w:ascii="Univers" w:hAnsi="Univers"/>
          <w:spacing w:val="-2"/>
          <w:sz w:val="20"/>
        </w:rPr>
        <w:t>If there are alternative operating sce</w:t>
      </w:r>
      <w:r w:rsidR="009A4AAD">
        <w:rPr>
          <w:rFonts w:ascii="Univers" w:hAnsi="Univers"/>
          <w:spacing w:val="-2"/>
          <w:sz w:val="20"/>
        </w:rPr>
        <w:t xml:space="preserve">narios, list these separately. </w:t>
      </w:r>
      <w:r>
        <w:rPr>
          <w:rFonts w:ascii="Univers" w:hAnsi="Univers"/>
          <w:spacing w:val="-2"/>
          <w:sz w:val="20"/>
        </w:rPr>
        <w:t>Use multiple copies of this page if necessary, or replicate the entire Form as suggested in the instructions for the Co</w:t>
      </w:r>
      <w:r w:rsidR="0015678B">
        <w:rPr>
          <w:rFonts w:ascii="Univers" w:hAnsi="Univers"/>
          <w:spacing w:val="-2"/>
          <w:sz w:val="20"/>
        </w:rPr>
        <w:t xml:space="preserve">ntents and Certification page. </w:t>
      </w:r>
      <w:r>
        <w:rPr>
          <w:rFonts w:ascii="Univers" w:hAnsi="Univers"/>
          <w:spacing w:val="-2"/>
          <w:sz w:val="20"/>
        </w:rPr>
        <w:t xml:space="preserve">Attach one or more diagrams to show material flow, identifying which pieces of equipment are involved with specific stages, feed materials, product materials, intermediate materials, and by-products, and showing where emissions to the air result. </w:t>
      </w:r>
    </w:p>
    <w:p w14:paraId="056726BE" w14:textId="77777777" w:rsidR="000315BF" w:rsidRDefault="000315BF" w:rsidP="00934A7D">
      <w:pPr>
        <w:tabs>
          <w:tab w:val="left" w:pos="-720"/>
        </w:tabs>
        <w:suppressAutoHyphens/>
        <w:rPr>
          <w:rFonts w:ascii="Univers" w:hAnsi="Univers"/>
          <w:spacing w:val="-2"/>
          <w:sz w:val="20"/>
        </w:rPr>
      </w:pPr>
    </w:p>
    <w:p w14:paraId="61460703"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Products</w:t>
      </w:r>
      <w:r w:rsidR="00116C17">
        <w:rPr>
          <w:rFonts w:ascii="Univers" w:hAnsi="Univers"/>
          <w:b/>
          <w:spacing w:val="-2"/>
          <w:sz w:val="20"/>
        </w:rPr>
        <w:t>, NAICS Code</w:t>
      </w:r>
      <w:r>
        <w:rPr>
          <w:rFonts w:ascii="Univers" w:hAnsi="Univers"/>
          <w:b/>
          <w:spacing w:val="-2"/>
          <w:sz w:val="20"/>
        </w:rPr>
        <w:t xml:space="preserve"> and SIC Code</w:t>
      </w:r>
      <w:r w:rsidR="001E61A8">
        <w:rPr>
          <w:rFonts w:ascii="Univers" w:hAnsi="Univers"/>
          <w:spacing w:val="-2"/>
          <w:sz w:val="20"/>
        </w:rPr>
        <w:t xml:space="preserve"> - I</w:t>
      </w:r>
      <w:r>
        <w:rPr>
          <w:rFonts w:ascii="Univers" w:hAnsi="Univers"/>
          <w:spacing w:val="-2"/>
          <w:sz w:val="20"/>
        </w:rPr>
        <w:t>ndicate the products, if any</w:t>
      </w:r>
      <w:r w:rsidR="009A4AAD">
        <w:rPr>
          <w:rFonts w:ascii="Univers" w:hAnsi="Univers"/>
          <w:spacing w:val="-2"/>
          <w:sz w:val="20"/>
        </w:rPr>
        <w:t xml:space="preserve">, resulting from each process. </w:t>
      </w:r>
      <w:r>
        <w:rPr>
          <w:rFonts w:ascii="Univers" w:hAnsi="Univers"/>
          <w:spacing w:val="-2"/>
          <w:sz w:val="20"/>
        </w:rPr>
        <w:t xml:space="preserve">These may or may not be final products; they could be materials or component packages that go on to the </w:t>
      </w:r>
      <w:r w:rsidR="009A4AAD">
        <w:rPr>
          <w:rFonts w:ascii="Univers" w:hAnsi="Univers"/>
          <w:spacing w:val="-2"/>
          <w:sz w:val="20"/>
        </w:rPr>
        <w:t xml:space="preserve">next process for further work. </w:t>
      </w:r>
      <w:r>
        <w:rPr>
          <w:rFonts w:ascii="Univers" w:hAnsi="Univers"/>
          <w:spacing w:val="-2"/>
          <w:sz w:val="20"/>
        </w:rPr>
        <w:t>Moreover, a process could exist which does not produce a separate product.</w:t>
      </w:r>
    </w:p>
    <w:p w14:paraId="5687DC93" w14:textId="77777777" w:rsidR="000315BF" w:rsidRDefault="000315BF" w:rsidP="00934A7D">
      <w:pPr>
        <w:tabs>
          <w:tab w:val="left" w:pos="-720"/>
        </w:tabs>
        <w:suppressAutoHyphens/>
        <w:rPr>
          <w:rFonts w:ascii="Univers" w:hAnsi="Univers"/>
          <w:spacing w:val="-2"/>
          <w:sz w:val="20"/>
        </w:rPr>
      </w:pPr>
    </w:p>
    <w:p w14:paraId="3525CF1E"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Process</w:t>
      </w:r>
      <w:r>
        <w:rPr>
          <w:rFonts w:ascii="Univers" w:hAnsi="Univers"/>
          <w:spacing w:val="-2"/>
          <w:sz w:val="20"/>
        </w:rPr>
        <w:t xml:space="preserve"> - Briefly describe each proc</w:t>
      </w:r>
      <w:r w:rsidR="00DD1E75">
        <w:rPr>
          <w:rFonts w:ascii="Univers" w:hAnsi="Univers"/>
          <w:spacing w:val="-2"/>
          <w:sz w:val="20"/>
        </w:rPr>
        <w:t>ess which emits air pollutants.</w:t>
      </w:r>
      <w:r>
        <w:rPr>
          <w:rFonts w:ascii="Univers" w:hAnsi="Univers"/>
          <w:spacing w:val="-2"/>
          <w:sz w:val="20"/>
        </w:rPr>
        <w:t xml:space="preserve"> Indicate how emission units in the process are connected.</w:t>
      </w:r>
    </w:p>
    <w:p w14:paraId="068771F7" w14:textId="77777777" w:rsidR="000315BF" w:rsidRDefault="000315BF" w:rsidP="00934A7D">
      <w:pPr>
        <w:tabs>
          <w:tab w:val="left" w:pos="-720"/>
        </w:tabs>
        <w:suppressAutoHyphens/>
        <w:rPr>
          <w:rFonts w:ascii="Univers" w:hAnsi="Univers"/>
          <w:spacing w:val="-2"/>
          <w:sz w:val="20"/>
        </w:rPr>
      </w:pPr>
    </w:p>
    <w:p w14:paraId="152BCFD3" w14:textId="77777777" w:rsidR="000315BF" w:rsidRDefault="000315BF" w:rsidP="00E24297">
      <w:pPr>
        <w:tabs>
          <w:tab w:val="left" w:pos="-720"/>
          <w:tab w:val="left" w:pos="1440"/>
          <w:tab w:val="left" w:pos="2160"/>
        </w:tabs>
        <w:suppressAutoHyphens/>
        <w:ind w:left="1440" w:hanging="1440"/>
        <w:rPr>
          <w:rFonts w:ascii="Univers" w:hAnsi="Univers"/>
          <w:spacing w:val="-2"/>
          <w:sz w:val="20"/>
        </w:rPr>
      </w:pPr>
      <w:r>
        <w:rPr>
          <w:rFonts w:ascii="Univers" w:hAnsi="Univers"/>
          <w:spacing w:val="-2"/>
          <w:sz w:val="20"/>
          <w:u w:val="single"/>
        </w:rPr>
        <w:t>Explanation:</w:t>
      </w:r>
      <w:r w:rsidR="00395E5F">
        <w:rPr>
          <w:rFonts w:ascii="Univers" w:hAnsi="Univers"/>
          <w:spacing w:val="-2"/>
          <w:sz w:val="20"/>
        </w:rPr>
        <w:tab/>
      </w:r>
      <w:r>
        <w:rPr>
          <w:rFonts w:ascii="Univers" w:hAnsi="Univers"/>
          <w:spacing w:val="-2"/>
          <w:sz w:val="20"/>
        </w:rPr>
        <w:t xml:space="preserve">A "process" as such is not defined in the </w:t>
      </w:r>
      <w:r>
        <w:rPr>
          <w:rFonts w:ascii="Univers" w:hAnsi="Univers"/>
          <w:spacing w:val="-2"/>
          <w:sz w:val="20"/>
          <w:u w:val="single"/>
        </w:rPr>
        <w:t>Regulations</w:t>
      </w:r>
      <w:r w:rsidR="009A4AAD">
        <w:rPr>
          <w:rFonts w:ascii="Univers" w:hAnsi="Univers"/>
          <w:spacing w:val="-2"/>
          <w:sz w:val="20"/>
        </w:rPr>
        <w:t xml:space="preserve">. </w:t>
      </w:r>
      <w:r>
        <w:rPr>
          <w:rFonts w:ascii="Univers" w:hAnsi="Univers"/>
          <w:spacing w:val="-2"/>
          <w:sz w:val="20"/>
        </w:rPr>
        <w:t>For purposes of air permitting, a process is considered to be the operation of one or more pieces of machinery or equipment, using fuels and/or other raw materials, which is unified or inter-connected, a</w:t>
      </w:r>
      <w:r w:rsidR="00395E5F">
        <w:rPr>
          <w:rFonts w:ascii="Univers" w:hAnsi="Univers"/>
          <w:spacing w:val="-2"/>
          <w:sz w:val="20"/>
        </w:rPr>
        <w:t xml:space="preserve">nd which emits air pollutants. </w:t>
      </w:r>
      <w:r>
        <w:rPr>
          <w:rFonts w:ascii="Univers" w:hAnsi="Univers"/>
          <w:spacing w:val="-2"/>
          <w:sz w:val="20"/>
        </w:rPr>
        <w:t xml:space="preserve">Two or more processes may </w:t>
      </w:r>
      <w:r w:rsidR="009A4AAD">
        <w:rPr>
          <w:rFonts w:ascii="Univers" w:hAnsi="Univers"/>
          <w:spacing w:val="-2"/>
          <w:sz w:val="20"/>
        </w:rPr>
        <w:t>have the same SIC code.</w:t>
      </w:r>
      <w:r>
        <w:rPr>
          <w:rFonts w:ascii="Univers" w:hAnsi="Univers"/>
          <w:spacing w:val="-2"/>
          <w:sz w:val="20"/>
        </w:rPr>
        <w:t xml:space="preserve"> The exact nature of a process may be a trade secret and identified as confidential information in the application; see page iv, "</w:t>
      </w:r>
      <w:r>
        <w:rPr>
          <w:rFonts w:ascii="Univers" w:hAnsi="Univers"/>
          <w:b/>
          <w:spacing w:val="-2"/>
          <w:sz w:val="20"/>
        </w:rPr>
        <w:t>Confidential Information</w:t>
      </w:r>
      <w:r w:rsidR="009A4AAD">
        <w:rPr>
          <w:rFonts w:ascii="Univers" w:hAnsi="Univers"/>
          <w:spacing w:val="-2"/>
          <w:sz w:val="20"/>
        </w:rPr>
        <w:t>."</w:t>
      </w:r>
      <w:r>
        <w:rPr>
          <w:rFonts w:ascii="Univers" w:hAnsi="Univers"/>
          <w:spacing w:val="-2"/>
          <w:sz w:val="20"/>
        </w:rPr>
        <w:t xml:space="preserve"> Considerations for determining separate processes include SIC codes, physical l</w:t>
      </w:r>
      <w:r w:rsidR="009A4AAD">
        <w:rPr>
          <w:rFonts w:ascii="Univers" w:hAnsi="Univers"/>
          <w:spacing w:val="-2"/>
          <w:sz w:val="20"/>
        </w:rPr>
        <w:t>ayout, raw materials flow, etc.</w:t>
      </w:r>
      <w:r>
        <w:rPr>
          <w:rFonts w:ascii="Univers" w:hAnsi="Univers"/>
          <w:spacing w:val="-2"/>
          <w:sz w:val="20"/>
        </w:rPr>
        <w:t xml:space="preserve"> Support facilities such as power plants and wastewater plants serving multiple processes should be listed as separate processes.</w:t>
      </w:r>
    </w:p>
    <w:p w14:paraId="4CD082E1" w14:textId="77777777" w:rsidR="000315BF" w:rsidRDefault="000315BF" w:rsidP="00934A7D">
      <w:pPr>
        <w:tabs>
          <w:tab w:val="left" w:pos="-720"/>
        </w:tabs>
        <w:suppressAutoHyphens/>
        <w:rPr>
          <w:rFonts w:ascii="Univers" w:hAnsi="Univers"/>
          <w:spacing w:val="-2"/>
          <w:sz w:val="20"/>
        </w:rPr>
      </w:pPr>
    </w:p>
    <w:p w14:paraId="7639D889"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Process steps</w:t>
      </w:r>
      <w:r>
        <w:rPr>
          <w:rFonts w:ascii="Univers" w:hAnsi="Univers"/>
          <w:spacing w:val="-2"/>
          <w:sz w:val="20"/>
        </w:rPr>
        <w:t xml:space="preserve"> - In simple terms, describe how the units of the process are connected.</w:t>
      </w:r>
    </w:p>
    <w:p w14:paraId="24350811" w14:textId="77777777" w:rsidR="000315BF" w:rsidRDefault="000315BF" w:rsidP="00934A7D">
      <w:pPr>
        <w:tabs>
          <w:tab w:val="left" w:pos="-720"/>
        </w:tabs>
        <w:suppressAutoHyphens/>
        <w:rPr>
          <w:rFonts w:ascii="Univers" w:hAnsi="Univers"/>
          <w:spacing w:val="-2"/>
          <w:sz w:val="20"/>
        </w:rPr>
      </w:pPr>
    </w:p>
    <w:p w14:paraId="2183373D"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Emission units</w:t>
      </w:r>
      <w:r>
        <w:rPr>
          <w:rFonts w:ascii="Univers" w:hAnsi="Univers"/>
          <w:spacing w:val="-2"/>
          <w:sz w:val="20"/>
        </w:rPr>
        <w:t xml:space="preserve"> - Assign a unique emissions unit identification number or other designation, and list each unit or emitting activity, including control equipment, even if it has no applica</w:t>
      </w:r>
      <w:r w:rsidR="009A4AAD">
        <w:rPr>
          <w:rFonts w:ascii="Univers" w:hAnsi="Univers"/>
          <w:spacing w:val="-2"/>
          <w:sz w:val="20"/>
        </w:rPr>
        <w:t xml:space="preserve">ble requirement. </w:t>
      </w:r>
      <w:r>
        <w:rPr>
          <w:rFonts w:ascii="Univers" w:hAnsi="Univers"/>
          <w:spacing w:val="-2"/>
          <w:sz w:val="20"/>
        </w:rPr>
        <w:t xml:space="preserve">Assign emissions unit identifications for each alternative operating scenario and indicate in the description that it is an </w:t>
      </w:r>
      <w:r w:rsidR="009A4AAD">
        <w:rPr>
          <w:rFonts w:ascii="Univers" w:hAnsi="Univers"/>
          <w:spacing w:val="-2"/>
          <w:sz w:val="20"/>
        </w:rPr>
        <w:t>alternative operating scenario.</w:t>
      </w:r>
      <w:r>
        <w:rPr>
          <w:rFonts w:ascii="Univers" w:hAnsi="Univers"/>
          <w:spacing w:val="-2"/>
          <w:sz w:val="20"/>
        </w:rPr>
        <w:t xml:space="preserve"> Insignificant emission units or activities may be excluded from this list.</w:t>
      </w:r>
    </w:p>
    <w:p w14:paraId="41EAE871" w14:textId="77777777" w:rsidR="000315BF" w:rsidRDefault="000315BF" w:rsidP="00934A7D">
      <w:pPr>
        <w:tabs>
          <w:tab w:val="left" w:pos="-720"/>
        </w:tabs>
        <w:suppressAutoHyphens/>
        <w:rPr>
          <w:rFonts w:ascii="Univers" w:hAnsi="Univers"/>
          <w:spacing w:val="-2"/>
          <w:sz w:val="20"/>
        </w:rPr>
      </w:pPr>
    </w:p>
    <w:p w14:paraId="6BE40340"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Emission unit description</w:t>
      </w:r>
      <w:r>
        <w:rPr>
          <w:rFonts w:ascii="Univers" w:hAnsi="Univers"/>
          <w:spacing w:val="-2"/>
          <w:sz w:val="20"/>
        </w:rPr>
        <w:t xml:space="preserve"> - Explain briefly the function of each emission unit re</w:t>
      </w:r>
      <w:r w:rsidR="009A4AAD">
        <w:rPr>
          <w:rFonts w:ascii="Univers" w:hAnsi="Univers"/>
          <w:spacing w:val="-2"/>
          <w:sz w:val="20"/>
        </w:rPr>
        <w:t xml:space="preserve">lative to the overall process. </w:t>
      </w:r>
      <w:r>
        <w:rPr>
          <w:rFonts w:ascii="Univers" w:hAnsi="Univers"/>
          <w:spacing w:val="-2"/>
          <w:sz w:val="20"/>
        </w:rPr>
        <w:t>Where multiple units perform the same function, they may be grouped together for purposes of this description.</w:t>
      </w:r>
    </w:p>
    <w:p w14:paraId="255DA40A" w14:textId="77777777" w:rsidR="000315BF" w:rsidRDefault="000315BF" w:rsidP="00934A7D">
      <w:pPr>
        <w:tabs>
          <w:tab w:val="left" w:pos="-720"/>
        </w:tabs>
        <w:suppressAutoHyphens/>
        <w:rPr>
          <w:rFonts w:ascii="Univers" w:hAnsi="Univers"/>
          <w:spacing w:val="-2"/>
          <w:sz w:val="20"/>
        </w:rPr>
      </w:pPr>
    </w:p>
    <w:p w14:paraId="146ADBCB"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Overall instructions for alternative operating scenarios</w:t>
      </w:r>
      <w:r>
        <w:rPr>
          <w:rFonts w:ascii="Univers" w:hAnsi="Univers"/>
          <w:spacing w:val="-2"/>
          <w:sz w:val="20"/>
        </w:rPr>
        <w:t xml:space="preserve"> - As indicated on page ii (</w:t>
      </w:r>
      <w:r>
        <w:rPr>
          <w:rFonts w:ascii="Univers" w:hAnsi="Univers"/>
          <w:b/>
          <w:spacing w:val="-2"/>
          <w:sz w:val="20"/>
        </w:rPr>
        <w:t>"Please read carefully"</w:t>
      </w:r>
      <w:r>
        <w:rPr>
          <w:rFonts w:ascii="Univers" w:hAnsi="Univers"/>
          <w:spacing w:val="-2"/>
          <w:sz w:val="20"/>
        </w:rPr>
        <w:t>), item 5 of this Form, an alternative operating scenario means operating under different applicable requi</w:t>
      </w:r>
      <w:r w:rsidR="00C72DF6">
        <w:rPr>
          <w:rFonts w:ascii="Univers" w:hAnsi="Univers"/>
          <w:spacing w:val="-2"/>
          <w:sz w:val="20"/>
        </w:rPr>
        <w:t xml:space="preserve">rements from normal operation. </w:t>
      </w:r>
      <w:r>
        <w:rPr>
          <w:rFonts w:ascii="Univers" w:hAnsi="Univers"/>
          <w:spacing w:val="-2"/>
          <w:sz w:val="20"/>
        </w:rPr>
        <w:t xml:space="preserve">The </w:t>
      </w:r>
      <w:r>
        <w:rPr>
          <w:rFonts w:ascii="Univers" w:hAnsi="Univers"/>
          <w:spacing w:val="-2"/>
          <w:sz w:val="20"/>
          <w:u w:val="single"/>
        </w:rPr>
        <w:t>Regulations</w:t>
      </w:r>
      <w:r>
        <w:rPr>
          <w:rFonts w:ascii="Univers" w:hAnsi="Univers"/>
          <w:spacing w:val="-2"/>
          <w:sz w:val="20"/>
        </w:rPr>
        <w:t xml:space="preserve"> do not limit the ways in which the concep</w:t>
      </w:r>
      <w:r w:rsidR="00C72DF6">
        <w:rPr>
          <w:rFonts w:ascii="Univers" w:hAnsi="Univers"/>
          <w:spacing w:val="-2"/>
          <w:sz w:val="20"/>
        </w:rPr>
        <w:t xml:space="preserve">t can be used. </w:t>
      </w:r>
      <w:r>
        <w:rPr>
          <w:rFonts w:ascii="Univers" w:hAnsi="Univers"/>
          <w:spacing w:val="-2"/>
          <w:sz w:val="20"/>
        </w:rPr>
        <w:t>Accordingly, two approaches are acceptable for applying for alternative operating scenarios: (1) list each scenario on a separate line, and assign a unit reference number and scenario number combination that is unique for each scenario, such as "Unit 6, A</w:t>
      </w:r>
      <w:r w:rsidR="00C72DF6">
        <w:rPr>
          <w:rFonts w:ascii="Univers" w:hAnsi="Univers"/>
          <w:spacing w:val="-2"/>
          <w:sz w:val="20"/>
        </w:rPr>
        <w:t xml:space="preserve">lt. 1," "Unit 6, Alt. 2," etc. </w:t>
      </w:r>
      <w:r>
        <w:rPr>
          <w:rFonts w:ascii="Univers" w:hAnsi="Univers"/>
          <w:spacing w:val="-2"/>
          <w:sz w:val="20"/>
        </w:rPr>
        <w:t>If the alternative scenario is interrelated with others, explain the relationship, using attachments if necessary; (2) use duplicate forms or form sheets to indicate the alternative scenario.</w:t>
      </w:r>
    </w:p>
    <w:p w14:paraId="627EAB26" w14:textId="77777777" w:rsidR="000315BF" w:rsidRDefault="000315BF" w:rsidP="00934A7D">
      <w:pPr>
        <w:tabs>
          <w:tab w:val="left" w:pos="-720"/>
        </w:tabs>
        <w:suppressAutoHyphens/>
        <w:rPr>
          <w:rFonts w:ascii="Univers" w:hAnsi="Univers"/>
          <w:spacing w:val="-2"/>
          <w:sz w:val="20"/>
        </w:rPr>
      </w:pPr>
    </w:p>
    <w:p w14:paraId="3078B7AF"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Acid rain sources</w:t>
      </w:r>
      <w:r>
        <w:rPr>
          <w:rFonts w:ascii="Univers" w:hAnsi="Univers"/>
          <w:spacing w:val="-2"/>
          <w:sz w:val="20"/>
        </w:rPr>
        <w:t xml:space="preserve"> - A limited number of Title V sources are also "affected sources" under the acid rain provisions of</w:t>
      </w:r>
      <w:r w:rsidR="00C72DF6">
        <w:rPr>
          <w:rFonts w:ascii="Univers" w:hAnsi="Univers"/>
          <w:spacing w:val="-2"/>
          <w:sz w:val="20"/>
        </w:rPr>
        <w:t xml:space="preserve"> Title IV of the Clean Air Act.</w:t>
      </w:r>
      <w:r>
        <w:rPr>
          <w:rFonts w:ascii="Univers" w:hAnsi="Univers"/>
          <w:spacing w:val="-2"/>
          <w:sz w:val="20"/>
        </w:rPr>
        <w:t xml:space="preserve"> Please check the box if your facility is an affected source as defined in </w:t>
      </w:r>
      <w:r w:rsidR="00027F8E">
        <w:rPr>
          <w:rFonts w:ascii="Univers" w:hAnsi="Univers"/>
          <w:spacing w:val="-2"/>
          <w:sz w:val="20"/>
        </w:rPr>
        <w:t>9VAC5</w:t>
      </w:r>
      <w:r>
        <w:rPr>
          <w:rFonts w:ascii="Univers" w:hAnsi="Univers"/>
          <w:spacing w:val="-2"/>
          <w:sz w:val="20"/>
        </w:rPr>
        <w:t xml:space="preserve">-80-60.C of the </w:t>
      </w:r>
      <w:r>
        <w:rPr>
          <w:rFonts w:ascii="Univers" w:hAnsi="Univers"/>
          <w:spacing w:val="-2"/>
          <w:sz w:val="20"/>
          <w:u w:val="single"/>
        </w:rPr>
        <w:t>Regulations</w:t>
      </w:r>
      <w:r w:rsidR="00C72DF6">
        <w:rPr>
          <w:rFonts w:ascii="Univers" w:hAnsi="Univers"/>
          <w:spacing w:val="-2"/>
          <w:sz w:val="20"/>
        </w:rPr>
        <w:t>.</w:t>
      </w:r>
      <w:r>
        <w:rPr>
          <w:rFonts w:ascii="Univers" w:hAnsi="Univers"/>
          <w:spacing w:val="-2"/>
          <w:sz w:val="20"/>
        </w:rPr>
        <w:t xml:space="preserve"> If it is, the applicable requirements may be </w:t>
      </w:r>
      <w:r>
        <w:rPr>
          <w:rFonts w:ascii="Univers" w:hAnsi="Univers"/>
          <w:spacing w:val="-2"/>
          <w:sz w:val="20"/>
          <w:u w:val="single"/>
        </w:rPr>
        <w:t>referenced or described</w:t>
      </w:r>
      <w:r>
        <w:rPr>
          <w:rFonts w:ascii="Univers" w:hAnsi="Univers"/>
          <w:spacing w:val="-2"/>
          <w:sz w:val="20"/>
        </w:rPr>
        <w:t xml:space="preserve"> on page 14, "</w:t>
      </w:r>
      <w:r>
        <w:rPr>
          <w:rFonts w:ascii="Univers" w:hAnsi="Univers"/>
          <w:b/>
          <w:spacing w:val="-2"/>
          <w:sz w:val="20"/>
        </w:rPr>
        <w:t>Applicable Requirements</w:t>
      </w:r>
      <w:r>
        <w:rPr>
          <w:rFonts w:ascii="Univers" w:hAnsi="Univers"/>
          <w:spacing w:val="-2"/>
          <w:sz w:val="20"/>
        </w:rPr>
        <w:t xml:space="preserve">" </w:t>
      </w:r>
    </w:p>
    <w:p w14:paraId="1AA23105" w14:textId="77777777" w:rsidR="00116C17" w:rsidRDefault="00116C17" w:rsidP="00934A7D">
      <w:pPr>
        <w:tabs>
          <w:tab w:val="left" w:pos="-720"/>
        </w:tabs>
        <w:suppressAutoHyphens/>
        <w:rPr>
          <w:rFonts w:ascii="Univers" w:hAnsi="Univers"/>
          <w:spacing w:val="-2"/>
          <w:sz w:val="20"/>
        </w:rPr>
      </w:pPr>
    </w:p>
    <w:p w14:paraId="5B3F410A" w14:textId="77777777" w:rsidR="00116C17" w:rsidRDefault="00116C17" w:rsidP="00934A7D">
      <w:pPr>
        <w:tabs>
          <w:tab w:val="left" w:pos="-720"/>
        </w:tabs>
        <w:suppressAutoHyphens/>
        <w:rPr>
          <w:rFonts w:ascii="Univers" w:hAnsi="Univers"/>
          <w:spacing w:val="-2"/>
          <w:sz w:val="20"/>
        </w:rPr>
      </w:pPr>
    </w:p>
    <w:p w14:paraId="24AF0DA0" w14:textId="77777777" w:rsidR="000315BF" w:rsidRDefault="000315BF" w:rsidP="00934A7D">
      <w:pPr>
        <w:tabs>
          <w:tab w:val="center" w:pos="5688"/>
        </w:tabs>
        <w:suppressAutoHyphens/>
        <w:rPr>
          <w:rFonts w:ascii="Univers" w:hAnsi="Univers"/>
          <w:spacing w:val="-2"/>
          <w:sz w:val="20"/>
        </w:rPr>
      </w:pPr>
      <w:r>
        <w:rPr>
          <w:rFonts w:ascii="Univers" w:hAnsi="Univers"/>
          <w:spacing w:val="-2"/>
          <w:sz w:val="20"/>
        </w:rPr>
        <w:tab/>
        <w:t>Page 2 Instructions</w:t>
      </w:r>
    </w:p>
    <w:p w14:paraId="6AAA89AA" w14:textId="77777777" w:rsidR="000315BF" w:rsidRDefault="000315BF" w:rsidP="00934A7D">
      <w:pPr>
        <w:tabs>
          <w:tab w:val="center" w:pos="5688"/>
        </w:tabs>
        <w:suppressAutoHyphens/>
        <w:rPr>
          <w:rFonts w:ascii="Univers" w:hAnsi="Univers"/>
          <w:spacing w:val="-2"/>
          <w:sz w:val="20"/>
        </w:rPr>
      </w:pPr>
    </w:p>
    <w:p w14:paraId="2B703718" w14:textId="77777777" w:rsidR="001D503F" w:rsidRDefault="001D503F" w:rsidP="00934A7D">
      <w:pPr>
        <w:tabs>
          <w:tab w:val="center" w:pos="5688"/>
        </w:tabs>
        <w:suppressAutoHyphens/>
        <w:rPr>
          <w:rFonts w:ascii="Univers" w:hAnsi="Univers"/>
          <w:spacing w:val="-2"/>
          <w:sz w:val="20"/>
        </w:rPr>
        <w:sectPr w:rsidR="001D503F" w:rsidSect="00F02CDB">
          <w:endnotePr>
            <w:numFmt w:val="decimal"/>
          </w:endnotePr>
          <w:pgSz w:w="12240" w:h="15840"/>
          <w:pgMar w:top="720" w:right="446" w:bottom="360" w:left="417" w:header="720" w:footer="360" w:gutter="0"/>
          <w:cols w:space="720"/>
          <w:noEndnote/>
          <w:titlePg/>
          <w:docGrid w:linePitch="326"/>
        </w:sectPr>
      </w:pPr>
    </w:p>
    <w:p w14:paraId="0AFE629F" w14:textId="77777777" w:rsidR="000315BF" w:rsidRPr="00736613" w:rsidRDefault="000315BF" w:rsidP="00736613">
      <w:pPr>
        <w:pStyle w:val="Heading1"/>
      </w:pPr>
      <w:bookmarkStart w:id="27" w:name="_Toc91658105"/>
      <w:r>
        <w:lastRenderedPageBreak/>
        <w:t>FUEL-BURNING EQUIPMENT AND STATIONARY COMBUSTION ENGINES (EXCEPT INCINERATORS</w:t>
      </w:r>
      <w:r w:rsidRPr="00736613">
        <w:t>)</w:t>
      </w:r>
      <w:r w:rsidR="00736613">
        <w:br/>
      </w:r>
      <w:r w:rsidRPr="00736613">
        <w:t>(BOILERS, TURBINES, GAS/DIESEL ENGINES, KILNS, ETC.):</w:t>
      </w:r>
      <w:bookmarkEnd w:id="27"/>
    </w:p>
    <w:p w14:paraId="5C1A2B80" w14:textId="77777777" w:rsidR="000315BF" w:rsidRDefault="000315BF" w:rsidP="00934A7D">
      <w:pPr>
        <w:tabs>
          <w:tab w:val="left" w:pos="-720"/>
        </w:tabs>
        <w:suppressAutoHyphens/>
        <w:rPr>
          <w:rFonts w:ascii="Univers" w:hAnsi="Univers"/>
          <w:spacing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763"/>
        <w:gridCol w:w="4766"/>
        <w:gridCol w:w="1798"/>
        <w:gridCol w:w="1856"/>
        <w:gridCol w:w="1417"/>
        <w:gridCol w:w="2924"/>
        <w:gridCol w:w="960"/>
      </w:tblGrid>
      <w:tr w:rsidR="00B65E64" w14:paraId="5F41FDDE" w14:textId="77777777" w:rsidTr="00B65E64">
        <w:tc>
          <w:tcPr>
            <w:tcW w:w="7327" w:type="dxa"/>
            <w:gridSpan w:val="3"/>
            <w:tcBorders>
              <w:top w:val="single" w:sz="7" w:space="0" w:color="auto"/>
              <w:left w:val="single" w:sz="7" w:space="0" w:color="auto"/>
            </w:tcBorders>
          </w:tcPr>
          <w:p w14:paraId="7303C11D"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COMPANY NAME</w:t>
            </w:r>
          </w:p>
        </w:tc>
        <w:tc>
          <w:tcPr>
            <w:tcW w:w="3273" w:type="dxa"/>
            <w:gridSpan w:val="2"/>
            <w:tcBorders>
              <w:top w:val="single" w:sz="7" w:space="0" w:color="auto"/>
              <w:left w:val="single" w:sz="7" w:space="0" w:color="auto"/>
            </w:tcBorders>
          </w:tcPr>
          <w:p w14:paraId="721459C9"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DATE</w:t>
            </w:r>
          </w:p>
        </w:tc>
        <w:tc>
          <w:tcPr>
            <w:tcW w:w="3884" w:type="dxa"/>
            <w:gridSpan w:val="2"/>
            <w:tcBorders>
              <w:top w:val="single" w:sz="7" w:space="0" w:color="auto"/>
              <w:left w:val="single" w:sz="7" w:space="0" w:color="auto"/>
              <w:right w:val="single" w:sz="7" w:space="0" w:color="auto"/>
            </w:tcBorders>
          </w:tcPr>
          <w:p w14:paraId="11C575B9"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REGISTRATION NUMBER</w:t>
            </w:r>
          </w:p>
        </w:tc>
      </w:tr>
      <w:tr w:rsidR="000315BF" w14:paraId="39B3C6E6" w14:textId="77777777">
        <w:tc>
          <w:tcPr>
            <w:tcW w:w="763" w:type="dxa"/>
            <w:tcBorders>
              <w:top w:val="single" w:sz="7" w:space="0" w:color="auto"/>
              <w:left w:val="single" w:sz="7" w:space="0" w:color="auto"/>
            </w:tcBorders>
          </w:tcPr>
          <w:p w14:paraId="01B50851" w14:textId="77777777" w:rsidR="000315BF" w:rsidRDefault="0058206B" w:rsidP="00934A7D">
            <w:pPr>
              <w:tabs>
                <w:tab w:val="left" w:pos="-720"/>
              </w:tabs>
              <w:suppressAutoHyphens/>
              <w:spacing w:before="90"/>
              <w:rPr>
                <w:rFonts w:ascii="Univers" w:hAnsi="Univers"/>
                <w:b/>
                <w:spacing w:val="-2"/>
                <w:sz w:val="16"/>
              </w:rPr>
            </w:pPr>
            <w:r>
              <w:rPr>
                <w:rFonts w:ascii="Univers" w:hAnsi="Univers"/>
                <w:b/>
                <w:spacing w:val="-2"/>
                <w:sz w:val="16"/>
              </w:rPr>
              <w:t>UN</w:t>
            </w:r>
            <w:r w:rsidR="000315BF">
              <w:rPr>
                <w:rFonts w:ascii="Univers" w:hAnsi="Univers"/>
                <w:b/>
                <w:spacing w:val="-2"/>
                <w:sz w:val="16"/>
              </w:rPr>
              <w:t>IT</w:t>
            </w:r>
          </w:p>
          <w:p w14:paraId="190CB6AA"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REF.</w:t>
            </w:r>
          </w:p>
          <w:p w14:paraId="17C843D2" w14:textId="77777777" w:rsidR="000315BF" w:rsidRDefault="000315BF" w:rsidP="00934A7D">
            <w:pPr>
              <w:tabs>
                <w:tab w:val="left" w:pos="-720"/>
              </w:tabs>
              <w:suppressAutoHyphens/>
              <w:spacing w:after="54"/>
              <w:rPr>
                <w:rFonts w:ascii="Univers" w:hAnsi="Univers"/>
                <w:b/>
                <w:spacing w:val="-2"/>
                <w:sz w:val="16"/>
              </w:rPr>
            </w:pPr>
            <w:r>
              <w:rPr>
                <w:rFonts w:ascii="Univers" w:hAnsi="Univers"/>
                <w:b/>
                <w:spacing w:val="-2"/>
                <w:sz w:val="16"/>
              </w:rPr>
              <w:t>NO.</w:t>
            </w:r>
          </w:p>
        </w:tc>
        <w:tc>
          <w:tcPr>
            <w:tcW w:w="4766" w:type="dxa"/>
            <w:tcBorders>
              <w:top w:val="single" w:sz="7" w:space="0" w:color="auto"/>
              <w:left w:val="single" w:sz="7" w:space="0" w:color="auto"/>
            </w:tcBorders>
          </w:tcPr>
          <w:p w14:paraId="78DE9246"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EQUIPMENT MANUFACTURER AND</w:t>
            </w:r>
          </w:p>
          <w:p w14:paraId="0D9E701C"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MODEL NUMBER, IF KNOWN;</w:t>
            </w:r>
          </w:p>
          <w:p w14:paraId="123F8C36"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OTHERWISE, TYPE OF EQUIPMENT</w:t>
            </w:r>
          </w:p>
          <w:p w14:paraId="2AF2A346" w14:textId="77777777" w:rsidR="000315BF" w:rsidRDefault="000315BF" w:rsidP="00934A7D">
            <w:pPr>
              <w:tabs>
                <w:tab w:val="left" w:pos="-720"/>
              </w:tabs>
              <w:suppressAutoHyphens/>
              <w:spacing w:after="54"/>
              <w:rPr>
                <w:rFonts w:ascii="Univers" w:hAnsi="Univers"/>
                <w:b/>
                <w:spacing w:val="-2"/>
                <w:sz w:val="16"/>
              </w:rPr>
            </w:pPr>
            <w:r>
              <w:rPr>
                <w:rFonts w:ascii="Univers" w:hAnsi="Univers"/>
                <w:b/>
                <w:spacing w:val="-2"/>
                <w:sz w:val="16"/>
              </w:rPr>
              <w:t>(DATE OF MANUFACTURE OR CONSTRUCTION)</w:t>
            </w:r>
          </w:p>
        </w:tc>
        <w:tc>
          <w:tcPr>
            <w:tcW w:w="1798" w:type="dxa"/>
            <w:tcBorders>
              <w:top w:val="single" w:sz="7" w:space="0" w:color="auto"/>
              <w:left w:val="single" w:sz="7" w:space="0" w:color="auto"/>
            </w:tcBorders>
          </w:tcPr>
          <w:p w14:paraId="396E7BFD"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MAXIMUM RATED INPUT</w:t>
            </w:r>
          </w:p>
          <w:p w14:paraId="5E975E4B"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HEAT CAPACITY FOR EACH FUEL</w:t>
            </w:r>
          </w:p>
          <w:p w14:paraId="700944BA" w14:textId="77777777" w:rsidR="000315BF" w:rsidRDefault="000315BF" w:rsidP="00934A7D">
            <w:pPr>
              <w:tabs>
                <w:tab w:val="left" w:pos="-720"/>
              </w:tabs>
              <w:suppressAutoHyphens/>
              <w:spacing w:after="54"/>
              <w:rPr>
                <w:rFonts w:ascii="Univers" w:hAnsi="Univers"/>
                <w:b/>
                <w:spacing w:val="-2"/>
                <w:sz w:val="16"/>
              </w:rPr>
            </w:pPr>
            <w:r>
              <w:rPr>
                <w:rFonts w:ascii="Univers" w:hAnsi="Univers"/>
                <w:b/>
                <w:spacing w:val="-2"/>
                <w:sz w:val="16"/>
              </w:rPr>
              <w:t>(MILLION BTU/HR)</w:t>
            </w:r>
          </w:p>
        </w:tc>
        <w:tc>
          <w:tcPr>
            <w:tcW w:w="1856" w:type="dxa"/>
            <w:tcBorders>
              <w:top w:val="single" w:sz="7" w:space="0" w:color="auto"/>
              <w:left w:val="single" w:sz="7" w:space="0" w:color="auto"/>
            </w:tcBorders>
          </w:tcPr>
          <w:p w14:paraId="2E9E7979"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TYPE OF FUEL</w:t>
            </w:r>
          </w:p>
          <w:p w14:paraId="10A6F200" w14:textId="77777777" w:rsidR="000315BF" w:rsidRDefault="00C72DF6" w:rsidP="007203F6">
            <w:pPr>
              <w:tabs>
                <w:tab w:val="left" w:pos="-720"/>
              </w:tabs>
              <w:suppressAutoHyphens/>
              <w:spacing w:after="54"/>
              <w:rPr>
                <w:rFonts w:ascii="Univers" w:hAnsi="Univers"/>
                <w:b/>
                <w:spacing w:val="-2"/>
                <w:sz w:val="16"/>
              </w:rPr>
            </w:pPr>
            <w:r>
              <w:rPr>
                <w:rFonts w:ascii="Univers" w:hAnsi="Univers"/>
                <w:b/>
                <w:spacing w:val="-2"/>
                <w:sz w:val="16"/>
              </w:rPr>
              <w:t xml:space="preserve"> (I</w:t>
            </w:r>
            <w:r w:rsidR="000315BF">
              <w:rPr>
                <w:rFonts w:ascii="Univers" w:hAnsi="Univers"/>
                <w:b/>
                <w:spacing w:val="-2"/>
                <w:sz w:val="16"/>
              </w:rPr>
              <w:t xml:space="preserve">ndicate whether primary (P) </w:t>
            </w:r>
            <w:r w:rsidR="000315BF" w:rsidRPr="007203F6">
              <w:rPr>
                <w:rFonts w:ascii="Univers" w:hAnsi="Univers"/>
                <w:b/>
                <w:spacing w:val="-2"/>
                <w:sz w:val="16"/>
              </w:rPr>
              <w:t xml:space="preserve">or </w:t>
            </w:r>
            <w:r w:rsidR="007203F6" w:rsidRPr="007203F6">
              <w:rPr>
                <w:rFonts w:ascii="Univers" w:hAnsi="Univers"/>
                <w:b/>
                <w:spacing w:val="-2"/>
                <w:sz w:val="16"/>
              </w:rPr>
              <w:t>backup (B</w:t>
            </w:r>
            <w:r w:rsidR="000315BF" w:rsidRPr="007203F6">
              <w:rPr>
                <w:rFonts w:ascii="Univers" w:hAnsi="Univers"/>
                <w:b/>
                <w:spacing w:val="-2"/>
                <w:sz w:val="16"/>
              </w:rPr>
              <w:t>))</w:t>
            </w:r>
          </w:p>
        </w:tc>
        <w:tc>
          <w:tcPr>
            <w:tcW w:w="1417" w:type="dxa"/>
            <w:tcBorders>
              <w:top w:val="single" w:sz="7" w:space="0" w:color="auto"/>
              <w:left w:val="single" w:sz="7" w:space="0" w:color="auto"/>
            </w:tcBorders>
          </w:tcPr>
          <w:p w14:paraId="6F9E91B6"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TYPE OF</w:t>
            </w:r>
          </w:p>
          <w:p w14:paraId="3148D74C"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EQUIPMENT</w:t>
            </w:r>
          </w:p>
          <w:p w14:paraId="527852E7" w14:textId="77777777" w:rsidR="000315BF" w:rsidRDefault="000315BF" w:rsidP="00934A7D">
            <w:pPr>
              <w:tabs>
                <w:tab w:val="left" w:pos="-720"/>
              </w:tabs>
              <w:suppressAutoHyphens/>
              <w:spacing w:after="54"/>
              <w:rPr>
                <w:rFonts w:ascii="Univers" w:hAnsi="Univers"/>
                <w:b/>
                <w:spacing w:val="-2"/>
                <w:sz w:val="16"/>
              </w:rPr>
            </w:pPr>
            <w:r>
              <w:rPr>
                <w:rFonts w:ascii="Univers" w:hAnsi="Univers"/>
                <w:b/>
                <w:spacing w:val="-2"/>
                <w:sz w:val="16"/>
              </w:rPr>
              <w:t>(Code A)</w:t>
            </w:r>
          </w:p>
        </w:tc>
        <w:tc>
          <w:tcPr>
            <w:tcW w:w="2924" w:type="dxa"/>
            <w:tcBorders>
              <w:top w:val="single" w:sz="7" w:space="0" w:color="auto"/>
              <w:left w:val="single" w:sz="7" w:space="0" w:color="auto"/>
            </w:tcBorders>
          </w:tcPr>
          <w:p w14:paraId="6D114F04"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 xml:space="preserve">MAXIMUM RATED OUTPUT </w:t>
            </w:r>
          </w:p>
          <w:p w14:paraId="4C114A42" w14:textId="77777777" w:rsidR="000315BF" w:rsidRDefault="00C72DF6" w:rsidP="00934A7D">
            <w:pPr>
              <w:tabs>
                <w:tab w:val="left" w:pos="-720"/>
              </w:tabs>
              <w:suppressAutoHyphens/>
              <w:rPr>
                <w:rFonts w:ascii="Univers" w:hAnsi="Univers"/>
                <w:b/>
                <w:spacing w:val="-2"/>
                <w:sz w:val="16"/>
              </w:rPr>
            </w:pPr>
            <w:r>
              <w:rPr>
                <w:rFonts w:ascii="Univers" w:hAnsi="Univers"/>
                <w:b/>
                <w:spacing w:val="-2"/>
                <w:sz w:val="16"/>
              </w:rPr>
              <w:t>(F</w:t>
            </w:r>
            <w:r w:rsidR="000315BF">
              <w:rPr>
                <w:rFonts w:ascii="Univers" w:hAnsi="Univers"/>
                <w:b/>
                <w:spacing w:val="-2"/>
                <w:sz w:val="16"/>
              </w:rPr>
              <w:t>or reciprocating and internal</w:t>
            </w:r>
          </w:p>
          <w:p w14:paraId="4E5A9EEA"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 xml:space="preserve">combustion engines; optional </w:t>
            </w:r>
          </w:p>
          <w:p w14:paraId="058F6827" w14:textId="77777777" w:rsidR="000315BF" w:rsidRDefault="000315BF" w:rsidP="00934A7D">
            <w:pPr>
              <w:tabs>
                <w:tab w:val="left" w:pos="-720"/>
              </w:tabs>
              <w:suppressAutoHyphens/>
              <w:spacing w:after="54"/>
              <w:rPr>
                <w:rFonts w:ascii="Univers" w:hAnsi="Univers"/>
                <w:b/>
                <w:spacing w:val="-2"/>
                <w:sz w:val="16"/>
              </w:rPr>
            </w:pPr>
            <w:r>
              <w:rPr>
                <w:rFonts w:ascii="Univers" w:hAnsi="Univers"/>
                <w:b/>
                <w:spacing w:val="-2"/>
                <w:sz w:val="16"/>
              </w:rPr>
              <w:t>for others)</w:t>
            </w:r>
          </w:p>
        </w:tc>
        <w:tc>
          <w:tcPr>
            <w:tcW w:w="960" w:type="dxa"/>
            <w:tcBorders>
              <w:top w:val="single" w:sz="7" w:space="0" w:color="auto"/>
              <w:left w:val="single" w:sz="7" w:space="0" w:color="auto"/>
              <w:right w:val="single" w:sz="7" w:space="0" w:color="auto"/>
            </w:tcBorders>
          </w:tcPr>
          <w:p w14:paraId="699B5E48"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USAGE</w:t>
            </w:r>
          </w:p>
          <w:p w14:paraId="087CE041" w14:textId="77777777" w:rsidR="000315BF" w:rsidRDefault="000315BF" w:rsidP="00934A7D">
            <w:pPr>
              <w:tabs>
                <w:tab w:val="left" w:pos="-720"/>
              </w:tabs>
              <w:suppressAutoHyphens/>
              <w:spacing w:after="54"/>
              <w:rPr>
                <w:rFonts w:ascii="Univers" w:hAnsi="Univers"/>
                <w:b/>
                <w:spacing w:val="-2"/>
                <w:sz w:val="16"/>
              </w:rPr>
            </w:pPr>
            <w:r>
              <w:rPr>
                <w:rFonts w:ascii="Univers" w:hAnsi="Univers"/>
                <w:b/>
                <w:spacing w:val="-2"/>
                <w:sz w:val="16"/>
              </w:rPr>
              <w:t>(Code B)</w:t>
            </w:r>
          </w:p>
        </w:tc>
      </w:tr>
      <w:tr w:rsidR="000315BF" w14:paraId="7A407961" w14:textId="77777777">
        <w:tc>
          <w:tcPr>
            <w:tcW w:w="763" w:type="dxa"/>
            <w:tcBorders>
              <w:top w:val="single" w:sz="7" w:space="0" w:color="auto"/>
              <w:left w:val="single" w:sz="7" w:space="0" w:color="auto"/>
            </w:tcBorders>
          </w:tcPr>
          <w:p w14:paraId="40E2429E" w14:textId="77777777" w:rsidR="000315BF" w:rsidRDefault="000315BF" w:rsidP="00934A7D">
            <w:pPr>
              <w:tabs>
                <w:tab w:val="left" w:pos="-720"/>
              </w:tabs>
              <w:suppressAutoHyphens/>
              <w:spacing w:before="90"/>
              <w:rPr>
                <w:rFonts w:ascii="Univers" w:hAnsi="Univers"/>
                <w:spacing w:val="-2"/>
                <w:sz w:val="16"/>
              </w:rPr>
            </w:pPr>
          </w:p>
          <w:p w14:paraId="432271CD" w14:textId="77777777" w:rsidR="000315BF" w:rsidRDefault="000315BF" w:rsidP="00934A7D">
            <w:pPr>
              <w:tabs>
                <w:tab w:val="left" w:pos="-720"/>
              </w:tabs>
              <w:suppressAutoHyphens/>
              <w:rPr>
                <w:rFonts w:ascii="Univers" w:hAnsi="Univers"/>
                <w:spacing w:val="-2"/>
                <w:sz w:val="16"/>
              </w:rPr>
            </w:pPr>
          </w:p>
          <w:p w14:paraId="1B74AD7A" w14:textId="77777777" w:rsidR="000315BF" w:rsidRDefault="000315BF" w:rsidP="00934A7D">
            <w:pPr>
              <w:tabs>
                <w:tab w:val="left" w:pos="-720"/>
              </w:tabs>
              <w:suppressAutoHyphens/>
              <w:spacing w:after="54"/>
              <w:rPr>
                <w:rFonts w:ascii="Univers" w:hAnsi="Univers"/>
                <w:spacing w:val="-2"/>
                <w:sz w:val="16"/>
              </w:rPr>
            </w:pPr>
          </w:p>
        </w:tc>
        <w:tc>
          <w:tcPr>
            <w:tcW w:w="4766" w:type="dxa"/>
            <w:tcBorders>
              <w:top w:val="single" w:sz="7" w:space="0" w:color="auto"/>
              <w:left w:val="single" w:sz="7" w:space="0" w:color="auto"/>
            </w:tcBorders>
          </w:tcPr>
          <w:p w14:paraId="662FD94A" w14:textId="77777777" w:rsidR="000315BF" w:rsidRDefault="000315BF" w:rsidP="00934A7D">
            <w:pPr>
              <w:tabs>
                <w:tab w:val="left" w:pos="-720"/>
              </w:tabs>
              <w:suppressAutoHyphens/>
              <w:spacing w:before="90" w:after="54"/>
              <w:rPr>
                <w:rFonts w:ascii="Univers" w:hAnsi="Univers"/>
                <w:spacing w:val="-2"/>
                <w:sz w:val="16"/>
              </w:rPr>
            </w:pPr>
          </w:p>
        </w:tc>
        <w:tc>
          <w:tcPr>
            <w:tcW w:w="1798" w:type="dxa"/>
            <w:tcBorders>
              <w:top w:val="single" w:sz="7" w:space="0" w:color="auto"/>
              <w:left w:val="single" w:sz="7" w:space="0" w:color="auto"/>
            </w:tcBorders>
          </w:tcPr>
          <w:p w14:paraId="54AFE005"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tcBorders>
          </w:tcPr>
          <w:p w14:paraId="7A320E7B"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tcBorders>
          </w:tcPr>
          <w:p w14:paraId="6D628FC0"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tcBorders>
          </w:tcPr>
          <w:p w14:paraId="79319762"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right w:val="single" w:sz="7" w:space="0" w:color="auto"/>
            </w:tcBorders>
          </w:tcPr>
          <w:p w14:paraId="7E897452" w14:textId="77777777" w:rsidR="000315BF" w:rsidRDefault="000315BF" w:rsidP="00934A7D">
            <w:pPr>
              <w:tabs>
                <w:tab w:val="left" w:pos="-720"/>
              </w:tabs>
              <w:suppressAutoHyphens/>
              <w:spacing w:before="90" w:after="54"/>
              <w:rPr>
                <w:rFonts w:ascii="Univers" w:hAnsi="Univers"/>
                <w:spacing w:val="-2"/>
                <w:sz w:val="16"/>
              </w:rPr>
            </w:pPr>
          </w:p>
        </w:tc>
      </w:tr>
      <w:tr w:rsidR="000315BF" w14:paraId="7FE05380" w14:textId="77777777">
        <w:tc>
          <w:tcPr>
            <w:tcW w:w="763" w:type="dxa"/>
            <w:tcBorders>
              <w:top w:val="single" w:sz="7" w:space="0" w:color="auto"/>
              <w:left w:val="single" w:sz="7" w:space="0" w:color="auto"/>
            </w:tcBorders>
          </w:tcPr>
          <w:p w14:paraId="167D675E" w14:textId="77777777" w:rsidR="000315BF" w:rsidRDefault="000315BF" w:rsidP="00934A7D">
            <w:pPr>
              <w:tabs>
                <w:tab w:val="left" w:pos="-720"/>
              </w:tabs>
              <w:suppressAutoHyphens/>
              <w:spacing w:before="90" w:after="54"/>
              <w:rPr>
                <w:rFonts w:ascii="Univers" w:hAnsi="Univers"/>
                <w:spacing w:val="-2"/>
                <w:sz w:val="16"/>
              </w:rPr>
            </w:pPr>
          </w:p>
        </w:tc>
        <w:tc>
          <w:tcPr>
            <w:tcW w:w="4766" w:type="dxa"/>
            <w:tcBorders>
              <w:top w:val="single" w:sz="7" w:space="0" w:color="auto"/>
              <w:left w:val="single" w:sz="7" w:space="0" w:color="auto"/>
            </w:tcBorders>
          </w:tcPr>
          <w:p w14:paraId="63F32EA1" w14:textId="77777777" w:rsidR="000315BF" w:rsidRDefault="000315BF" w:rsidP="00934A7D">
            <w:pPr>
              <w:tabs>
                <w:tab w:val="left" w:pos="-720"/>
              </w:tabs>
              <w:suppressAutoHyphens/>
              <w:spacing w:before="90"/>
              <w:rPr>
                <w:rFonts w:ascii="Univers" w:hAnsi="Univers"/>
                <w:spacing w:val="-2"/>
                <w:sz w:val="16"/>
              </w:rPr>
            </w:pPr>
          </w:p>
          <w:p w14:paraId="0350BA26" w14:textId="77777777" w:rsidR="000315BF" w:rsidRDefault="000315BF" w:rsidP="00934A7D">
            <w:pPr>
              <w:tabs>
                <w:tab w:val="left" w:pos="-720"/>
              </w:tabs>
              <w:suppressAutoHyphens/>
              <w:rPr>
                <w:rFonts w:ascii="Univers" w:hAnsi="Univers"/>
                <w:spacing w:val="-2"/>
                <w:sz w:val="16"/>
              </w:rPr>
            </w:pPr>
          </w:p>
          <w:p w14:paraId="4B01E73F" w14:textId="77777777" w:rsidR="000315BF" w:rsidRDefault="000315BF" w:rsidP="00934A7D">
            <w:pPr>
              <w:tabs>
                <w:tab w:val="left" w:pos="-720"/>
              </w:tabs>
              <w:suppressAutoHyphens/>
              <w:spacing w:after="54"/>
              <w:rPr>
                <w:rFonts w:ascii="Univers" w:hAnsi="Univers"/>
                <w:spacing w:val="-2"/>
                <w:sz w:val="16"/>
              </w:rPr>
            </w:pPr>
          </w:p>
        </w:tc>
        <w:tc>
          <w:tcPr>
            <w:tcW w:w="1798" w:type="dxa"/>
            <w:tcBorders>
              <w:top w:val="single" w:sz="7" w:space="0" w:color="auto"/>
              <w:left w:val="single" w:sz="7" w:space="0" w:color="auto"/>
            </w:tcBorders>
          </w:tcPr>
          <w:p w14:paraId="23113282"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tcBorders>
          </w:tcPr>
          <w:p w14:paraId="65CB6ECE"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tcBorders>
          </w:tcPr>
          <w:p w14:paraId="4866BCE9"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tcBorders>
          </w:tcPr>
          <w:p w14:paraId="286A1BF3"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right w:val="single" w:sz="7" w:space="0" w:color="auto"/>
            </w:tcBorders>
          </w:tcPr>
          <w:p w14:paraId="09BF02EF" w14:textId="77777777" w:rsidR="000315BF" w:rsidRDefault="000315BF" w:rsidP="00934A7D">
            <w:pPr>
              <w:tabs>
                <w:tab w:val="left" w:pos="-720"/>
              </w:tabs>
              <w:suppressAutoHyphens/>
              <w:spacing w:before="90" w:after="54"/>
              <w:rPr>
                <w:rFonts w:ascii="Univers" w:hAnsi="Univers"/>
                <w:spacing w:val="-2"/>
                <w:sz w:val="16"/>
              </w:rPr>
            </w:pPr>
          </w:p>
        </w:tc>
      </w:tr>
      <w:tr w:rsidR="000315BF" w14:paraId="67F9EC7B" w14:textId="77777777">
        <w:tc>
          <w:tcPr>
            <w:tcW w:w="763" w:type="dxa"/>
            <w:tcBorders>
              <w:top w:val="single" w:sz="7" w:space="0" w:color="auto"/>
              <w:left w:val="single" w:sz="7" w:space="0" w:color="auto"/>
            </w:tcBorders>
          </w:tcPr>
          <w:p w14:paraId="5BF05D0B" w14:textId="77777777" w:rsidR="000315BF" w:rsidRDefault="000315BF" w:rsidP="00934A7D">
            <w:pPr>
              <w:tabs>
                <w:tab w:val="left" w:pos="-720"/>
              </w:tabs>
              <w:suppressAutoHyphens/>
              <w:spacing w:before="90"/>
              <w:rPr>
                <w:rFonts w:ascii="Univers" w:hAnsi="Univers"/>
                <w:spacing w:val="-2"/>
                <w:sz w:val="16"/>
              </w:rPr>
            </w:pPr>
          </w:p>
          <w:p w14:paraId="2F2E5F77" w14:textId="77777777" w:rsidR="000315BF" w:rsidRDefault="000315BF" w:rsidP="00934A7D">
            <w:pPr>
              <w:tabs>
                <w:tab w:val="left" w:pos="-720"/>
              </w:tabs>
              <w:suppressAutoHyphens/>
              <w:spacing w:after="54"/>
              <w:rPr>
                <w:rFonts w:ascii="Univers" w:hAnsi="Univers"/>
                <w:spacing w:val="-2"/>
                <w:sz w:val="16"/>
              </w:rPr>
            </w:pPr>
          </w:p>
        </w:tc>
        <w:tc>
          <w:tcPr>
            <w:tcW w:w="4766" w:type="dxa"/>
            <w:tcBorders>
              <w:top w:val="single" w:sz="7" w:space="0" w:color="auto"/>
              <w:left w:val="single" w:sz="7" w:space="0" w:color="auto"/>
            </w:tcBorders>
          </w:tcPr>
          <w:p w14:paraId="2111245C" w14:textId="77777777" w:rsidR="000315BF" w:rsidRDefault="000315BF" w:rsidP="00934A7D">
            <w:pPr>
              <w:tabs>
                <w:tab w:val="left" w:pos="-720"/>
              </w:tabs>
              <w:suppressAutoHyphens/>
              <w:spacing w:before="90"/>
              <w:rPr>
                <w:rFonts w:ascii="Univers" w:hAnsi="Univers"/>
                <w:spacing w:val="-2"/>
                <w:sz w:val="16"/>
              </w:rPr>
            </w:pPr>
          </w:p>
          <w:p w14:paraId="29ACA5E1" w14:textId="77777777" w:rsidR="000315BF" w:rsidRDefault="000315BF" w:rsidP="00934A7D">
            <w:pPr>
              <w:tabs>
                <w:tab w:val="left" w:pos="-720"/>
              </w:tabs>
              <w:suppressAutoHyphens/>
              <w:rPr>
                <w:rFonts w:ascii="Univers" w:hAnsi="Univers"/>
                <w:spacing w:val="-2"/>
                <w:sz w:val="16"/>
              </w:rPr>
            </w:pPr>
          </w:p>
          <w:p w14:paraId="5F647504" w14:textId="77777777" w:rsidR="000315BF" w:rsidRDefault="000315BF" w:rsidP="00934A7D">
            <w:pPr>
              <w:tabs>
                <w:tab w:val="left" w:pos="-720"/>
              </w:tabs>
              <w:suppressAutoHyphens/>
              <w:spacing w:after="54"/>
              <w:rPr>
                <w:rFonts w:ascii="Univers" w:hAnsi="Univers"/>
                <w:spacing w:val="-2"/>
                <w:sz w:val="16"/>
              </w:rPr>
            </w:pPr>
          </w:p>
        </w:tc>
        <w:tc>
          <w:tcPr>
            <w:tcW w:w="1798" w:type="dxa"/>
            <w:tcBorders>
              <w:top w:val="single" w:sz="7" w:space="0" w:color="auto"/>
              <w:left w:val="single" w:sz="7" w:space="0" w:color="auto"/>
            </w:tcBorders>
          </w:tcPr>
          <w:p w14:paraId="2BE9F0D9"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tcBorders>
          </w:tcPr>
          <w:p w14:paraId="48C978DE"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tcBorders>
          </w:tcPr>
          <w:p w14:paraId="742EB3CA"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tcBorders>
          </w:tcPr>
          <w:p w14:paraId="3EB42FBD"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right w:val="single" w:sz="7" w:space="0" w:color="auto"/>
            </w:tcBorders>
          </w:tcPr>
          <w:p w14:paraId="21983A1B" w14:textId="77777777" w:rsidR="000315BF" w:rsidRDefault="000315BF" w:rsidP="00934A7D">
            <w:pPr>
              <w:tabs>
                <w:tab w:val="left" w:pos="-720"/>
              </w:tabs>
              <w:suppressAutoHyphens/>
              <w:spacing w:before="90" w:after="54"/>
              <w:rPr>
                <w:rFonts w:ascii="Univers" w:hAnsi="Univers"/>
                <w:spacing w:val="-2"/>
                <w:sz w:val="16"/>
              </w:rPr>
            </w:pPr>
          </w:p>
        </w:tc>
      </w:tr>
      <w:tr w:rsidR="000315BF" w14:paraId="2BE9A202" w14:textId="77777777">
        <w:tc>
          <w:tcPr>
            <w:tcW w:w="763" w:type="dxa"/>
            <w:tcBorders>
              <w:top w:val="single" w:sz="7" w:space="0" w:color="auto"/>
              <w:left w:val="single" w:sz="7" w:space="0" w:color="auto"/>
            </w:tcBorders>
          </w:tcPr>
          <w:p w14:paraId="79F2203E" w14:textId="77777777" w:rsidR="000315BF" w:rsidRDefault="000315BF" w:rsidP="00934A7D">
            <w:pPr>
              <w:tabs>
                <w:tab w:val="left" w:pos="-720"/>
              </w:tabs>
              <w:suppressAutoHyphens/>
              <w:spacing w:before="90"/>
              <w:rPr>
                <w:rFonts w:ascii="Univers" w:hAnsi="Univers"/>
                <w:spacing w:val="-2"/>
                <w:sz w:val="16"/>
              </w:rPr>
            </w:pPr>
          </w:p>
          <w:p w14:paraId="58CBEA80" w14:textId="77777777" w:rsidR="000315BF" w:rsidRDefault="000315BF" w:rsidP="00934A7D">
            <w:pPr>
              <w:tabs>
                <w:tab w:val="left" w:pos="-720"/>
              </w:tabs>
              <w:suppressAutoHyphens/>
              <w:rPr>
                <w:rFonts w:ascii="Univers" w:hAnsi="Univers"/>
                <w:spacing w:val="-2"/>
                <w:sz w:val="16"/>
              </w:rPr>
            </w:pPr>
          </w:p>
          <w:p w14:paraId="21F013A2" w14:textId="77777777" w:rsidR="000315BF" w:rsidRDefault="000315BF" w:rsidP="00934A7D">
            <w:pPr>
              <w:tabs>
                <w:tab w:val="left" w:pos="-720"/>
              </w:tabs>
              <w:suppressAutoHyphens/>
              <w:spacing w:after="54"/>
              <w:rPr>
                <w:rFonts w:ascii="Univers" w:hAnsi="Univers"/>
                <w:spacing w:val="-2"/>
                <w:sz w:val="16"/>
              </w:rPr>
            </w:pPr>
          </w:p>
        </w:tc>
        <w:tc>
          <w:tcPr>
            <w:tcW w:w="4766" w:type="dxa"/>
            <w:tcBorders>
              <w:top w:val="single" w:sz="7" w:space="0" w:color="auto"/>
              <w:left w:val="single" w:sz="7" w:space="0" w:color="auto"/>
            </w:tcBorders>
          </w:tcPr>
          <w:p w14:paraId="122DED3E" w14:textId="77777777" w:rsidR="000315BF" w:rsidRDefault="000315BF" w:rsidP="00934A7D">
            <w:pPr>
              <w:tabs>
                <w:tab w:val="left" w:pos="-720"/>
              </w:tabs>
              <w:suppressAutoHyphens/>
              <w:spacing w:before="90" w:after="54"/>
              <w:rPr>
                <w:rFonts w:ascii="Univers" w:hAnsi="Univers"/>
                <w:spacing w:val="-2"/>
                <w:sz w:val="16"/>
              </w:rPr>
            </w:pPr>
          </w:p>
        </w:tc>
        <w:tc>
          <w:tcPr>
            <w:tcW w:w="1798" w:type="dxa"/>
            <w:tcBorders>
              <w:top w:val="single" w:sz="7" w:space="0" w:color="auto"/>
              <w:left w:val="single" w:sz="7" w:space="0" w:color="auto"/>
            </w:tcBorders>
          </w:tcPr>
          <w:p w14:paraId="06F330A1"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tcBorders>
          </w:tcPr>
          <w:p w14:paraId="3A9D4071"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tcBorders>
          </w:tcPr>
          <w:p w14:paraId="3DBE127B"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tcBorders>
          </w:tcPr>
          <w:p w14:paraId="3FD7D3F2"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right w:val="single" w:sz="7" w:space="0" w:color="auto"/>
            </w:tcBorders>
          </w:tcPr>
          <w:p w14:paraId="55EACDE5" w14:textId="77777777" w:rsidR="000315BF" w:rsidRDefault="000315BF" w:rsidP="00934A7D">
            <w:pPr>
              <w:tabs>
                <w:tab w:val="left" w:pos="-720"/>
              </w:tabs>
              <w:suppressAutoHyphens/>
              <w:spacing w:before="90" w:after="54"/>
              <w:rPr>
                <w:rFonts w:ascii="Univers" w:hAnsi="Univers"/>
                <w:spacing w:val="-2"/>
                <w:sz w:val="16"/>
              </w:rPr>
            </w:pPr>
          </w:p>
        </w:tc>
      </w:tr>
      <w:tr w:rsidR="000315BF" w14:paraId="271F271A" w14:textId="77777777">
        <w:tc>
          <w:tcPr>
            <w:tcW w:w="763" w:type="dxa"/>
            <w:tcBorders>
              <w:top w:val="single" w:sz="7" w:space="0" w:color="auto"/>
              <w:left w:val="single" w:sz="7" w:space="0" w:color="auto"/>
            </w:tcBorders>
          </w:tcPr>
          <w:p w14:paraId="3CF8FC12" w14:textId="77777777" w:rsidR="000315BF" w:rsidRDefault="000315BF" w:rsidP="00934A7D">
            <w:pPr>
              <w:tabs>
                <w:tab w:val="left" w:pos="-720"/>
              </w:tabs>
              <w:suppressAutoHyphens/>
              <w:spacing w:before="90"/>
              <w:rPr>
                <w:rFonts w:ascii="Univers" w:hAnsi="Univers"/>
                <w:spacing w:val="-2"/>
                <w:sz w:val="16"/>
              </w:rPr>
            </w:pPr>
          </w:p>
          <w:p w14:paraId="36EB141C" w14:textId="77777777" w:rsidR="000315BF" w:rsidRDefault="000315BF" w:rsidP="00934A7D">
            <w:pPr>
              <w:tabs>
                <w:tab w:val="left" w:pos="-720"/>
              </w:tabs>
              <w:suppressAutoHyphens/>
              <w:rPr>
                <w:rFonts w:ascii="Univers" w:hAnsi="Univers"/>
                <w:spacing w:val="-2"/>
                <w:sz w:val="16"/>
              </w:rPr>
            </w:pPr>
          </w:p>
          <w:p w14:paraId="736F3A47" w14:textId="77777777" w:rsidR="000315BF" w:rsidRDefault="000315BF" w:rsidP="00934A7D">
            <w:pPr>
              <w:tabs>
                <w:tab w:val="left" w:pos="-720"/>
              </w:tabs>
              <w:suppressAutoHyphens/>
              <w:spacing w:after="54"/>
              <w:rPr>
                <w:rFonts w:ascii="Univers" w:hAnsi="Univers"/>
                <w:spacing w:val="-2"/>
                <w:sz w:val="16"/>
              </w:rPr>
            </w:pPr>
          </w:p>
        </w:tc>
        <w:tc>
          <w:tcPr>
            <w:tcW w:w="4766" w:type="dxa"/>
            <w:tcBorders>
              <w:top w:val="single" w:sz="7" w:space="0" w:color="auto"/>
              <w:left w:val="single" w:sz="7" w:space="0" w:color="auto"/>
            </w:tcBorders>
          </w:tcPr>
          <w:p w14:paraId="0D1BBA45" w14:textId="77777777" w:rsidR="000315BF" w:rsidRDefault="000315BF" w:rsidP="00934A7D">
            <w:pPr>
              <w:tabs>
                <w:tab w:val="left" w:pos="-720"/>
              </w:tabs>
              <w:suppressAutoHyphens/>
              <w:spacing w:before="90" w:after="54"/>
              <w:rPr>
                <w:rFonts w:ascii="Univers" w:hAnsi="Univers"/>
                <w:spacing w:val="-2"/>
                <w:sz w:val="16"/>
              </w:rPr>
            </w:pPr>
          </w:p>
        </w:tc>
        <w:tc>
          <w:tcPr>
            <w:tcW w:w="1798" w:type="dxa"/>
            <w:tcBorders>
              <w:top w:val="single" w:sz="7" w:space="0" w:color="auto"/>
              <w:left w:val="single" w:sz="7" w:space="0" w:color="auto"/>
            </w:tcBorders>
          </w:tcPr>
          <w:p w14:paraId="7BC5A1EF"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tcBorders>
          </w:tcPr>
          <w:p w14:paraId="67E248DB"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tcBorders>
          </w:tcPr>
          <w:p w14:paraId="6F11DD49"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tcBorders>
          </w:tcPr>
          <w:p w14:paraId="1B6330A8"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right w:val="single" w:sz="7" w:space="0" w:color="auto"/>
            </w:tcBorders>
          </w:tcPr>
          <w:p w14:paraId="474E6FAD" w14:textId="77777777" w:rsidR="000315BF" w:rsidRDefault="000315BF" w:rsidP="00934A7D">
            <w:pPr>
              <w:tabs>
                <w:tab w:val="left" w:pos="-720"/>
              </w:tabs>
              <w:suppressAutoHyphens/>
              <w:spacing w:before="90" w:after="54"/>
              <w:rPr>
                <w:rFonts w:ascii="Univers" w:hAnsi="Univers"/>
                <w:spacing w:val="-2"/>
                <w:sz w:val="16"/>
              </w:rPr>
            </w:pPr>
          </w:p>
        </w:tc>
      </w:tr>
      <w:tr w:rsidR="000315BF" w14:paraId="672E201F" w14:textId="77777777">
        <w:tc>
          <w:tcPr>
            <w:tcW w:w="763" w:type="dxa"/>
            <w:tcBorders>
              <w:top w:val="single" w:sz="7" w:space="0" w:color="auto"/>
              <w:left w:val="single" w:sz="7" w:space="0" w:color="auto"/>
            </w:tcBorders>
          </w:tcPr>
          <w:p w14:paraId="712BCF75" w14:textId="77777777" w:rsidR="000315BF" w:rsidRDefault="000315BF" w:rsidP="00934A7D">
            <w:pPr>
              <w:tabs>
                <w:tab w:val="left" w:pos="-720"/>
              </w:tabs>
              <w:suppressAutoHyphens/>
              <w:spacing w:before="90"/>
              <w:rPr>
                <w:rFonts w:ascii="Univers" w:hAnsi="Univers"/>
                <w:spacing w:val="-2"/>
                <w:sz w:val="16"/>
              </w:rPr>
            </w:pPr>
          </w:p>
          <w:p w14:paraId="38C2B27E" w14:textId="77777777" w:rsidR="000315BF" w:rsidRDefault="000315BF" w:rsidP="00934A7D">
            <w:pPr>
              <w:tabs>
                <w:tab w:val="left" w:pos="-720"/>
              </w:tabs>
              <w:suppressAutoHyphens/>
              <w:rPr>
                <w:rFonts w:ascii="Univers" w:hAnsi="Univers"/>
                <w:spacing w:val="-2"/>
                <w:sz w:val="16"/>
              </w:rPr>
            </w:pPr>
          </w:p>
          <w:p w14:paraId="20465056" w14:textId="77777777" w:rsidR="000315BF" w:rsidRDefault="000315BF" w:rsidP="00934A7D">
            <w:pPr>
              <w:tabs>
                <w:tab w:val="left" w:pos="-720"/>
              </w:tabs>
              <w:suppressAutoHyphens/>
              <w:spacing w:after="54"/>
              <w:rPr>
                <w:rFonts w:ascii="Univers" w:hAnsi="Univers"/>
                <w:spacing w:val="-2"/>
                <w:sz w:val="16"/>
              </w:rPr>
            </w:pPr>
          </w:p>
        </w:tc>
        <w:tc>
          <w:tcPr>
            <w:tcW w:w="4766" w:type="dxa"/>
            <w:tcBorders>
              <w:top w:val="single" w:sz="7" w:space="0" w:color="auto"/>
              <w:left w:val="single" w:sz="7" w:space="0" w:color="auto"/>
            </w:tcBorders>
          </w:tcPr>
          <w:p w14:paraId="4484AE70" w14:textId="77777777" w:rsidR="000315BF" w:rsidRDefault="000315BF" w:rsidP="00934A7D">
            <w:pPr>
              <w:tabs>
                <w:tab w:val="left" w:pos="-720"/>
              </w:tabs>
              <w:suppressAutoHyphens/>
              <w:spacing w:before="90" w:after="54"/>
              <w:rPr>
                <w:rFonts w:ascii="Univers" w:hAnsi="Univers"/>
                <w:spacing w:val="-2"/>
                <w:sz w:val="16"/>
              </w:rPr>
            </w:pPr>
          </w:p>
        </w:tc>
        <w:tc>
          <w:tcPr>
            <w:tcW w:w="1798" w:type="dxa"/>
            <w:tcBorders>
              <w:top w:val="single" w:sz="7" w:space="0" w:color="auto"/>
              <w:left w:val="single" w:sz="7" w:space="0" w:color="auto"/>
            </w:tcBorders>
          </w:tcPr>
          <w:p w14:paraId="3124C532"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tcBorders>
          </w:tcPr>
          <w:p w14:paraId="6AADE614"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tcBorders>
          </w:tcPr>
          <w:p w14:paraId="2C608215"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tcBorders>
          </w:tcPr>
          <w:p w14:paraId="0D6B19ED"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right w:val="single" w:sz="7" w:space="0" w:color="auto"/>
            </w:tcBorders>
          </w:tcPr>
          <w:p w14:paraId="60CE58B6" w14:textId="77777777" w:rsidR="000315BF" w:rsidRDefault="000315BF" w:rsidP="00934A7D">
            <w:pPr>
              <w:tabs>
                <w:tab w:val="left" w:pos="-720"/>
              </w:tabs>
              <w:suppressAutoHyphens/>
              <w:spacing w:before="90" w:after="54"/>
              <w:rPr>
                <w:rFonts w:ascii="Univers" w:hAnsi="Univers"/>
                <w:spacing w:val="-2"/>
                <w:sz w:val="16"/>
              </w:rPr>
            </w:pPr>
          </w:p>
        </w:tc>
      </w:tr>
      <w:tr w:rsidR="000315BF" w14:paraId="5637EFE6" w14:textId="77777777">
        <w:tc>
          <w:tcPr>
            <w:tcW w:w="763" w:type="dxa"/>
            <w:tcBorders>
              <w:top w:val="single" w:sz="7" w:space="0" w:color="auto"/>
              <w:left w:val="single" w:sz="7" w:space="0" w:color="auto"/>
            </w:tcBorders>
          </w:tcPr>
          <w:p w14:paraId="6F933594" w14:textId="77777777" w:rsidR="000315BF" w:rsidRDefault="000315BF" w:rsidP="00934A7D">
            <w:pPr>
              <w:tabs>
                <w:tab w:val="left" w:pos="-720"/>
              </w:tabs>
              <w:suppressAutoHyphens/>
              <w:spacing w:before="90"/>
              <w:rPr>
                <w:rFonts w:ascii="Univers" w:hAnsi="Univers"/>
                <w:spacing w:val="-2"/>
                <w:sz w:val="16"/>
              </w:rPr>
            </w:pPr>
          </w:p>
          <w:p w14:paraId="7D7B5351" w14:textId="77777777" w:rsidR="000315BF" w:rsidRDefault="000315BF" w:rsidP="00934A7D">
            <w:pPr>
              <w:tabs>
                <w:tab w:val="left" w:pos="-720"/>
              </w:tabs>
              <w:suppressAutoHyphens/>
              <w:rPr>
                <w:rFonts w:ascii="Univers" w:hAnsi="Univers"/>
                <w:spacing w:val="-2"/>
                <w:sz w:val="16"/>
              </w:rPr>
            </w:pPr>
          </w:p>
          <w:p w14:paraId="7F3841A2" w14:textId="77777777" w:rsidR="000315BF" w:rsidRDefault="000315BF" w:rsidP="00934A7D">
            <w:pPr>
              <w:tabs>
                <w:tab w:val="left" w:pos="-720"/>
              </w:tabs>
              <w:suppressAutoHyphens/>
              <w:spacing w:after="54"/>
              <w:rPr>
                <w:rFonts w:ascii="Univers" w:hAnsi="Univers"/>
                <w:spacing w:val="-2"/>
                <w:sz w:val="16"/>
              </w:rPr>
            </w:pPr>
          </w:p>
        </w:tc>
        <w:tc>
          <w:tcPr>
            <w:tcW w:w="4766" w:type="dxa"/>
            <w:tcBorders>
              <w:top w:val="single" w:sz="7" w:space="0" w:color="auto"/>
              <w:left w:val="single" w:sz="7" w:space="0" w:color="auto"/>
            </w:tcBorders>
          </w:tcPr>
          <w:p w14:paraId="2C3AE3C1" w14:textId="77777777" w:rsidR="000315BF" w:rsidRDefault="000315BF" w:rsidP="00934A7D">
            <w:pPr>
              <w:tabs>
                <w:tab w:val="left" w:pos="-720"/>
              </w:tabs>
              <w:suppressAutoHyphens/>
              <w:spacing w:before="90" w:after="54"/>
              <w:rPr>
                <w:rFonts w:ascii="Univers" w:hAnsi="Univers"/>
                <w:spacing w:val="-2"/>
                <w:sz w:val="16"/>
              </w:rPr>
            </w:pPr>
          </w:p>
        </w:tc>
        <w:tc>
          <w:tcPr>
            <w:tcW w:w="1798" w:type="dxa"/>
            <w:tcBorders>
              <w:top w:val="single" w:sz="7" w:space="0" w:color="auto"/>
              <w:left w:val="single" w:sz="7" w:space="0" w:color="auto"/>
            </w:tcBorders>
          </w:tcPr>
          <w:p w14:paraId="6A403F59"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tcBorders>
          </w:tcPr>
          <w:p w14:paraId="3DCB2A2D"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tcBorders>
          </w:tcPr>
          <w:p w14:paraId="361DC8F4"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tcBorders>
          </w:tcPr>
          <w:p w14:paraId="2FB312DB"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right w:val="single" w:sz="7" w:space="0" w:color="auto"/>
            </w:tcBorders>
          </w:tcPr>
          <w:p w14:paraId="03E729B6" w14:textId="77777777" w:rsidR="000315BF" w:rsidRDefault="000315BF" w:rsidP="00934A7D">
            <w:pPr>
              <w:tabs>
                <w:tab w:val="left" w:pos="-720"/>
              </w:tabs>
              <w:suppressAutoHyphens/>
              <w:spacing w:before="90" w:after="54"/>
              <w:rPr>
                <w:rFonts w:ascii="Univers" w:hAnsi="Univers"/>
                <w:spacing w:val="-2"/>
                <w:sz w:val="16"/>
              </w:rPr>
            </w:pPr>
          </w:p>
        </w:tc>
      </w:tr>
      <w:tr w:rsidR="000315BF" w14:paraId="736D2F99" w14:textId="77777777">
        <w:tc>
          <w:tcPr>
            <w:tcW w:w="763" w:type="dxa"/>
            <w:tcBorders>
              <w:top w:val="single" w:sz="7" w:space="0" w:color="auto"/>
              <w:left w:val="single" w:sz="7" w:space="0" w:color="auto"/>
            </w:tcBorders>
          </w:tcPr>
          <w:p w14:paraId="3AFB4104" w14:textId="77777777" w:rsidR="000315BF" w:rsidRDefault="000315BF" w:rsidP="00934A7D">
            <w:pPr>
              <w:tabs>
                <w:tab w:val="left" w:pos="-720"/>
              </w:tabs>
              <w:suppressAutoHyphens/>
              <w:spacing w:before="90"/>
              <w:rPr>
                <w:rFonts w:ascii="Univers" w:hAnsi="Univers"/>
                <w:spacing w:val="-2"/>
                <w:sz w:val="16"/>
              </w:rPr>
            </w:pPr>
          </w:p>
          <w:p w14:paraId="53FA16F6" w14:textId="77777777" w:rsidR="000315BF" w:rsidRDefault="000315BF" w:rsidP="00934A7D">
            <w:pPr>
              <w:tabs>
                <w:tab w:val="left" w:pos="-720"/>
              </w:tabs>
              <w:suppressAutoHyphens/>
              <w:rPr>
                <w:rFonts w:ascii="Univers" w:hAnsi="Univers"/>
                <w:spacing w:val="-2"/>
                <w:sz w:val="16"/>
              </w:rPr>
            </w:pPr>
          </w:p>
          <w:p w14:paraId="3C4FB369" w14:textId="77777777" w:rsidR="000315BF" w:rsidRDefault="000315BF" w:rsidP="00934A7D">
            <w:pPr>
              <w:tabs>
                <w:tab w:val="left" w:pos="-720"/>
              </w:tabs>
              <w:suppressAutoHyphens/>
              <w:spacing w:after="54"/>
              <w:rPr>
                <w:rFonts w:ascii="Univers" w:hAnsi="Univers"/>
                <w:spacing w:val="-2"/>
                <w:sz w:val="16"/>
              </w:rPr>
            </w:pPr>
          </w:p>
        </w:tc>
        <w:tc>
          <w:tcPr>
            <w:tcW w:w="4766" w:type="dxa"/>
            <w:tcBorders>
              <w:top w:val="single" w:sz="7" w:space="0" w:color="auto"/>
              <w:left w:val="single" w:sz="7" w:space="0" w:color="auto"/>
            </w:tcBorders>
          </w:tcPr>
          <w:p w14:paraId="58A28707" w14:textId="77777777" w:rsidR="000315BF" w:rsidRDefault="000315BF" w:rsidP="00934A7D">
            <w:pPr>
              <w:tabs>
                <w:tab w:val="left" w:pos="-720"/>
              </w:tabs>
              <w:suppressAutoHyphens/>
              <w:spacing w:before="90" w:after="54"/>
              <w:rPr>
                <w:rFonts w:ascii="Univers" w:hAnsi="Univers"/>
                <w:spacing w:val="-2"/>
                <w:sz w:val="16"/>
              </w:rPr>
            </w:pPr>
          </w:p>
        </w:tc>
        <w:tc>
          <w:tcPr>
            <w:tcW w:w="1798" w:type="dxa"/>
            <w:tcBorders>
              <w:top w:val="single" w:sz="7" w:space="0" w:color="auto"/>
              <w:left w:val="single" w:sz="7" w:space="0" w:color="auto"/>
            </w:tcBorders>
          </w:tcPr>
          <w:p w14:paraId="6E23071C"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tcBorders>
          </w:tcPr>
          <w:p w14:paraId="50D4A8C5"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tcBorders>
          </w:tcPr>
          <w:p w14:paraId="095B611D"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tcBorders>
          </w:tcPr>
          <w:p w14:paraId="11A95D52"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right w:val="single" w:sz="7" w:space="0" w:color="auto"/>
            </w:tcBorders>
          </w:tcPr>
          <w:p w14:paraId="296DC6B7" w14:textId="77777777" w:rsidR="000315BF" w:rsidRDefault="000315BF" w:rsidP="00934A7D">
            <w:pPr>
              <w:tabs>
                <w:tab w:val="left" w:pos="-720"/>
              </w:tabs>
              <w:suppressAutoHyphens/>
              <w:spacing w:before="90" w:after="54"/>
              <w:rPr>
                <w:rFonts w:ascii="Univers" w:hAnsi="Univers"/>
                <w:spacing w:val="-2"/>
                <w:sz w:val="16"/>
              </w:rPr>
            </w:pPr>
          </w:p>
        </w:tc>
      </w:tr>
      <w:tr w:rsidR="000315BF" w14:paraId="70144EF9" w14:textId="77777777">
        <w:tc>
          <w:tcPr>
            <w:tcW w:w="763" w:type="dxa"/>
            <w:tcBorders>
              <w:top w:val="single" w:sz="7" w:space="0" w:color="auto"/>
              <w:left w:val="single" w:sz="7" w:space="0" w:color="auto"/>
            </w:tcBorders>
          </w:tcPr>
          <w:p w14:paraId="3EC7E79C" w14:textId="77777777" w:rsidR="000315BF" w:rsidRDefault="000315BF" w:rsidP="00934A7D">
            <w:pPr>
              <w:tabs>
                <w:tab w:val="left" w:pos="-720"/>
              </w:tabs>
              <w:suppressAutoHyphens/>
              <w:spacing w:before="90"/>
              <w:rPr>
                <w:rFonts w:ascii="Univers" w:hAnsi="Univers"/>
                <w:spacing w:val="-2"/>
                <w:sz w:val="16"/>
              </w:rPr>
            </w:pPr>
          </w:p>
          <w:p w14:paraId="160D1C39" w14:textId="77777777" w:rsidR="000315BF" w:rsidRDefault="000315BF" w:rsidP="00934A7D">
            <w:pPr>
              <w:tabs>
                <w:tab w:val="left" w:pos="-720"/>
              </w:tabs>
              <w:suppressAutoHyphens/>
              <w:rPr>
                <w:rFonts w:ascii="Univers" w:hAnsi="Univers"/>
                <w:spacing w:val="-2"/>
                <w:sz w:val="16"/>
              </w:rPr>
            </w:pPr>
          </w:p>
          <w:p w14:paraId="1000744D" w14:textId="77777777" w:rsidR="000315BF" w:rsidRDefault="000315BF" w:rsidP="00934A7D">
            <w:pPr>
              <w:tabs>
                <w:tab w:val="left" w:pos="-720"/>
              </w:tabs>
              <w:suppressAutoHyphens/>
              <w:spacing w:after="54"/>
              <w:rPr>
                <w:rFonts w:ascii="Univers" w:hAnsi="Univers"/>
                <w:spacing w:val="-2"/>
                <w:sz w:val="16"/>
              </w:rPr>
            </w:pPr>
          </w:p>
        </w:tc>
        <w:tc>
          <w:tcPr>
            <w:tcW w:w="4766" w:type="dxa"/>
            <w:tcBorders>
              <w:top w:val="single" w:sz="7" w:space="0" w:color="auto"/>
              <w:left w:val="single" w:sz="7" w:space="0" w:color="auto"/>
            </w:tcBorders>
          </w:tcPr>
          <w:p w14:paraId="7C7A6D49" w14:textId="77777777" w:rsidR="000315BF" w:rsidRDefault="000315BF" w:rsidP="00934A7D">
            <w:pPr>
              <w:tabs>
                <w:tab w:val="left" w:pos="-720"/>
              </w:tabs>
              <w:suppressAutoHyphens/>
              <w:spacing w:before="90" w:after="54"/>
              <w:rPr>
                <w:rFonts w:ascii="Univers" w:hAnsi="Univers"/>
                <w:spacing w:val="-2"/>
                <w:sz w:val="16"/>
              </w:rPr>
            </w:pPr>
          </w:p>
        </w:tc>
        <w:tc>
          <w:tcPr>
            <w:tcW w:w="1798" w:type="dxa"/>
            <w:tcBorders>
              <w:top w:val="single" w:sz="7" w:space="0" w:color="auto"/>
              <w:left w:val="single" w:sz="7" w:space="0" w:color="auto"/>
            </w:tcBorders>
          </w:tcPr>
          <w:p w14:paraId="7FBF7603"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tcBorders>
          </w:tcPr>
          <w:p w14:paraId="6F1F51E4"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tcBorders>
          </w:tcPr>
          <w:p w14:paraId="1F957AF6"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tcBorders>
          </w:tcPr>
          <w:p w14:paraId="449AEED5"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right w:val="single" w:sz="7" w:space="0" w:color="auto"/>
            </w:tcBorders>
          </w:tcPr>
          <w:p w14:paraId="06C93574" w14:textId="77777777" w:rsidR="000315BF" w:rsidRDefault="000315BF" w:rsidP="00934A7D">
            <w:pPr>
              <w:tabs>
                <w:tab w:val="left" w:pos="-720"/>
              </w:tabs>
              <w:suppressAutoHyphens/>
              <w:spacing w:before="90" w:after="54"/>
              <w:rPr>
                <w:rFonts w:ascii="Univers" w:hAnsi="Univers"/>
                <w:spacing w:val="-2"/>
                <w:sz w:val="16"/>
              </w:rPr>
            </w:pPr>
          </w:p>
        </w:tc>
      </w:tr>
      <w:tr w:rsidR="000315BF" w14:paraId="67FF7156" w14:textId="77777777">
        <w:tc>
          <w:tcPr>
            <w:tcW w:w="763" w:type="dxa"/>
            <w:tcBorders>
              <w:top w:val="single" w:sz="7" w:space="0" w:color="auto"/>
              <w:left w:val="single" w:sz="7" w:space="0" w:color="auto"/>
              <w:bottom w:val="single" w:sz="7" w:space="0" w:color="auto"/>
            </w:tcBorders>
          </w:tcPr>
          <w:p w14:paraId="56268A43" w14:textId="77777777" w:rsidR="000315BF" w:rsidRDefault="000315BF" w:rsidP="00934A7D">
            <w:pPr>
              <w:tabs>
                <w:tab w:val="left" w:pos="-720"/>
              </w:tabs>
              <w:suppressAutoHyphens/>
              <w:spacing w:before="90"/>
              <w:rPr>
                <w:rFonts w:ascii="Univers" w:hAnsi="Univers"/>
                <w:spacing w:val="-2"/>
                <w:sz w:val="16"/>
              </w:rPr>
            </w:pPr>
          </w:p>
          <w:p w14:paraId="1F930415" w14:textId="77777777" w:rsidR="000315BF" w:rsidRDefault="000315BF" w:rsidP="00934A7D">
            <w:pPr>
              <w:tabs>
                <w:tab w:val="left" w:pos="-720"/>
              </w:tabs>
              <w:suppressAutoHyphens/>
              <w:rPr>
                <w:rFonts w:ascii="Univers" w:hAnsi="Univers"/>
                <w:spacing w:val="-2"/>
                <w:sz w:val="16"/>
              </w:rPr>
            </w:pPr>
          </w:p>
          <w:p w14:paraId="66106800" w14:textId="77777777" w:rsidR="000315BF" w:rsidRDefault="000315BF" w:rsidP="00934A7D">
            <w:pPr>
              <w:tabs>
                <w:tab w:val="left" w:pos="-720"/>
              </w:tabs>
              <w:suppressAutoHyphens/>
              <w:spacing w:after="54"/>
              <w:rPr>
                <w:rFonts w:ascii="Univers" w:hAnsi="Univers"/>
                <w:spacing w:val="-2"/>
                <w:sz w:val="16"/>
              </w:rPr>
            </w:pPr>
          </w:p>
        </w:tc>
        <w:tc>
          <w:tcPr>
            <w:tcW w:w="4766" w:type="dxa"/>
            <w:tcBorders>
              <w:top w:val="single" w:sz="7" w:space="0" w:color="auto"/>
              <w:left w:val="single" w:sz="7" w:space="0" w:color="auto"/>
              <w:bottom w:val="single" w:sz="7" w:space="0" w:color="auto"/>
            </w:tcBorders>
          </w:tcPr>
          <w:p w14:paraId="1E72C80E" w14:textId="77777777" w:rsidR="000315BF" w:rsidRDefault="000315BF" w:rsidP="00934A7D">
            <w:pPr>
              <w:tabs>
                <w:tab w:val="left" w:pos="-720"/>
              </w:tabs>
              <w:suppressAutoHyphens/>
              <w:spacing w:before="90" w:after="54"/>
              <w:rPr>
                <w:rFonts w:ascii="Univers" w:hAnsi="Univers"/>
                <w:spacing w:val="-2"/>
                <w:sz w:val="16"/>
              </w:rPr>
            </w:pPr>
          </w:p>
        </w:tc>
        <w:tc>
          <w:tcPr>
            <w:tcW w:w="1798" w:type="dxa"/>
            <w:tcBorders>
              <w:top w:val="single" w:sz="7" w:space="0" w:color="auto"/>
              <w:left w:val="single" w:sz="7" w:space="0" w:color="auto"/>
              <w:bottom w:val="single" w:sz="7" w:space="0" w:color="auto"/>
            </w:tcBorders>
          </w:tcPr>
          <w:p w14:paraId="347184D2" w14:textId="77777777" w:rsidR="000315BF" w:rsidRDefault="000315BF" w:rsidP="00934A7D">
            <w:pPr>
              <w:tabs>
                <w:tab w:val="left" w:pos="-720"/>
              </w:tabs>
              <w:suppressAutoHyphens/>
              <w:spacing w:before="90" w:after="54"/>
              <w:rPr>
                <w:rFonts w:ascii="Univers" w:hAnsi="Univers"/>
                <w:spacing w:val="-2"/>
                <w:sz w:val="16"/>
              </w:rPr>
            </w:pPr>
          </w:p>
        </w:tc>
        <w:tc>
          <w:tcPr>
            <w:tcW w:w="1856" w:type="dxa"/>
            <w:tcBorders>
              <w:top w:val="single" w:sz="7" w:space="0" w:color="auto"/>
              <w:left w:val="single" w:sz="7" w:space="0" w:color="auto"/>
              <w:bottom w:val="single" w:sz="7" w:space="0" w:color="auto"/>
            </w:tcBorders>
          </w:tcPr>
          <w:p w14:paraId="02014DED" w14:textId="77777777" w:rsidR="000315BF" w:rsidRDefault="000315BF" w:rsidP="00934A7D">
            <w:pPr>
              <w:tabs>
                <w:tab w:val="left" w:pos="-720"/>
              </w:tabs>
              <w:suppressAutoHyphens/>
              <w:spacing w:before="90" w:after="54"/>
              <w:rPr>
                <w:rFonts w:ascii="Univers" w:hAnsi="Univers"/>
                <w:spacing w:val="-2"/>
                <w:sz w:val="16"/>
              </w:rPr>
            </w:pPr>
          </w:p>
        </w:tc>
        <w:tc>
          <w:tcPr>
            <w:tcW w:w="1417" w:type="dxa"/>
            <w:tcBorders>
              <w:top w:val="single" w:sz="7" w:space="0" w:color="auto"/>
              <w:left w:val="single" w:sz="7" w:space="0" w:color="auto"/>
              <w:bottom w:val="single" w:sz="7" w:space="0" w:color="auto"/>
            </w:tcBorders>
          </w:tcPr>
          <w:p w14:paraId="07172437" w14:textId="77777777" w:rsidR="000315BF" w:rsidRDefault="000315BF" w:rsidP="00934A7D">
            <w:pPr>
              <w:tabs>
                <w:tab w:val="left" w:pos="-720"/>
              </w:tabs>
              <w:suppressAutoHyphens/>
              <w:spacing w:before="90" w:after="54"/>
              <w:rPr>
                <w:rFonts w:ascii="Univers" w:hAnsi="Univers"/>
                <w:spacing w:val="-2"/>
                <w:sz w:val="16"/>
              </w:rPr>
            </w:pPr>
          </w:p>
        </w:tc>
        <w:tc>
          <w:tcPr>
            <w:tcW w:w="2924" w:type="dxa"/>
            <w:tcBorders>
              <w:top w:val="single" w:sz="7" w:space="0" w:color="auto"/>
              <w:left w:val="single" w:sz="7" w:space="0" w:color="auto"/>
              <w:bottom w:val="single" w:sz="7" w:space="0" w:color="auto"/>
            </w:tcBorders>
          </w:tcPr>
          <w:p w14:paraId="1DD4FE6B" w14:textId="77777777" w:rsidR="000315BF" w:rsidRDefault="000315BF" w:rsidP="00934A7D">
            <w:pPr>
              <w:tabs>
                <w:tab w:val="left" w:pos="-720"/>
              </w:tabs>
              <w:suppressAutoHyphens/>
              <w:spacing w:before="90" w:after="54"/>
              <w:rPr>
                <w:rFonts w:ascii="Univers" w:hAnsi="Univers"/>
                <w:spacing w:val="-2"/>
                <w:sz w:val="16"/>
              </w:rPr>
            </w:pPr>
          </w:p>
        </w:tc>
        <w:tc>
          <w:tcPr>
            <w:tcW w:w="960" w:type="dxa"/>
            <w:tcBorders>
              <w:top w:val="single" w:sz="7" w:space="0" w:color="auto"/>
              <w:left w:val="single" w:sz="7" w:space="0" w:color="auto"/>
              <w:bottom w:val="single" w:sz="7" w:space="0" w:color="auto"/>
              <w:right w:val="single" w:sz="7" w:space="0" w:color="auto"/>
            </w:tcBorders>
          </w:tcPr>
          <w:p w14:paraId="0F310E54" w14:textId="77777777" w:rsidR="000315BF" w:rsidRDefault="000315BF" w:rsidP="00934A7D">
            <w:pPr>
              <w:tabs>
                <w:tab w:val="left" w:pos="-720"/>
              </w:tabs>
              <w:suppressAutoHyphens/>
              <w:spacing w:before="90" w:after="54"/>
              <w:rPr>
                <w:rFonts w:ascii="Univers" w:hAnsi="Univers"/>
                <w:spacing w:val="-2"/>
                <w:sz w:val="16"/>
              </w:rPr>
            </w:pPr>
          </w:p>
        </w:tc>
      </w:tr>
    </w:tbl>
    <w:p w14:paraId="4DABD701" w14:textId="77777777" w:rsidR="000315BF" w:rsidRDefault="000315BF" w:rsidP="00934A7D">
      <w:pPr>
        <w:tabs>
          <w:tab w:val="left" w:pos="-720"/>
        </w:tabs>
        <w:suppressAutoHyphens/>
        <w:rPr>
          <w:rFonts w:ascii="Univers" w:hAnsi="Univers"/>
          <w:spacing w:val="-2"/>
          <w:sz w:val="16"/>
        </w:rPr>
      </w:pPr>
    </w:p>
    <w:p w14:paraId="5D806C0A" w14:textId="77777777" w:rsidR="000315BF" w:rsidRDefault="00F03441" w:rsidP="00934A7D">
      <w:pPr>
        <w:tabs>
          <w:tab w:val="center" w:pos="7488"/>
          <w:tab w:val="right" w:pos="14976"/>
        </w:tabs>
        <w:suppressAutoHyphens/>
        <w:rPr>
          <w:rFonts w:ascii="Univers" w:hAnsi="Univers"/>
          <w:spacing w:val="-2"/>
          <w:sz w:val="20"/>
        </w:rPr>
      </w:pPr>
      <w:r>
        <w:rPr>
          <w:rFonts w:ascii="Univers" w:hAnsi="Univers"/>
          <w:spacing w:val="-2"/>
          <w:sz w:val="20"/>
        </w:rPr>
        <w:tab/>
        <w:t>Page 3</w:t>
      </w:r>
      <w:r>
        <w:rPr>
          <w:rFonts w:ascii="Univers" w:hAnsi="Univers"/>
          <w:spacing w:val="-2"/>
          <w:sz w:val="20"/>
        </w:rPr>
        <w:tab/>
      </w:r>
      <w:r w:rsidR="000315BF">
        <w:rPr>
          <w:rFonts w:ascii="Univers" w:hAnsi="Univers"/>
          <w:spacing w:val="-2"/>
          <w:sz w:val="20"/>
        </w:rPr>
        <w:t>Sheet N</w:t>
      </w:r>
      <w:r>
        <w:rPr>
          <w:rFonts w:ascii="Univers" w:hAnsi="Univers"/>
          <w:spacing w:val="-2"/>
          <w:sz w:val="20"/>
        </w:rPr>
        <w:t>o.___</w:t>
      </w:r>
    </w:p>
    <w:p w14:paraId="22BDB3E5" w14:textId="77777777" w:rsidR="00F02CDB" w:rsidRDefault="00F02CDB">
      <w:pPr>
        <w:widowControl/>
        <w:rPr>
          <w:rFonts w:ascii="Univers" w:hAnsi="Univers"/>
          <w:spacing w:val="-2"/>
          <w:sz w:val="20"/>
        </w:rPr>
        <w:sectPr w:rsidR="00F02CDB">
          <w:headerReference w:type="default" r:id="rId36"/>
          <w:endnotePr>
            <w:numFmt w:val="decimal"/>
          </w:endnotePr>
          <w:pgSz w:w="15840" w:h="12240" w:orient="landscape"/>
          <w:pgMar w:top="720" w:right="720" w:bottom="720" w:left="720" w:header="720" w:footer="720" w:gutter="0"/>
          <w:cols w:space="720"/>
          <w:noEndnote/>
        </w:sectPr>
      </w:pPr>
    </w:p>
    <w:p w14:paraId="62AB201F" w14:textId="77777777" w:rsidR="00C33636" w:rsidRDefault="00C33636">
      <w:pPr>
        <w:widowControl/>
        <w:rPr>
          <w:rFonts w:ascii="Univers" w:hAnsi="Univers"/>
          <w:spacing w:val="-2"/>
          <w:sz w:val="20"/>
        </w:rPr>
      </w:pPr>
    </w:p>
    <w:p w14:paraId="59FC2D7C" w14:textId="77777777" w:rsidR="000315BF" w:rsidRDefault="001D503F" w:rsidP="00736613">
      <w:pPr>
        <w:pStyle w:val="Heading1"/>
      </w:pPr>
      <w:bookmarkStart w:id="28" w:name="_Toc91658106"/>
      <w:r>
        <w:t xml:space="preserve">PAGE 3 </w:t>
      </w:r>
      <w:r w:rsidR="000315BF">
        <w:t>FUEL-BURNING EQUIPMENT AND STATIONARY</w:t>
      </w:r>
      <w:bookmarkEnd w:id="28"/>
    </w:p>
    <w:p w14:paraId="3A69E14A" w14:textId="77777777" w:rsidR="000315BF" w:rsidRDefault="000315BF" w:rsidP="00E24297">
      <w:pPr>
        <w:tabs>
          <w:tab w:val="center" w:pos="7388"/>
        </w:tabs>
        <w:suppressAutoHyphens/>
        <w:jc w:val="center"/>
        <w:rPr>
          <w:rFonts w:ascii="Univers" w:hAnsi="Univers"/>
          <w:spacing w:val="-2"/>
          <w:sz w:val="20"/>
        </w:rPr>
      </w:pPr>
      <w:r>
        <w:rPr>
          <w:rFonts w:ascii="Univers" w:hAnsi="Univers"/>
          <w:b/>
          <w:spacing w:val="-2"/>
          <w:sz w:val="20"/>
        </w:rPr>
        <w:t>COMBUSTION ENGINES INSTRUCTIONS</w:t>
      </w:r>
    </w:p>
    <w:p w14:paraId="0AF4954C" w14:textId="77777777" w:rsidR="000315BF" w:rsidRDefault="000315BF" w:rsidP="00934A7D">
      <w:pPr>
        <w:tabs>
          <w:tab w:val="left" w:pos="-720"/>
        </w:tabs>
        <w:suppressAutoHyphens/>
        <w:rPr>
          <w:rFonts w:ascii="Univers" w:hAnsi="Univers"/>
          <w:spacing w:val="-2"/>
          <w:sz w:val="20"/>
        </w:rPr>
      </w:pPr>
    </w:p>
    <w:p w14:paraId="64104E0A"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UNIT REF. NO. </w:t>
      </w:r>
      <w:r>
        <w:rPr>
          <w:rFonts w:ascii="Univers" w:hAnsi="Univers"/>
          <w:b/>
          <w:spacing w:val="-2"/>
          <w:sz w:val="20"/>
        </w:rPr>
        <w:noBreakHyphen/>
      </w:r>
      <w:r w:rsidR="001E61A8">
        <w:rPr>
          <w:rFonts w:ascii="Univers" w:hAnsi="Univers"/>
          <w:spacing w:val="-2"/>
          <w:sz w:val="20"/>
        </w:rPr>
        <w:t xml:space="preserve"> A</w:t>
      </w:r>
      <w:r>
        <w:rPr>
          <w:rFonts w:ascii="Univers" w:hAnsi="Univers"/>
          <w:spacing w:val="-2"/>
          <w:sz w:val="20"/>
        </w:rPr>
        <w:t>ssign a unique reference number for each piece of fue</w:t>
      </w:r>
      <w:r w:rsidR="00C72DF6">
        <w:rPr>
          <w:rFonts w:ascii="Univers" w:hAnsi="Univers"/>
          <w:spacing w:val="-2"/>
          <w:sz w:val="20"/>
        </w:rPr>
        <w:t xml:space="preserve">l burning equipment. </w:t>
      </w:r>
      <w:r>
        <w:rPr>
          <w:rFonts w:ascii="Univers" w:hAnsi="Univers"/>
          <w:spacing w:val="-2"/>
          <w:sz w:val="20"/>
        </w:rPr>
        <w:t xml:space="preserve">If numbers have previously been established for inventory purposes, use those same numbers, or attach a list explaining changes. </w:t>
      </w:r>
      <w:r w:rsidR="000F7C31">
        <w:rPr>
          <w:rFonts w:ascii="Univers" w:hAnsi="Univers"/>
          <w:b/>
          <w:spacing w:val="-2"/>
          <w:sz w:val="20"/>
        </w:rPr>
        <w:t>Note</w:t>
      </w:r>
      <w:r>
        <w:rPr>
          <w:rFonts w:ascii="Univers" w:hAnsi="Univers"/>
          <w:b/>
          <w:spacing w:val="-2"/>
          <w:sz w:val="20"/>
        </w:rPr>
        <w:t>:</w:t>
      </w:r>
      <w:r>
        <w:rPr>
          <w:rFonts w:ascii="Univers" w:hAnsi="Univers"/>
          <w:spacing w:val="-2"/>
          <w:sz w:val="20"/>
        </w:rPr>
        <w:t xml:space="preserve"> Where a unit burns more than one fuel, assign a separate line for each, pegged to the unit (i.e., #1A for oil, #1B for the same unit burning coal, etc.).</w:t>
      </w:r>
    </w:p>
    <w:p w14:paraId="608EAFC5" w14:textId="77777777" w:rsidR="000315BF" w:rsidRDefault="000315BF" w:rsidP="00934A7D">
      <w:pPr>
        <w:tabs>
          <w:tab w:val="left" w:pos="-720"/>
        </w:tabs>
        <w:suppressAutoHyphens/>
        <w:rPr>
          <w:rFonts w:ascii="Univers" w:hAnsi="Univers"/>
          <w:spacing w:val="-2"/>
          <w:sz w:val="20"/>
        </w:rPr>
      </w:pPr>
    </w:p>
    <w:p w14:paraId="5CFA061C"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EQUIPMENT MANUFACTURER AND MODEL, IF KNOWN; OTHERWISE, TYPE OF EQUIPMENT</w:t>
      </w:r>
      <w:r w:rsidR="001E61A8">
        <w:rPr>
          <w:rFonts w:ascii="Univers" w:hAnsi="Univers"/>
          <w:spacing w:val="-2"/>
          <w:sz w:val="20"/>
        </w:rPr>
        <w:t xml:space="preserve"> - P</w:t>
      </w:r>
      <w:r>
        <w:rPr>
          <w:rFonts w:ascii="Univers" w:hAnsi="Univers"/>
          <w:spacing w:val="-2"/>
          <w:sz w:val="20"/>
        </w:rPr>
        <w:t>rovide the nameplate information for each piece of equipment, in</w:t>
      </w:r>
      <w:r w:rsidR="007203F6">
        <w:rPr>
          <w:rFonts w:ascii="Univers" w:hAnsi="Univers"/>
          <w:spacing w:val="-2"/>
          <w:sz w:val="20"/>
        </w:rPr>
        <w:t>cluding the date of manufacture</w:t>
      </w:r>
      <w:r>
        <w:rPr>
          <w:rFonts w:ascii="Univers" w:hAnsi="Univers"/>
          <w:spacing w:val="-2"/>
          <w:sz w:val="20"/>
        </w:rPr>
        <w:t xml:space="preserve"> or construction. </w:t>
      </w:r>
      <w:r w:rsidRPr="00C72DF6">
        <w:rPr>
          <w:rFonts w:ascii="Univers" w:hAnsi="Univers"/>
          <w:b/>
          <w:spacing w:val="-2"/>
          <w:sz w:val="20"/>
        </w:rPr>
        <w:t>Note:</w:t>
      </w:r>
      <w:r w:rsidR="000F7C31">
        <w:rPr>
          <w:rFonts w:ascii="Univers" w:hAnsi="Univers"/>
          <w:spacing w:val="-2"/>
          <w:sz w:val="20"/>
        </w:rPr>
        <w:t xml:space="preserve"> T</w:t>
      </w:r>
      <w:r>
        <w:rPr>
          <w:rFonts w:ascii="Univers" w:hAnsi="Univers"/>
          <w:spacing w:val="-2"/>
          <w:sz w:val="20"/>
        </w:rPr>
        <w:t xml:space="preserve">here is </w:t>
      </w:r>
      <w:r>
        <w:rPr>
          <w:rFonts w:ascii="Univers" w:hAnsi="Univers"/>
          <w:spacing w:val="-2"/>
          <w:sz w:val="20"/>
          <w:u w:val="single"/>
        </w:rPr>
        <w:t>no need</w:t>
      </w:r>
      <w:r>
        <w:rPr>
          <w:rFonts w:ascii="Univers" w:hAnsi="Univers"/>
          <w:spacing w:val="-2"/>
          <w:sz w:val="20"/>
        </w:rPr>
        <w:t xml:space="preserve"> to list pieces of equipment that are defined as </w:t>
      </w:r>
      <w:r>
        <w:rPr>
          <w:rFonts w:ascii="Univers" w:hAnsi="Univers"/>
          <w:spacing w:val="-2"/>
          <w:sz w:val="20"/>
          <w:u w:val="single"/>
        </w:rPr>
        <w:t>insignificant activities</w:t>
      </w:r>
      <w:r>
        <w:rPr>
          <w:rFonts w:ascii="Univers" w:hAnsi="Univers"/>
          <w:spacing w:val="-2"/>
          <w:sz w:val="20"/>
        </w:rPr>
        <w:t xml:space="preserve"> pursuant to </w:t>
      </w:r>
      <w:r w:rsidR="00027F8E">
        <w:rPr>
          <w:rFonts w:ascii="Univers" w:hAnsi="Univers"/>
          <w:spacing w:val="-2"/>
          <w:sz w:val="20"/>
        </w:rPr>
        <w:t>9VAC5</w:t>
      </w:r>
      <w:r>
        <w:rPr>
          <w:rFonts w:ascii="Univers" w:hAnsi="Univers"/>
          <w:spacing w:val="-2"/>
          <w:sz w:val="20"/>
        </w:rPr>
        <w:t xml:space="preserve">-80-710 or -720, </w:t>
      </w:r>
      <w:r>
        <w:rPr>
          <w:rFonts w:ascii="Univers" w:hAnsi="Univers"/>
          <w:spacing w:val="-2"/>
          <w:sz w:val="20"/>
          <w:u w:val="single"/>
        </w:rPr>
        <w:t>unless</w:t>
      </w:r>
      <w:r>
        <w:rPr>
          <w:rFonts w:ascii="Univers" w:hAnsi="Univers"/>
          <w:spacing w:val="-2"/>
          <w:sz w:val="20"/>
        </w:rPr>
        <w:t xml:space="preserve"> the failure to list would interfere with the determination or imposition</w:t>
      </w:r>
      <w:r w:rsidR="00C72DF6">
        <w:rPr>
          <w:rFonts w:ascii="Univers" w:hAnsi="Univers"/>
          <w:spacing w:val="-2"/>
          <w:sz w:val="20"/>
        </w:rPr>
        <w:t xml:space="preserve"> of an applicable requirement. </w:t>
      </w:r>
      <w:r>
        <w:rPr>
          <w:rFonts w:ascii="Univers" w:hAnsi="Univers"/>
          <w:spacing w:val="-2"/>
          <w:sz w:val="20"/>
        </w:rPr>
        <w:t>If the manufacturer o</w:t>
      </w:r>
      <w:r w:rsidR="00C72DF6">
        <w:rPr>
          <w:rFonts w:ascii="Univers" w:hAnsi="Univers"/>
          <w:spacing w:val="-2"/>
          <w:sz w:val="20"/>
        </w:rPr>
        <w:t xml:space="preserve">r model number is not known, </w:t>
      </w:r>
      <w:r>
        <w:rPr>
          <w:rFonts w:ascii="Univers" w:hAnsi="Univers"/>
          <w:spacing w:val="-2"/>
          <w:sz w:val="20"/>
        </w:rPr>
        <w:t>des</w:t>
      </w:r>
      <w:r w:rsidR="00C72DF6">
        <w:rPr>
          <w:rFonts w:ascii="Univers" w:hAnsi="Univers"/>
          <w:spacing w:val="-2"/>
          <w:sz w:val="20"/>
        </w:rPr>
        <w:t xml:space="preserve">cribe by size and design type. </w:t>
      </w:r>
      <w:r>
        <w:rPr>
          <w:rFonts w:ascii="Univers" w:hAnsi="Univers"/>
          <w:spacing w:val="-2"/>
          <w:sz w:val="20"/>
        </w:rPr>
        <w:t>A date such as "before 1972" is acceptable if sufficient to determine which regulatory requirement applies.</w:t>
      </w:r>
    </w:p>
    <w:p w14:paraId="7EC94F70" w14:textId="77777777" w:rsidR="000315BF" w:rsidRDefault="000315BF" w:rsidP="00934A7D">
      <w:pPr>
        <w:tabs>
          <w:tab w:val="left" w:pos="-720"/>
        </w:tabs>
        <w:suppressAutoHyphens/>
        <w:rPr>
          <w:rFonts w:ascii="Univers" w:hAnsi="Univers"/>
          <w:spacing w:val="-2"/>
          <w:sz w:val="20"/>
        </w:rPr>
      </w:pPr>
    </w:p>
    <w:p w14:paraId="0BF971C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MAXIMUM RATED INPUT HEAT CAPACITY FOR EACH FUEL</w:t>
      </w:r>
      <w:r w:rsidR="001E61A8">
        <w:rPr>
          <w:rFonts w:ascii="Univers" w:hAnsi="Univers"/>
          <w:spacing w:val="-2"/>
          <w:sz w:val="20"/>
        </w:rPr>
        <w:t xml:space="preserve"> </w:t>
      </w:r>
      <w:r w:rsidR="001E61A8">
        <w:rPr>
          <w:rFonts w:ascii="Univers" w:hAnsi="Univers"/>
          <w:spacing w:val="-2"/>
          <w:sz w:val="20"/>
        </w:rPr>
        <w:noBreakHyphen/>
        <w:t xml:space="preserve"> P</w:t>
      </w:r>
      <w:r>
        <w:rPr>
          <w:rFonts w:ascii="Univers" w:hAnsi="Univers"/>
          <w:spacing w:val="-2"/>
          <w:sz w:val="20"/>
        </w:rPr>
        <w:t xml:space="preserve">rovide the manufacturer's maximum rated heat </w:t>
      </w:r>
      <w:r>
        <w:rPr>
          <w:rFonts w:ascii="Univers" w:hAnsi="Univers"/>
          <w:spacing w:val="-2"/>
          <w:sz w:val="20"/>
          <w:u w:val="single"/>
        </w:rPr>
        <w:t>input</w:t>
      </w:r>
      <w:r>
        <w:rPr>
          <w:rFonts w:ascii="Univers" w:hAnsi="Univers"/>
          <w:spacing w:val="-2"/>
          <w:sz w:val="20"/>
        </w:rPr>
        <w:t xml:space="preserve"> in Million BTUs per hour based on the nameplate</w:t>
      </w:r>
      <w:r w:rsidR="00C72DF6">
        <w:rPr>
          <w:rFonts w:ascii="Univers" w:hAnsi="Univers"/>
          <w:spacing w:val="-2"/>
          <w:sz w:val="20"/>
        </w:rPr>
        <w:t xml:space="preserve"> rating or maximum fuel usage. </w:t>
      </w:r>
      <w:r>
        <w:rPr>
          <w:rFonts w:ascii="Univers" w:hAnsi="Univers"/>
          <w:spacing w:val="-2"/>
          <w:sz w:val="20"/>
        </w:rPr>
        <w:t>This is needed for fuel-burning equipment other than reciprocating internal combustion engines.</w:t>
      </w:r>
    </w:p>
    <w:p w14:paraId="7B8E9CF5" w14:textId="77777777" w:rsidR="000315BF" w:rsidRDefault="000315BF" w:rsidP="00934A7D">
      <w:pPr>
        <w:tabs>
          <w:tab w:val="left" w:pos="-720"/>
        </w:tabs>
        <w:suppressAutoHyphens/>
        <w:rPr>
          <w:rFonts w:ascii="Univers" w:hAnsi="Univers"/>
          <w:spacing w:val="-2"/>
          <w:sz w:val="20"/>
        </w:rPr>
      </w:pPr>
    </w:p>
    <w:p w14:paraId="29284FA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TYPE OF FUEL</w:t>
      </w:r>
      <w:r w:rsidR="001E61A8">
        <w:rPr>
          <w:rFonts w:ascii="Univers" w:hAnsi="Univers"/>
          <w:spacing w:val="-2"/>
          <w:sz w:val="20"/>
        </w:rPr>
        <w:t xml:space="preserve"> </w:t>
      </w:r>
      <w:r w:rsidR="001E61A8">
        <w:rPr>
          <w:rFonts w:ascii="Univers" w:hAnsi="Univers"/>
          <w:spacing w:val="-2"/>
          <w:sz w:val="20"/>
        </w:rPr>
        <w:noBreakHyphen/>
        <w:t xml:space="preserve"> I</w:t>
      </w:r>
      <w:r>
        <w:rPr>
          <w:rFonts w:ascii="Univers" w:hAnsi="Univers"/>
          <w:spacing w:val="-2"/>
          <w:sz w:val="20"/>
        </w:rPr>
        <w:t>dentify all the types of fuel that will be burned by each referenced piece of equipment and the correspo</w:t>
      </w:r>
      <w:r w:rsidR="00C72DF6">
        <w:rPr>
          <w:rFonts w:ascii="Univers" w:hAnsi="Univers"/>
          <w:spacing w:val="-2"/>
          <w:sz w:val="20"/>
        </w:rPr>
        <w:t xml:space="preserve">nding data for each fuel type. </w:t>
      </w:r>
      <w:r>
        <w:rPr>
          <w:rFonts w:ascii="Univers" w:hAnsi="Univers"/>
          <w:spacing w:val="-2"/>
          <w:sz w:val="20"/>
        </w:rPr>
        <w:t>If used in a process, relate t</w:t>
      </w:r>
      <w:r w:rsidR="00C72DF6">
        <w:rPr>
          <w:rFonts w:ascii="Univers" w:hAnsi="Univers"/>
          <w:spacing w:val="-2"/>
          <w:sz w:val="20"/>
        </w:rPr>
        <w:t>his to the appropriate process.</w:t>
      </w:r>
      <w:r>
        <w:rPr>
          <w:rFonts w:ascii="Univers" w:hAnsi="Univers"/>
          <w:spacing w:val="-2"/>
          <w:sz w:val="20"/>
        </w:rPr>
        <w:t xml:space="preserve"> Indicate whether the fuel is </w:t>
      </w:r>
      <w:r w:rsidRPr="007203F6">
        <w:rPr>
          <w:rFonts w:ascii="Univers" w:hAnsi="Univers"/>
          <w:spacing w:val="-2"/>
          <w:sz w:val="20"/>
        </w:rPr>
        <w:t xml:space="preserve">primary or </w:t>
      </w:r>
      <w:r w:rsidR="007203F6" w:rsidRPr="007203F6">
        <w:rPr>
          <w:rFonts w:ascii="Univers" w:hAnsi="Univers"/>
          <w:spacing w:val="-2"/>
          <w:sz w:val="20"/>
        </w:rPr>
        <w:t>backup by placing a P or an B</w:t>
      </w:r>
      <w:r w:rsidRPr="007203F6">
        <w:rPr>
          <w:rFonts w:ascii="Univers" w:hAnsi="Univers"/>
          <w:spacing w:val="-2"/>
          <w:sz w:val="20"/>
        </w:rPr>
        <w:t xml:space="preserve"> in the box next to the fuel name</w:t>
      </w:r>
      <w:r w:rsidR="00C72DF6">
        <w:rPr>
          <w:rFonts w:ascii="Univers" w:hAnsi="Univers"/>
          <w:spacing w:val="-2"/>
          <w:sz w:val="20"/>
        </w:rPr>
        <w:t>d.</w:t>
      </w:r>
      <w:r w:rsidRPr="007203F6">
        <w:rPr>
          <w:rFonts w:ascii="Univers" w:hAnsi="Univers"/>
          <w:spacing w:val="-2"/>
          <w:sz w:val="20"/>
        </w:rPr>
        <w:t xml:space="preserve"> If a piece of equipment uses more than one fuel, use separate lines for each (as indicated above).</w:t>
      </w:r>
    </w:p>
    <w:p w14:paraId="0A847BD5" w14:textId="77777777" w:rsidR="000315BF" w:rsidRDefault="000315BF" w:rsidP="00934A7D">
      <w:pPr>
        <w:tabs>
          <w:tab w:val="left" w:pos="-720"/>
        </w:tabs>
        <w:suppressAutoHyphens/>
        <w:rPr>
          <w:rFonts w:ascii="Univers" w:hAnsi="Univers"/>
          <w:spacing w:val="-2"/>
          <w:sz w:val="20"/>
        </w:rPr>
      </w:pPr>
    </w:p>
    <w:p w14:paraId="178F5CC5"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TYPE OF EQUIPMENT</w:t>
      </w:r>
      <w:r w:rsidR="001E61A8">
        <w:rPr>
          <w:rFonts w:ascii="Univers" w:hAnsi="Univers"/>
          <w:spacing w:val="-2"/>
          <w:sz w:val="20"/>
        </w:rPr>
        <w:t xml:space="preserve"> </w:t>
      </w:r>
      <w:r w:rsidR="001E61A8">
        <w:rPr>
          <w:rFonts w:ascii="Univers" w:hAnsi="Univers"/>
          <w:spacing w:val="-2"/>
          <w:sz w:val="20"/>
        </w:rPr>
        <w:noBreakHyphen/>
        <w:t xml:space="preserve"> U</w:t>
      </w:r>
      <w:r>
        <w:rPr>
          <w:rFonts w:ascii="Univers" w:hAnsi="Univers"/>
          <w:spacing w:val="-2"/>
          <w:sz w:val="20"/>
        </w:rPr>
        <w:t>se Code A from the Code List, which is reproduced at the end of this Form.</w:t>
      </w:r>
    </w:p>
    <w:p w14:paraId="71E6A27E" w14:textId="77777777" w:rsidR="000315BF" w:rsidRDefault="000315BF" w:rsidP="00934A7D">
      <w:pPr>
        <w:tabs>
          <w:tab w:val="left" w:pos="-720"/>
        </w:tabs>
        <w:suppressAutoHyphens/>
        <w:rPr>
          <w:rFonts w:ascii="Univers" w:hAnsi="Univers"/>
          <w:spacing w:val="-2"/>
          <w:sz w:val="20"/>
        </w:rPr>
      </w:pPr>
    </w:p>
    <w:p w14:paraId="37F4AD11"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MAXIMUM RATED OUTPUT</w:t>
      </w:r>
      <w:r w:rsidR="001E61A8">
        <w:rPr>
          <w:rFonts w:ascii="Univers" w:hAnsi="Univers"/>
          <w:spacing w:val="-2"/>
          <w:sz w:val="20"/>
        </w:rPr>
        <w:t xml:space="preserve"> </w:t>
      </w:r>
      <w:r w:rsidR="001E61A8">
        <w:rPr>
          <w:rFonts w:ascii="Univers" w:hAnsi="Univers"/>
          <w:spacing w:val="-2"/>
          <w:sz w:val="20"/>
        </w:rPr>
        <w:noBreakHyphen/>
        <w:t xml:space="preserve"> P</w:t>
      </w:r>
      <w:r>
        <w:rPr>
          <w:rFonts w:ascii="Univers" w:hAnsi="Univers"/>
          <w:spacing w:val="-2"/>
          <w:sz w:val="20"/>
        </w:rPr>
        <w:t xml:space="preserve">rovide the maximum rated output capacity in units </w:t>
      </w:r>
      <w:r w:rsidR="000F7C31">
        <w:rPr>
          <w:rFonts w:ascii="Univers" w:hAnsi="Univers"/>
          <w:spacing w:val="-2"/>
          <w:sz w:val="20"/>
        </w:rPr>
        <w:t>consistent with your operation. Examples: I</w:t>
      </w:r>
      <w:r>
        <w:rPr>
          <w:rFonts w:ascii="Univers" w:hAnsi="Univers"/>
          <w:spacing w:val="-2"/>
          <w:sz w:val="20"/>
        </w:rPr>
        <w:t>f a diesel engine is to be installed to power a blower, report the output brake horsepower (also known as mechanical horsepower); if a boiler is to be installed to generate process steam, then report pounds of steam per hour or boiler horsepower; if a turbine is to be installed to generate electricity, report kilowatts of electricity.</w:t>
      </w:r>
    </w:p>
    <w:p w14:paraId="40A0313A" w14:textId="77777777" w:rsidR="000315BF" w:rsidRDefault="000315BF" w:rsidP="00934A7D">
      <w:pPr>
        <w:tabs>
          <w:tab w:val="left" w:pos="-720"/>
        </w:tabs>
        <w:suppressAutoHyphens/>
        <w:rPr>
          <w:rFonts w:ascii="Univers" w:hAnsi="Univers"/>
          <w:spacing w:val="-2"/>
          <w:sz w:val="20"/>
        </w:rPr>
      </w:pPr>
    </w:p>
    <w:p w14:paraId="5C8D65EB"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USAGE</w:t>
      </w:r>
      <w:r>
        <w:rPr>
          <w:rFonts w:ascii="Univers" w:hAnsi="Univers"/>
          <w:spacing w:val="-2"/>
          <w:sz w:val="20"/>
        </w:rPr>
        <w:t xml:space="preserve"> - Use Code B from the Code List (reproduced at the end of this Form).</w:t>
      </w:r>
    </w:p>
    <w:p w14:paraId="378BDF22" w14:textId="77777777" w:rsidR="000315BF" w:rsidRDefault="000315BF" w:rsidP="00934A7D">
      <w:pPr>
        <w:tabs>
          <w:tab w:val="left" w:pos="-720"/>
        </w:tabs>
        <w:suppressAutoHyphens/>
        <w:rPr>
          <w:rFonts w:ascii="Univers" w:hAnsi="Univers"/>
          <w:spacing w:val="-2"/>
          <w:sz w:val="20"/>
        </w:rPr>
      </w:pPr>
    </w:p>
    <w:p w14:paraId="0BFBF15F" w14:textId="77777777" w:rsidR="000315BF" w:rsidRDefault="000315BF" w:rsidP="00934A7D">
      <w:pPr>
        <w:tabs>
          <w:tab w:val="left" w:pos="-720"/>
        </w:tabs>
        <w:suppressAutoHyphens/>
        <w:rPr>
          <w:rFonts w:ascii="Univers" w:hAnsi="Univers"/>
          <w:spacing w:val="-2"/>
          <w:sz w:val="20"/>
        </w:rPr>
      </w:pPr>
    </w:p>
    <w:p w14:paraId="5B679111" w14:textId="77777777" w:rsidR="000315BF" w:rsidRDefault="000315BF" w:rsidP="00934A7D">
      <w:pPr>
        <w:tabs>
          <w:tab w:val="left" w:pos="-720"/>
        </w:tabs>
        <w:suppressAutoHyphens/>
        <w:rPr>
          <w:rFonts w:ascii="Univers" w:hAnsi="Univers"/>
          <w:spacing w:val="-2"/>
          <w:sz w:val="20"/>
        </w:rPr>
      </w:pPr>
    </w:p>
    <w:p w14:paraId="13A5F65A" w14:textId="77777777" w:rsidR="000315BF" w:rsidRDefault="000315BF" w:rsidP="00934A7D">
      <w:pPr>
        <w:tabs>
          <w:tab w:val="left" w:pos="-720"/>
        </w:tabs>
        <w:suppressAutoHyphens/>
        <w:rPr>
          <w:rFonts w:ascii="Univers" w:hAnsi="Univers"/>
          <w:spacing w:val="-2"/>
          <w:sz w:val="20"/>
        </w:rPr>
      </w:pPr>
    </w:p>
    <w:p w14:paraId="60E888A0" w14:textId="77777777" w:rsidR="000315BF" w:rsidRDefault="000315BF" w:rsidP="00934A7D">
      <w:pPr>
        <w:tabs>
          <w:tab w:val="left" w:pos="-720"/>
        </w:tabs>
        <w:suppressAutoHyphens/>
        <w:rPr>
          <w:rFonts w:ascii="Univers" w:hAnsi="Univers"/>
          <w:spacing w:val="-2"/>
          <w:sz w:val="20"/>
        </w:rPr>
      </w:pPr>
    </w:p>
    <w:p w14:paraId="53CE493A" w14:textId="77777777" w:rsidR="000315BF" w:rsidRDefault="000315BF" w:rsidP="00934A7D">
      <w:pPr>
        <w:tabs>
          <w:tab w:val="left" w:pos="-720"/>
        </w:tabs>
        <w:suppressAutoHyphens/>
        <w:rPr>
          <w:rFonts w:ascii="Univers" w:hAnsi="Univers"/>
          <w:spacing w:val="-2"/>
          <w:sz w:val="20"/>
        </w:rPr>
      </w:pPr>
    </w:p>
    <w:p w14:paraId="2BDC0D83" w14:textId="77777777" w:rsidR="000315BF" w:rsidRDefault="000315BF" w:rsidP="00934A7D">
      <w:pPr>
        <w:tabs>
          <w:tab w:val="left" w:pos="-720"/>
        </w:tabs>
        <w:suppressAutoHyphens/>
        <w:rPr>
          <w:rFonts w:ascii="Univers" w:hAnsi="Univers"/>
          <w:spacing w:val="-2"/>
          <w:sz w:val="20"/>
        </w:rPr>
      </w:pPr>
    </w:p>
    <w:p w14:paraId="33FF3375" w14:textId="77777777" w:rsidR="000315BF" w:rsidRDefault="000315BF" w:rsidP="00934A7D">
      <w:pPr>
        <w:tabs>
          <w:tab w:val="left" w:pos="-720"/>
        </w:tabs>
        <w:suppressAutoHyphens/>
        <w:rPr>
          <w:rFonts w:ascii="Univers" w:hAnsi="Univers"/>
          <w:spacing w:val="-2"/>
          <w:sz w:val="20"/>
        </w:rPr>
      </w:pPr>
    </w:p>
    <w:p w14:paraId="6065D350" w14:textId="77777777" w:rsidR="000315BF" w:rsidRDefault="000315BF" w:rsidP="00934A7D">
      <w:pPr>
        <w:tabs>
          <w:tab w:val="left" w:pos="-720"/>
        </w:tabs>
        <w:suppressAutoHyphens/>
        <w:rPr>
          <w:rFonts w:ascii="Univers" w:hAnsi="Univers"/>
          <w:spacing w:val="-2"/>
          <w:sz w:val="20"/>
        </w:rPr>
      </w:pPr>
    </w:p>
    <w:p w14:paraId="3D688CAA" w14:textId="77777777" w:rsidR="00EC0D42" w:rsidRDefault="00EC0D42" w:rsidP="00934A7D">
      <w:pPr>
        <w:tabs>
          <w:tab w:val="left" w:pos="-720"/>
        </w:tabs>
        <w:suppressAutoHyphens/>
        <w:rPr>
          <w:rFonts w:ascii="Univers" w:hAnsi="Univers"/>
          <w:spacing w:val="-2"/>
          <w:sz w:val="20"/>
        </w:rPr>
      </w:pPr>
    </w:p>
    <w:p w14:paraId="6EE91F1C" w14:textId="77777777" w:rsidR="00EC0D42" w:rsidRDefault="00EC0D42" w:rsidP="00934A7D">
      <w:pPr>
        <w:tabs>
          <w:tab w:val="left" w:pos="-720"/>
        </w:tabs>
        <w:suppressAutoHyphens/>
        <w:rPr>
          <w:rFonts w:ascii="Univers" w:hAnsi="Univers"/>
          <w:spacing w:val="-2"/>
          <w:sz w:val="20"/>
        </w:rPr>
      </w:pPr>
    </w:p>
    <w:p w14:paraId="005B6EB6" w14:textId="77777777" w:rsidR="00C33636" w:rsidRDefault="000315BF" w:rsidP="00934A7D">
      <w:pPr>
        <w:tabs>
          <w:tab w:val="center" w:pos="7388"/>
        </w:tabs>
        <w:suppressAutoHyphens/>
        <w:rPr>
          <w:rFonts w:ascii="Univers" w:hAnsi="Univers"/>
          <w:spacing w:val="-2"/>
          <w:sz w:val="20"/>
        </w:rPr>
      </w:pPr>
      <w:r>
        <w:rPr>
          <w:rFonts w:ascii="Univers" w:hAnsi="Univers"/>
          <w:spacing w:val="-2"/>
          <w:sz w:val="20"/>
        </w:rPr>
        <w:tab/>
        <w:t>Page 3 Instructions</w:t>
      </w:r>
    </w:p>
    <w:p w14:paraId="4EB2E135" w14:textId="77777777" w:rsidR="00C33636" w:rsidRDefault="00C33636">
      <w:pPr>
        <w:widowControl/>
        <w:rPr>
          <w:rFonts w:ascii="Univers" w:hAnsi="Univers"/>
          <w:spacing w:val="-2"/>
          <w:sz w:val="20"/>
        </w:rPr>
      </w:pPr>
      <w:r>
        <w:rPr>
          <w:rFonts w:ascii="Univers" w:hAnsi="Univers"/>
          <w:spacing w:val="-2"/>
          <w:sz w:val="20"/>
        </w:rPr>
        <w:br w:type="page"/>
      </w:r>
    </w:p>
    <w:p w14:paraId="3F7684B9" w14:textId="77777777" w:rsidR="000315BF" w:rsidRDefault="000315BF" w:rsidP="00736613">
      <w:pPr>
        <w:pStyle w:val="Heading1"/>
      </w:pPr>
      <w:bookmarkStart w:id="29" w:name="_Toc91658107"/>
      <w:r>
        <w:lastRenderedPageBreak/>
        <w:t>PROCESSING, MANUFACTURING, SURFACE COATING, AND DEGREASING OPERATIONS:</w:t>
      </w:r>
      <w:bookmarkEnd w:id="29"/>
    </w:p>
    <w:p w14:paraId="40CE8699" w14:textId="77777777" w:rsidR="000315BF" w:rsidRDefault="000315BF" w:rsidP="00934A7D">
      <w:pPr>
        <w:tabs>
          <w:tab w:val="left" w:pos="-720"/>
        </w:tabs>
        <w:suppressAutoHyphens/>
        <w:rPr>
          <w:rFonts w:ascii="Univers" w:hAnsi="Univers"/>
          <w:spacing w:val="-2"/>
          <w:sz w:val="16"/>
        </w:rPr>
      </w:pPr>
    </w:p>
    <w:tbl>
      <w:tblPr>
        <w:tblpPr w:leftFromText="180" w:rightFromText="180" w:vertAnchor="text" w:horzAnchor="margin" w:tblpY="21"/>
        <w:tblW w:w="0" w:type="auto"/>
        <w:tblLayout w:type="fixed"/>
        <w:tblCellMar>
          <w:left w:w="72" w:type="dxa"/>
          <w:right w:w="72" w:type="dxa"/>
        </w:tblCellMar>
        <w:tblLook w:val="0000" w:firstRow="0" w:lastRow="0" w:firstColumn="0" w:lastColumn="0" w:noHBand="0" w:noVBand="0"/>
      </w:tblPr>
      <w:tblGrid>
        <w:gridCol w:w="950"/>
        <w:gridCol w:w="4530"/>
        <w:gridCol w:w="2592"/>
        <w:gridCol w:w="2350"/>
        <w:gridCol w:w="1674"/>
        <w:gridCol w:w="1315"/>
        <w:gridCol w:w="1072"/>
      </w:tblGrid>
      <w:tr w:rsidR="00A1753B" w14:paraId="01015749" w14:textId="77777777" w:rsidTr="00A1753B">
        <w:trPr>
          <w:trHeight w:val="432"/>
        </w:trPr>
        <w:tc>
          <w:tcPr>
            <w:tcW w:w="8072" w:type="dxa"/>
            <w:gridSpan w:val="3"/>
            <w:tcBorders>
              <w:top w:val="single" w:sz="7" w:space="0" w:color="auto"/>
              <w:left w:val="single" w:sz="7" w:space="0" w:color="auto"/>
            </w:tcBorders>
            <w:vAlign w:val="bottom"/>
          </w:tcPr>
          <w:p w14:paraId="4E0E69CE" w14:textId="77777777" w:rsidR="00A1753B" w:rsidRDefault="00A1753B" w:rsidP="00A1753B">
            <w:pPr>
              <w:tabs>
                <w:tab w:val="left" w:pos="-720"/>
              </w:tabs>
              <w:suppressAutoHyphens/>
              <w:rPr>
                <w:rFonts w:ascii="Univers" w:hAnsi="Univers"/>
                <w:b/>
                <w:spacing w:val="-2"/>
                <w:sz w:val="16"/>
              </w:rPr>
            </w:pPr>
            <w:r>
              <w:rPr>
                <w:rFonts w:ascii="Univers" w:hAnsi="Univers"/>
                <w:b/>
                <w:spacing w:val="-2"/>
                <w:sz w:val="16"/>
              </w:rPr>
              <w:t>COMPANY NAME</w:t>
            </w:r>
          </w:p>
        </w:tc>
        <w:tc>
          <w:tcPr>
            <w:tcW w:w="2350" w:type="dxa"/>
            <w:tcBorders>
              <w:top w:val="single" w:sz="7" w:space="0" w:color="auto"/>
              <w:left w:val="single" w:sz="7" w:space="0" w:color="auto"/>
            </w:tcBorders>
            <w:vAlign w:val="bottom"/>
          </w:tcPr>
          <w:p w14:paraId="19FDF5F4" w14:textId="77777777" w:rsidR="00A1753B" w:rsidRDefault="00A1753B" w:rsidP="00A1753B">
            <w:pPr>
              <w:tabs>
                <w:tab w:val="left" w:pos="-720"/>
              </w:tabs>
              <w:suppressAutoHyphens/>
              <w:rPr>
                <w:rFonts w:ascii="Univers" w:hAnsi="Univers"/>
                <w:b/>
                <w:spacing w:val="-2"/>
                <w:sz w:val="16"/>
              </w:rPr>
            </w:pPr>
            <w:r>
              <w:rPr>
                <w:rFonts w:ascii="Univers" w:hAnsi="Univers"/>
                <w:b/>
                <w:spacing w:val="-2"/>
                <w:sz w:val="16"/>
              </w:rPr>
              <w:t>DATE</w:t>
            </w:r>
          </w:p>
        </w:tc>
        <w:tc>
          <w:tcPr>
            <w:tcW w:w="4061" w:type="dxa"/>
            <w:gridSpan w:val="3"/>
            <w:tcBorders>
              <w:top w:val="single" w:sz="7" w:space="0" w:color="auto"/>
              <w:left w:val="single" w:sz="7" w:space="0" w:color="auto"/>
              <w:right w:val="single" w:sz="7" w:space="0" w:color="auto"/>
            </w:tcBorders>
            <w:vAlign w:val="bottom"/>
          </w:tcPr>
          <w:p w14:paraId="3ED15D9E" w14:textId="77777777" w:rsidR="00A1753B" w:rsidRDefault="00A1753B" w:rsidP="00A1753B">
            <w:pPr>
              <w:tabs>
                <w:tab w:val="left" w:pos="-720"/>
              </w:tabs>
              <w:suppressAutoHyphens/>
              <w:rPr>
                <w:rFonts w:ascii="Univers" w:hAnsi="Univers"/>
                <w:b/>
                <w:spacing w:val="-2"/>
                <w:sz w:val="16"/>
              </w:rPr>
            </w:pPr>
            <w:r>
              <w:rPr>
                <w:rFonts w:ascii="Univers" w:hAnsi="Univers"/>
                <w:b/>
                <w:spacing w:val="-2"/>
                <w:sz w:val="16"/>
              </w:rPr>
              <w:t>REGISTRATION NO.</w:t>
            </w:r>
          </w:p>
        </w:tc>
      </w:tr>
      <w:tr w:rsidR="007203F6" w14:paraId="755F9C37" w14:textId="77777777" w:rsidTr="007203F6">
        <w:tc>
          <w:tcPr>
            <w:tcW w:w="950" w:type="dxa"/>
            <w:tcBorders>
              <w:top w:val="single" w:sz="7" w:space="0" w:color="auto"/>
              <w:left w:val="single" w:sz="7" w:space="0" w:color="auto"/>
            </w:tcBorders>
          </w:tcPr>
          <w:p w14:paraId="2B7E39AD"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UNIT</w:t>
            </w:r>
          </w:p>
          <w:p w14:paraId="2477777E"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REF.</w:t>
            </w:r>
          </w:p>
          <w:p w14:paraId="162FF35B"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NUMBER</w:t>
            </w:r>
          </w:p>
        </w:tc>
        <w:tc>
          <w:tcPr>
            <w:tcW w:w="4530" w:type="dxa"/>
            <w:tcBorders>
              <w:top w:val="single" w:sz="7" w:space="0" w:color="auto"/>
              <w:left w:val="single" w:sz="7" w:space="0" w:color="auto"/>
            </w:tcBorders>
          </w:tcPr>
          <w:p w14:paraId="4897AC55"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PROCESS OR OPERATION NAME</w:t>
            </w:r>
          </w:p>
          <w:p w14:paraId="7DBB18E5"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(PROVIDE MANUFACTURE OR CONSTRUCTION DATE</w:t>
            </w:r>
            <w:r>
              <w:rPr>
                <w:rFonts w:ascii="Univers" w:hAnsi="Univers"/>
                <w:b/>
                <w:spacing w:val="-2"/>
                <w:sz w:val="16"/>
                <w:vertAlign w:val="superscript"/>
              </w:rPr>
              <w:t>1</w:t>
            </w:r>
            <w:r>
              <w:rPr>
                <w:rFonts w:ascii="Univers" w:hAnsi="Univers"/>
                <w:b/>
                <w:spacing w:val="-2"/>
                <w:sz w:val="16"/>
              </w:rPr>
              <w:t>)</w:t>
            </w:r>
          </w:p>
          <w:p w14:paraId="0DB713D0" w14:textId="77777777" w:rsidR="007203F6" w:rsidRDefault="000F7C31" w:rsidP="007203F6">
            <w:pPr>
              <w:tabs>
                <w:tab w:val="left" w:pos="-720"/>
              </w:tabs>
              <w:suppressAutoHyphens/>
              <w:rPr>
                <w:rFonts w:ascii="Univers" w:hAnsi="Univers"/>
                <w:b/>
                <w:spacing w:val="-2"/>
                <w:sz w:val="16"/>
              </w:rPr>
            </w:pPr>
            <w:r>
              <w:rPr>
                <w:rFonts w:ascii="Univers" w:hAnsi="Univers"/>
                <w:b/>
                <w:spacing w:val="-2"/>
                <w:sz w:val="16"/>
              </w:rPr>
              <w:t>AND METHOD OF APPLICATION (I</w:t>
            </w:r>
            <w:r w:rsidR="007203F6">
              <w:rPr>
                <w:rFonts w:ascii="Univers" w:hAnsi="Univers"/>
                <w:b/>
                <w:spacing w:val="-2"/>
                <w:sz w:val="16"/>
              </w:rPr>
              <w:t>f surface coating)</w:t>
            </w:r>
            <w:r w:rsidR="007203F6">
              <w:rPr>
                <w:rFonts w:ascii="Univers" w:hAnsi="Univers"/>
                <w:b/>
                <w:spacing w:val="-2"/>
                <w:sz w:val="16"/>
                <w:vertAlign w:val="superscript"/>
              </w:rPr>
              <w:t>2</w:t>
            </w:r>
          </w:p>
        </w:tc>
        <w:tc>
          <w:tcPr>
            <w:tcW w:w="2592" w:type="dxa"/>
            <w:tcBorders>
              <w:top w:val="single" w:sz="7" w:space="0" w:color="auto"/>
              <w:left w:val="single" w:sz="7" w:space="0" w:color="auto"/>
            </w:tcBorders>
          </w:tcPr>
          <w:p w14:paraId="437FC789"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ARTICLE BEING PROCESSED, MANUFACTURED, COATED, OR DEGREASED</w:t>
            </w:r>
          </w:p>
        </w:tc>
        <w:tc>
          <w:tcPr>
            <w:tcW w:w="4024" w:type="dxa"/>
            <w:gridSpan w:val="2"/>
            <w:tcBorders>
              <w:top w:val="single" w:sz="7" w:space="0" w:color="auto"/>
              <w:left w:val="single" w:sz="7" w:space="0" w:color="auto"/>
            </w:tcBorders>
          </w:tcPr>
          <w:p w14:paraId="1816BCB9"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EQUIPMENT MANUFACTURER AND</w:t>
            </w:r>
          </w:p>
          <w:p w14:paraId="3B52B28A"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MODEL NUMBER, IF KNOWN;</w:t>
            </w:r>
          </w:p>
          <w:p w14:paraId="6E982DD9"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OTHERWISE, TYPE OF EQUIPMENT</w:t>
            </w:r>
          </w:p>
        </w:tc>
        <w:tc>
          <w:tcPr>
            <w:tcW w:w="1315" w:type="dxa"/>
            <w:tcBorders>
              <w:top w:val="single" w:sz="7" w:space="0" w:color="auto"/>
              <w:left w:val="single" w:sz="7" w:space="0" w:color="auto"/>
            </w:tcBorders>
          </w:tcPr>
          <w:p w14:paraId="5F23D63D" w14:textId="77777777" w:rsidR="007203F6" w:rsidRDefault="007203F6" w:rsidP="007203F6">
            <w:pPr>
              <w:tabs>
                <w:tab w:val="left" w:pos="-720"/>
              </w:tabs>
              <w:suppressAutoHyphens/>
              <w:rPr>
                <w:rFonts w:ascii="Univers" w:hAnsi="Univers"/>
                <w:b/>
                <w:spacing w:val="-2"/>
                <w:sz w:val="16"/>
              </w:rPr>
            </w:pPr>
          </w:p>
          <w:p w14:paraId="7CDEDE76"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MAX. RATED CAPACITY</w:t>
            </w:r>
            <w:r>
              <w:rPr>
                <w:rFonts w:ascii="Univers" w:hAnsi="Univers"/>
                <w:b/>
                <w:spacing w:val="-2"/>
                <w:sz w:val="16"/>
                <w:vertAlign w:val="superscript"/>
              </w:rPr>
              <w:t>3</w:t>
            </w:r>
          </w:p>
          <w:p w14:paraId="0D09622F" w14:textId="77777777" w:rsidR="007203F6" w:rsidRDefault="007203F6" w:rsidP="007203F6">
            <w:pPr>
              <w:tabs>
                <w:tab w:val="left" w:pos="-720"/>
              </w:tabs>
              <w:suppressAutoHyphens/>
              <w:rPr>
                <w:rFonts w:ascii="Univers" w:hAnsi="Univers"/>
                <w:b/>
                <w:spacing w:val="-2"/>
                <w:sz w:val="16"/>
              </w:rPr>
            </w:pPr>
          </w:p>
          <w:p w14:paraId="3C086EBB" w14:textId="77777777" w:rsidR="007203F6" w:rsidRDefault="007203F6" w:rsidP="007203F6">
            <w:pPr>
              <w:tabs>
                <w:tab w:val="left" w:pos="-720"/>
              </w:tabs>
              <w:suppressAutoHyphens/>
              <w:rPr>
                <w:rFonts w:ascii="Univers" w:hAnsi="Univers"/>
                <w:b/>
                <w:spacing w:val="-2"/>
                <w:sz w:val="16"/>
              </w:rPr>
            </w:pPr>
          </w:p>
        </w:tc>
        <w:tc>
          <w:tcPr>
            <w:tcW w:w="1072" w:type="dxa"/>
            <w:tcBorders>
              <w:top w:val="single" w:sz="7" w:space="0" w:color="auto"/>
              <w:left w:val="single" w:sz="7" w:space="0" w:color="auto"/>
              <w:right w:val="single" w:sz="7" w:space="0" w:color="auto"/>
            </w:tcBorders>
          </w:tcPr>
          <w:p w14:paraId="2A8CC49E" w14:textId="77777777" w:rsidR="007203F6" w:rsidRDefault="007203F6" w:rsidP="007203F6">
            <w:pPr>
              <w:tabs>
                <w:tab w:val="left" w:pos="-720"/>
              </w:tabs>
              <w:suppressAutoHyphens/>
              <w:rPr>
                <w:rFonts w:ascii="Univers" w:hAnsi="Univers"/>
                <w:b/>
                <w:spacing w:val="-2"/>
                <w:sz w:val="16"/>
              </w:rPr>
            </w:pPr>
            <w:r>
              <w:rPr>
                <w:rFonts w:ascii="Univers" w:hAnsi="Univers"/>
                <w:b/>
                <w:spacing w:val="-2"/>
                <w:sz w:val="16"/>
              </w:rPr>
              <w:t>INPUT OR OUTPUT?</w:t>
            </w:r>
          </w:p>
        </w:tc>
      </w:tr>
      <w:tr w:rsidR="007203F6" w14:paraId="529AC6E3" w14:textId="77777777" w:rsidTr="007203F6">
        <w:tc>
          <w:tcPr>
            <w:tcW w:w="950" w:type="dxa"/>
            <w:tcBorders>
              <w:top w:val="single" w:sz="7" w:space="0" w:color="auto"/>
              <w:left w:val="single" w:sz="7" w:space="0" w:color="auto"/>
            </w:tcBorders>
          </w:tcPr>
          <w:p w14:paraId="6FF8DA5F" w14:textId="77777777" w:rsidR="007203F6" w:rsidRDefault="007203F6" w:rsidP="007203F6">
            <w:pPr>
              <w:tabs>
                <w:tab w:val="left" w:pos="-720"/>
              </w:tabs>
              <w:suppressAutoHyphens/>
              <w:rPr>
                <w:rFonts w:ascii="Univers" w:hAnsi="Univers"/>
                <w:spacing w:val="-2"/>
                <w:sz w:val="16"/>
              </w:rPr>
            </w:pPr>
          </w:p>
          <w:p w14:paraId="38DE5A09" w14:textId="77777777" w:rsidR="007203F6" w:rsidRDefault="007203F6" w:rsidP="007203F6">
            <w:pPr>
              <w:tabs>
                <w:tab w:val="left" w:pos="-720"/>
              </w:tabs>
              <w:suppressAutoHyphens/>
              <w:rPr>
                <w:rFonts w:ascii="Univers" w:hAnsi="Univers"/>
                <w:spacing w:val="-2"/>
                <w:sz w:val="16"/>
              </w:rPr>
            </w:pPr>
          </w:p>
          <w:p w14:paraId="4530D7EC" w14:textId="77777777" w:rsidR="007203F6" w:rsidRDefault="007203F6" w:rsidP="007203F6">
            <w:pPr>
              <w:tabs>
                <w:tab w:val="left" w:pos="-720"/>
              </w:tabs>
              <w:suppressAutoHyphens/>
              <w:rPr>
                <w:rFonts w:ascii="Univers" w:hAnsi="Univers"/>
                <w:spacing w:val="-2"/>
                <w:sz w:val="16"/>
              </w:rPr>
            </w:pPr>
          </w:p>
        </w:tc>
        <w:tc>
          <w:tcPr>
            <w:tcW w:w="4530" w:type="dxa"/>
            <w:tcBorders>
              <w:top w:val="single" w:sz="7" w:space="0" w:color="auto"/>
              <w:left w:val="single" w:sz="7" w:space="0" w:color="auto"/>
            </w:tcBorders>
          </w:tcPr>
          <w:p w14:paraId="7DD84B9A" w14:textId="77777777" w:rsidR="007203F6" w:rsidRDefault="007203F6" w:rsidP="007203F6">
            <w:pPr>
              <w:tabs>
                <w:tab w:val="left" w:pos="-720"/>
              </w:tabs>
              <w:suppressAutoHyphens/>
              <w:rPr>
                <w:rFonts w:ascii="Univers" w:hAnsi="Univers"/>
                <w:spacing w:val="-2"/>
                <w:sz w:val="16"/>
              </w:rPr>
            </w:pPr>
          </w:p>
        </w:tc>
        <w:tc>
          <w:tcPr>
            <w:tcW w:w="2592" w:type="dxa"/>
            <w:tcBorders>
              <w:top w:val="single" w:sz="7" w:space="0" w:color="auto"/>
              <w:left w:val="single" w:sz="7" w:space="0" w:color="auto"/>
            </w:tcBorders>
          </w:tcPr>
          <w:p w14:paraId="6DD94F19"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7" w:space="0" w:color="auto"/>
              <w:left w:val="single" w:sz="7" w:space="0" w:color="auto"/>
            </w:tcBorders>
          </w:tcPr>
          <w:p w14:paraId="44BC7189" w14:textId="77777777" w:rsidR="007203F6" w:rsidRDefault="007203F6" w:rsidP="007203F6">
            <w:pPr>
              <w:tabs>
                <w:tab w:val="left" w:pos="-720"/>
              </w:tabs>
              <w:suppressAutoHyphens/>
              <w:rPr>
                <w:rFonts w:ascii="Univers" w:hAnsi="Univers"/>
                <w:spacing w:val="-2"/>
                <w:sz w:val="16"/>
              </w:rPr>
            </w:pPr>
          </w:p>
        </w:tc>
        <w:tc>
          <w:tcPr>
            <w:tcW w:w="1315" w:type="dxa"/>
            <w:tcBorders>
              <w:top w:val="single" w:sz="7" w:space="0" w:color="auto"/>
              <w:left w:val="single" w:sz="7" w:space="0" w:color="auto"/>
            </w:tcBorders>
          </w:tcPr>
          <w:p w14:paraId="0C5C6D90" w14:textId="77777777" w:rsidR="007203F6" w:rsidRDefault="007203F6" w:rsidP="007203F6">
            <w:pPr>
              <w:tabs>
                <w:tab w:val="left" w:pos="-720"/>
              </w:tabs>
              <w:suppressAutoHyphens/>
              <w:rPr>
                <w:rFonts w:ascii="Univers" w:hAnsi="Univers"/>
                <w:spacing w:val="-2"/>
                <w:sz w:val="16"/>
              </w:rPr>
            </w:pPr>
          </w:p>
        </w:tc>
        <w:tc>
          <w:tcPr>
            <w:tcW w:w="1072" w:type="dxa"/>
            <w:tcBorders>
              <w:top w:val="single" w:sz="7" w:space="0" w:color="auto"/>
              <w:left w:val="single" w:sz="7" w:space="0" w:color="auto"/>
              <w:right w:val="single" w:sz="7" w:space="0" w:color="auto"/>
            </w:tcBorders>
          </w:tcPr>
          <w:p w14:paraId="50E3EA27" w14:textId="77777777" w:rsidR="007203F6" w:rsidRDefault="007203F6" w:rsidP="007203F6">
            <w:pPr>
              <w:tabs>
                <w:tab w:val="left" w:pos="-720"/>
              </w:tabs>
              <w:suppressAutoHyphens/>
              <w:rPr>
                <w:rFonts w:ascii="Univers" w:hAnsi="Univers"/>
                <w:spacing w:val="-2"/>
                <w:sz w:val="16"/>
              </w:rPr>
            </w:pPr>
          </w:p>
        </w:tc>
      </w:tr>
      <w:tr w:rsidR="007203F6" w14:paraId="5A7CB174" w14:textId="77777777" w:rsidTr="007203F6">
        <w:tc>
          <w:tcPr>
            <w:tcW w:w="950" w:type="dxa"/>
            <w:tcBorders>
              <w:top w:val="single" w:sz="7" w:space="0" w:color="auto"/>
              <w:left w:val="single" w:sz="7" w:space="0" w:color="auto"/>
            </w:tcBorders>
          </w:tcPr>
          <w:p w14:paraId="16CCE1D0" w14:textId="77777777" w:rsidR="007203F6" w:rsidRDefault="007203F6" w:rsidP="007203F6">
            <w:pPr>
              <w:tabs>
                <w:tab w:val="left" w:pos="-720"/>
              </w:tabs>
              <w:suppressAutoHyphens/>
              <w:rPr>
                <w:rFonts w:ascii="Univers" w:hAnsi="Univers"/>
                <w:spacing w:val="-2"/>
                <w:sz w:val="16"/>
              </w:rPr>
            </w:pPr>
          </w:p>
          <w:p w14:paraId="4CFF98E4" w14:textId="77777777" w:rsidR="007203F6" w:rsidRDefault="007203F6" w:rsidP="007203F6">
            <w:pPr>
              <w:tabs>
                <w:tab w:val="left" w:pos="-720"/>
              </w:tabs>
              <w:suppressAutoHyphens/>
              <w:rPr>
                <w:rFonts w:ascii="Univers" w:hAnsi="Univers"/>
                <w:spacing w:val="-2"/>
                <w:sz w:val="16"/>
              </w:rPr>
            </w:pPr>
          </w:p>
          <w:p w14:paraId="049942BE" w14:textId="77777777" w:rsidR="007203F6" w:rsidRDefault="007203F6" w:rsidP="007203F6">
            <w:pPr>
              <w:tabs>
                <w:tab w:val="left" w:pos="-720"/>
              </w:tabs>
              <w:suppressAutoHyphens/>
              <w:rPr>
                <w:rFonts w:ascii="Univers" w:hAnsi="Univers"/>
                <w:spacing w:val="-2"/>
                <w:sz w:val="16"/>
              </w:rPr>
            </w:pPr>
          </w:p>
        </w:tc>
        <w:tc>
          <w:tcPr>
            <w:tcW w:w="4530" w:type="dxa"/>
            <w:tcBorders>
              <w:top w:val="single" w:sz="7" w:space="0" w:color="auto"/>
              <w:left w:val="single" w:sz="7" w:space="0" w:color="auto"/>
            </w:tcBorders>
          </w:tcPr>
          <w:p w14:paraId="06A21352" w14:textId="77777777" w:rsidR="007203F6" w:rsidRDefault="007203F6" w:rsidP="007203F6">
            <w:pPr>
              <w:tabs>
                <w:tab w:val="left" w:pos="-720"/>
              </w:tabs>
              <w:suppressAutoHyphens/>
              <w:rPr>
                <w:rFonts w:ascii="Univers" w:hAnsi="Univers"/>
                <w:spacing w:val="-2"/>
                <w:sz w:val="16"/>
              </w:rPr>
            </w:pPr>
          </w:p>
        </w:tc>
        <w:tc>
          <w:tcPr>
            <w:tcW w:w="2592" w:type="dxa"/>
            <w:tcBorders>
              <w:top w:val="single" w:sz="7" w:space="0" w:color="auto"/>
              <w:left w:val="single" w:sz="7" w:space="0" w:color="auto"/>
            </w:tcBorders>
          </w:tcPr>
          <w:p w14:paraId="12CBEF48"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7" w:space="0" w:color="auto"/>
              <w:left w:val="single" w:sz="7" w:space="0" w:color="auto"/>
            </w:tcBorders>
          </w:tcPr>
          <w:p w14:paraId="34A7635D" w14:textId="77777777" w:rsidR="007203F6" w:rsidRDefault="007203F6" w:rsidP="007203F6">
            <w:pPr>
              <w:tabs>
                <w:tab w:val="left" w:pos="-720"/>
              </w:tabs>
              <w:suppressAutoHyphens/>
              <w:rPr>
                <w:rFonts w:ascii="Univers" w:hAnsi="Univers"/>
                <w:spacing w:val="-2"/>
                <w:sz w:val="16"/>
              </w:rPr>
            </w:pPr>
          </w:p>
        </w:tc>
        <w:tc>
          <w:tcPr>
            <w:tcW w:w="1315" w:type="dxa"/>
            <w:tcBorders>
              <w:top w:val="single" w:sz="7" w:space="0" w:color="auto"/>
              <w:left w:val="single" w:sz="7" w:space="0" w:color="auto"/>
            </w:tcBorders>
          </w:tcPr>
          <w:p w14:paraId="149BC832" w14:textId="77777777" w:rsidR="007203F6" w:rsidRDefault="007203F6" w:rsidP="007203F6">
            <w:pPr>
              <w:tabs>
                <w:tab w:val="left" w:pos="-720"/>
              </w:tabs>
              <w:suppressAutoHyphens/>
              <w:rPr>
                <w:rFonts w:ascii="Univers" w:hAnsi="Univers"/>
                <w:spacing w:val="-2"/>
                <w:sz w:val="16"/>
              </w:rPr>
            </w:pPr>
          </w:p>
        </w:tc>
        <w:tc>
          <w:tcPr>
            <w:tcW w:w="1072" w:type="dxa"/>
            <w:tcBorders>
              <w:top w:val="single" w:sz="7" w:space="0" w:color="auto"/>
              <w:left w:val="single" w:sz="7" w:space="0" w:color="auto"/>
              <w:right w:val="single" w:sz="7" w:space="0" w:color="auto"/>
            </w:tcBorders>
          </w:tcPr>
          <w:p w14:paraId="375BDEBC" w14:textId="77777777" w:rsidR="007203F6" w:rsidRDefault="007203F6" w:rsidP="007203F6">
            <w:pPr>
              <w:tabs>
                <w:tab w:val="left" w:pos="-720"/>
              </w:tabs>
              <w:suppressAutoHyphens/>
              <w:rPr>
                <w:rFonts w:ascii="Univers" w:hAnsi="Univers"/>
                <w:spacing w:val="-2"/>
                <w:sz w:val="16"/>
              </w:rPr>
            </w:pPr>
          </w:p>
        </w:tc>
      </w:tr>
      <w:tr w:rsidR="007203F6" w14:paraId="2D2B8E42" w14:textId="77777777" w:rsidTr="007203F6">
        <w:tc>
          <w:tcPr>
            <w:tcW w:w="950" w:type="dxa"/>
            <w:tcBorders>
              <w:top w:val="single" w:sz="7" w:space="0" w:color="auto"/>
              <w:left w:val="single" w:sz="7" w:space="0" w:color="auto"/>
            </w:tcBorders>
          </w:tcPr>
          <w:p w14:paraId="7CB0A333" w14:textId="77777777" w:rsidR="007203F6" w:rsidRDefault="007203F6" w:rsidP="007203F6">
            <w:pPr>
              <w:tabs>
                <w:tab w:val="left" w:pos="-720"/>
              </w:tabs>
              <w:suppressAutoHyphens/>
              <w:rPr>
                <w:rFonts w:ascii="Univers" w:hAnsi="Univers"/>
                <w:spacing w:val="-2"/>
                <w:sz w:val="16"/>
              </w:rPr>
            </w:pPr>
          </w:p>
          <w:p w14:paraId="1F71E998" w14:textId="77777777" w:rsidR="007203F6" w:rsidRDefault="007203F6" w:rsidP="007203F6">
            <w:pPr>
              <w:tabs>
                <w:tab w:val="left" w:pos="-720"/>
              </w:tabs>
              <w:suppressAutoHyphens/>
              <w:rPr>
                <w:rFonts w:ascii="Univers" w:hAnsi="Univers"/>
                <w:spacing w:val="-2"/>
                <w:sz w:val="16"/>
              </w:rPr>
            </w:pPr>
          </w:p>
          <w:p w14:paraId="701B2EAD" w14:textId="77777777" w:rsidR="007203F6" w:rsidRDefault="007203F6" w:rsidP="007203F6">
            <w:pPr>
              <w:tabs>
                <w:tab w:val="left" w:pos="-720"/>
              </w:tabs>
              <w:suppressAutoHyphens/>
              <w:rPr>
                <w:rFonts w:ascii="Univers" w:hAnsi="Univers"/>
                <w:spacing w:val="-2"/>
                <w:sz w:val="16"/>
              </w:rPr>
            </w:pPr>
          </w:p>
        </w:tc>
        <w:tc>
          <w:tcPr>
            <w:tcW w:w="4530" w:type="dxa"/>
            <w:tcBorders>
              <w:top w:val="single" w:sz="7" w:space="0" w:color="auto"/>
              <w:left w:val="single" w:sz="7" w:space="0" w:color="auto"/>
            </w:tcBorders>
          </w:tcPr>
          <w:p w14:paraId="5DDAA778" w14:textId="77777777" w:rsidR="007203F6" w:rsidRDefault="007203F6" w:rsidP="007203F6">
            <w:pPr>
              <w:tabs>
                <w:tab w:val="left" w:pos="-720"/>
              </w:tabs>
              <w:suppressAutoHyphens/>
              <w:rPr>
                <w:rFonts w:ascii="Univers" w:hAnsi="Univers"/>
                <w:spacing w:val="-2"/>
                <w:sz w:val="16"/>
              </w:rPr>
            </w:pPr>
          </w:p>
        </w:tc>
        <w:tc>
          <w:tcPr>
            <w:tcW w:w="2592" w:type="dxa"/>
            <w:tcBorders>
              <w:top w:val="single" w:sz="7" w:space="0" w:color="auto"/>
              <w:left w:val="single" w:sz="7" w:space="0" w:color="auto"/>
            </w:tcBorders>
          </w:tcPr>
          <w:p w14:paraId="285793EA"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7" w:space="0" w:color="auto"/>
              <w:left w:val="single" w:sz="7" w:space="0" w:color="auto"/>
            </w:tcBorders>
          </w:tcPr>
          <w:p w14:paraId="42D2525F" w14:textId="77777777" w:rsidR="007203F6" w:rsidRDefault="007203F6" w:rsidP="007203F6">
            <w:pPr>
              <w:tabs>
                <w:tab w:val="left" w:pos="-720"/>
              </w:tabs>
              <w:suppressAutoHyphens/>
              <w:rPr>
                <w:rFonts w:ascii="Univers" w:hAnsi="Univers"/>
                <w:spacing w:val="-2"/>
                <w:sz w:val="16"/>
              </w:rPr>
            </w:pPr>
          </w:p>
        </w:tc>
        <w:tc>
          <w:tcPr>
            <w:tcW w:w="1315" w:type="dxa"/>
            <w:tcBorders>
              <w:top w:val="single" w:sz="7" w:space="0" w:color="auto"/>
              <w:left w:val="single" w:sz="7" w:space="0" w:color="auto"/>
            </w:tcBorders>
          </w:tcPr>
          <w:p w14:paraId="19AEE29A" w14:textId="77777777" w:rsidR="007203F6" w:rsidRDefault="007203F6" w:rsidP="007203F6">
            <w:pPr>
              <w:tabs>
                <w:tab w:val="left" w:pos="-720"/>
              </w:tabs>
              <w:suppressAutoHyphens/>
              <w:rPr>
                <w:rFonts w:ascii="Univers" w:hAnsi="Univers"/>
                <w:spacing w:val="-2"/>
                <w:sz w:val="16"/>
              </w:rPr>
            </w:pPr>
          </w:p>
        </w:tc>
        <w:tc>
          <w:tcPr>
            <w:tcW w:w="1072" w:type="dxa"/>
            <w:tcBorders>
              <w:top w:val="single" w:sz="7" w:space="0" w:color="auto"/>
              <w:left w:val="single" w:sz="7" w:space="0" w:color="auto"/>
              <w:right w:val="single" w:sz="7" w:space="0" w:color="auto"/>
            </w:tcBorders>
          </w:tcPr>
          <w:p w14:paraId="6537EA7C" w14:textId="77777777" w:rsidR="007203F6" w:rsidRDefault="007203F6" w:rsidP="007203F6">
            <w:pPr>
              <w:tabs>
                <w:tab w:val="left" w:pos="-720"/>
              </w:tabs>
              <w:suppressAutoHyphens/>
              <w:rPr>
                <w:rFonts w:ascii="Univers" w:hAnsi="Univers"/>
                <w:spacing w:val="-2"/>
                <w:sz w:val="16"/>
              </w:rPr>
            </w:pPr>
          </w:p>
        </w:tc>
      </w:tr>
      <w:tr w:rsidR="007203F6" w14:paraId="7D4E663B" w14:textId="77777777" w:rsidTr="007203F6">
        <w:tc>
          <w:tcPr>
            <w:tcW w:w="950" w:type="dxa"/>
            <w:tcBorders>
              <w:top w:val="single" w:sz="7" w:space="0" w:color="auto"/>
              <w:left w:val="single" w:sz="7" w:space="0" w:color="auto"/>
            </w:tcBorders>
          </w:tcPr>
          <w:p w14:paraId="7AFD5370" w14:textId="77777777" w:rsidR="007203F6" w:rsidRDefault="007203F6" w:rsidP="007203F6">
            <w:pPr>
              <w:tabs>
                <w:tab w:val="left" w:pos="-720"/>
              </w:tabs>
              <w:suppressAutoHyphens/>
              <w:rPr>
                <w:rFonts w:ascii="Univers" w:hAnsi="Univers"/>
                <w:spacing w:val="-2"/>
                <w:sz w:val="16"/>
              </w:rPr>
            </w:pPr>
          </w:p>
          <w:p w14:paraId="6376EB3E" w14:textId="77777777" w:rsidR="007203F6" w:rsidRDefault="007203F6" w:rsidP="007203F6">
            <w:pPr>
              <w:tabs>
                <w:tab w:val="left" w:pos="-720"/>
              </w:tabs>
              <w:suppressAutoHyphens/>
              <w:rPr>
                <w:rFonts w:ascii="Univers" w:hAnsi="Univers"/>
                <w:spacing w:val="-2"/>
                <w:sz w:val="16"/>
              </w:rPr>
            </w:pPr>
          </w:p>
          <w:p w14:paraId="642B9797" w14:textId="77777777" w:rsidR="007203F6" w:rsidRDefault="007203F6" w:rsidP="007203F6">
            <w:pPr>
              <w:tabs>
                <w:tab w:val="left" w:pos="-720"/>
              </w:tabs>
              <w:suppressAutoHyphens/>
              <w:rPr>
                <w:rFonts w:ascii="Univers" w:hAnsi="Univers"/>
                <w:spacing w:val="-2"/>
                <w:sz w:val="16"/>
              </w:rPr>
            </w:pPr>
          </w:p>
        </w:tc>
        <w:tc>
          <w:tcPr>
            <w:tcW w:w="4530" w:type="dxa"/>
            <w:tcBorders>
              <w:top w:val="single" w:sz="7" w:space="0" w:color="auto"/>
              <w:left w:val="single" w:sz="7" w:space="0" w:color="auto"/>
            </w:tcBorders>
          </w:tcPr>
          <w:p w14:paraId="77637589" w14:textId="77777777" w:rsidR="007203F6" w:rsidRDefault="007203F6" w:rsidP="007203F6">
            <w:pPr>
              <w:tabs>
                <w:tab w:val="left" w:pos="-720"/>
              </w:tabs>
              <w:suppressAutoHyphens/>
              <w:rPr>
                <w:rFonts w:ascii="Univers" w:hAnsi="Univers"/>
                <w:spacing w:val="-2"/>
                <w:sz w:val="16"/>
              </w:rPr>
            </w:pPr>
          </w:p>
        </w:tc>
        <w:tc>
          <w:tcPr>
            <w:tcW w:w="2592" w:type="dxa"/>
            <w:tcBorders>
              <w:top w:val="single" w:sz="7" w:space="0" w:color="auto"/>
              <w:left w:val="single" w:sz="7" w:space="0" w:color="auto"/>
            </w:tcBorders>
          </w:tcPr>
          <w:p w14:paraId="3DA1085F"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7" w:space="0" w:color="auto"/>
              <w:left w:val="single" w:sz="7" w:space="0" w:color="auto"/>
            </w:tcBorders>
          </w:tcPr>
          <w:p w14:paraId="65CB0B3D" w14:textId="77777777" w:rsidR="007203F6" w:rsidRDefault="007203F6" w:rsidP="007203F6">
            <w:pPr>
              <w:tabs>
                <w:tab w:val="left" w:pos="-720"/>
              </w:tabs>
              <w:suppressAutoHyphens/>
              <w:rPr>
                <w:rFonts w:ascii="Univers" w:hAnsi="Univers"/>
                <w:spacing w:val="-2"/>
                <w:sz w:val="16"/>
              </w:rPr>
            </w:pPr>
          </w:p>
        </w:tc>
        <w:tc>
          <w:tcPr>
            <w:tcW w:w="1315" w:type="dxa"/>
            <w:tcBorders>
              <w:top w:val="single" w:sz="7" w:space="0" w:color="auto"/>
              <w:left w:val="single" w:sz="7" w:space="0" w:color="auto"/>
            </w:tcBorders>
          </w:tcPr>
          <w:p w14:paraId="397AFE20" w14:textId="77777777" w:rsidR="007203F6" w:rsidRDefault="007203F6" w:rsidP="007203F6">
            <w:pPr>
              <w:tabs>
                <w:tab w:val="left" w:pos="-720"/>
              </w:tabs>
              <w:suppressAutoHyphens/>
              <w:rPr>
                <w:rFonts w:ascii="Univers" w:hAnsi="Univers"/>
                <w:spacing w:val="-2"/>
                <w:sz w:val="16"/>
              </w:rPr>
            </w:pPr>
          </w:p>
        </w:tc>
        <w:tc>
          <w:tcPr>
            <w:tcW w:w="1072" w:type="dxa"/>
            <w:tcBorders>
              <w:top w:val="single" w:sz="7" w:space="0" w:color="auto"/>
              <w:left w:val="single" w:sz="7" w:space="0" w:color="auto"/>
              <w:right w:val="single" w:sz="7" w:space="0" w:color="auto"/>
            </w:tcBorders>
          </w:tcPr>
          <w:p w14:paraId="3E73D8BB" w14:textId="77777777" w:rsidR="007203F6" w:rsidRDefault="007203F6" w:rsidP="007203F6">
            <w:pPr>
              <w:tabs>
                <w:tab w:val="left" w:pos="-720"/>
              </w:tabs>
              <w:suppressAutoHyphens/>
              <w:rPr>
                <w:rFonts w:ascii="Univers" w:hAnsi="Univers"/>
                <w:spacing w:val="-2"/>
                <w:sz w:val="16"/>
              </w:rPr>
            </w:pPr>
          </w:p>
        </w:tc>
      </w:tr>
      <w:tr w:rsidR="007203F6" w14:paraId="5389FEEC" w14:textId="77777777" w:rsidTr="007203F6">
        <w:tc>
          <w:tcPr>
            <w:tcW w:w="950" w:type="dxa"/>
            <w:tcBorders>
              <w:top w:val="single" w:sz="7" w:space="0" w:color="auto"/>
              <w:left w:val="single" w:sz="7" w:space="0" w:color="auto"/>
            </w:tcBorders>
          </w:tcPr>
          <w:p w14:paraId="43B4DFA4" w14:textId="77777777" w:rsidR="007203F6" w:rsidRDefault="007203F6" w:rsidP="007203F6">
            <w:pPr>
              <w:tabs>
                <w:tab w:val="left" w:pos="-720"/>
              </w:tabs>
              <w:suppressAutoHyphens/>
              <w:rPr>
                <w:rFonts w:ascii="Univers" w:hAnsi="Univers"/>
                <w:spacing w:val="-2"/>
                <w:sz w:val="16"/>
              </w:rPr>
            </w:pPr>
          </w:p>
          <w:p w14:paraId="0CF47A50" w14:textId="77777777" w:rsidR="007203F6" w:rsidRDefault="007203F6" w:rsidP="007203F6">
            <w:pPr>
              <w:tabs>
                <w:tab w:val="left" w:pos="-720"/>
              </w:tabs>
              <w:suppressAutoHyphens/>
              <w:rPr>
                <w:rFonts w:ascii="Univers" w:hAnsi="Univers"/>
                <w:spacing w:val="-2"/>
                <w:sz w:val="16"/>
              </w:rPr>
            </w:pPr>
          </w:p>
          <w:p w14:paraId="1A04F979" w14:textId="77777777" w:rsidR="007203F6" w:rsidRDefault="007203F6" w:rsidP="007203F6">
            <w:pPr>
              <w:tabs>
                <w:tab w:val="left" w:pos="-720"/>
              </w:tabs>
              <w:suppressAutoHyphens/>
              <w:rPr>
                <w:rFonts w:ascii="Univers" w:hAnsi="Univers"/>
                <w:spacing w:val="-2"/>
                <w:sz w:val="16"/>
              </w:rPr>
            </w:pPr>
          </w:p>
        </w:tc>
        <w:tc>
          <w:tcPr>
            <w:tcW w:w="4530" w:type="dxa"/>
            <w:tcBorders>
              <w:top w:val="single" w:sz="7" w:space="0" w:color="auto"/>
              <w:left w:val="single" w:sz="7" w:space="0" w:color="auto"/>
            </w:tcBorders>
          </w:tcPr>
          <w:p w14:paraId="4BE36974" w14:textId="77777777" w:rsidR="007203F6" w:rsidRDefault="007203F6" w:rsidP="007203F6">
            <w:pPr>
              <w:tabs>
                <w:tab w:val="left" w:pos="-720"/>
              </w:tabs>
              <w:suppressAutoHyphens/>
              <w:rPr>
                <w:rFonts w:ascii="Univers" w:hAnsi="Univers"/>
                <w:spacing w:val="-2"/>
                <w:sz w:val="16"/>
              </w:rPr>
            </w:pPr>
          </w:p>
        </w:tc>
        <w:tc>
          <w:tcPr>
            <w:tcW w:w="2592" w:type="dxa"/>
            <w:tcBorders>
              <w:top w:val="single" w:sz="7" w:space="0" w:color="auto"/>
              <w:left w:val="single" w:sz="7" w:space="0" w:color="auto"/>
            </w:tcBorders>
          </w:tcPr>
          <w:p w14:paraId="6E516074"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7" w:space="0" w:color="auto"/>
              <w:left w:val="single" w:sz="7" w:space="0" w:color="auto"/>
            </w:tcBorders>
          </w:tcPr>
          <w:p w14:paraId="42EE2FC3" w14:textId="77777777" w:rsidR="007203F6" w:rsidRDefault="007203F6" w:rsidP="007203F6">
            <w:pPr>
              <w:tabs>
                <w:tab w:val="left" w:pos="-720"/>
              </w:tabs>
              <w:suppressAutoHyphens/>
              <w:rPr>
                <w:rFonts w:ascii="Univers" w:hAnsi="Univers"/>
                <w:spacing w:val="-2"/>
                <w:sz w:val="16"/>
              </w:rPr>
            </w:pPr>
          </w:p>
        </w:tc>
        <w:tc>
          <w:tcPr>
            <w:tcW w:w="1315" w:type="dxa"/>
            <w:tcBorders>
              <w:top w:val="single" w:sz="7" w:space="0" w:color="auto"/>
              <w:left w:val="single" w:sz="7" w:space="0" w:color="auto"/>
            </w:tcBorders>
          </w:tcPr>
          <w:p w14:paraId="46AB1BCA" w14:textId="77777777" w:rsidR="007203F6" w:rsidRDefault="007203F6" w:rsidP="007203F6">
            <w:pPr>
              <w:tabs>
                <w:tab w:val="left" w:pos="-720"/>
              </w:tabs>
              <w:suppressAutoHyphens/>
              <w:rPr>
                <w:rFonts w:ascii="Univers" w:hAnsi="Univers"/>
                <w:spacing w:val="-2"/>
                <w:sz w:val="16"/>
              </w:rPr>
            </w:pPr>
          </w:p>
        </w:tc>
        <w:tc>
          <w:tcPr>
            <w:tcW w:w="1072" w:type="dxa"/>
            <w:tcBorders>
              <w:top w:val="single" w:sz="7" w:space="0" w:color="auto"/>
              <w:left w:val="single" w:sz="7" w:space="0" w:color="auto"/>
              <w:right w:val="single" w:sz="7" w:space="0" w:color="auto"/>
            </w:tcBorders>
          </w:tcPr>
          <w:p w14:paraId="2D55E6F5" w14:textId="77777777" w:rsidR="007203F6" w:rsidRDefault="007203F6" w:rsidP="007203F6">
            <w:pPr>
              <w:tabs>
                <w:tab w:val="left" w:pos="-720"/>
              </w:tabs>
              <w:suppressAutoHyphens/>
              <w:rPr>
                <w:rFonts w:ascii="Univers" w:hAnsi="Univers"/>
                <w:spacing w:val="-2"/>
                <w:sz w:val="16"/>
              </w:rPr>
            </w:pPr>
          </w:p>
        </w:tc>
      </w:tr>
      <w:tr w:rsidR="007203F6" w14:paraId="64BBD083" w14:textId="77777777" w:rsidTr="007203F6">
        <w:tc>
          <w:tcPr>
            <w:tcW w:w="950" w:type="dxa"/>
            <w:tcBorders>
              <w:top w:val="single" w:sz="7" w:space="0" w:color="auto"/>
              <w:left w:val="single" w:sz="7" w:space="0" w:color="auto"/>
            </w:tcBorders>
          </w:tcPr>
          <w:p w14:paraId="70058D3B" w14:textId="77777777" w:rsidR="007203F6" w:rsidRDefault="007203F6" w:rsidP="007203F6">
            <w:pPr>
              <w:tabs>
                <w:tab w:val="left" w:pos="-720"/>
              </w:tabs>
              <w:suppressAutoHyphens/>
              <w:rPr>
                <w:rFonts w:ascii="Univers" w:hAnsi="Univers"/>
                <w:spacing w:val="-2"/>
                <w:sz w:val="16"/>
              </w:rPr>
            </w:pPr>
          </w:p>
          <w:p w14:paraId="2008070C" w14:textId="77777777" w:rsidR="007203F6" w:rsidRDefault="007203F6" w:rsidP="007203F6">
            <w:pPr>
              <w:tabs>
                <w:tab w:val="left" w:pos="-720"/>
              </w:tabs>
              <w:suppressAutoHyphens/>
              <w:rPr>
                <w:rFonts w:ascii="Univers" w:hAnsi="Univers"/>
                <w:spacing w:val="-2"/>
                <w:sz w:val="16"/>
              </w:rPr>
            </w:pPr>
          </w:p>
          <w:p w14:paraId="6F031F83" w14:textId="77777777" w:rsidR="007203F6" w:rsidRDefault="007203F6" w:rsidP="007203F6">
            <w:pPr>
              <w:tabs>
                <w:tab w:val="left" w:pos="-720"/>
              </w:tabs>
              <w:suppressAutoHyphens/>
              <w:rPr>
                <w:rFonts w:ascii="Univers" w:hAnsi="Univers"/>
                <w:spacing w:val="-2"/>
                <w:sz w:val="16"/>
              </w:rPr>
            </w:pPr>
          </w:p>
        </w:tc>
        <w:tc>
          <w:tcPr>
            <w:tcW w:w="4530" w:type="dxa"/>
            <w:tcBorders>
              <w:top w:val="single" w:sz="7" w:space="0" w:color="auto"/>
              <w:left w:val="single" w:sz="7" w:space="0" w:color="auto"/>
            </w:tcBorders>
          </w:tcPr>
          <w:p w14:paraId="65DCE1B8" w14:textId="77777777" w:rsidR="007203F6" w:rsidRDefault="007203F6" w:rsidP="007203F6">
            <w:pPr>
              <w:tabs>
                <w:tab w:val="left" w:pos="-720"/>
              </w:tabs>
              <w:suppressAutoHyphens/>
              <w:rPr>
                <w:rFonts w:ascii="Univers" w:hAnsi="Univers"/>
                <w:spacing w:val="-2"/>
                <w:sz w:val="16"/>
              </w:rPr>
            </w:pPr>
          </w:p>
        </w:tc>
        <w:tc>
          <w:tcPr>
            <w:tcW w:w="2592" w:type="dxa"/>
            <w:tcBorders>
              <w:top w:val="single" w:sz="7" w:space="0" w:color="auto"/>
              <w:left w:val="single" w:sz="7" w:space="0" w:color="auto"/>
            </w:tcBorders>
          </w:tcPr>
          <w:p w14:paraId="65CC36DE"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7" w:space="0" w:color="auto"/>
              <w:left w:val="single" w:sz="7" w:space="0" w:color="auto"/>
            </w:tcBorders>
          </w:tcPr>
          <w:p w14:paraId="6661D97C" w14:textId="77777777" w:rsidR="007203F6" w:rsidRDefault="007203F6" w:rsidP="007203F6">
            <w:pPr>
              <w:tabs>
                <w:tab w:val="left" w:pos="-720"/>
              </w:tabs>
              <w:suppressAutoHyphens/>
              <w:rPr>
                <w:rFonts w:ascii="Univers" w:hAnsi="Univers"/>
                <w:spacing w:val="-2"/>
                <w:sz w:val="16"/>
              </w:rPr>
            </w:pPr>
          </w:p>
        </w:tc>
        <w:tc>
          <w:tcPr>
            <w:tcW w:w="1315" w:type="dxa"/>
            <w:tcBorders>
              <w:top w:val="single" w:sz="7" w:space="0" w:color="auto"/>
              <w:left w:val="single" w:sz="7" w:space="0" w:color="auto"/>
            </w:tcBorders>
          </w:tcPr>
          <w:p w14:paraId="52E14708" w14:textId="77777777" w:rsidR="007203F6" w:rsidRDefault="007203F6" w:rsidP="007203F6">
            <w:pPr>
              <w:tabs>
                <w:tab w:val="left" w:pos="-720"/>
              </w:tabs>
              <w:suppressAutoHyphens/>
              <w:rPr>
                <w:rFonts w:ascii="Univers" w:hAnsi="Univers"/>
                <w:spacing w:val="-2"/>
                <w:sz w:val="16"/>
              </w:rPr>
            </w:pPr>
          </w:p>
        </w:tc>
        <w:tc>
          <w:tcPr>
            <w:tcW w:w="1072" w:type="dxa"/>
            <w:tcBorders>
              <w:top w:val="single" w:sz="7" w:space="0" w:color="auto"/>
              <w:left w:val="single" w:sz="7" w:space="0" w:color="auto"/>
              <w:right w:val="single" w:sz="7" w:space="0" w:color="auto"/>
            </w:tcBorders>
          </w:tcPr>
          <w:p w14:paraId="276EE7B5" w14:textId="77777777" w:rsidR="007203F6" w:rsidRDefault="007203F6" w:rsidP="007203F6">
            <w:pPr>
              <w:tabs>
                <w:tab w:val="left" w:pos="-720"/>
              </w:tabs>
              <w:suppressAutoHyphens/>
              <w:rPr>
                <w:rFonts w:ascii="Univers" w:hAnsi="Univers"/>
                <w:spacing w:val="-2"/>
                <w:sz w:val="16"/>
              </w:rPr>
            </w:pPr>
          </w:p>
        </w:tc>
      </w:tr>
      <w:tr w:rsidR="007203F6" w14:paraId="0005237D" w14:textId="77777777" w:rsidTr="007203F6">
        <w:tc>
          <w:tcPr>
            <w:tcW w:w="950" w:type="dxa"/>
            <w:tcBorders>
              <w:top w:val="single" w:sz="7" w:space="0" w:color="auto"/>
              <w:left w:val="single" w:sz="7" w:space="0" w:color="auto"/>
            </w:tcBorders>
          </w:tcPr>
          <w:p w14:paraId="143B0F8E" w14:textId="77777777" w:rsidR="007203F6" w:rsidRDefault="007203F6" w:rsidP="007203F6">
            <w:pPr>
              <w:tabs>
                <w:tab w:val="left" w:pos="-720"/>
              </w:tabs>
              <w:suppressAutoHyphens/>
              <w:rPr>
                <w:rFonts w:ascii="Univers" w:hAnsi="Univers"/>
                <w:spacing w:val="-2"/>
                <w:sz w:val="16"/>
              </w:rPr>
            </w:pPr>
          </w:p>
          <w:p w14:paraId="38D06585" w14:textId="77777777" w:rsidR="007203F6" w:rsidRDefault="007203F6" w:rsidP="007203F6">
            <w:pPr>
              <w:tabs>
                <w:tab w:val="left" w:pos="-720"/>
              </w:tabs>
              <w:suppressAutoHyphens/>
              <w:rPr>
                <w:rFonts w:ascii="Univers" w:hAnsi="Univers"/>
                <w:spacing w:val="-2"/>
                <w:sz w:val="16"/>
              </w:rPr>
            </w:pPr>
          </w:p>
          <w:p w14:paraId="2DD37C3B" w14:textId="77777777" w:rsidR="007203F6" w:rsidRDefault="007203F6" w:rsidP="007203F6">
            <w:pPr>
              <w:tabs>
                <w:tab w:val="left" w:pos="-720"/>
              </w:tabs>
              <w:suppressAutoHyphens/>
              <w:rPr>
                <w:rFonts w:ascii="Univers" w:hAnsi="Univers"/>
                <w:spacing w:val="-2"/>
                <w:sz w:val="16"/>
              </w:rPr>
            </w:pPr>
          </w:p>
        </w:tc>
        <w:tc>
          <w:tcPr>
            <w:tcW w:w="4530" w:type="dxa"/>
            <w:tcBorders>
              <w:top w:val="single" w:sz="7" w:space="0" w:color="auto"/>
              <w:left w:val="single" w:sz="7" w:space="0" w:color="auto"/>
            </w:tcBorders>
          </w:tcPr>
          <w:p w14:paraId="25519FE7" w14:textId="77777777" w:rsidR="007203F6" w:rsidRDefault="007203F6" w:rsidP="007203F6">
            <w:pPr>
              <w:tabs>
                <w:tab w:val="left" w:pos="-720"/>
              </w:tabs>
              <w:suppressAutoHyphens/>
              <w:rPr>
                <w:rFonts w:ascii="Univers" w:hAnsi="Univers"/>
                <w:spacing w:val="-2"/>
                <w:sz w:val="16"/>
              </w:rPr>
            </w:pPr>
          </w:p>
        </w:tc>
        <w:tc>
          <w:tcPr>
            <w:tcW w:w="2592" w:type="dxa"/>
            <w:tcBorders>
              <w:top w:val="single" w:sz="7" w:space="0" w:color="auto"/>
              <w:left w:val="single" w:sz="7" w:space="0" w:color="auto"/>
            </w:tcBorders>
          </w:tcPr>
          <w:p w14:paraId="47702ACC"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7" w:space="0" w:color="auto"/>
              <w:left w:val="single" w:sz="7" w:space="0" w:color="auto"/>
            </w:tcBorders>
          </w:tcPr>
          <w:p w14:paraId="3526B1B2" w14:textId="77777777" w:rsidR="007203F6" w:rsidRDefault="007203F6" w:rsidP="007203F6">
            <w:pPr>
              <w:tabs>
                <w:tab w:val="left" w:pos="-720"/>
              </w:tabs>
              <w:suppressAutoHyphens/>
              <w:rPr>
                <w:rFonts w:ascii="Univers" w:hAnsi="Univers"/>
                <w:spacing w:val="-2"/>
                <w:sz w:val="16"/>
              </w:rPr>
            </w:pPr>
          </w:p>
        </w:tc>
        <w:tc>
          <w:tcPr>
            <w:tcW w:w="1315" w:type="dxa"/>
            <w:tcBorders>
              <w:top w:val="single" w:sz="7" w:space="0" w:color="auto"/>
              <w:left w:val="single" w:sz="7" w:space="0" w:color="auto"/>
            </w:tcBorders>
          </w:tcPr>
          <w:p w14:paraId="287BCE7C" w14:textId="77777777" w:rsidR="007203F6" w:rsidRDefault="007203F6" w:rsidP="007203F6">
            <w:pPr>
              <w:tabs>
                <w:tab w:val="left" w:pos="-720"/>
              </w:tabs>
              <w:suppressAutoHyphens/>
              <w:rPr>
                <w:rFonts w:ascii="Univers" w:hAnsi="Univers"/>
                <w:spacing w:val="-2"/>
                <w:sz w:val="16"/>
              </w:rPr>
            </w:pPr>
          </w:p>
        </w:tc>
        <w:tc>
          <w:tcPr>
            <w:tcW w:w="1072" w:type="dxa"/>
            <w:tcBorders>
              <w:top w:val="single" w:sz="7" w:space="0" w:color="auto"/>
              <w:left w:val="single" w:sz="7" w:space="0" w:color="auto"/>
              <w:right w:val="single" w:sz="7" w:space="0" w:color="auto"/>
            </w:tcBorders>
          </w:tcPr>
          <w:p w14:paraId="30AD3634" w14:textId="77777777" w:rsidR="007203F6" w:rsidRDefault="007203F6" w:rsidP="007203F6">
            <w:pPr>
              <w:tabs>
                <w:tab w:val="left" w:pos="-720"/>
              </w:tabs>
              <w:suppressAutoHyphens/>
              <w:rPr>
                <w:rFonts w:ascii="Univers" w:hAnsi="Univers"/>
                <w:spacing w:val="-2"/>
                <w:sz w:val="16"/>
              </w:rPr>
            </w:pPr>
          </w:p>
        </w:tc>
      </w:tr>
      <w:tr w:rsidR="007203F6" w14:paraId="668EBC50" w14:textId="77777777" w:rsidTr="007203F6">
        <w:tc>
          <w:tcPr>
            <w:tcW w:w="950" w:type="dxa"/>
            <w:tcBorders>
              <w:top w:val="single" w:sz="7" w:space="0" w:color="auto"/>
              <w:left w:val="single" w:sz="7" w:space="0" w:color="auto"/>
            </w:tcBorders>
          </w:tcPr>
          <w:p w14:paraId="602F2788" w14:textId="77777777" w:rsidR="007203F6" w:rsidRDefault="007203F6" w:rsidP="007203F6">
            <w:pPr>
              <w:tabs>
                <w:tab w:val="left" w:pos="-720"/>
              </w:tabs>
              <w:suppressAutoHyphens/>
              <w:rPr>
                <w:rFonts w:ascii="Univers" w:hAnsi="Univers"/>
                <w:spacing w:val="-2"/>
                <w:sz w:val="16"/>
              </w:rPr>
            </w:pPr>
          </w:p>
          <w:p w14:paraId="0C0C844C" w14:textId="77777777" w:rsidR="007203F6" w:rsidRDefault="007203F6" w:rsidP="007203F6">
            <w:pPr>
              <w:tabs>
                <w:tab w:val="left" w:pos="-720"/>
              </w:tabs>
              <w:suppressAutoHyphens/>
              <w:rPr>
                <w:rFonts w:ascii="Univers" w:hAnsi="Univers"/>
                <w:spacing w:val="-2"/>
                <w:sz w:val="16"/>
              </w:rPr>
            </w:pPr>
          </w:p>
          <w:p w14:paraId="573C0A8F" w14:textId="77777777" w:rsidR="007203F6" w:rsidRDefault="007203F6" w:rsidP="007203F6">
            <w:pPr>
              <w:tabs>
                <w:tab w:val="left" w:pos="-720"/>
              </w:tabs>
              <w:suppressAutoHyphens/>
              <w:rPr>
                <w:rFonts w:ascii="Univers" w:hAnsi="Univers"/>
                <w:spacing w:val="-2"/>
                <w:sz w:val="16"/>
              </w:rPr>
            </w:pPr>
          </w:p>
        </w:tc>
        <w:tc>
          <w:tcPr>
            <w:tcW w:w="4530" w:type="dxa"/>
            <w:tcBorders>
              <w:top w:val="single" w:sz="7" w:space="0" w:color="auto"/>
              <w:left w:val="single" w:sz="7" w:space="0" w:color="auto"/>
            </w:tcBorders>
          </w:tcPr>
          <w:p w14:paraId="356DFD92" w14:textId="77777777" w:rsidR="007203F6" w:rsidRDefault="007203F6" w:rsidP="007203F6">
            <w:pPr>
              <w:tabs>
                <w:tab w:val="left" w:pos="-720"/>
              </w:tabs>
              <w:suppressAutoHyphens/>
              <w:rPr>
                <w:rFonts w:ascii="Univers" w:hAnsi="Univers"/>
                <w:spacing w:val="-2"/>
                <w:sz w:val="16"/>
              </w:rPr>
            </w:pPr>
          </w:p>
        </w:tc>
        <w:tc>
          <w:tcPr>
            <w:tcW w:w="2592" w:type="dxa"/>
            <w:tcBorders>
              <w:top w:val="single" w:sz="7" w:space="0" w:color="auto"/>
              <w:left w:val="single" w:sz="7" w:space="0" w:color="auto"/>
            </w:tcBorders>
          </w:tcPr>
          <w:p w14:paraId="57A599E9"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7" w:space="0" w:color="auto"/>
              <w:left w:val="single" w:sz="7" w:space="0" w:color="auto"/>
            </w:tcBorders>
          </w:tcPr>
          <w:p w14:paraId="070E719D" w14:textId="77777777" w:rsidR="007203F6" w:rsidRDefault="007203F6" w:rsidP="007203F6">
            <w:pPr>
              <w:tabs>
                <w:tab w:val="left" w:pos="-720"/>
              </w:tabs>
              <w:suppressAutoHyphens/>
              <w:rPr>
                <w:rFonts w:ascii="Univers" w:hAnsi="Univers"/>
                <w:spacing w:val="-2"/>
                <w:sz w:val="16"/>
              </w:rPr>
            </w:pPr>
          </w:p>
        </w:tc>
        <w:tc>
          <w:tcPr>
            <w:tcW w:w="1315" w:type="dxa"/>
            <w:tcBorders>
              <w:top w:val="single" w:sz="7" w:space="0" w:color="auto"/>
              <w:left w:val="single" w:sz="7" w:space="0" w:color="auto"/>
            </w:tcBorders>
          </w:tcPr>
          <w:p w14:paraId="50295213" w14:textId="77777777" w:rsidR="007203F6" w:rsidRDefault="007203F6" w:rsidP="007203F6">
            <w:pPr>
              <w:tabs>
                <w:tab w:val="left" w:pos="-720"/>
              </w:tabs>
              <w:suppressAutoHyphens/>
              <w:rPr>
                <w:rFonts w:ascii="Univers" w:hAnsi="Univers"/>
                <w:spacing w:val="-2"/>
                <w:sz w:val="16"/>
              </w:rPr>
            </w:pPr>
          </w:p>
        </w:tc>
        <w:tc>
          <w:tcPr>
            <w:tcW w:w="1072" w:type="dxa"/>
            <w:tcBorders>
              <w:top w:val="single" w:sz="7" w:space="0" w:color="auto"/>
              <w:left w:val="single" w:sz="7" w:space="0" w:color="auto"/>
              <w:right w:val="single" w:sz="7" w:space="0" w:color="auto"/>
            </w:tcBorders>
          </w:tcPr>
          <w:p w14:paraId="5C3E8C06" w14:textId="77777777" w:rsidR="007203F6" w:rsidRDefault="007203F6" w:rsidP="007203F6">
            <w:pPr>
              <w:tabs>
                <w:tab w:val="left" w:pos="-720"/>
              </w:tabs>
              <w:suppressAutoHyphens/>
              <w:rPr>
                <w:rFonts w:ascii="Univers" w:hAnsi="Univers"/>
                <w:spacing w:val="-2"/>
                <w:sz w:val="16"/>
              </w:rPr>
            </w:pPr>
          </w:p>
        </w:tc>
      </w:tr>
      <w:tr w:rsidR="007203F6" w14:paraId="2267BC2C" w14:textId="77777777" w:rsidTr="007203F6">
        <w:tc>
          <w:tcPr>
            <w:tcW w:w="950" w:type="dxa"/>
            <w:tcBorders>
              <w:top w:val="single" w:sz="7" w:space="0" w:color="auto"/>
              <w:left w:val="single" w:sz="7" w:space="0" w:color="auto"/>
              <w:bottom w:val="single" w:sz="8" w:space="0" w:color="auto"/>
            </w:tcBorders>
          </w:tcPr>
          <w:p w14:paraId="0CDB25C1" w14:textId="77777777" w:rsidR="007203F6" w:rsidRDefault="007203F6" w:rsidP="007203F6">
            <w:pPr>
              <w:tabs>
                <w:tab w:val="left" w:pos="-720"/>
              </w:tabs>
              <w:suppressAutoHyphens/>
              <w:rPr>
                <w:rFonts w:ascii="Univers" w:hAnsi="Univers"/>
                <w:spacing w:val="-2"/>
                <w:sz w:val="16"/>
              </w:rPr>
            </w:pPr>
          </w:p>
          <w:p w14:paraId="4E4404AD" w14:textId="77777777" w:rsidR="007203F6" w:rsidRDefault="007203F6" w:rsidP="007203F6">
            <w:pPr>
              <w:tabs>
                <w:tab w:val="left" w:pos="-720"/>
              </w:tabs>
              <w:suppressAutoHyphens/>
              <w:rPr>
                <w:rFonts w:ascii="Univers" w:hAnsi="Univers"/>
                <w:spacing w:val="-2"/>
                <w:sz w:val="16"/>
              </w:rPr>
            </w:pPr>
          </w:p>
          <w:p w14:paraId="22743718" w14:textId="77777777" w:rsidR="007203F6" w:rsidRDefault="007203F6" w:rsidP="007203F6">
            <w:pPr>
              <w:tabs>
                <w:tab w:val="left" w:pos="-720"/>
              </w:tabs>
              <w:suppressAutoHyphens/>
              <w:rPr>
                <w:rFonts w:ascii="Univers" w:hAnsi="Univers"/>
                <w:spacing w:val="-2"/>
                <w:sz w:val="16"/>
              </w:rPr>
            </w:pPr>
          </w:p>
        </w:tc>
        <w:tc>
          <w:tcPr>
            <w:tcW w:w="4530" w:type="dxa"/>
            <w:tcBorders>
              <w:top w:val="single" w:sz="7" w:space="0" w:color="auto"/>
              <w:left w:val="single" w:sz="7" w:space="0" w:color="auto"/>
              <w:bottom w:val="single" w:sz="8" w:space="0" w:color="auto"/>
            </w:tcBorders>
          </w:tcPr>
          <w:p w14:paraId="5F7249D1" w14:textId="77777777" w:rsidR="007203F6" w:rsidRDefault="007203F6" w:rsidP="007203F6">
            <w:pPr>
              <w:tabs>
                <w:tab w:val="left" w:pos="-720"/>
              </w:tabs>
              <w:suppressAutoHyphens/>
              <w:rPr>
                <w:rFonts w:ascii="Univers" w:hAnsi="Univers"/>
                <w:spacing w:val="-2"/>
                <w:sz w:val="16"/>
              </w:rPr>
            </w:pPr>
          </w:p>
        </w:tc>
        <w:tc>
          <w:tcPr>
            <w:tcW w:w="2592" w:type="dxa"/>
            <w:tcBorders>
              <w:top w:val="single" w:sz="7" w:space="0" w:color="auto"/>
              <w:left w:val="single" w:sz="7" w:space="0" w:color="auto"/>
              <w:bottom w:val="single" w:sz="8" w:space="0" w:color="auto"/>
            </w:tcBorders>
          </w:tcPr>
          <w:p w14:paraId="3E86B64F"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7" w:space="0" w:color="auto"/>
              <w:left w:val="single" w:sz="7" w:space="0" w:color="auto"/>
              <w:bottom w:val="single" w:sz="8" w:space="0" w:color="auto"/>
            </w:tcBorders>
          </w:tcPr>
          <w:p w14:paraId="510CD74E" w14:textId="77777777" w:rsidR="007203F6" w:rsidRDefault="007203F6" w:rsidP="007203F6">
            <w:pPr>
              <w:tabs>
                <w:tab w:val="left" w:pos="-720"/>
              </w:tabs>
              <w:suppressAutoHyphens/>
              <w:rPr>
                <w:rFonts w:ascii="Univers" w:hAnsi="Univers"/>
                <w:spacing w:val="-2"/>
                <w:sz w:val="16"/>
              </w:rPr>
            </w:pPr>
          </w:p>
        </w:tc>
        <w:tc>
          <w:tcPr>
            <w:tcW w:w="1315" w:type="dxa"/>
            <w:tcBorders>
              <w:top w:val="single" w:sz="7" w:space="0" w:color="auto"/>
              <w:left w:val="single" w:sz="7" w:space="0" w:color="auto"/>
              <w:bottom w:val="single" w:sz="8" w:space="0" w:color="auto"/>
            </w:tcBorders>
          </w:tcPr>
          <w:p w14:paraId="74ACA6AC" w14:textId="77777777" w:rsidR="007203F6" w:rsidRDefault="007203F6" w:rsidP="007203F6">
            <w:pPr>
              <w:tabs>
                <w:tab w:val="left" w:pos="-720"/>
              </w:tabs>
              <w:suppressAutoHyphens/>
              <w:rPr>
                <w:rFonts w:ascii="Univers" w:hAnsi="Univers"/>
                <w:spacing w:val="-2"/>
                <w:sz w:val="16"/>
              </w:rPr>
            </w:pPr>
          </w:p>
        </w:tc>
        <w:tc>
          <w:tcPr>
            <w:tcW w:w="1072" w:type="dxa"/>
            <w:tcBorders>
              <w:top w:val="single" w:sz="7" w:space="0" w:color="auto"/>
              <w:left w:val="single" w:sz="7" w:space="0" w:color="auto"/>
              <w:bottom w:val="single" w:sz="8" w:space="0" w:color="auto"/>
              <w:right w:val="single" w:sz="7" w:space="0" w:color="auto"/>
            </w:tcBorders>
          </w:tcPr>
          <w:p w14:paraId="1E82FE6F" w14:textId="77777777" w:rsidR="007203F6" w:rsidRDefault="007203F6" w:rsidP="007203F6">
            <w:pPr>
              <w:tabs>
                <w:tab w:val="left" w:pos="-720"/>
              </w:tabs>
              <w:suppressAutoHyphens/>
              <w:rPr>
                <w:rFonts w:ascii="Univers" w:hAnsi="Univers"/>
                <w:spacing w:val="-2"/>
                <w:sz w:val="16"/>
              </w:rPr>
            </w:pPr>
          </w:p>
        </w:tc>
      </w:tr>
      <w:tr w:rsidR="007203F6" w14:paraId="4169EA20" w14:textId="77777777" w:rsidTr="007203F6">
        <w:tc>
          <w:tcPr>
            <w:tcW w:w="950" w:type="dxa"/>
            <w:tcBorders>
              <w:top w:val="single" w:sz="8" w:space="0" w:color="auto"/>
              <w:left w:val="single" w:sz="8" w:space="0" w:color="auto"/>
              <w:bottom w:val="single" w:sz="4" w:space="0" w:color="auto"/>
              <w:right w:val="single" w:sz="8" w:space="0" w:color="auto"/>
            </w:tcBorders>
          </w:tcPr>
          <w:p w14:paraId="00AAA148" w14:textId="77777777" w:rsidR="007203F6" w:rsidRDefault="007203F6" w:rsidP="007203F6">
            <w:pPr>
              <w:tabs>
                <w:tab w:val="left" w:pos="-720"/>
              </w:tabs>
              <w:suppressAutoHyphens/>
              <w:rPr>
                <w:rFonts w:ascii="Univers" w:hAnsi="Univers"/>
                <w:spacing w:val="-2"/>
                <w:sz w:val="16"/>
              </w:rPr>
            </w:pPr>
          </w:p>
          <w:p w14:paraId="2CF9EA99" w14:textId="77777777" w:rsidR="007203F6" w:rsidRDefault="007203F6" w:rsidP="007203F6">
            <w:pPr>
              <w:tabs>
                <w:tab w:val="left" w:pos="-720"/>
              </w:tabs>
              <w:suppressAutoHyphens/>
              <w:rPr>
                <w:rFonts w:ascii="Univers" w:hAnsi="Univers"/>
                <w:spacing w:val="-2"/>
                <w:sz w:val="16"/>
              </w:rPr>
            </w:pPr>
          </w:p>
          <w:p w14:paraId="0AA9C634" w14:textId="77777777" w:rsidR="007203F6" w:rsidRDefault="007203F6" w:rsidP="007203F6">
            <w:pPr>
              <w:tabs>
                <w:tab w:val="left" w:pos="-720"/>
              </w:tabs>
              <w:suppressAutoHyphens/>
              <w:rPr>
                <w:rFonts w:ascii="Univers" w:hAnsi="Univers"/>
                <w:spacing w:val="-2"/>
                <w:sz w:val="16"/>
              </w:rPr>
            </w:pPr>
          </w:p>
        </w:tc>
        <w:tc>
          <w:tcPr>
            <w:tcW w:w="4530" w:type="dxa"/>
            <w:tcBorders>
              <w:top w:val="single" w:sz="8" w:space="0" w:color="auto"/>
              <w:left w:val="single" w:sz="8" w:space="0" w:color="auto"/>
              <w:bottom w:val="single" w:sz="4" w:space="0" w:color="auto"/>
              <w:right w:val="single" w:sz="8" w:space="0" w:color="auto"/>
            </w:tcBorders>
          </w:tcPr>
          <w:p w14:paraId="2E2576F8" w14:textId="77777777" w:rsidR="007203F6" w:rsidRDefault="007203F6" w:rsidP="007203F6">
            <w:pPr>
              <w:tabs>
                <w:tab w:val="left" w:pos="-720"/>
              </w:tabs>
              <w:suppressAutoHyphens/>
              <w:rPr>
                <w:rFonts w:ascii="Univers" w:hAnsi="Univers"/>
                <w:spacing w:val="-2"/>
                <w:sz w:val="16"/>
              </w:rPr>
            </w:pPr>
          </w:p>
        </w:tc>
        <w:tc>
          <w:tcPr>
            <w:tcW w:w="2592" w:type="dxa"/>
            <w:tcBorders>
              <w:top w:val="single" w:sz="8" w:space="0" w:color="auto"/>
              <w:left w:val="single" w:sz="8" w:space="0" w:color="auto"/>
              <w:bottom w:val="single" w:sz="4" w:space="0" w:color="auto"/>
              <w:right w:val="single" w:sz="8" w:space="0" w:color="auto"/>
            </w:tcBorders>
          </w:tcPr>
          <w:p w14:paraId="6E51E185" w14:textId="77777777" w:rsidR="007203F6" w:rsidRDefault="007203F6" w:rsidP="007203F6">
            <w:pPr>
              <w:tabs>
                <w:tab w:val="left" w:pos="-720"/>
              </w:tabs>
              <w:suppressAutoHyphens/>
              <w:rPr>
                <w:rFonts w:ascii="Univers" w:hAnsi="Univers"/>
                <w:spacing w:val="-2"/>
                <w:sz w:val="16"/>
              </w:rPr>
            </w:pPr>
          </w:p>
        </w:tc>
        <w:tc>
          <w:tcPr>
            <w:tcW w:w="4024" w:type="dxa"/>
            <w:gridSpan w:val="2"/>
            <w:tcBorders>
              <w:top w:val="single" w:sz="8" w:space="0" w:color="auto"/>
              <w:left w:val="single" w:sz="8" w:space="0" w:color="auto"/>
              <w:bottom w:val="single" w:sz="4" w:space="0" w:color="auto"/>
              <w:right w:val="single" w:sz="8" w:space="0" w:color="auto"/>
            </w:tcBorders>
          </w:tcPr>
          <w:p w14:paraId="56459035" w14:textId="77777777" w:rsidR="007203F6" w:rsidRDefault="007203F6" w:rsidP="007203F6">
            <w:pPr>
              <w:tabs>
                <w:tab w:val="left" w:pos="-720"/>
              </w:tabs>
              <w:suppressAutoHyphens/>
              <w:rPr>
                <w:rFonts w:ascii="Univers" w:hAnsi="Univers"/>
                <w:spacing w:val="-2"/>
                <w:sz w:val="16"/>
              </w:rPr>
            </w:pPr>
          </w:p>
        </w:tc>
        <w:tc>
          <w:tcPr>
            <w:tcW w:w="1315" w:type="dxa"/>
            <w:tcBorders>
              <w:top w:val="single" w:sz="8" w:space="0" w:color="auto"/>
              <w:left w:val="single" w:sz="8" w:space="0" w:color="auto"/>
              <w:bottom w:val="single" w:sz="4" w:space="0" w:color="auto"/>
              <w:right w:val="single" w:sz="8" w:space="0" w:color="auto"/>
            </w:tcBorders>
          </w:tcPr>
          <w:p w14:paraId="45BA1E3D" w14:textId="77777777" w:rsidR="007203F6" w:rsidRDefault="007203F6" w:rsidP="007203F6">
            <w:pPr>
              <w:tabs>
                <w:tab w:val="left" w:pos="-720"/>
              </w:tabs>
              <w:suppressAutoHyphens/>
              <w:rPr>
                <w:rFonts w:ascii="Univers" w:hAnsi="Univers"/>
                <w:spacing w:val="-2"/>
                <w:sz w:val="16"/>
              </w:rPr>
            </w:pPr>
          </w:p>
        </w:tc>
        <w:tc>
          <w:tcPr>
            <w:tcW w:w="1072" w:type="dxa"/>
            <w:tcBorders>
              <w:top w:val="single" w:sz="8" w:space="0" w:color="auto"/>
              <w:left w:val="single" w:sz="8" w:space="0" w:color="auto"/>
              <w:bottom w:val="single" w:sz="4" w:space="0" w:color="auto"/>
              <w:right w:val="single" w:sz="8" w:space="0" w:color="auto"/>
            </w:tcBorders>
          </w:tcPr>
          <w:p w14:paraId="1026F3F6" w14:textId="77777777" w:rsidR="007203F6" w:rsidRDefault="007203F6" w:rsidP="007203F6">
            <w:pPr>
              <w:tabs>
                <w:tab w:val="left" w:pos="-720"/>
              </w:tabs>
              <w:suppressAutoHyphens/>
              <w:rPr>
                <w:rFonts w:ascii="Univers" w:hAnsi="Univers"/>
                <w:spacing w:val="-2"/>
                <w:sz w:val="16"/>
              </w:rPr>
            </w:pPr>
          </w:p>
        </w:tc>
      </w:tr>
    </w:tbl>
    <w:p w14:paraId="1747AB96" w14:textId="77777777" w:rsidR="000315BF" w:rsidRDefault="000315BF" w:rsidP="00934A7D">
      <w:pPr>
        <w:tabs>
          <w:tab w:val="left" w:pos="-720"/>
        </w:tabs>
        <w:suppressAutoHyphens/>
        <w:rPr>
          <w:rFonts w:ascii="Univers" w:hAnsi="Univers"/>
          <w:spacing w:val="-2"/>
          <w:sz w:val="16"/>
        </w:rPr>
      </w:pPr>
    </w:p>
    <w:p w14:paraId="338E6ACA" w14:textId="77777777" w:rsidR="000315BF" w:rsidRDefault="000315BF" w:rsidP="00934A7D">
      <w:pPr>
        <w:tabs>
          <w:tab w:val="left" w:pos="-720"/>
        </w:tabs>
        <w:suppressAutoHyphens/>
        <w:rPr>
          <w:rFonts w:ascii="Univers" w:hAnsi="Univers"/>
          <w:spacing w:val="-2"/>
          <w:sz w:val="16"/>
        </w:rPr>
      </w:pPr>
    </w:p>
    <w:p w14:paraId="79A3A44A" w14:textId="77777777" w:rsidR="000315BF" w:rsidRDefault="000315BF" w:rsidP="00F03441">
      <w:pPr>
        <w:tabs>
          <w:tab w:val="left" w:pos="-720"/>
          <w:tab w:val="left" w:pos="360"/>
          <w:tab w:val="left" w:pos="1170"/>
        </w:tabs>
        <w:suppressAutoHyphens/>
        <w:rPr>
          <w:rFonts w:ascii="Univers" w:hAnsi="Univers"/>
          <w:spacing w:val="-2"/>
          <w:sz w:val="16"/>
        </w:rPr>
      </w:pPr>
      <w:r>
        <w:rPr>
          <w:rFonts w:ascii="Univers" w:hAnsi="Univers"/>
          <w:b/>
          <w:spacing w:val="-2"/>
          <w:sz w:val="16"/>
          <w:vertAlign w:val="superscript"/>
        </w:rPr>
        <w:t>1</w:t>
      </w:r>
      <w:r>
        <w:rPr>
          <w:rFonts w:ascii="Univers" w:hAnsi="Univers"/>
          <w:spacing w:val="-2"/>
          <w:sz w:val="16"/>
        </w:rPr>
        <w:t>If required to support this application or to meet applicable requirements.</w:t>
      </w:r>
    </w:p>
    <w:p w14:paraId="15E2B414" w14:textId="77777777" w:rsidR="00F03441" w:rsidRDefault="00F03441" w:rsidP="00934A7D">
      <w:pPr>
        <w:tabs>
          <w:tab w:val="left" w:pos="-720"/>
          <w:tab w:val="left" w:pos="0"/>
        </w:tabs>
        <w:suppressAutoHyphens/>
        <w:ind w:left="720" w:hanging="720"/>
        <w:rPr>
          <w:rFonts w:ascii="Univers" w:hAnsi="Univers"/>
          <w:b/>
          <w:spacing w:val="-2"/>
          <w:sz w:val="16"/>
          <w:vertAlign w:val="superscript"/>
        </w:rPr>
      </w:pPr>
    </w:p>
    <w:p w14:paraId="35232D39" w14:textId="77777777" w:rsidR="000315BF" w:rsidRDefault="000315BF" w:rsidP="00934A7D">
      <w:pPr>
        <w:tabs>
          <w:tab w:val="left" w:pos="-720"/>
          <w:tab w:val="left" w:pos="0"/>
        </w:tabs>
        <w:suppressAutoHyphens/>
        <w:ind w:left="720" w:hanging="720"/>
        <w:rPr>
          <w:rFonts w:ascii="Univers" w:hAnsi="Univers"/>
          <w:spacing w:val="-2"/>
          <w:sz w:val="16"/>
        </w:rPr>
      </w:pPr>
      <w:r>
        <w:rPr>
          <w:rFonts w:ascii="Univers" w:hAnsi="Univers"/>
          <w:b/>
          <w:spacing w:val="-2"/>
          <w:sz w:val="16"/>
          <w:vertAlign w:val="superscript"/>
        </w:rPr>
        <w:t>2</w:t>
      </w:r>
      <w:r>
        <w:rPr>
          <w:rFonts w:ascii="Univers" w:hAnsi="Univers"/>
          <w:spacing w:val="-2"/>
          <w:sz w:val="16"/>
        </w:rPr>
        <w:t>Attach complete MSDS for raw materials used or consumed and pro</w:t>
      </w:r>
      <w:r w:rsidR="005E0D64">
        <w:rPr>
          <w:rFonts w:ascii="Univers" w:hAnsi="Univers"/>
          <w:spacing w:val="-2"/>
          <w:sz w:val="16"/>
        </w:rPr>
        <w:t>ducts manufactured or handled.</w:t>
      </w:r>
    </w:p>
    <w:p w14:paraId="218AA1E6" w14:textId="77777777" w:rsidR="00F03441" w:rsidRDefault="00F03441" w:rsidP="00934A7D">
      <w:pPr>
        <w:tabs>
          <w:tab w:val="left" w:pos="-720"/>
        </w:tabs>
        <w:suppressAutoHyphens/>
        <w:rPr>
          <w:rFonts w:ascii="Univers" w:hAnsi="Univers"/>
          <w:b/>
          <w:spacing w:val="-2"/>
          <w:sz w:val="16"/>
          <w:vertAlign w:val="superscript"/>
        </w:rPr>
      </w:pPr>
    </w:p>
    <w:p w14:paraId="5E71C540" w14:textId="77777777" w:rsidR="000315BF" w:rsidRDefault="000315BF" w:rsidP="00934A7D">
      <w:pPr>
        <w:tabs>
          <w:tab w:val="left" w:pos="-720"/>
        </w:tabs>
        <w:suppressAutoHyphens/>
        <w:rPr>
          <w:rFonts w:ascii="Univers" w:hAnsi="Univers"/>
          <w:spacing w:val="-2"/>
          <w:sz w:val="16"/>
        </w:rPr>
      </w:pPr>
      <w:r>
        <w:rPr>
          <w:rFonts w:ascii="Univers" w:hAnsi="Univers"/>
          <w:b/>
          <w:spacing w:val="-2"/>
          <w:sz w:val="16"/>
          <w:vertAlign w:val="superscript"/>
        </w:rPr>
        <w:t>3</w:t>
      </w:r>
      <w:r>
        <w:rPr>
          <w:rFonts w:ascii="Univers" w:hAnsi="Univers"/>
          <w:spacing w:val="-2"/>
          <w:sz w:val="16"/>
        </w:rPr>
        <w:t>Specify units per hour for each operation in Tons, Pounds, Gallons, etc., except for storage tanks and bins, which should simply show volume or weight capacity</w:t>
      </w:r>
      <w:r w:rsidR="00631908">
        <w:rPr>
          <w:rFonts w:ascii="Univers" w:hAnsi="Univers"/>
          <w:spacing w:val="-2"/>
          <w:sz w:val="16"/>
        </w:rPr>
        <w:t>.</w:t>
      </w:r>
    </w:p>
    <w:p w14:paraId="4DA91A24" w14:textId="77777777" w:rsidR="00631908" w:rsidRDefault="00631908" w:rsidP="00934A7D">
      <w:pPr>
        <w:tabs>
          <w:tab w:val="left" w:pos="-720"/>
        </w:tabs>
        <w:suppressAutoHyphens/>
        <w:rPr>
          <w:rFonts w:ascii="Univers" w:hAnsi="Univers"/>
          <w:spacing w:val="-2"/>
          <w:sz w:val="16"/>
        </w:rPr>
      </w:pPr>
    </w:p>
    <w:p w14:paraId="6B5CB483" w14:textId="77777777" w:rsidR="00F03441" w:rsidRDefault="000315BF" w:rsidP="00F03441">
      <w:pPr>
        <w:tabs>
          <w:tab w:val="center" w:pos="7388"/>
          <w:tab w:val="right" w:pos="14775"/>
        </w:tabs>
        <w:suppressAutoHyphens/>
        <w:rPr>
          <w:rFonts w:ascii="Univers" w:hAnsi="Univers"/>
          <w:spacing w:val="-2"/>
          <w:sz w:val="20"/>
        </w:rPr>
      </w:pPr>
      <w:r>
        <w:rPr>
          <w:rFonts w:ascii="Univers" w:hAnsi="Univers"/>
          <w:spacing w:val="-2"/>
          <w:sz w:val="20"/>
        </w:rPr>
        <w:tab/>
      </w:r>
      <w:r w:rsidR="005E0D64">
        <w:rPr>
          <w:rFonts w:ascii="Univers" w:hAnsi="Univers"/>
          <w:spacing w:val="-2"/>
          <w:sz w:val="20"/>
        </w:rPr>
        <w:t>Page 4</w:t>
      </w:r>
      <w:r w:rsidR="005E0D64">
        <w:rPr>
          <w:rFonts w:ascii="Univers" w:hAnsi="Univers"/>
          <w:spacing w:val="-2"/>
          <w:sz w:val="20"/>
        </w:rPr>
        <w:tab/>
        <w:t>Sheet No.</w:t>
      </w:r>
      <w:r>
        <w:rPr>
          <w:rFonts w:ascii="Univers" w:hAnsi="Univers"/>
          <w:spacing w:val="-2"/>
          <w:sz w:val="20"/>
        </w:rPr>
        <w:t>___</w:t>
      </w:r>
    </w:p>
    <w:p w14:paraId="5E85F2D5" w14:textId="77777777" w:rsidR="00F03441" w:rsidRDefault="00F03441" w:rsidP="00F03441">
      <w:pPr>
        <w:tabs>
          <w:tab w:val="center" w:pos="7388"/>
          <w:tab w:val="right" w:pos="14775"/>
        </w:tabs>
        <w:suppressAutoHyphens/>
        <w:rPr>
          <w:rFonts w:ascii="Univers" w:hAnsi="Univers"/>
          <w:spacing w:val="-2"/>
          <w:sz w:val="20"/>
        </w:rPr>
      </w:pPr>
      <w:r>
        <w:rPr>
          <w:rFonts w:ascii="Univers" w:hAnsi="Univers"/>
          <w:spacing w:val="-2"/>
          <w:sz w:val="20"/>
        </w:rPr>
        <w:br w:type="page"/>
      </w:r>
    </w:p>
    <w:p w14:paraId="53C1CF49" w14:textId="77777777" w:rsidR="000315BF" w:rsidRDefault="001D503F" w:rsidP="00736613">
      <w:pPr>
        <w:pStyle w:val="Heading1"/>
      </w:pPr>
      <w:bookmarkStart w:id="30" w:name="_Toc91658108"/>
      <w:r>
        <w:lastRenderedPageBreak/>
        <w:t xml:space="preserve">PAGE 4 </w:t>
      </w:r>
      <w:r w:rsidR="000315BF">
        <w:t>PROCESS OPERATION INSTRUCTIONS</w:t>
      </w:r>
      <w:bookmarkEnd w:id="30"/>
    </w:p>
    <w:p w14:paraId="4D3A11AA" w14:textId="77777777" w:rsidR="000315BF" w:rsidRDefault="000315BF" w:rsidP="00934A7D">
      <w:pPr>
        <w:tabs>
          <w:tab w:val="left" w:pos="-720"/>
        </w:tabs>
        <w:suppressAutoHyphens/>
        <w:rPr>
          <w:rFonts w:ascii="Univers" w:hAnsi="Univers"/>
          <w:spacing w:val="-2"/>
          <w:sz w:val="20"/>
        </w:rPr>
      </w:pPr>
    </w:p>
    <w:p w14:paraId="47C4810C" w14:textId="77777777" w:rsidR="000315BF" w:rsidRPr="00736613" w:rsidRDefault="000315BF" w:rsidP="00934A7D">
      <w:pPr>
        <w:tabs>
          <w:tab w:val="left" w:pos="-720"/>
        </w:tabs>
        <w:suppressAutoHyphens/>
        <w:rPr>
          <w:rStyle w:val="Hyperlink"/>
          <w:rFonts w:ascii="Univers" w:hAnsi="Univers"/>
          <w:spacing w:val="-2"/>
          <w:sz w:val="20"/>
        </w:rPr>
      </w:pPr>
      <w:r>
        <w:rPr>
          <w:rFonts w:ascii="Univers" w:hAnsi="Univers"/>
          <w:spacing w:val="-2"/>
          <w:sz w:val="20"/>
        </w:rPr>
        <w:t xml:space="preserve">Use this page to describe processes and facilities for which a Title V permit is needed. </w:t>
      </w:r>
      <w:r w:rsidRPr="000F7C31">
        <w:rPr>
          <w:rFonts w:ascii="Univers" w:hAnsi="Univers"/>
          <w:b/>
          <w:spacing w:val="-2"/>
          <w:sz w:val="20"/>
        </w:rPr>
        <w:t>Note:</w:t>
      </w:r>
      <w:r>
        <w:rPr>
          <w:rFonts w:ascii="Univers" w:hAnsi="Univers"/>
          <w:spacing w:val="-2"/>
          <w:sz w:val="20"/>
        </w:rPr>
        <w:t xml:space="preserve"> </w:t>
      </w:r>
      <w:r w:rsidR="007203F6">
        <w:rPr>
          <w:rFonts w:ascii="Univers" w:hAnsi="Univers"/>
          <w:spacing w:val="-2"/>
          <w:sz w:val="20"/>
        </w:rPr>
        <w:t>P</w:t>
      </w:r>
      <w:r>
        <w:rPr>
          <w:rFonts w:ascii="Univers" w:hAnsi="Univers"/>
          <w:spacing w:val="-2"/>
          <w:sz w:val="20"/>
        </w:rPr>
        <w:t>lease use this page to begin your description of any volatile organic compound or liquid p</w:t>
      </w:r>
      <w:r w:rsidR="000F7C31">
        <w:rPr>
          <w:rFonts w:ascii="Univers" w:hAnsi="Univers"/>
          <w:spacing w:val="-2"/>
          <w:sz w:val="20"/>
        </w:rPr>
        <w:t>etroleum storage tanks as well.</w:t>
      </w:r>
      <w:r>
        <w:rPr>
          <w:rFonts w:ascii="Univers" w:hAnsi="Univers"/>
          <w:spacing w:val="-2"/>
          <w:sz w:val="20"/>
        </w:rPr>
        <w:t xml:space="preserve"> </w:t>
      </w:r>
      <w:r w:rsidRPr="000F7C31">
        <w:rPr>
          <w:rFonts w:ascii="Univers" w:hAnsi="Univers"/>
          <w:b/>
          <w:spacing w:val="-2"/>
          <w:sz w:val="20"/>
        </w:rPr>
        <w:t>Note:</w:t>
      </w:r>
      <w:r w:rsidR="000F7C31">
        <w:rPr>
          <w:rFonts w:ascii="Univers" w:hAnsi="Univers"/>
          <w:spacing w:val="-2"/>
          <w:sz w:val="20"/>
        </w:rPr>
        <w:t xml:space="preserve"> I</w:t>
      </w:r>
      <w:r>
        <w:rPr>
          <w:rFonts w:ascii="Univers" w:hAnsi="Univers"/>
          <w:spacing w:val="-2"/>
          <w:sz w:val="20"/>
        </w:rPr>
        <w:t>f you</w:t>
      </w:r>
      <w:r w:rsidR="000F7C31">
        <w:rPr>
          <w:rFonts w:ascii="Univers" w:hAnsi="Univers"/>
          <w:spacing w:val="-2"/>
          <w:sz w:val="20"/>
        </w:rPr>
        <w:t>r facility has</w:t>
      </w:r>
      <w:r>
        <w:rPr>
          <w:rFonts w:ascii="Univers" w:hAnsi="Univers"/>
          <w:spacing w:val="-2"/>
          <w:sz w:val="20"/>
        </w:rPr>
        <w:t xml:space="preserve"> tanks, you may use the </w:t>
      </w:r>
      <w:hyperlink r:id="rId37" w:history="1">
        <w:r w:rsidR="00A40CC2" w:rsidRPr="000F7C31">
          <w:rPr>
            <w:rStyle w:val="Hyperlink"/>
            <w:rFonts w:ascii="Univers" w:hAnsi="Univers"/>
            <w:bCs/>
            <w:kern w:val="36"/>
            <w:sz w:val="20"/>
          </w:rPr>
          <w:t>TANKS Emissions Estimation Software</w:t>
        </w:r>
      </w:hyperlink>
      <w:r w:rsidR="00A76C73" w:rsidRPr="00A76C73">
        <w:rPr>
          <w:rFonts w:ascii="Univers" w:hAnsi="Univers"/>
          <w:bCs/>
          <w:color w:val="000000"/>
          <w:kern w:val="36"/>
          <w:sz w:val="16"/>
          <w:szCs w:val="16"/>
        </w:rPr>
        <w:t xml:space="preserve">, </w:t>
      </w:r>
      <w:r w:rsidR="00A76C73" w:rsidRPr="000F7C31">
        <w:rPr>
          <w:rFonts w:ascii="Univers" w:hAnsi="Univers"/>
          <w:bCs/>
          <w:color w:val="000000"/>
          <w:kern w:val="36"/>
          <w:sz w:val="20"/>
        </w:rPr>
        <w:t>located on the EPA's Clearinghouse for Inventories and Emission Factors website,</w:t>
      </w:r>
      <w:r w:rsidRPr="000F7C31">
        <w:rPr>
          <w:rFonts w:ascii="Univers" w:hAnsi="Univers"/>
          <w:spacing w:val="-2"/>
          <w:sz w:val="20"/>
        </w:rPr>
        <w:t xml:space="preserve"> input and fill in appropriate columns on the tanks w</w:t>
      </w:r>
      <w:r w:rsidR="000F7C31">
        <w:rPr>
          <w:rFonts w:ascii="Univers" w:hAnsi="Univers"/>
          <w:spacing w:val="-2"/>
          <w:sz w:val="20"/>
        </w:rPr>
        <w:t>orksheets (optional pages 4-6).</w:t>
      </w:r>
      <w:r w:rsidRPr="000F7C31">
        <w:rPr>
          <w:rFonts w:ascii="Univers" w:hAnsi="Univers"/>
          <w:spacing w:val="-2"/>
          <w:sz w:val="20"/>
        </w:rPr>
        <w:t xml:space="preserve"> These pages may then be used as documentation, where needed, to support the calculations </w:t>
      </w:r>
      <w:r w:rsidR="000F7C31">
        <w:rPr>
          <w:rFonts w:ascii="Univers" w:hAnsi="Univers"/>
          <w:spacing w:val="-2"/>
          <w:sz w:val="20"/>
        </w:rPr>
        <w:t>provided with this Application.</w:t>
      </w:r>
      <w:r w:rsidRPr="000F7C31">
        <w:rPr>
          <w:rFonts w:ascii="Univers" w:hAnsi="Univers"/>
          <w:spacing w:val="-2"/>
          <w:sz w:val="20"/>
        </w:rPr>
        <w:t xml:space="preserve"> Do not list loading racks for pet</w:t>
      </w:r>
      <w:r>
        <w:rPr>
          <w:rFonts w:ascii="Univers" w:hAnsi="Univers"/>
          <w:spacing w:val="-2"/>
          <w:sz w:val="20"/>
        </w:rPr>
        <w:t>roleum products distrib</w:t>
      </w:r>
      <w:r w:rsidR="000F7C31">
        <w:rPr>
          <w:rFonts w:ascii="Univers" w:hAnsi="Univers"/>
          <w:spacing w:val="-2"/>
          <w:sz w:val="20"/>
        </w:rPr>
        <w:t xml:space="preserve">ution, or oil-water separators. </w:t>
      </w:r>
      <w:r w:rsidR="007D58DE">
        <w:rPr>
          <w:rFonts w:ascii="Univers" w:hAnsi="Univers"/>
          <w:spacing w:val="-2"/>
          <w:sz w:val="20"/>
        </w:rPr>
        <w:t xml:space="preserve">List them on </w:t>
      </w:r>
      <w:r w:rsidR="00736613">
        <w:rPr>
          <w:rFonts w:ascii="Univers" w:hAnsi="Univers"/>
          <w:spacing w:val="-2"/>
          <w:sz w:val="20"/>
        </w:rPr>
        <w:fldChar w:fldCharType="begin"/>
      </w:r>
      <w:r w:rsidR="00736613">
        <w:rPr>
          <w:rFonts w:ascii="Univers" w:hAnsi="Univers"/>
          <w:spacing w:val="-2"/>
          <w:sz w:val="20"/>
        </w:rPr>
        <w:instrText xml:space="preserve"> HYPERLINK  \l "Page8" </w:instrText>
      </w:r>
      <w:r w:rsidR="00736613">
        <w:rPr>
          <w:rFonts w:ascii="Univers" w:hAnsi="Univers"/>
          <w:spacing w:val="-2"/>
          <w:sz w:val="20"/>
        </w:rPr>
      </w:r>
      <w:r w:rsidR="00736613">
        <w:rPr>
          <w:rFonts w:ascii="Univers" w:hAnsi="Univers"/>
          <w:spacing w:val="-2"/>
          <w:sz w:val="20"/>
        </w:rPr>
        <w:fldChar w:fldCharType="separate"/>
      </w:r>
      <w:r w:rsidR="007D58DE" w:rsidRPr="00736613">
        <w:rPr>
          <w:rStyle w:val="Hyperlink"/>
          <w:rFonts w:ascii="Univers" w:hAnsi="Univers"/>
          <w:spacing w:val="-2"/>
          <w:sz w:val="20"/>
        </w:rPr>
        <w:t>page 8</w:t>
      </w:r>
      <w:r w:rsidRPr="00736613">
        <w:rPr>
          <w:rStyle w:val="Hyperlink"/>
          <w:rFonts w:ascii="Univers" w:hAnsi="Univers"/>
          <w:spacing w:val="-2"/>
          <w:sz w:val="20"/>
        </w:rPr>
        <w:t>, "</w:t>
      </w:r>
      <w:r w:rsidRPr="00736613">
        <w:rPr>
          <w:rStyle w:val="Hyperlink"/>
          <w:rFonts w:ascii="Univers" w:hAnsi="Univers"/>
          <w:b/>
          <w:spacing w:val="-2"/>
          <w:sz w:val="20"/>
        </w:rPr>
        <w:t>Loading Racks and Oil-Water Separators</w:t>
      </w:r>
      <w:r w:rsidRPr="00736613">
        <w:rPr>
          <w:rStyle w:val="Hyperlink"/>
          <w:rFonts w:ascii="Univers" w:hAnsi="Univers"/>
          <w:spacing w:val="-2"/>
          <w:sz w:val="20"/>
        </w:rPr>
        <w:t>."</w:t>
      </w:r>
    </w:p>
    <w:p w14:paraId="58977E7A" w14:textId="77777777" w:rsidR="000315BF" w:rsidRDefault="00736613" w:rsidP="00934A7D">
      <w:pPr>
        <w:tabs>
          <w:tab w:val="left" w:pos="-720"/>
        </w:tabs>
        <w:suppressAutoHyphens/>
        <w:rPr>
          <w:rFonts w:ascii="Univers" w:hAnsi="Univers"/>
          <w:spacing w:val="-2"/>
          <w:sz w:val="20"/>
        </w:rPr>
      </w:pPr>
      <w:r>
        <w:rPr>
          <w:rFonts w:ascii="Univers" w:hAnsi="Univers"/>
          <w:spacing w:val="-2"/>
          <w:sz w:val="20"/>
        </w:rPr>
        <w:fldChar w:fldCharType="end"/>
      </w:r>
    </w:p>
    <w:p w14:paraId="46DBF559"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UNIT REF. NO. </w:t>
      </w:r>
      <w:r>
        <w:rPr>
          <w:rFonts w:ascii="Univers" w:hAnsi="Univers"/>
          <w:b/>
          <w:spacing w:val="-2"/>
          <w:sz w:val="20"/>
        </w:rPr>
        <w:noBreakHyphen/>
      </w:r>
      <w:r w:rsidR="001E61A8">
        <w:rPr>
          <w:rFonts w:ascii="Univers" w:hAnsi="Univers"/>
          <w:spacing w:val="-2"/>
          <w:sz w:val="20"/>
        </w:rPr>
        <w:t xml:space="preserve"> A</w:t>
      </w:r>
      <w:r>
        <w:rPr>
          <w:rFonts w:ascii="Univers" w:hAnsi="Univers"/>
          <w:spacing w:val="-2"/>
          <w:sz w:val="20"/>
        </w:rPr>
        <w:t>ssign a unique re</w:t>
      </w:r>
      <w:r w:rsidR="000F7C31">
        <w:rPr>
          <w:rFonts w:ascii="Univers" w:hAnsi="Univers"/>
          <w:spacing w:val="-2"/>
          <w:sz w:val="20"/>
        </w:rPr>
        <w:t xml:space="preserve">ference number for each entry. </w:t>
      </w:r>
      <w:r>
        <w:rPr>
          <w:rFonts w:ascii="Univers" w:hAnsi="Univers"/>
          <w:spacing w:val="-2"/>
          <w:sz w:val="20"/>
        </w:rPr>
        <w:t>If numbers have previously been established for inventory purposes, use those same numbers, or attach a list explaining changes.</w:t>
      </w:r>
    </w:p>
    <w:p w14:paraId="7F6027CD" w14:textId="77777777" w:rsidR="000315BF" w:rsidRDefault="000315BF" w:rsidP="00934A7D">
      <w:pPr>
        <w:tabs>
          <w:tab w:val="left" w:pos="-720"/>
        </w:tabs>
        <w:suppressAutoHyphens/>
        <w:rPr>
          <w:rFonts w:ascii="Univers" w:hAnsi="Univers"/>
          <w:spacing w:val="-2"/>
          <w:sz w:val="20"/>
        </w:rPr>
      </w:pPr>
    </w:p>
    <w:p w14:paraId="26E3E6D3"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PROCESS OR OPERATION NAME AND METHOD OF APPLICATION</w:t>
      </w:r>
      <w:r w:rsidR="001E61A8">
        <w:rPr>
          <w:rFonts w:ascii="Univers" w:hAnsi="Univers"/>
          <w:spacing w:val="-2"/>
          <w:sz w:val="20"/>
        </w:rPr>
        <w:t xml:space="preserve"> </w:t>
      </w:r>
      <w:r w:rsidR="001E61A8">
        <w:rPr>
          <w:rFonts w:ascii="Univers" w:hAnsi="Univers"/>
          <w:spacing w:val="-2"/>
          <w:sz w:val="20"/>
        </w:rPr>
        <w:noBreakHyphen/>
        <w:t xml:space="preserve"> S</w:t>
      </w:r>
      <w:r>
        <w:rPr>
          <w:rFonts w:ascii="Univers" w:hAnsi="Univers"/>
          <w:spacing w:val="-2"/>
          <w:sz w:val="20"/>
        </w:rPr>
        <w:t>pecify the type of process or operation, such as: crusher, reactor, press, dryer, s</w:t>
      </w:r>
      <w:r w:rsidR="000F7C31">
        <w:rPr>
          <w:rFonts w:ascii="Univers" w:hAnsi="Univers"/>
          <w:spacing w:val="-2"/>
          <w:sz w:val="20"/>
        </w:rPr>
        <w:t>torage tank, or something else.</w:t>
      </w:r>
      <w:r>
        <w:rPr>
          <w:rFonts w:ascii="Univers" w:hAnsi="Univers"/>
          <w:spacing w:val="-2"/>
          <w:sz w:val="20"/>
        </w:rPr>
        <w:t xml:space="preserve"> Use one line for each process or operation, starting with the initial step in the manufacturing process, followed by succeeding logical manufacturing steps until the pr</w:t>
      </w:r>
      <w:r w:rsidR="00173E13">
        <w:rPr>
          <w:rFonts w:ascii="Univers" w:hAnsi="Univers"/>
          <w:spacing w:val="-2"/>
          <w:sz w:val="20"/>
        </w:rPr>
        <w:t>ocess is complete.</w:t>
      </w:r>
      <w:r>
        <w:rPr>
          <w:rFonts w:ascii="Univers" w:hAnsi="Univers"/>
          <w:spacing w:val="-2"/>
          <w:sz w:val="20"/>
        </w:rPr>
        <w:t xml:space="preserve"> </w:t>
      </w:r>
      <w:r>
        <w:rPr>
          <w:rFonts w:ascii="Univers" w:hAnsi="Univers"/>
          <w:spacing w:val="-2"/>
          <w:sz w:val="20"/>
          <w:u w:val="single"/>
        </w:rPr>
        <w:t xml:space="preserve">For surface </w:t>
      </w:r>
      <w:r w:rsidR="00792AF5">
        <w:rPr>
          <w:rFonts w:ascii="Univers" w:hAnsi="Univers"/>
          <w:spacing w:val="-2"/>
          <w:sz w:val="20"/>
          <w:u w:val="single"/>
        </w:rPr>
        <w:t>coatings</w:t>
      </w:r>
      <w:r>
        <w:rPr>
          <w:rFonts w:ascii="Univers" w:hAnsi="Univers"/>
          <w:spacing w:val="-2"/>
          <w:sz w:val="20"/>
        </w:rPr>
        <w:t xml:space="preserve"> list the method of application; if the same coating is applied by more than one method, l</w:t>
      </w:r>
      <w:r w:rsidR="00173E13">
        <w:rPr>
          <w:rFonts w:ascii="Univers" w:hAnsi="Univers"/>
          <w:spacing w:val="-2"/>
          <w:sz w:val="20"/>
        </w:rPr>
        <w:t xml:space="preserve">ist separately where possible. </w:t>
      </w:r>
      <w:r>
        <w:rPr>
          <w:rFonts w:ascii="Univers" w:hAnsi="Univers"/>
          <w:spacing w:val="-2"/>
          <w:sz w:val="20"/>
        </w:rPr>
        <w:t xml:space="preserve">If the equipment involved is </w:t>
      </w:r>
      <w:r>
        <w:rPr>
          <w:rFonts w:ascii="Univers" w:hAnsi="Univers"/>
          <w:spacing w:val="-2"/>
          <w:sz w:val="20"/>
          <w:u w:val="single"/>
        </w:rPr>
        <w:t>not</w:t>
      </w:r>
      <w:r>
        <w:rPr>
          <w:rFonts w:ascii="Univers" w:hAnsi="Univers"/>
          <w:spacing w:val="-2"/>
          <w:sz w:val="20"/>
        </w:rPr>
        <w:t xml:space="preserve"> of a type subject to a New Source Performance Standard (NSPS), there is </w:t>
      </w:r>
      <w:r>
        <w:rPr>
          <w:rFonts w:ascii="Univers" w:hAnsi="Univers"/>
          <w:spacing w:val="-2"/>
          <w:sz w:val="20"/>
          <w:u w:val="single"/>
        </w:rPr>
        <w:t>no need</w:t>
      </w:r>
      <w:r>
        <w:rPr>
          <w:rFonts w:ascii="Univers" w:hAnsi="Univers"/>
          <w:spacing w:val="-2"/>
          <w:sz w:val="20"/>
        </w:rPr>
        <w:t xml:space="preserve"> to i</w:t>
      </w:r>
      <w:r w:rsidR="00173E13">
        <w:rPr>
          <w:rFonts w:ascii="Univers" w:hAnsi="Univers"/>
          <w:spacing w:val="-2"/>
          <w:sz w:val="20"/>
        </w:rPr>
        <w:t>nclude the date of manufacture.</w:t>
      </w:r>
      <w:r>
        <w:rPr>
          <w:rFonts w:ascii="Univers" w:hAnsi="Univers"/>
          <w:spacing w:val="-2"/>
          <w:sz w:val="20"/>
        </w:rPr>
        <w:t xml:space="preserve"> If the equipment involved </w:t>
      </w:r>
      <w:r>
        <w:rPr>
          <w:rFonts w:ascii="Univers" w:hAnsi="Univers"/>
          <w:spacing w:val="-2"/>
          <w:sz w:val="20"/>
          <w:u w:val="single"/>
        </w:rPr>
        <w:t>would have been subject</w:t>
      </w:r>
      <w:r>
        <w:rPr>
          <w:rFonts w:ascii="Univers" w:hAnsi="Univers"/>
          <w:spacing w:val="-2"/>
          <w:sz w:val="20"/>
        </w:rPr>
        <w:t xml:space="preserve"> to an NSPS had it been built or installed at a later date, it is necessary to show the date, or state that the date in question fell prior to the spec</w:t>
      </w:r>
      <w:r w:rsidR="00173E13">
        <w:rPr>
          <w:rFonts w:ascii="Univers" w:hAnsi="Univers"/>
          <w:spacing w:val="-2"/>
          <w:sz w:val="20"/>
        </w:rPr>
        <w:t>ific applicability date.</w:t>
      </w:r>
      <w:r>
        <w:rPr>
          <w:rFonts w:ascii="Univers" w:hAnsi="Univers"/>
          <w:spacing w:val="-2"/>
          <w:sz w:val="20"/>
        </w:rPr>
        <w:t xml:space="preserve"> Be sure that the terminology used on this page is consistent with that used in the process description provided on page 2, "</w:t>
      </w:r>
      <w:r>
        <w:rPr>
          <w:rFonts w:ascii="Univers" w:hAnsi="Univers"/>
          <w:b/>
          <w:spacing w:val="-2"/>
          <w:sz w:val="20"/>
        </w:rPr>
        <w:t xml:space="preserve">Title V Operating Permit General Information, </w:t>
      </w:r>
      <w:r>
        <w:rPr>
          <w:rFonts w:ascii="Univers" w:hAnsi="Univers"/>
          <w:b/>
          <w:i/>
          <w:spacing w:val="-2"/>
          <w:sz w:val="20"/>
        </w:rPr>
        <w:t>Continued</w:t>
      </w:r>
      <w:r>
        <w:rPr>
          <w:rFonts w:ascii="Univers" w:hAnsi="Univers"/>
          <w:spacing w:val="-2"/>
          <w:sz w:val="20"/>
        </w:rPr>
        <w:t>" and in the flow diagram included with the application. The provision of the MSDS, and related items in footnote #1 may not be necessary; check with your Regional Office or examine prior permits applicable to the facility to determine whether these items have already been submitted, and whether there are an</w:t>
      </w:r>
      <w:r w:rsidR="00173E13">
        <w:rPr>
          <w:rFonts w:ascii="Univers" w:hAnsi="Univers"/>
          <w:spacing w:val="-2"/>
          <w:sz w:val="20"/>
        </w:rPr>
        <w:t>y changes that should be noted.</w:t>
      </w:r>
      <w:r>
        <w:rPr>
          <w:rFonts w:ascii="Univers" w:hAnsi="Univers"/>
          <w:spacing w:val="-2"/>
          <w:sz w:val="20"/>
        </w:rPr>
        <w:t xml:space="preserve"> Finally, in this section, there is no need to list pieces of equipment that are defined as insignificant activities.</w:t>
      </w:r>
    </w:p>
    <w:p w14:paraId="101AF02A" w14:textId="77777777" w:rsidR="000315BF" w:rsidRDefault="000315BF" w:rsidP="00934A7D">
      <w:pPr>
        <w:tabs>
          <w:tab w:val="left" w:pos="-720"/>
        </w:tabs>
        <w:suppressAutoHyphens/>
        <w:rPr>
          <w:rFonts w:ascii="Univers" w:hAnsi="Univers"/>
          <w:spacing w:val="-2"/>
          <w:sz w:val="20"/>
        </w:rPr>
      </w:pPr>
    </w:p>
    <w:p w14:paraId="747C47FB"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ARTICLE BEING PROCESSED, MANUFACTURED, COATED, OR DEGREASED </w:t>
      </w:r>
      <w:r w:rsidR="001E61A8">
        <w:rPr>
          <w:rFonts w:ascii="Univers" w:hAnsi="Univers"/>
          <w:spacing w:val="-2"/>
          <w:sz w:val="20"/>
        </w:rPr>
        <w:t>- S</w:t>
      </w:r>
      <w:r>
        <w:rPr>
          <w:rFonts w:ascii="Univers" w:hAnsi="Univers"/>
          <w:spacing w:val="-2"/>
          <w:sz w:val="20"/>
        </w:rPr>
        <w:t>tate the nature of the article to which the processing applies.</w:t>
      </w:r>
    </w:p>
    <w:p w14:paraId="5EE26862" w14:textId="77777777" w:rsidR="000315BF" w:rsidRDefault="000315BF" w:rsidP="00934A7D">
      <w:pPr>
        <w:tabs>
          <w:tab w:val="left" w:pos="-720"/>
        </w:tabs>
        <w:suppressAutoHyphens/>
        <w:rPr>
          <w:rFonts w:ascii="Univers" w:hAnsi="Univers"/>
          <w:spacing w:val="-2"/>
          <w:sz w:val="20"/>
        </w:rPr>
      </w:pPr>
    </w:p>
    <w:p w14:paraId="2ECB6FB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EQUIPMENT MANUFACTURER AND MODEL NUMBER</w:t>
      </w:r>
      <w:r w:rsidR="001E61A8">
        <w:rPr>
          <w:rFonts w:ascii="Univers" w:hAnsi="Univers"/>
          <w:spacing w:val="-2"/>
          <w:sz w:val="20"/>
        </w:rPr>
        <w:t xml:space="preserve"> - G</w:t>
      </w:r>
      <w:r>
        <w:rPr>
          <w:rFonts w:ascii="Univers" w:hAnsi="Univers"/>
          <w:spacing w:val="-2"/>
          <w:sz w:val="20"/>
        </w:rPr>
        <w:t>ive namep</w:t>
      </w:r>
      <w:r w:rsidR="001A7EFF">
        <w:rPr>
          <w:rFonts w:ascii="Univers" w:hAnsi="Univers"/>
          <w:spacing w:val="-2"/>
          <w:sz w:val="20"/>
        </w:rPr>
        <w:t>late information or equivalent.</w:t>
      </w:r>
      <w:r>
        <w:rPr>
          <w:rFonts w:ascii="Univers" w:hAnsi="Univers"/>
          <w:spacing w:val="-2"/>
          <w:sz w:val="20"/>
        </w:rPr>
        <w:t xml:space="preserve"> The Title V permit must include a listing of the specific equipment permitted; without such inclusion, the owner may lose the right to operate omitted equipment.</w:t>
      </w:r>
    </w:p>
    <w:p w14:paraId="4D897979" w14:textId="77777777" w:rsidR="000315BF" w:rsidRDefault="000315BF" w:rsidP="00934A7D">
      <w:pPr>
        <w:tabs>
          <w:tab w:val="left" w:pos="-720"/>
        </w:tabs>
        <w:suppressAutoHyphens/>
        <w:rPr>
          <w:rFonts w:ascii="Univers" w:hAnsi="Univers"/>
          <w:spacing w:val="-2"/>
          <w:sz w:val="20"/>
        </w:rPr>
      </w:pPr>
    </w:p>
    <w:p w14:paraId="2E06076D"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MAXIMUM RATED CAPACITY</w:t>
      </w:r>
      <w:r>
        <w:rPr>
          <w:rFonts w:ascii="Univers" w:hAnsi="Univers"/>
          <w:spacing w:val="-2"/>
          <w:sz w:val="20"/>
        </w:rPr>
        <w:t xml:space="preserve"> </w:t>
      </w:r>
      <w:r>
        <w:rPr>
          <w:rFonts w:ascii="Univers" w:hAnsi="Univers"/>
          <w:spacing w:val="-2"/>
          <w:sz w:val="20"/>
        </w:rPr>
        <w:noBreakHyphen/>
        <w:t xml:space="preserve"> This box should provide the maximum amount of feed material that the process </w:t>
      </w:r>
      <w:r w:rsidR="001A7EFF">
        <w:rPr>
          <w:rFonts w:ascii="Univers" w:hAnsi="Univers"/>
          <w:spacing w:val="-2"/>
          <w:sz w:val="20"/>
        </w:rPr>
        <w:t xml:space="preserve">element can handle in an hour. </w:t>
      </w:r>
      <w:r>
        <w:rPr>
          <w:rFonts w:ascii="Univers" w:hAnsi="Univers"/>
          <w:spacing w:val="-2"/>
          <w:sz w:val="20"/>
        </w:rPr>
        <w:t>Specify units of measurement in accordance with the applicable requirement, or, if that is not instructive, wi</w:t>
      </w:r>
      <w:r w:rsidR="001A7EFF">
        <w:rPr>
          <w:rFonts w:ascii="Univers" w:hAnsi="Univers"/>
          <w:spacing w:val="-2"/>
          <w:sz w:val="20"/>
        </w:rPr>
        <w:t>th standard industry practices.</w:t>
      </w:r>
      <w:r>
        <w:rPr>
          <w:rFonts w:ascii="Univers" w:hAnsi="Univers"/>
          <w:spacing w:val="-2"/>
          <w:sz w:val="20"/>
        </w:rPr>
        <w:t xml:space="preserve"> If you have a throughput limit in your existing permit that is lower than the rated capacity, or if you are proposing such a limit as a voluntary cap under </w:t>
      </w:r>
      <w:r w:rsidR="00027F8E">
        <w:rPr>
          <w:rFonts w:ascii="Univers" w:hAnsi="Univers"/>
          <w:spacing w:val="-2"/>
          <w:sz w:val="20"/>
        </w:rPr>
        <w:t>9VAC5</w:t>
      </w:r>
      <w:r>
        <w:rPr>
          <w:rFonts w:ascii="Univers" w:hAnsi="Univers"/>
          <w:spacing w:val="-2"/>
          <w:sz w:val="20"/>
        </w:rPr>
        <w:t xml:space="preserve">-80-100 of the </w:t>
      </w:r>
      <w:r>
        <w:rPr>
          <w:rFonts w:ascii="Univers" w:hAnsi="Univers"/>
          <w:spacing w:val="-2"/>
          <w:sz w:val="20"/>
          <w:u w:val="single"/>
        </w:rPr>
        <w:t>Regulations</w:t>
      </w:r>
      <w:r>
        <w:rPr>
          <w:rFonts w:ascii="Univers" w:hAnsi="Univers"/>
          <w:spacing w:val="-2"/>
          <w:sz w:val="20"/>
        </w:rPr>
        <w:t>, list the unrestricted capacity here, but write "r</w:t>
      </w:r>
      <w:r w:rsidR="001A7EFF">
        <w:rPr>
          <w:rFonts w:ascii="Univers" w:hAnsi="Univers"/>
          <w:spacing w:val="-2"/>
          <w:sz w:val="20"/>
        </w:rPr>
        <w:t>estricted" after it in the box.</w:t>
      </w:r>
      <w:r>
        <w:rPr>
          <w:rFonts w:ascii="Univers" w:hAnsi="Univers"/>
          <w:spacing w:val="-2"/>
          <w:sz w:val="20"/>
        </w:rPr>
        <w:t xml:space="preserve"> A limit that stems from an applicable requirement needs to be listed on page 14, "</w:t>
      </w:r>
      <w:r>
        <w:rPr>
          <w:rFonts w:ascii="Univers" w:hAnsi="Univers"/>
          <w:b/>
          <w:spacing w:val="-2"/>
          <w:sz w:val="20"/>
        </w:rPr>
        <w:t>Applicable Requirements</w:t>
      </w:r>
      <w:r w:rsidR="001A7EFF">
        <w:rPr>
          <w:rFonts w:ascii="Univers" w:hAnsi="Univers"/>
          <w:spacing w:val="-2"/>
          <w:sz w:val="20"/>
        </w:rPr>
        <w:t>."</w:t>
      </w:r>
      <w:r>
        <w:rPr>
          <w:rFonts w:ascii="Univers" w:hAnsi="Univers"/>
          <w:spacing w:val="-2"/>
          <w:sz w:val="20"/>
        </w:rPr>
        <w:t xml:space="preserve"> Where rated capacities are variable depending on product quality or other characteristics, such as "3 tons per hour at 7% moisture," be sure to explain the relationship, with an attachment if necessary.</w:t>
      </w:r>
    </w:p>
    <w:p w14:paraId="3857ACBA" w14:textId="77777777" w:rsidR="000315BF" w:rsidRDefault="000315BF" w:rsidP="00934A7D">
      <w:pPr>
        <w:tabs>
          <w:tab w:val="left" w:pos="-720"/>
        </w:tabs>
        <w:suppressAutoHyphens/>
        <w:rPr>
          <w:rFonts w:ascii="Univers" w:hAnsi="Univers"/>
          <w:spacing w:val="-2"/>
          <w:sz w:val="20"/>
        </w:rPr>
      </w:pPr>
    </w:p>
    <w:p w14:paraId="168A240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INPUT OR OUTPUT?</w:t>
      </w:r>
      <w:r>
        <w:rPr>
          <w:rFonts w:ascii="Univers" w:hAnsi="Univers"/>
          <w:spacing w:val="-2"/>
          <w:sz w:val="20"/>
        </w:rPr>
        <w:t xml:space="preserve"> - Some applicable requirements specify</w:t>
      </w:r>
      <w:r w:rsidR="00A1753B">
        <w:rPr>
          <w:rFonts w:ascii="Univers" w:hAnsi="Univers"/>
          <w:spacing w:val="-2"/>
          <w:sz w:val="20"/>
        </w:rPr>
        <w:t xml:space="preserve"> an input or an output figure. </w:t>
      </w:r>
      <w:r>
        <w:rPr>
          <w:rFonts w:ascii="Univers" w:hAnsi="Univers"/>
          <w:spacing w:val="-2"/>
          <w:sz w:val="20"/>
        </w:rPr>
        <w:t>State here which is the case.</w:t>
      </w:r>
    </w:p>
    <w:p w14:paraId="4C94ECD2" w14:textId="77777777" w:rsidR="000315BF" w:rsidRDefault="000315BF" w:rsidP="00934A7D">
      <w:pPr>
        <w:tabs>
          <w:tab w:val="left" w:pos="-720"/>
        </w:tabs>
        <w:suppressAutoHyphens/>
        <w:rPr>
          <w:rFonts w:ascii="Univers" w:hAnsi="Univers"/>
          <w:spacing w:val="-2"/>
          <w:sz w:val="20"/>
        </w:rPr>
      </w:pPr>
    </w:p>
    <w:p w14:paraId="5A83FAD0" w14:textId="77777777" w:rsidR="000315BF" w:rsidRDefault="000315BF" w:rsidP="00934A7D">
      <w:pPr>
        <w:tabs>
          <w:tab w:val="left" w:pos="-720"/>
        </w:tabs>
        <w:suppressAutoHyphens/>
        <w:rPr>
          <w:rFonts w:ascii="Univers" w:hAnsi="Univers"/>
          <w:spacing w:val="-2"/>
          <w:sz w:val="20"/>
        </w:rPr>
      </w:pPr>
    </w:p>
    <w:p w14:paraId="1439E0EC" w14:textId="77777777" w:rsidR="00EC0D42" w:rsidRDefault="00EC0D42" w:rsidP="00934A7D">
      <w:pPr>
        <w:tabs>
          <w:tab w:val="left" w:pos="-720"/>
        </w:tabs>
        <w:suppressAutoHyphens/>
        <w:rPr>
          <w:rFonts w:ascii="Univers" w:hAnsi="Univers"/>
          <w:spacing w:val="-2"/>
          <w:sz w:val="20"/>
        </w:rPr>
      </w:pPr>
    </w:p>
    <w:p w14:paraId="0B766BAB" w14:textId="77777777" w:rsidR="00631908" w:rsidRDefault="00631908" w:rsidP="00934A7D">
      <w:pPr>
        <w:tabs>
          <w:tab w:val="center" w:pos="7388"/>
        </w:tabs>
        <w:suppressAutoHyphens/>
        <w:rPr>
          <w:rFonts w:ascii="Univers" w:hAnsi="Univers"/>
          <w:b/>
          <w:spacing w:val="-1"/>
          <w:sz w:val="10"/>
        </w:rPr>
      </w:pPr>
    </w:p>
    <w:p w14:paraId="590D3FDC" w14:textId="77777777" w:rsidR="000315BF" w:rsidRDefault="000315BF" w:rsidP="00934A7D">
      <w:pPr>
        <w:tabs>
          <w:tab w:val="center" w:pos="7388"/>
        </w:tabs>
        <w:suppressAutoHyphens/>
        <w:rPr>
          <w:rFonts w:ascii="Univers" w:hAnsi="Univers"/>
          <w:spacing w:val="-2"/>
          <w:sz w:val="20"/>
        </w:rPr>
      </w:pPr>
      <w:r>
        <w:rPr>
          <w:rFonts w:ascii="Univers" w:hAnsi="Univers"/>
          <w:spacing w:val="-2"/>
          <w:sz w:val="20"/>
        </w:rPr>
        <w:tab/>
        <w:t>Page 4 Instructions</w:t>
      </w:r>
    </w:p>
    <w:p w14:paraId="6C57B25C" w14:textId="77777777" w:rsidR="001D503F" w:rsidRDefault="001D503F" w:rsidP="00934A7D">
      <w:pPr>
        <w:tabs>
          <w:tab w:val="center" w:pos="7388"/>
        </w:tabs>
        <w:suppressAutoHyphens/>
        <w:rPr>
          <w:rFonts w:ascii="Univers" w:hAnsi="Univers"/>
          <w:spacing w:val="-2"/>
          <w:sz w:val="20"/>
        </w:rPr>
      </w:pPr>
      <w:r>
        <w:rPr>
          <w:rFonts w:ascii="Univers" w:hAnsi="Univers"/>
          <w:spacing w:val="-2"/>
          <w:sz w:val="20"/>
        </w:rPr>
        <w:br w:type="page"/>
      </w:r>
    </w:p>
    <w:p w14:paraId="7B6272A6" w14:textId="77777777" w:rsidR="000315BF" w:rsidRDefault="000315BF" w:rsidP="00736613">
      <w:pPr>
        <w:pStyle w:val="Heading1"/>
      </w:pPr>
      <w:bookmarkStart w:id="31" w:name="_Toc91658109"/>
      <w:r>
        <w:lastRenderedPageBreak/>
        <w:t>VOCs IN INK, COATING, STAIN, AND ADHESIVE MATERIALS:</w:t>
      </w:r>
      <w:bookmarkEnd w:id="31"/>
    </w:p>
    <w:p w14:paraId="0AD534A2" w14:textId="77777777" w:rsidR="00736613" w:rsidRPr="00736613" w:rsidRDefault="00736613" w:rsidP="00736613"/>
    <w:tbl>
      <w:tblPr>
        <w:tblW w:w="0" w:type="auto"/>
        <w:tblInd w:w="-60" w:type="dxa"/>
        <w:tblLayout w:type="fixed"/>
        <w:tblCellMar>
          <w:left w:w="120" w:type="dxa"/>
          <w:right w:w="120" w:type="dxa"/>
        </w:tblCellMar>
        <w:tblLook w:val="0000" w:firstRow="0" w:lastRow="0" w:firstColumn="0" w:lastColumn="0" w:noHBand="0" w:noVBand="0"/>
      </w:tblPr>
      <w:tblGrid>
        <w:gridCol w:w="1432"/>
        <w:gridCol w:w="2236"/>
        <w:gridCol w:w="1286"/>
        <w:gridCol w:w="1132"/>
        <w:gridCol w:w="1305"/>
        <w:gridCol w:w="1219"/>
        <w:gridCol w:w="1200"/>
        <w:gridCol w:w="1200"/>
        <w:gridCol w:w="1201"/>
        <w:gridCol w:w="1118"/>
        <w:gridCol w:w="1071"/>
      </w:tblGrid>
      <w:tr w:rsidR="00A1753B" w14:paraId="7E871948" w14:textId="77777777" w:rsidTr="00A1753B">
        <w:tc>
          <w:tcPr>
            <w:tcW w:w="8610" w:type="dxa"/>
            <w:gridSpan w:val="6"/>
            <w:tcBorders>
              <w:top w:val="single" w:sz="7" w:space="0" w:color="auto"/>
              <w:left w:val="single" w:sz="7" w:space="0" w:color="auto"/>
            </w:tcBorders>
          </w:tcPr>
          <w:p w14:paraId="3050D4BD" w14:textId="77777777" w:rsidR="00A1753B" w:rsidRDefault="00A1753B" w:rsidP="00A1753B">
            <w:pPr>
              <w:tabs>
                <w:tab w:val="left" w:pos="-720"/>
              </w:tabs>
              <w:suppressAutoHyphens/>
              <w:spacing w:before="90" w:after="54"/>
              <w:rPr>
                <w:rFonts w:ascii="Univers" w:hAnsi="Univers"/>
                <w:b/>
                <w:spacing w:val="-2"/>
                <w:sz w:val="16"/>
              </w:rPr>
            </w:pPr>
            <w:r>
              <w:rPr>
                <w:rFonts w:ascii="Univers" w:hAnsi="Univers"/>
                <w:b/>
                <w:spacing w:val="-2"/>
                <w:sz w:val="16"/>
              </w:rPr>
              <w:t>COMPANY NAME</w:t>
            </w:r>
          </w:p>
        </w:tc>
        <w:tc>
          <w:tcPr>
            <w:tcW w:w="2400" w:type="dxa"/>
            <w:gridSpan w:val="2"/>
            <w:tcBorders>
              <w:top w:val="single" w:sz="7" w:space="0" w:color="auto"/>
              <w:left w:val="single" w:sz="7" w:space="0" w:color="auto"/>
            </w:tcBorders>
          </w:tcPr>
          <w:p w14:paraId="27FE1EBE" w14:textId="77777777" w:rsidR="00A1753B" w:rsidRDefault="00A1753B" w:rsidP="00A1753B">
            <w:pPr>
              <w:tabs>
                <w:tab w:val="left" w:pos="-720"/>
              </w:tabs>
              <w:suppressAutoHyphens/>
              <w:spacing w:before="90"/>
              <w:rPr>
                <w:rFonts w:ascii="Univers" w:hAnsi="Univers"/>
                <w:b/>
                <w:spacing w:val="-2"/>
                <w:sz w:val="16"/>
              </w:rPr>
            </w:pPr>
            <w:r>
              <w:rPr>
                <w:rFonts w:ascii="Univers" w:hAnsi="Univers"/>
                <w:b/>
                <w:spacing w:val="-2"/>
                <w:sz w:val="16"/>
              </w:rPr>
              <w:t>DATE</w:t>
            </w:r>
          </w:p>
        </w:tc>
        <w:tc>
          <w:tcPr>
            <w:tcW w:w="3390" w:type="dxa"/>
            <w:gridSpan w:val="3"/>
            <w:tcBorders>
              <w:top w:val="single" w:sz="7" w:space="0" w:color="auto"/>
              <w:left w:val="single" w:sz="7" w:space="0" w:color="auto"/>
              <w:right w:val="single" w:sz="7" w:space="0" w:color="auto"/>
            </w:tcBorders>
          </w:tcPr>
          <w:p w14:paraId="5AEE2ED2" w14:textId="77777777" w:rsidR="00A1753B" w:rsidRDefault="00A1753B" w:rsidP="00A1753B">
            <w:pPr>
              <w:tabs>
                <w:tab w:val="left" w:pos="-720"/>
              </w:tabs>
              <w:suppressAutoHyphens/>
              <w:spacing w:before="90" w:after="54"/>
              <w:rPr>
                <w:rFonts w:ascii="Univers" w:hAnsi="Univers"/>
                <w:b/>
                <w:spacing w:val="-2"/>
                <w:sz w:val="16"/>
              </w:rPr>
            </w:pPr>
            <w:r>
              <w:rPr>
                <w:rFonts w:ascii="Univers" w:hAnsi="Univers"/>
                <w:b/>
                <w:spacing w:val="-2"/>
                <w:sz w:val="16"/>
              </w:rPr>
              <w:t>REGISTRATION NO.</w:t>
            </w:r>
          </w:p>
        </w:tc>
      </w:tr>
      <w:tr w:rsidR="000315BF" w14:paraId="4B06BA7B" w14:textId="77777777" w:rsidTr="00A1753B">
        <w:tc>
          <w:tcPr>
            <w:tcW w:w="1432" w:type="dxa"/>
            <w:tcBorders>
              <w:top w:val="single" w:sz="7" w:space="0" w:color="auto"/>
              <w:left w:val="single" w:sz="7" w:space="0" w:color="auto"/>
            </w:tcBorders>
          </w:tcPr>
          <w:p w14:paraId="1FE1EE0C" w14:textId="77777777" w:rsidR="000315BF" w:rsidRDefault="000315BF" w:rsidP="0058206B">
            <w:pPr>
              <w:tabs>
                <w:tab w:val="left" w:pos="-720"/>
              </w:tabs>
              <w:suppressAutoHyphens/>
              <w:spacing w:before="90"/>
              <w:jc w:val="center"/>
              <w:rPr>
                <w:rFonts w:ascii="Univers" w:hAnsi="Univers"/>
                <w:b/>
                <w:spacing w:val="-2"/>
                <w:sz w:val="16"/>
              </w:rPr>
            </w:pPr>
            <w:r>
              <w:rPr>
                <w:rFonts w:ascii="Univers" w:hAnsi="Univers"/>
                <w:b/>
                <w:spacing w:val="-2"/>
                <w:sz w:val="16"/>
              </w:rPr>
              <w:t>UNIT REFERENCE  NUMBER</w:t>
            </w:r>
          </w:p>
        </w:tc>
        <w:tc>
          <w:tcPr>
            <w:tcW w:w="2236" w:type="dxa"/>
            <w:tcBorders>
              <w:top w:val="single" w:sz="7" w:space="0" w:color="auto"/>
              <w:left w:val="single" w:sz="7" w:space="0" w:color="auto"/>
            </w:tcBorders>
          </w:tcPr>
          <w:p w14:paraId="397604D2" w14:textId="77777777" w:rsidR="000315BF" w:rsidRDefault="000315BF" w:rsidP="00A1753B">
            <w:pPr>
              <w:tabs>
                <w:tab w:val="left" w:pos="-720"/>
              </w:tabs>
              <w:suppressAutoHyphens/>
              <w:spacing w:before="90"/>
              <w:jc w:val="center"/>
              <w:rPr>
                <w:rFonts w:ascii="Univers" w:hAnsi="Univers"/>
                <w:b/>
                <w:spacing w:val="-2"/>
                <w:sz w:val="16"/>
              </w:rPr>
            </w:pPr>
            <w:r>
              <w:rPr>
                <w:rFonts w:ascii="Univers" w:hAnsi="Univers"/>
                <w:b/>
                <w:spacing w:val="-2"/>
                <w:sz w:val="16"/>
              </w:rPr>
              <w:t>MATERIAL (specify)</w:t>
            </w:r>
          </w:p>
        </w:tc>
        <w:tc>
          <w:tcPr>
            <w:tcW w:w="1286" w:type="dxa"/>
            <w:tcBorders>
              <w:top w:val="single" w:sz="7" w:space="0" w:color="auto"/>
              <w:left w:val="single" w:sz="7" w:space="0" w:color="auto"/>
            </w:tcBorders>
          </w:tcPr>
          <w:p w14:paraId="7FA3CA8C" w14:textId="77777777" w:rsidR="000315BF" w:rsidRDefault="000315BF" w:rsidP="00A1753B">
            <w:pPr>
              <w:tabs>
                <w:tab w:val="left" w:pos="-720"/>
              </w:tabs>
              <w:suppressAutoHyphens/>
              <w:spacing w:before="90"/>
              <w:jc w:val="center"/>
              <w:rPr>
                <w:rFonts w:ascii="Univers" w:hAnsi="Univers"/>
                <w:b/>
                <w:spacing w:val="-2"/>
                <w:sz w:val="16"/>
              </w:rPr>
            </w:pPr>
            <w:r>
              <w:rPr>
                <w:rFonts w:ascii="Univers" w:hAnsi="Univers"/>
                <w:b/>
                <w:spacing w:val="-2"/>
                <w:sz w:val="16"/>
              </w:rPr>
              <w:t>MATERIAL USE (Code M)</w:t>
            </w:r>
          </w:p>
        </w:tc>
        <w:tc>
          <w:tcPr>
            <w:tcW w:w="3656" w:type="dxa"/>
            <w:gridSpan w:val="3"/>
            <w:tcBorders>
              <w:top w:val="single" w:sz="7" w:space="0" w:color="auto"/>
              <w:left w:val="single" w:sz="7" w:space="0" w:color="auto"/>
            </w:tcBorders>
          </w:tcPr>
          <w:p w14:paraId="499E4A08" w14:textId="77777777" w:rsidR="000315BF" w:rsidRDefault="000315BF" w:rsidP="00A1753B">
            <w:pPr>
              <w:tabs>
                <w:tab w:val="left" w:pos="-720"/>
              </w:tabs>
              <w:suppressAutoHyphens/>
              <w:spacing w:before="90" w:after="54"/>
              <w:jc w:val="center"/>
              <w:rPr>
                <w:rFonts w:ascii="Univers" w:hAnsi="Univers"/>
                <w:b/>
                <w:spacing w:val="-2"/>
                <w:sz w:val="16"/>
              </w:rPr>
            </w:pPr>
            <w:r>
              <w:rPr>
                <w:rFonts w:ascii="Univers" w:hAnsi="Univers"/>
                <w:b/>
                <w:spacing w:val="-2"/>
                <w:sz w:val="16"/>
              </w:rPr>
              <w:t>LBS VOC IN MATERIAL AS APPLIED</w:t>
            </w:r>
          </w:p>
        </w:tc>
        <w:tc>
          <w:tcPr>
            <w:tcW w:w="1200" w:type="dxa"/>
            <w:tcBorders>
              <w:top w:val="single" w:sz="7" w:space="0" w:color="auto"/>
              <w:left w:val="single" w:sz="7" w:space="0" w:color="auto"/>
            </w:tcBorders>
          </w:tcPr>
          <w:p w14:paraId="588AE168" w14:textId="77777777" w:rsidR="000315BF" w:rsidRDefault="000315BF" w:rsidP="00A1753B">
            <w:pPr>
              <w:tabs>
                <w:tab w:val="left" w:pos="-720"/>
              </w:tabs>
              <w:suppressAutoHyphens/>
              <w:spacing w:before="90"/>
              <w:jc w:val="center"/>
              <w:rPr>
                <w:rFonts w:ascii="Univers" w:hAnsi="Univers"/>
                <w:b/>
                <w:spacing w:val="-2"/>
                <w:sz w:val="16"/>
              </w:rPr>
            </w:pPr>
            <w:r>
              <w:rPr>
                <w:rFonts w:ascii="Univers" w:hAnsi="Univers"/>
                <w:b/>
                <w:spacing w:val="-2"/>
                <w:sz w:val="16"/>
              </w:rPr>
              <w:t>MATERIAL DENSITY (</w:t>
            </w:r>
            <w:proofErr w:type="spellStart"/>
            <w:r>
              <w:rPr>
                <w:rFonts w:ascii="Univers" w:hAnsi="Univers"/>
                <w:b/>
                <w:spacing w:val="-2"/>
                <w:sz w:val="16"/>
              </w:rPr>
              <w:t>lbs</w:t>
            </w:r>
            <w:proofErr w:type="spellEnd"/>
            <w:r>
              <w:rPr>
                <w:rFonts w:ascii="Univers" w:hAnsi="Univers"/>
                <w:b/>
                <w:spacing w:val="-2"/>
                <w:sz w:val="16"/>
              </w:rPr>
              <w:t>/gal)</w:t>
            </w:r>
          </w:p>
          <w:p w14:paraId="62F63E14" w14:textId="77777777" w:rsidR="000315BF" w:rsidRDefault="000315BF" w:rsidP="00A1753B">
            <w:pPr>
              <w:tabs>
                <w:tab w:val="left" w:pos="-720"/>
              </w:tabs>
              <w:suppressAutoHyphens/>
              <w:jc w:val="center"/>
              <w:rPr>
                <w:rFonts w:ascii="Univers" w:hAnsi="Univers"/>
                <w:b/>
                <w:spacing w:val="-2"/>
                <w:sz w:val="16"/>
              </w:rPr>
            </w:pPr>
            <w:r>
              <w:rPr>
                <w:rFonts w:ascii="Univers" w:hAnsi="Univers"/>
                <w:b/>
                <w:spacing w:val="-2"/>
                <w:sz w:val="16"/>
              </w:rPr>
              <w:t>AS APPLIED</w:t>
            </w:r>
          </w:p>
        </w:tc>
        <w:tc>
          <w:tcPr>
            <w:tcW w:w="1200" w:type="dxa"/>
            <w:tcBorders>
              <w:top w:val="single" w:sz="7" w:space="0" w:color="auto"/>
              <w:left w:val="single" w:sz="7" w:space="0" w:color="auto"/>
            </w:tcBorders>
          </w:tcPr>
          <w:p w14:paraId="1BB8634E" w14:textId="77777777" w:rsidR="000315BF" w:rsidRDefault="000315BF" w:rsidP="00A1753B">
            <w:pPr>
              <w:tabs>
                <w:tab w:val="left" w:pos="-720"/>
              </w:tabs>
              <w:suppressAutoHyphens/>
              <w:spacing w:before="90"/>
              <w:jc w:val="center"/>
              <w:rPr>
                <w:rFonts w:ascii="Univers" w:hAnsi="Univers"/>
                <w:b/>
                <w:spacing w:val="-2"/>
                <w:sz w:val="16"/>
              </w:rPr>
            </w:pPr>
            <w:r>
              <w:rPr>
                <w:rFonts w:ascii="Univers" w:hAnsi="Univers"/>
                <w:b/>
                <w:spacing w:val="-2"/>
                <w:sz w:val="16"/>
              </w:rPr>
              <w:t>VOC CONTROL METHOD (Code p)</w:t>
            </w:r>
          </w:p>
        </w:tc>
        <w:tc>
          <w:tcPr>
            <w:tcW w:w="1201" w:type="dxa"/>
            <w:tcBorders>
              <w:top w:val="single" w:sz="7" w:space="0" w:color="auto"/>
              <w:left w:val="single" w:sz="7" w:space="0" w:color="auto"/>
            </w:tcBorders>
          </w:tcPr>
          <w:p w14:paraId="0BC6593E" w14:textId="77777777" w:rsidR="000315BF" w:rsidRDefault="000315BF" w:rsidP="00A1753B">
            <w:pPr>
              <w:tabs>
                <w:tab w:val="left" w:pos="-720"/>
              </w:tabs>
              <w:suppressAutoHyphens/>
              <w:spacing w:before="90"/>
              <w:jc w:val="center"/>
              <w:rPr>
                <w:rFonts w:ascii="Univers" w:hAnsi="Univers"/>
                <w:b/>
                <w:spacing w:val="-2"/>
                <w:sz w:val="16"/>
              </w:rPr>
            </w:pPr>
            <w:r>
              <w:rPr>
                <w:rFonts w:ascii="Univers" w:hAnsi="Univers"/>
                <w:b/>
                <w:spacing w:val="-2"/>
                <w:sz w:val="16"/>
              </w:rPr>
              <w:t>SOLIDS TRANSFER EFFICIENCY</w:t>
            </w:r>
          </w:p>
        </w:tc>
        <w:tc>
          <w:tcPr>
            <w:tcW w:w="2189" w:type="dxa"/>
            <w:gridSpan w:val="2"/>
            <w:tcBorders>
              <w:top w:val="single" w:sz="7" w:space="0" w:color="auto"/>
              <w:left w:val="single" w:sz="7" w:space="0" w:color="auto"/>
              <w:right w:val="single" w:sz="7" w:space="0" w:color="auto"/>
            </w:tcBorders>
          </w:tcPr>
          <w:p w14:paraId="535A51F3" w14:textId="77777777" w:rsidR="000315BF" w:rsidRDefault="000315BF" w:rsidP="00A1753B">
            <w:pPr>
              <w:tabs>
                <w:tab w:val="left" w:pos="-720"/>
              </w:tabs>
              <w:suppressAutoHyphens/>
              <w:spacing w:before="90" w:after="54"/>
              <w:jc w:val="center"/>
              <w:rPr>
                <w:rFonts w:ascii="Univers" w:hAnsi="Univers"/>
                <w:b/>
                <w:spacing w:val="-2"/>
                <w:sz w:val="16"/>
              </w:rPr>
            </w:pPr>
            <w:r>
              <w:rPr>
                <w:rFonts w:ascii="Univers" w:hAnsi="Univers"/>
                <w:b/>
                <w:spacing w:val="-2"/>
                <w:sz w:val="16"/>
              </w:rPr>
              <w:t>MAXIMUM EXPECTED MATERIAL USAGE AS APPLIED</w:t>
            </w:r>
          </w:p>
        </w:tc>
      </w:tr>
      <w:tr w:rsidR="000315BF" w14:paraId="1E70BDE9" w14:textId="77777777" w:rsidTr="00A1753B">
        <w:tc>
          <w:tcPr>
            <w:tcW w:w="1432" w:type="dxa"/>
            <w:tcBorders>
              <w:left w:val="single" w:sz="7" w:space="0" w:color="auto"/>
            </w:tcBorders>
          </w:tcPr>
          <w:p w14:paraId="5C2CED67" w14:textId="77777777" w:rsidR="000315BF" w:rsidRDefault="000315BF" w:rsidP="00A1753B">
            <w:pPr>
              <w:tabs>
                <w:tab w:val="left" w:pos="-720"/>
              </w:tabs>
              <w:suppressAutoHyphens/>
              <w:spacing w:before="90" w:after="54"/>
              <w:jc w:val="center"/>
              <w:rPr>
                <w:rFonts w:ascii="Univers" w:hAnsi="Univers"/>
                <w:b/>
                <w:spacing w:val="-2"/>
                <w:sz w:val="16"/>
              </w:rPr>
            </w:pPr>
          </w:p>
        </w:tc>
        <w:tc>
          <w:tcPr>
            <w:tcW w:w="2236" w:type="dxa"/>
            <w:tcBorders>
              <w:left w:val="single" w:sz="7" w:space="0" w:color="auto"/>
            </w:tcBorders>
          </w:tcPr>
          <w:p w14:paraId="429C77C3" w14:textId="77777777" w:rsidR="000315BF" w:rsidRDefault="000315BF" w:rsidP="00A1753B">
            <w:pPr>
              <w:tabs>
                <w:tab w:val="left" w:pos="-720"/>
              </w:tabs>
              <w:suppressAutoHyphens/>
              <w:spacing w:before="90" w:after="54"/>
              <w:jc w:val="center"/>
              <w:rPr>
                <w:rFonts w:ascii="Univers" w:hAnsi="Univers"/>
                <w:b/>
                <w:spacing w:val="-2"/>
                <w:sz w:val="16"/>
              </w:rPr>
            </w:pPr>
          </w:p>
        </w:tc>
        <w:tc>
          <w:tcPr>
            <w:tcW w:w="1286" w:type="dxa"/>
            <w:tcBorders>
              <w:left w:val="single" w:sz="7" w:space="0" w:color="auto"/>
            </w:tcBorders>
          </w:tcPr>
          <w:p w14:paraId="07AB4A89" w14:textId="77777777" w:rsidR="000315BF" w:rsidRDefault="000315BF" w:rsidP="00A1753B">
            <w:pPr>
              <w:tabs>
                <w:tab w:val="left" w:pos="-720"/>
              </w:tabs>
              <w:suppressAutoHyphens/>
              <w:spacing w:before="90" w:after="54"/>
              <w:jc w:val="center"/>
              <w:rPr>
                <w:rFonts w:ascii="Univers" w:hAnsi="Univers"/>
                <w:b/>
                <w:spacing w:val="-2"/>
                <w:sz w:val="16"/>
              </w:rPr>
            </w:pPr>
          </w:p>
        </w:tc>
        <w:tc>
          <w:tcPr>
            <w:tcW w:w="1132" w:type="dxa"/>
            <w:tcBorders>
              <w:top w:val="single" w:sz="7" w:space="0" w:color="auto"/>
              <w:left w:val="single" w:sz="7" w:space="0" w:color="auto"/>
            </w:tcBorders>
          </w:tcPr>
          <w:p w14:paraId="51572350" w14:textId="77777777" w:rsidR="000315BF" w:rsidRDefault="000315BF" w:rsidP="00A1753B">
            <w:pPr>
              <w:tabs>
                <w:tab w:val="left" w:pos="-720"/>
              </w:tabs>
              <w:suppressAutoHyphens/>
              <w:spacing w:before="90" w:after="54"/>
              <w:jc w:val="center"/>
              <w:rPr>
                <w:rFonts w:ascii="Univers" w:hAnsi="Univers"/>
                <w:b/>
                <w:spacing w:val="-2"/>
                <w:sz w:val="16"/>
              </w:rPr>
            </w:pPr>
            <w:r>
              <w:rPr>
                <w:rFonts w:ascii="Univers" w:hAnsi="Univers"/>
                <w:b/>
                <w:spacing w:val="-2"/>
                <w:sz w:val="16"/>
              </w:rPr>
              <w:t>PER GAL MATERIAL</w:t>
            </w:r>
          </w:p>
        </w:tc>
        <w:tc>
          <w:tcPr>
            <w:tcW w:w="1305" w:type="dxa"/>
            <w:tcBorders>
              <w:top w:val="single" w:sz="7" w:space="0" w:color="auto"/>
              <w:left w:val="single" w:sz="7" w:space="0" w:color="auto"/>
            </w:tcBorders>
          </w:tcPr>
          <w:p w14:paraId="16F2A116" w14:textId="77777777" w:rsidR="000315BF" w:rsidRDefault="000315BF" w:rsidP="00A1753B">
            <w:pPr>
              <w:tabs>
                <w:tab w:val="left" w:pos="-720"/>
              </w:tabs>
              <w:suppressAutoHyphens/>
              <w:spacing w:before="90" w:after="54"/>
              <w:jc w:val="center"/>
              <w:rPr>
                <w:rFonts w:ascii="Univers" w:hAnsi="Univers"/>
                <w:b/>
                <w:spacing w:val="-2"/>
                <w:sz w:val="16"/>
              </w:rPr>
            </w:pPr>
            <w:r>
              <w:rPr>
                <w:rFonts w:ascii="Univers" w:hAnsi="Univers"/>
                <w:b/>
                <w:spacing w:val="-2"/>
                <w:sz w:val="16"/>
              </w:rPr>
              <w:t>PER GAL MATERIAL LESS H</w:t>
            </w:r>
            <w:r>
              <w:rPr>
                <w:rFonts w:ascii="Univers" w:hAnsi="Univers"/>
                <w:b/>
                <w:spacing w:val="-2"/>
                <w:sz w:val="16"/>
                <w:vertAlign w:val="subscript"/>
              </w:rPr>
              <w:t>2</w:t>
            </w:r>
            <w:r>
              <w:rPr>
                <w:rFonts w:ascii="Univers" w:hAnsi="Univers"/>
                <w:b/>
                <w:spacing w:val="-2"/>
                <w:sz w:val="16"/>
              </w:rPr>
              <w:t>O &amp; EXEMPT SOLVENT</w:t>
            </w:r>
          </w:p>
        </w:tc>
        <w:tc>
          <w:tcPr>
            <w:tcW w:w="1219" w:type="dxa"/>
            <w:tcBorders>
              <w:top w:val="single" w:sz="7" w:space="0" w:color="auto"/>
              <w:left w:val="single" w:sz="7" w:space="0" w:color="auto"/>
            </w:tcBorders>
          </w:tcPr>
          <w:p w14:paraId="751A877B" w14:textId="77777777" w:rsidR="000315BF" w:rsidRDefault="000315BF" w:rsidP="00A1753B">
            <w:pPr>
              <w:tabs>
                <w:tab w:val="left" w:pos="-720"/>
              </w:tabs>
              <w:suppressAutoHyphens/>
              <w:spacing w:before="90" w:after="54"/>
              <w:jc w:val="center"/>
              <w:rPr>
                <w:rFonts w:ascii="Univers" w:hAnsi="Univers"/>
                <w:b/>
                <w:spacing w:val="-2"/>
                <w:sz w:val="16"/>
              </w:rPr>
            </w:pPr>
            <w:r>
              <w:rPr>
                <w:rFonts w:ascii="Univers" w:hAnsi="Univers"/>
                <w:b/>
                <w:spacing w:val="-2"/>
                <w:sz w:val="16"/>
              </w:rPr>
              <w:t>PER GAL SOLIDS</w:t>
            </w:r>
          </w:p>
        </w:tc>
        <w:tc>
          <w:tcPr>
            <w:tcW w:w="1200" w:type="dxa"/>
            <w:tcBorders>
              <w:left w:val="single" w:sz="7" w:space="0" w:color="auto"/>
            </w:tcBorders>
          </w:tcPr>
          <w:p w14:paraId="15CC6642" w14:textId="77777777" w:rsidR="000315BF" w:rsidRDefault="000315BF" w:rsidP="00A1753B">
            <w:pPr>
              <w:tabs>
                <w:tab w:val="left" w:pos="-720"/>
              </w:tabs>
              <w:suppressAutoHyphens/>
              <w:spacing w:before="90" w:after="54"/>
              <w:jc w:val="center"/>
              <w:rPr>
                <w:rFonts w:ascii="Univers" w:hAnsi="Univers"/>
                <w:b/>
                <w:spacing w:val="-2"/>
                <w:sz w:val="16"/>
              </w:rPr>
            </w:pPr>
          </w:p>
        </w:tc>
        <w:tc>
          <w:tcPr>
            <w:tcW w:w="1200" w:type="dxa"/>
            <w:tcBorders>
              <w:left w:val="single" w:sz="7" w:space="0" w:color="auto"/>
            </w:tcBorders>
          </w:tcPr>
          <w:p w14:paraId="5D7BAD18" w14:textId="77777777" w:rsidR="000315BF" w:rsidRDefault="000315BF" w:rsidP="00A1753B">
            <w:pPr>
              <w:tabs>
                <w:tab w:val="left" w:pos="-720"/>
              </w:tabs>
              <w:suppressAutoHyphens/>
              <w:spacing w:before="90" w:after="54"/>
              <w:jc w:val="center"/>
              <w:rPr>
                <w:rFonts w:ascii="Univers" w:hAnsi="Univers"/>
                <w:b/>
                <w:spacing w:val="-2"/>
                <w:sz w:val="16"/>
              </w:rPr>
            </w:pPr>
          </w:p>
        </w:tc>
        <w:tc>
          <w:tcPr>
            <w:tcW w:w="1201" w:type="dxa"/>
            <w:tcBorders>
              <w:left w:val="single" w:sz="7" w:space="0" w:color="auto"/>
            </w:tcBorders>
          </w:tcPr>
          <w:p w14:paraId="6CAC579E" w14:textId="77777777" w:rsidR="000315BF" w:rsidRDefault="000315BF" w:rsidP="00A1753B">
            <w:pPr>
              <w:tabs>
                <w:tab w:val="left" w:pos="-720"/>
              </w:tabs>
              <w:suppressAutoHyphens/>
              <w:spacing w:before="90" w:after="54"/>
              <w:jc w:val="center"/>
              <w:rPr>
                <w:rFonts w:ascii="Univers" w:hAnsi="Univers"/>
                <w:b/>
                <w:spacing w:val="-2"/>
                <w:sz w:val="16"/>
              </w:rPr>
            </w:pPr>
          </w:p>
        </w:tc>
        <w:tc>
          <w:tcPr>
            <w:tcW w:w="1118" w:type="dxa"/>
            <w:tcBorders>
              <w:top w:val="single" w:sz="7" w:space="0" w:color="auto"/>
              <w:left w:val="single" w:sz="7" w:space="0" w:color="auto"/>
            </w:tcBorders>
          </w:tcPr>
          <w:p w14:paraId="2AAA49CD" w14:textId="77777777" w:rsidR="000315BF" w:rsidRDefault="000315BF" w:rsidP="00A1753B">
            <w:pPr>
              <w:tabs>
                <w:tab w:val="left" w:pos="-720"/>
              </w:tabs>
              <w:suppressAutoHyphens/>
              <w:spacing w:before="90" w:after="54"/>
              <w:jc w:val="center"/>
              <w:rPr>
                <w:rFonts w:ascii="Univers" w:hAnsi="Univers"/>
                <w:b/>
                <w:spacing w:val="-2"/>
                <w:sz w:val="16"/>
              </w:rPr>
            </w:pPr>
            <w:r>
              <w:rPr>
                <w:rFonts w:ascii="Univers" w:hAnsi="Univers"/>
                <w:b/>
                <w:spacing w:val="-2"/>
                <w:sz w:val="16"/>
              </w:rPr>
              <w:t>GAL/HR</w:t>
            </w:r>
          </w:p>
        </w:tc>
        <w:tc>
          <w:tcPr>
            <w:tcW w:w="1071" w:type="dxa"/>
            <w:tcBorders>
              <w:top w:val="single" w:sz="7" w:space="0" w:color="auto"/>
              <w:left w:val="single" w:sz="7" w:space="0" w:color="auto"/>
              <w:right w:val="single" w:sz="7" w:space="0" w:color="auto"/>
            </w:tcBorders>
          </w:tcPr>
          <w:p w14:paraId="61DE0B9F" w14:textId="77777777" w:rsidR="000315BF" w:rsidRDefault="000315BF" w:rsidP="00A1753B">
            <w:pPr>
              <w:tabs>
                <w:tab w:val="left" w:pos="-720"/>
              </w:tabs>
              <w:suppressAutoHyphens/>
              <w:spacing w:before="90" w:after="54"/>
              <w:jc w:val="center"/>
              <w:rPr>
                <w:rFonts w:ascii="Univers" w:hAnsi="Univers"/>
                <w:b/>
                <w:spacing w:val="-2"/>
                <w:sz w:val="16"/>
              </w:rPr>
            </w:pPr>
            <w:r>
              <w:rPr>
                <w:rFonts w:ascii="Univers" w:hAnsi="Univers"/>
                <w:b/>
                <w:spacing w:val="-2"/>
                <w:sz w:val="16"/>
              </w:rPr>
              <w:t>GAL/YR</w:t>
            </w:r>
          </w:p>
        </w:tc>
      </w:tr>
      <w:tr w:rsidR="000315BF" w14:paraId="02019C88" w14:textId="77777777" w:rsidTr="00A1753B">
        <w:tc>
          <w:tcPr>
            <w:tcW w:w="1432" w:type="dxa"/>
            <w:tcBorders>
              <w:top w:val="single" w:sz="7" w:space="0" w:color="auto"/>
              <w:left w:val="single" w:sz="7" w:space="0" w:color="auto"/>
            </w:tcBorders>
          </w:tcPr>
          <w:p w14:paraId="663263BE" w14:textId="77777777" w:rsidR="000315BF" w:rsidRDefault="000315BF" w:rsidP="00A1753B">
            <w:pPr>
              <w:tabs>
                <w:tab w:val="left" w:pos="-720"/>
              </w:tabs>
              <w:suppressAutoHyphens/>
              <w:spacing w:before="90"/>
              <w:jc w:val="center"/>
              <w:rPr>
                <w:rFonts w:ascii="Univers" w:hAnsi="Univers"/>
                <w:spacing w:val="-2"/>
                <w:sz w:val="16"/>
              </w:rPr>
            </w:pPr>
          </w:p>
          <w:p w14:paraId="36295088" w14:textId="77777777" w:rsidR="000315BF" w:rsidRDefault="000315BF" w:rsidP="00A1753B">
            <w:pPr>
              <w:tabs>
                <w:tab w:val="left" w:pos="-720"/>
              </w:tabs>
              <w:suppressAutoHyphens/>
              <w:spacing w:after="54"/>
              <w:jc w:val="center"/>
              <w:rPr>
                <w:rFonts w:ascii="Univers" w:hAnsi="Univers"/>
                <w:spacing w:val="-2"/>
                <w:sz w:val="16"/>
              </w:rPr>
            </w:pPr>
          </w:p>
        </w:tc>
        <w:tc>
          <w:tcPr>
            <w:tcW w:w="2236" w:type="dxa"/>
            <w:tcBorders>
              <w:top w:val="single" w:sz="7" w:space="0" w:color="auto"/>
              <w:left w:val="single" w:sz="7" w:space="0" w:color="auto"/>
            </w:tcBorders>
          </w:tcPr>
          <w:p w14:paraId="6A034972"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1B2584AA"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095F36F7"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24CC66F7"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5096E546"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47E69C93"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75118DB0"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3D75946B"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62CBB3E5"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3BC14F07"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54344FA0" w14:textId="77777777" w:rsidTr="00A1753B">
        <w:tc>
          <w:tcPr>
            <w:tcW w:w="1432" w:type="dxa"/>
            <w:tcBorders>
              <w:top w:val="single" w:sz="7" w:space="0" w:color="auto"/>
              <w:left w:val="single" w:sz="7" w:space="0" w:color="auto"/>
            </w:tcBorders>
          </w:tcPr>
          <w:p w14:paraId="12DED0D8" w14:textId="77777777" w:rsidR="000315BF" w:rsidRDefault="000315BF" w:rsidP="00A1753B">
            <w:pPr>
              <w:tabs>
                <w:tab w:val="left" w:pos="-720"/>
              </w:tabs>
              <w:suppressAutoHyphens/>
              <w:spacing w:before="90"/>
              <w:jc w:val="center"/>
              <w:rPr>
                <w:rFonts w:ascii="Univers" w:hAnsi="Univers"/>
                <w:spacing w:val="-2"/>
                <w:sz w:val="16"/>
              </w:rPr>
            </w:pPr>
          </w:p>
          <w:p w14:paraId="08FEB43C" w14:textId="77777777" w:rsidR="000315BF" w:rsidRDefault="000315BF" w:rsidP="00A1753B">
            <w:pPr>
              <w:tabs>
                <w:tab w:val="left" w:pos="-720"/>
              </w:tabs>
              <w:suppressAutoHyphens/>
              <w:spacing w:after="54"/>
              <w:jc w:val="center"/>
              <w:rPr>
                <w:rFonts w:ascii="Univers" w:hAnsi="Univers"/>
                <w:spacing w:val="-2"/>
                <w:sz w:val="16"/>
              </w:rPr>
            </w:pPr>
          </w:p>
        </w:tc>
        <w:tc>
          <w:tcPr>
            <w:tcW w:w="2236" w:type="dxa"/>
            <w:tcBorders>
              <w:top w:val="single" w:sz="7" w:space="0" w:color="auto"/>
              <w:left w:val="single" w:sz="7" w:space="0" w:color="auto"/>
            </w:tcBorders>
          </w:tcPr>
          <w:p w14:paraId="2E550A09"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0F6EC381"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274EE33D"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1870578E"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28DBA580"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0D68DAD9"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0AA064EB"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464C33AF"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74678FC5"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4403788B"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0F433505" w14:textId="77777777" w:rsidTr="00A1753B">
        <w:tc>
          <w:tcPr>
            <w:tcW w:w="1432" w:type="dxa"/>
            <w:tcBorders>
              <w:top w:val="single" w:sz="7" w:space="0" w:color="auto"/>
              <w:left w:val="single" w:sz="7" w:space="0" w:color="auto"/>
            </w:tcBorders>
          </w:tcPr>
          <w:p w14:paraId="75DF92E0" w14:textId="77777777" w:rsidR="000315BF" w:rsidRDefault="000315BF" w:rsidP="00A1753B">
            <w:pPr>
              <w:tabs>
                <w:tab w:val="left" w:pos="-720"/>
              </w:tabs>
              <w:suppressAutoHyphens/>
              <w:spacing w:before="90"/>
              <w:jc w:val="center"/>
              <w:rPr>
                <w:rFonts w:ascii="Univers" w:hAnsi="Univers"/>
                <w:spacing w:val="-2"/>
                <w:sz w:val="16"/>
                <w:u w:val="single"/>
              </w:rPr>
            </w:pPr>
          </w:p>
          <w:p w14:paraId="1D128ED8" w14:textId="77777777" w:rsidR="000315BF" w:rsidRDefault="000315BF" w:rsidP="00A1753B">
            <w:pPr>
              <w:tabs>
                <w:tab w:val="left" w:pos="-720"/>
              </w:tabs>
              <w:suppressAutoHyphens/>
              <w:spacing w:after="54"/>
              <w:jc w:val="center"/>
              <w:rPr>
                <w:rFonts w:ascii="Univers" w:hAnsi="Univers"/>
                <w:spacing w:val="-2"/>
                <w:sz w:val="16"/>
                <w:u w:val="single"/>
              </w:rPr>
            </w:pPr>
          </w:p>
        </w:tc>
        <w:tc>
          <w:tcPr>
            <w:tcW w:w="2236" w:type="dxa"/>
            <w:tcBorders>
              <w:top w:val="single" w:sz="7" w:space="0" w:color="auto"/>
              <w:left w:val="single" w:sz="7" w:space="0" w:color="auto"/>
            </w:tcBorders>
          </w:tcPr>
          <w:p w14:paraId="6BFEA47F"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22F98689"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59AB0CE9"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121B2A01"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3727164C"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718F2258"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1B2587C7"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09D68FE0"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075A28CB"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28DBB1DD"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4F05F4CB" w14:textId="77777777" w:rsidTr="00A1753B">
        <w:tc>
          <w:tcPr>
            <w:tcW w:w="1432" w:type="dxa"/>
            <w:tcBorders>
              <w:top w:val="single" w:sz="7" w:space="0" w:color="auto"/>
              <w:left w:val="single" w:sz="7" w:space="0" w:color="auto"/>
            </w:tcBorders>
          </w:tcPr>
          <w:p w14:paraId="2055AA1B" w14:textId="77777777" w:rsidR="000315BF" w:rsidRDefault="000315BF" w:rsidP="00A1753B">
            <w:pPr>
              <w:tabs>
                <w:tab w:val="left" w:pos="-720"/>
              </w:tabs>
              <w:suppressAutoHyphens/>
              <w:spacing w:before="90"/>
              <w:jc w:val="center"/>
              <w:rPr>
                <w:rFonts w:ascii="Univers" w:hAnsi="Univers"/>
                <w:spacing w:val="-2"/>
                <w:sz w:val="16"/>
                <w:u w:val="single"/>
              </w:rPr>
            </w:pPr>
          </w:p>
          <w:p w14:paraId="116B8482" w14:textId="77777777" w:rsidR="000315BF" w:rsidRDefault="000315BF" w:rsidP="00A1753B">
            <w:pPr>
              <w:tabs>
                <w:tab w:val="left" w:pos="-720"/>
              </w:tabs>
              <w:suppressAutoHyphens/>
              <w:spacing w:after="54"/>
              <w:jc w:val="center"/>
              <w:rPr>
                <w:rFonts w:ascii="Univers" w:hAnsi="Univers"/>
                <w:spacing w:val="-2"/>
                <w:sz w:val="16"/>
                <w:u w:val="single"/>
              </w:rPr>
            </w:pPr>
          </w:p>
        </w:tc>
        <w:tc>
          <w:tcPr>
            <w:tcW w:w="2236" w:type="dxa"/>
            <w:tcBorders>
              <w:top w:val="single" w:sz="7" w:space="0" w:color="auto"/>
              <w:left w:val="single" w:sz="7" w:space="0" w:color="auto"/>
            </w:tcBorders>
          </w:tcPr>
          <w:p w14:paraId="64C739A1"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49FABD7D"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334442BF"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5CC16729"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029F7E91"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3BC73F04"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65C95B17"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78B85BA4"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53A09E0F"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53DC8C7A"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167CC0B5" w14:textId="77777777" w:rsidTr="00A1753B">
        <w:tc>
          <w:tcPr>
            <w:tcW w:w="1432" w:type="dxa"/>
            <w:tcBorders>
              <w:top w:val="single" w:sz="7" w:space="0" w:color="auto"/>
              <w:left w:val="single" w:sz="7" w:space="0" w:color="auto"/>
            </w:tcBorders>
          </w:tcPr>
          <w:p w14:paraId="328CECBC" w14:textId="77777777" w:rsidR="000315BF" w:rsidRDefault="000315BF" w:rsidP="00A1753B">
            <w:pPr>
              <w:tabs>
                <w:tab w:val="left" w:pos="-720"/>
              </w:tabs>
              <w:suppressAutoHyphens/>
              <w:spacing w:before="90"/>
              <w:jc w:val="center"/>
              <w:rPr>
                <w:rFonts w:ascii="Univers" w:hAnsi="Univers"/>
                <w:spacing w:val="-2"/>
                <w:sz w:val="16"/>
                <w:u w:val="single"/>
              </w:rPr>
            </w:pPr>
          </w:p>
          <w:p w14:paraId="6362ABBB" w14:textId="77777777" w:rsidR="000315BF" w:rsidRDefault="000315BF" w:rsidP="00A1753B">
            <w:pPr>
              <w:tabs>
                <w:tab w:val="left" w:pos="-720"/>
              </w:tabs>
              <w:suppressAutoHyphens/>
              <w:spacing w:after="54"/>
              <w:jc w:val="center"/>
              <w:rPr>
                <w:rFonts w:ascii="Univers" w:hAnsi="Univers"/>
                <w:spacing w:val="-2"/>
                <w:sz w:val="16"/>
                <w:u w:val="single"/>
              </w:rPr>
            </w:pPr>
          </w:p>
        </w:tc>
        <w:tc>
          <w:tcPr>
            <w:tcW w:w="2236" w:type="dxa"/>
            <w:tcBorders>
              <w:top w:val="single" w:sz="7" w:space="0" w:color="auto"/>
              <w:left w:val="single" w:sz="7" w:space="0" w:color="auto"/>
            </w:tcBorders>
          </w:tcPr>
          <w:p w14:paraId="5B63110E"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0292240D"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3B7DB1A8"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601556F1"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2DB55563"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209977C8"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3A94EBB4"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7E232D22"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26875BE7"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31DD6BC9"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2922A59D" w14:textId="77777777" w:rsidTr="00A1753B">
        <w:tc>
          <w:tcPr>
            <w:tcW w:w="1432" w:type="dxa"/>
            <w:tcBorders>
              <w:top w:val="single" w:sz="7" w:space="0" w:color="auto"/>
              <w:left w:val="single" w:sz="7" w:space="0" w:color="auto"/>
            </w:tcBorders>
          </w:tcPr>
          <w:p w14:paraId="4AF9AC8E" w14:textId="77777777" w:rsidR="000315BF" w:rsidRDefault="000315BF" w:rsidP="00A1753B">
            <w:pPr>
              <w:tabs>
                <w:tab w:val="left" w:pos="-720"/>
              </w:tabs>
              <w:suppressAutoHyphens/>
              <w:spacing w:before="90"/>
              <w:jc w:val="center"/>
              <w:rPr>
                <w:rFonts w:ascii="Univers" w:hAnsi="Univers"/>
                <w:spacing w:val="-2"/>
                <w:sz w:val="16"/>
                <w:u w:val="single"/>
              </w:rPr>
            </w:pPr>
          </w:p>
          <w:p w14:paraId="675DA464" w14:textId="77777777" w:rsidR="000315BF" w:rsidRDefault="000315BF" w:rsidP="00A1753B">
            <w:pPr>
              <w:tabs>
                <w:tab w:val="left" w:pos="-720"/>
              </w:tabs>
              <w:suppressAutoHyphens/>
              <w:spacing w:after="54"/>
              <w:jc w:val="center"/>
              <w:rPr>
                <w:rFonts w:ascii="Univers" w:hAnsi="Univers"/>
                <w:spacing w:val="-2"/>
                <w:sz w:val="16"/>
                <w:u w:val="single"/>
              </w:rPr>
            </w:pPr>
          </w:p>
        </w:tc>
        <w:tc>
          <w:tcPr>
            <w:tcW w:w="2236" w:type="dxa"/>
            <w:tcBorders>
              <w:top w:val="single" w:sz="7" w:space="0" w:color="auto"/>
              <w:left w:val="single" w:sz="7" w:space="0" w:color="auto"/>
            </w:tcBorders>
          </w:tcPr>
          <w:p w14:paraId="0E78843F"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4076184A"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0D8E9997"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32A6ED01"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48DF0D37"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300AC642"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28648C33"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3463392D"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5D95331C"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3FD6A91D"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0D3DB040" w14:textId="77777777" w:rsidTr="00A1753B">
        <w:tc>
          <w:tcPr>
            <w:tcW w:w="1432" w:type="dxa"/>
            <w:tcBorders>
              <w:top w:val="single" w:sz="7" w:space="0" w:color="auto"/>
              <w:left w:val="single" w:sz="7" w:space="0" w:color="auto"/>
            </w:tcBorders>
          </w:tcPr>
          <w:p w14:paraId="313836FA" w14:textId="77777777" w:rsidR="000315BF" w:rsidRDefault="000315BF" w:rsidP="00A1753B">
            <w:pPr>
              <w:tabs>
                <w:tab w:val="left" w:pos="-720"/>
              </w:tabs>
              <w:suppressAutoHyphens/>
              <w:spacing w:before="90"/>
              <w:jc w:val="center"/>
              <w:rPr>
                <w:rFonts w:ascii="Univers" w:hAnsi="Univers"/>
                <w:spacing w:val="-2"/>
                <w:sz w:val="16"/>
                <w:u w:val="single"/>
              </w:rPr>
            </w:pPr>
          </w:p>
          <w:p w14:paraId="54A1DE79" w14:textId="77777777" w:rsidR="000315BF" w:rsidRDefault="000315BF" w:rsidP="00A1753B">
            <w:pPr>
              <w:tabs>
                <w:tab w:val="left" w:pos="-720"/>
              </w:tabs>
              <w:suppressAutoHyphens/>
              <w:spacing w:after="54"/>
              <w:jc w:val="center"/>
              <w:rPr>
                <w:rFonts w:ascii="Univers" w:hAnsi="Univers"/>
                <w:spacing w:val="-2"/>
                <w:sz w:val="16"/>
                <w:u w:val="single"/>
              </w:rPr>
            </w:pPr>
          </w:p>
        </w:tc>
        <w:tc>
          <w:tcPr>
            <w:tcW w:w="2236" w:type="dxa"/>
            <w:tcBorders>
              <w:top w:val="single" w:sz="7" w:space="0" w:color="auto"/>
              <w:left w:val="single" w:sz="7" w:space="0" w:color="auto"/>
            </w:tcBorders>
          </w:tcPr>
          <w:p w14:paraId="60E0B700"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27D95C2F"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58B2411A"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49786DF8"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2C1F8FAC"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51D78563"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542500E1"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2A9F9061"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4672AE82"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389D7FD4"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06D1374D" w14:textId="77777777" w:rsidTr="00A1753B">
        <w:tc>
          <w:tcPr>
            <w:tcW w:w="1432" w:type="dxa"/>
            <w:tcBorders>
              <w:top w:val="single" w:sz="7" w:space="0" w:color="auto"/>
              <w:left w:val="single" w:sz="7" w:space="0" w:color="auto"/>
            </w:tcBorders>
          </w:tcPr>
          <w:p w14:paraId="129F3EA0" w14:textId="77777777" w:rsidR="000315BF" w:rsidRDefault="000315BF" w:rsidP="00A1753B">
            <w:pPr>
              <w:tabs>
                <w:tab w:val="left" w:pos="-720"/>
              </w:tabs>
              <w:suppressAutoHyphens/>
              <w:spacing w:before="90"/>
              <w:jc w:val="center"/>
              <w:rPr>
                <w:rFonts w:ascii="Univers" w:hAnsi="Univers"/>
                <w:spacing w:val="-2"/>
                <w:sz w:val="16"/>
              </w:rPr>
            </w:pPr>
          </w:p>
          <w:p w14:paraId="02323C85" w14:textId="77777777" w:rsidR="000315BF" w:rsidRDefault="000315BF" w:rsidP="00A1753B">
            <w:pPr>
              <w:tabs>
                <w:tab w:val="left" w:pos="-720"/>
              </w:tabs>
              <w:suppressAutoHyphens/>
              <w:spacing w:after="54"/>
              <w:jc w:val="center"/>
              <w:rPr>
                <w:rFonts w:ascii="Univers" w:hAnsi="Univers"/>
                <w:spacing w:val="-2"/>
                <w:sz w:val="16"/>
              </w:rPr>
            </w:pPr>
          </w:p>
        </w:tc>
        <w:tc>
          <w:tcPr>
            <w:tcW w:w="2236" w:type="dxa"/>
            <w:tcBorders>
              <w:top w:val="single" w:sz="7" w:space="0" w:color="auto"/>
              <w:left w:val="single" w:sz="7" w:space="0" w:color="auto"/>
            </w:tcBorders>
          </w:tcPr>
          <w:p w14:paraId="5C487D3A"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63F8FBC7"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61DFECBD"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6689FAA1"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5660E8E0"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5ED2B2EA"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5426972B"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6782367E"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097172DE"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6050621F"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31105BD8" w14:textId="77777777" w:rsidTr="00A1753B">
        <w:tc>
          <w:tcPr>
            <w:tcW w:w="1432" w:type="dxa"/>
            <w:tcBorders>
              <w:top w:val="single" w:sz="7" w:space="0" w:color="auto"/>
              <w:left w:val="single" w:sz="7" w:space="0" w:color="auto"/>
            </w:tcBorders>
          </w:tcPr>
          <w:p w14:paraId="23433800" w14:textId="77777777" w:rsidR="000315BF" w:rsidRDefault="000315BF" w:rsidP="00A1753B">
            <w:pPr>
              <w:tabs>
                <w:tab w:val="left" w:pos="-720"/>
              </w:tabs>
              <w:suppressAutoHyphens/>
              <w:spacing w:before="90"/>
              <w:jc w:val="center"/>
              <w:rPr>
                <w:rFonts w:ascii="Univers" w:hAnsi="Univers"/>
                <w:spacing w:val="-2"/>
                <w:sz w:val="16"/>
              </w:rPr>
            </w:pPr>
          </w:p>
          <w:p w14:paraId="64C82639" w14:textId="77777777" w:rsidR="000315BF" w:rsidRDefault="000315BF" w:rsidP="00A1753B">
            <w:pPr>
              <w:tabs>
                <w:tab w:val="left" w:pos="-720"/>
              </w:tabs>
              <w:suppressAutoHyphens/>
              <w:spacing w:after="54"/>
              <w:jc w:val="center"/>
              <w:rPr>
                <w:rFonts w:ascii="Univers" w:hAnsi="Univers"/>
                <w:spacing w:val="-2"/>
                <w:sz w:val="16"/>
              </w:rPr>
            </w:pPr>
          </w:p>
        </w:tc>
        <w:tc>
          <w:tcPr>
            <w:tcW w:w="2236" w:type="dxa"/>
            <w:tcBorders>
              <w:top w:val="single" w:sz="7" w:space="0" w:color="auto"/>
              <w:left w:val="single" w:sz="7" w:space="0" w:color="auto"/>
            </w:tcBorders>
          </w:tcPr>
          <w:p w14:paraId="6D6F4AD2"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61964CA1"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5E069D85"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3ED5D9C6"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2D104E55"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6599DEB4"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5B0198B3"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674BE7C9"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66080546"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5CBF46EA"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2C71329E" w14:textId="77777777" w:rsidTr="00A1753B">
        <w:tc>
          <w:tcPr>
            <w:tcW w:w="1432" w:type="dxa"/>
            <w:tcBorders>
              <w:top w:val="single" w:sz="7" w:space="0" w:color="auto"/>
              <w:left w:val="single" w:sz="7" w:space="0" w:color="auto"/>
            </w:tcBorders>
          </w:tcPr>
          <w:p w14:paraId="5BA04954" w14:textId="77777777" w:rsidR="000315BF" w:rsidRDefault="000315BF" w:rsidP="00A1753B">
            <w:pPr>
              <w:tabs>
                <w:tab w:val="left" w:pos="-720"/>
              </w:tabs>
              <w:suppressAutoHyphens/>
              <w:spacing w:before="90"/>
              <w:jc w:val="center"/>
              <w:rPr>
                <w:rFonts w:ascii="Univers" w:hAnsi="Univers"/>
                <w:spacing w:val="-2"/>
                <w:sz w:val="16"/>
              </w:rPr>
            </w:pPr>
          </w:p>
          <w:p w14:paraId="2F2A0FE1" w14:textId="77777777" w:rsidR="000315BF" w:rsidRDefault="000315BF" w:rsidP="00A1753B">
            <w:pPr>
              <w:tabs>
                <w:tab w:val="left" w:pos="-720"/>
              </w:tabs>
              <w:suppressAutoHyphens/>
              <w:spacing w:after="54"/>
              <w:jc w:val="center"/>
              <w:rPr>
                <w:rFonts w:ascii="Univers" w:hAnsi="Univers"/>
                <w:spacing w:val="-2"/>
                <w:sz w:val="16"/>
              </w:rPr>
            </w:pPr>
          </w:p>
        </w:tc>
        <w:tc>
          <w:tcPr>
            <w:tcW w:w="2236" w:type="dxa"/>
            <w:tcBorders>
              <w:top w:val="single" w:sz="7" w:space="0" w:color="auto"/>
              <w:left w:val="single" w:sz="7" w:space="0" w:color="auto"/>
            </w:tcBorders>
          </w:tcPr>
          <w:p w14:paraId="7BB007F2"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2B2DCD9F"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1736063C"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0E99EB7D"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41EBDD06"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108AF504"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3DE65905"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48F1E1FE"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0277AA90"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43D70F42"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0816BA3E" w14:textId="77777777" w:rsidTr="00A1753B">
        <w:tc>
          <w:tcPr>
            <w:tcW w:w="1432" w:type="dxa"/>
            <w:tcBorders>
              <w:top w:val="single" w:sz="7" w:space="0" w:color="auto"/>
              <w:left w:val="single" w:sz="7" w:space="0" w:color="auto"/>
            </w:tcBorders>
          </w:tcPr>
          <w:p w14:paraId="3D4C27D3" w14:textId="77777777" w:rsidR="000315BF" w:rsidRDefault="000315BF" w:rsidP="00A1753B">
            <w:pPr>
              <w:tabs>
                <w:tab w:val="left" w:pos="-720"/>
              </w:tabs>
              <w:suppressAutoHyphens/>
              <w:spacing w:before="90"/>
              <w:jc w:val="center"/>
              <w:rPr>
                <w:rFonts w:ascii="Univers" w:hAnsi="Univers"/>
                <w:spacing w:val="-2"/>
                <w:sz w:val="16"/>
              </w:rPr>
            </w:pPr>
          </w:p>
          <w:p w14:paraId="2DA0A4EB" w14:textId="77777777" w:rsidR="000315BF" w:rsidRDefault="000315BF" w:rsidP="00A1753B">
            <w:pPr>
              <w:tabs>
                <w:tab w:val="left" w:pos="-720"/>
              </w:tabs>
              <w:suppressAutoHyphens/>
              <w:spacing w:after="54"/>
              <w:jc w:val="center"/>
              <w:rPr>
                <w:rFonts w:ascii="Univers" w:hAnsi="Univers"/>
                <w:spacing w:val="-2"/>
                <w:sz w:val="16"/>
              </w:rPr>
            </w:pPr>
          </w:p>
        </w:tc>
        <w:tc>
          <w:tcPr>
            <w:tcW w:w="2236" w:type="dxa"/>
            <w:tcBorders>
              <w:top w:val="single" w:sz="7" w:space="0" w:color="auto"/>
              <w:left w:val="single" w:sz="7" w:space="0" w:color="auto"/>
            </w:tcBorders>
          </w:tcPr>
          <w:p w14:paraId="06E387FE"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tcBorders>
          </w:tcPr>
          <w:p w14:paraId="61E4CCB9"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tcBorders>
          </w:tcPr>
          <w:p w14:paraId="218ED0EA"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tcBorders>
          </w:tcPr>
          <w:p w14:paraId="7EF17693"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tcBorders>
          </w:tcPr>
          <w:p w14:paraId="105ECFE1"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2059A290"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tcBorders>
          </w:tcPr>
          <w:p w14:paraId="29BE2E27"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tcBorders>
          </w:tcPr>
          <w:p w14:paraId="7FFD5EB6"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tcBorders>
          </w:tcPr>
          <w:p w14:paraId="36277670"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right w:val="single" w:sz="7" w:space="0" w:color="auto"/>
            </w:tcBorders>
          </w:tcPr>
          <w:p w14:paraId="22F76627" w14:textId="77777777" w:rsidR="000315BF" w:rsidRDefault="000315BF" w:rsidP="00A1753B">
            <w:pPr>
              <w:tabs>
                <w:tab w:val="left" w:pos="-720"/>
              </w:tabs>
              <w:suppressAutoHyphens/>
              <w:spacing w:before="90" w:after="54"/>
              <w:jc w:val="center"/>
              <w:rPr>
                <w:rFonts w:ascii="Univers" w:hAnsi="Univers"/>
                <w:spacing w:val="-2"/>
                <w:sz w:val="16"/>
              </w:rPr>
            </w:pPr>
          </w:p>
        </w:tc>
      </w:tr>
      <w:tr w:rsidR="000315BF" w14:paraId="565FF9A9" w14:textId="77777777" w:rsidTr="00A1753B">
        <w:tc>
          <w:tcPr>
            <w:tcW w:w="1432" w:type="dxa"/>
            <w:tcBorders>
              <w:top w:val="single" w:sz="7" w:space="0" w:color="auto"/>
              <w:left w:val="single" w:sz="7" w:space="0" w:color="auto"/>
              <w:bottom w:val="single" w:sz="7" w:space="0" w:color="auto"/>
            </w:tcBorders>
          </w:tcPr>
          <w:p w14:paraId="6AF3885B" w14:textId="77777777" w:rsidR="000315BF" w:rsidRDefault="000315BF" w:rsidP="00A1753B">
            <w:pPr>
              <w:tabs>
                <w:tab w:val="left" w:pos="-720"/>
              </w:tabs>
              <w:suppressAutoHyphens/>
              <w:spacing w:before="90"/>
              <w:jc w:val="center"/>
              <w:rPr>
                <w:rFonts w:ascii="Univers" w:hAnsi="Univers"/>
                <w:spacing w:val="-2"/>
                <w:sz w:val="16"/>
              </w:rPr>
            </w:pPr>
          </w:p>
          <w:p w14:paraId="1BC2EEDE" w14:textId="77777777" w:rsidR="000315BF" w:rsidRDefault="000315BF" w:rsidP="00A1753B">
            <w:pPr>
              <w:tabs>
                <w:tab w:val="left" w:pos="-720"/>
              </w:tabs>
              <w:suppressAutoHyphens/>
              <w:spacing w:after="54"/>
              <w:jc w:val="center"/>
              <w:rPr>
                <w:rFonts w:ascii="Univers" w:hAnsi="Univers"/>
                <w:spacing w:val="-2"/>
                <w:sz w:val="16"/>
              </w:rPr>
            </w:pPr>
          </w:p>
        </w:tc>
        <w:tc>
          <w:tcPr>
            <w:tcW w:w="2236" w:type="dxa"/>
            <w:tcBorders>
              <w:top w:val="single" w:sz="7" w:space="0" w:color="auto"/>
              <w:left w:val="single" w:sz="7" w:space="0" w:color="auto"/>
              <w:bottom w:val="single" w:sz="7" w:space="0" w:color="auto"/>
            </w:tcBorders>
          </w:tcPr>
          <w:p w14:paraId="20526C07" w14:textId="77777777" w:rsidR="000315BF" w:rsidRDefault="000315BF" w:rsidP="00A1753B">
            <w:pPr>
              <w:tabs>
                <w:tab w:val="left" w:pos="-720"/>
              </w:tabs>
              <w:suppressAutoHyphens/>
              <w:spacing w:before="90" w:after="54"/>
              <w:jc w:val="center"/>
              <w:rPr>
                <w:rFonts w:ascii="Univers" w:hAnsi="Univers"/>
                <w:spacing w:val="-2"/>
                <w:sz w:val="16"/>
              </w:rPr>
            </w:pPr>
          </w:p>
        </w:tc>
        <w:tc>
          <w:tcPr>
            <w:tcW w:w="1286" w:type="dxa"/>
            <w:tcBorders>
              <w:top w:val="single" w:sz="7" w:space="0" w:color="auto"/>
              <w:left w:val="single" w:sz="7" w:space="0" w:color="auto"/>
              <w:bottom w:val="single" w:sz="7" w:space="0" w:color="auto"/>
            </w:tcBorders>
          </w:tcPr>
          <w:p w14:paraId="150716EC" w14:textId="77777777" w:rsidR="000315BF" w:rsidRDefault="000315BF" w:rsidP="00A1753B">
            <w:pPr>
              <w:tabs>
                <w:tab w:val="left" w:pos="-720"/>
              </w:tabs>
              <w:suppressAutoHyphens/>
              <w:spacing w:before="90" w:after="54"/>
              <w:jc w:val="center"/>
              <w:rPr>
                <w:rFonts w:ascii="Univers" w:hAnsi="Univers"/>
                <w:spacing w:val="-2"/>
                <w:sz w:val="16"/>
              </w:rPr>
            </w:pPr>
          </w:p>
        </w:tc>
        <w:tc>
          <w:tcPr>
            <w:tcW w:w="1132" w:type="dxa"/>
            <w:tcBorders>
              <w:top w:val="single" w:sz="7" w:space="0" w:color="auto"/>
              <w:left w:val="single" w:sz="7" w:space="0" w:color="auto"/>
              <w:bottom w:val="single" w:sz="7" w:space="0" w:color="auto"/>
            </w:tcBorders>
          </w:tcPr>
          <w:p w14:paraId="4C070F0F" w14:textId="77777777" w:rsidR="000315BF" w:rsidRDefault="000315BF" w:rsidP="00A1753B">
            <w:pPr>
              <w:tabs>
                <w:tab w:val="left" w:pos="-720"/>
              </w:tabs>
              <w:suppressAutoHyphens/>
              <w:spacing w:before="90" w:after="54"/>
              <w:jc w:val="center"/>
              <w:rPr>
                <w:rFonts w:ascii="Univers" w:hAnsi="Univers"/>
                <w:spacing w:val="-2"/>
                <w:sz w:val="16"/>
              </w:rPr>
            </w:pPr>
          </w:p>
        </w:tc>
        <w:tc>
          <w:tcPr>
            <w:tcW w:w="1305" w:type="dxa"/>
            <w:tcBorders>
              <w:top w:val="single" w:sz="7" w:space="0" w:color="auto"/>
              <w:left w:val="single" w:sz="7" w:space="0" w:color="auto"/>
              <w:bottom w:val="single" w:sz="7" w:space="0" w:color="auto"/>
            </w:tcBorders>
          </w:tcPr>
          <w:p w14:paraId="45D99C8C" w14:textId="77777777" w:rsidR="000315BF" w:rsidRDefault="000315BF" w:rsidP="00A1753B">
            <w:pPr>
              <w:tabs>
                <w:tab w:val="left" w:pos="-720"/>
              </w:tabs>
              <w:suppressAutoHyphens/>
              <w:spacing w:before="90" w:after="54"/>
              <w:jc w:val="center"/>
              <w:rPr>
                <w:rFonts w:ascii="Univers" w:hAnsi="Univers"/>
                <w:spacing w:val="-2"/>
                <w:sz w:val="16"/>
              </w:rPr>
            </w:pPr>
          </w:p>
        </w:tc>
        <w:tc>
          <w:tcPr>
            <w:tcW w:w="1219" w:type="dxa"/>
            <w:tcBorders>
              <w:top w:val="single" w:sz="7" w:space="0" w:color="auto"/>
              <w:left w:val="single" w:sz="7" w:space="0" w:color="auto"/>
              <w:bottom w:val="single" w:sz="7" w:space="0" w:color="auto"/>
            </w:tcBorders>
          </w:tcPr>
          <w:p w14:paraId="4857887E"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bottom w:val="single" w:sz="7" w:space="0" w:color="auto"/>
            </w:tcBorders>
          </w:tcPr>
          <w:p w14:paraId="611C173F" w14:textId="77777777" w:rsidR="000315BF" w:rsidRDefault="000315BF" w:rsidP="00A1753B">
            <w:pPr>
              <w:tabs>
                <w:tab w:val="left" w:pos="-720"/>
              </w:tabs>
              <w:suppressAutoHyphens/>
              <w:spacing w:before="90" w:after="54"/>
              <w:jc w:val="center"/>
              <w:rPr>
                <w:rFonts w:ascii="Univers" w:hAnsi="Univers"/>
                <w:spacing w:val="-2"/>
                <w:sz w:val="16"/>
              </w:rPr>
            </w:pPr>
          </w:p>
        </w:tc>
        <w:tc>
          <w:tcPr>
            <w:tcW w:w="1200" w:type="dxa"/>
            <w:tcBorders>
              <w:top w:val="single" w:sz="7" w:space="0" w:color="auto"/>
              <w:left w:val="single" w:sz="7" w:space="0" w:color="auto"/>
              <w:bottom w:val="single" w:sz="7" w:space="0" w:color="auto"/>
            </w:tcBorders>
          </w:tcPr>
          <w:p w14:paraId="0DB4C50D" w14:textId="77777777" w:rsidR="000315BF" w:rsidRDefault="000315BF" w:rsidP="00A1753B">
            <w:pPr>
              <w:tabs>
                <w:tab w:val="left" w:pos="-720"/>
              </w:tabs>
              <w:suppressAutoHyphens/>
              <w:spacing w:before="90" w:after="54"/>
              <w:jc w:val="center"/>
              <w:rPr>
                <w:rFonts w:ascii="Univers" w:hAnsi="Univers"/>
                <w:spacing w:val="-2"/>
                <w:sz w:val="16"/>
              </w:rPr>
            </w:pPr>
          </w:p>
        </w:tc>
        <w:tc>
          <w:tcPr>
            <w:tcW w:w="1201" w:type="dxa"/>
            <w:tcBorders>
              <w:top w:val="single" w:sz="7" w:space="0" w:color="auto"/>
              <w:left w:val="single" w:sz="7" w:space="0" w:color="auto"/>
              <w:bottom w:val="single" w:sz="7" w:space="0" w:color="auto"/>
            </w:tcBorders>
          </w:tcPr>
          <w:p w14:paraId="6AF82C2F" w14:textId="77777777" w:rsidR="000315BF" w:rsidRDefault="000315BF" w:rsidP="00A1753B">
            <w:pPr>
              <w:tabs>
                <w:tab w:val="left" w:pos="-720"/>
              </w:tabs>
              <w:suppressAutoHyphens/>
              <w:spacing w:before="90" w:after="54"/>
              <w:jc w:val="center"/>
              <w:rPr>
                <w:rFonts w:ascii="Univers" w:hAnsi="Univers"/>
                <w:spacing w:val="-2"/>
                <w:sz w:val="16"/>
              </w:rPr>
            </w:pPr>
          </w:p>
        </w:tc>
        <w:tc>
          <w:tcPr>
            <w:tcW w:w="1118" w:type="dxa"/>
            <w:tcBorders>
              <w:top w:val="single" w:sz="7" w:space="0" w:color="auto"/>
              <w:left w:val="single" w:sz="7" w:space="0" w:color="auto"/>
              <w:bottom w:val="single" w:sz="7" w:space="0" w:color="auto"/>
            </w:tcBorders>
          </w:tcPr>
          <w:p w14:paraId="4DC3E436" w14:textId="77777777" w:rsidR="000315BF" w:rsidRDefault="000315BF" w:rsidP="00A1753B">
            <w:pPr>
              <w:tabs>
                <w:tab w:val="left" w:pos="-720"/>
              </w:tabs>
              <w:suppressAutoHyphens/>
              <w:spacing w:before="90" w:after="54"/>
              <w:jc w:val="center"/>
              <w:rPr>
                <w:rFonts w:ascii="Univers" w:hAnsi="Univers"/>
                <w:spacing w:val="-2"/>
                <w:sz w:val="16"/>
              </w:rPr>
            </w:pPr>
          </w:p>
        </w:tc>
        <w:tc>
          <w:tcPr>
            <w:tcW w:w="1071" w:type="dxa"/>
            <w:tcBorders>
              <w:top w:val="single" w:sz="7" w:space="0" w:color="auto"/>
              <w:left w:val="single" w:sz="7" w:space="0" w:color="auto"/>
              <w:bottom w:val="single" w:sz="7" w:space="0" w:color="auto"/>
              <w:right w:val="single" w:sz="7" w:space="0" w:color="auto"/>
            </w:tcBorders>
          </w:tcPr>
          <w:p w14:paraId="6F16BD10" w14:textId="77777777" w:rsidR="000315BF" w:rsidRDefault="000315BF" w:rsidP="00A1753B">
            <w:pPr>
              <w:tabs>
                <w:tab w:val="left" w:pos="-720"/>
              </w:tabs>
              <w:suppressAutoHyphens/>
              <w:spacing w:before="90" w:after="54"/>
              <w:jc w:val="center"/>
              <w:rPr>
                <w:rFonts w:ascii="Univers" w:hAnsi="Univers"/>
                <w:spacing w:val="-2"/>
                <w:sz w:val="16"/>
              </w:rPr>
            </w:pPr>
          </w:p>
        </w:tc>
      </w:tr>
    </w:tbl>
    <w:p w14:paraId="3AF9A322" w14:textId="77777777" w:rsidR="00EC0D42" w:rsidRDefault="00EC0D42" w:rsidP="00934A7D">
      <w:pPr>
        <w:tabs>
          <w:tab w:val="center" w:pos="7200"/>
          <w:tab w:val="right" w:pos="14400"/>
        </w:tabs>
        <w:suppressAutoHyphens/>
        <w:rPr>
          <w:rFonts w:ascii="Univers" w:hAnsi="Univers"/>
          <w:b/>
          <w:spacing w:val="-1"/>
          <w:sz w:val="10"/>
        </w:rPr>
      </w:pPr>
    </w:p>
    <w:p w14:paraId="15F427EB" w14:textId="77777777" w:rsidR="008F7341" w:rsidRDefault="000315BF" w:rsidP="008F7341">
      <w:pPr>
        <w:tabs>
          <w:tab w:val="center" w:pos="7200"/>
          <w:tab w:val="right" w:pos="10080"/>
          <w:tab w:val="right" w:pos="14400"/>
        </w:tabs>
        <w:suppressAutoHyphens/>
        <w:rPr>
          <w:rFonts w:ascii="Univers" w:hAnsi="Univers"/>
          <w:spacing w:val="-2"/>
          <w:sz w:val="20"/>
        </w:rPr>
      </w:pPr>
      <w:r>
        <w:rPr>
          <w:rFonts w:ascii="Univers" w:hAnsi="Univers"/>
          <w:spacing w:val="-2"/>
          <w:sz w:val="20"/>
        </w:rPr>
        <w:tab/>
        <w:t>Page 5</w:t>
      </w:r>
      <w:r w:rsidR="008F7341">
        <w:rPr>
          <w:rFonts w:ascii="Univers" w:hAnsi="Univers"/>
          <w:spacing w:val="-2"/>
          <w:sz w:val="20"/>
        </w:rPr>
        <w:tab/>
      </w:r>
      <w:r w:rsidR="008F7341">
        <w:rPr>
          <w:rFonts w:ascii="Univers" w:hAnsi="Univers"/>
          <w:spacing w:val="-2"/>
          <w:sz w:val="20"/>
        </w:rPr>
        <w:tab/>
        <w:t>Sheet No. ___</w:t>
      </w:r>
    </w:p>
    <w:p w14:paraId="32D40935" w14:textId="77777777" w:rsidR="000315BF" w:rsidRDefault="000315BF" w:rsidP="00D614C1">
      <w:pPr>
        <w:pStyle w:val="Heading1"/>
      </w:pPr>
      <w:r>
        <w:br w:type="page"/>
      </w:r>
      <w:bookmarkStart w:id="32" w:name="_Toc91658110"/>
      <w:r w:rsidR="001D503F" w:rsidRPr="001D503F">
        <w:lastRenderedPageBreak/>
        <w:t>PAGE 5</w:t>
      </w:r>
      <w:r w:rsidR="001D503F">
        <w:t xml:space="preserve"> </w:t>
      </w:r>
      <w:r>
        <w:t>VOCs IN INK, COATING, STAIN, AND ADHESIVE MATERIALS INSTRUCTIONS</w:t>
      </w:r>
      <w:bookmarkEnd w:id="32"/>
    </w:p>
    <w:p w14:paraId="0B71FE1D" w14:textId="77777777" w:rsidR="000315BF" w:rsidRDefault="000315BF" w:rsidP="00934A7D">
      <w:pPr>
        <w:tabs>
          <w:tab w:val="left" w:pos="-720"/>
        </w:tabs>
        <w:suppressAutoHyphens/>
        <w:rPr>
          <w:rFonts w:ascii="Univers" w:hAnsi="Univers"/>
          <w:spacing w:val="-2"/>
          <w:sz w:val="20"/>
        </w:rPr>
      </w:pPr>
    </w:p>
    <w:p w14:paraId="2F2E596E"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This page is intended to address volatile organic compounds (VOCs) resulting from application of inks, coatings, stains, or adhesive materials</w:t>
      </w:r>
      <w:r w:rsidR="00F03441">
        <w:rPr>
          <w:rFonts w:ascii="Univers" w:hAnsi="Univers"/>
          <w:spacing w:val="-2"/>
          <w:sz w:val="20"/>
        </w:rPr>
        <w:t>.</w:t>
      </w:r>
    </w:p>
    <w:p w14:paraId="2029A1F6" w14:textId="77777777" w:rsidR="000315BF" w:rsidRDefault="000315BF" w:rsidP="00934A7D">
      <w:pPr>
        <w:tabs>
          <w:tab w:val="left" w:pos="-720"/>
        </w:tabs>
        <w:suppressAutoHyphens/>
        <w:rPr>
          <w:rFonts w:ascii="Univers" w:hAnsi="Univers"/>
          <w:spacing w:val="-2"/>
          <w:sz w:val="20"/>
        </w:rPr>
      </w:pPr>
    </w:p>
    <w:p w14:paraId="78371B6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UNIT REF. NO.</w:t>
      </w:r>
      <w:r w:rsidR="001E61A8">
        <w:rPr>
          <w:rFonts w:ascii="Univers" w:hAnsi="Univers"/>
          <w:spacing w:val="-2"/>
          <w:sz w:val="20"/>
        </w:rPr>
        <w:t xml:space="preserve"> - C</w:t>
      </w:r>
      <w:r>
        <w:rPr>
          <w:rFonts w:ascii="Univers" w:hAnsi="Univers"/>
          <w:spacing w:val="-2"/>
          <w:sz w:val="20"/>
        </w:rPr>
        <w:t>ontinue assigned reference nu</w:t>
      </w:r>
      <w:r w:rsidR="00F03441">
        <w:rPr>
          <w:rFonts w:ascii="Univers" w:hAnsi="Univers"/>
          <w:spacing w:val="-2"/>
          <w:sz w:val="20"/>
        </w:rPr>
        <w:t>mber(s) from previous page(s).</w:t>
      </w:r>
    </w:p>
    <w:p w14:paraId="752331BB" w14:textId="77777777" w:rsidR="000315BF" w:rsidRDefault="000315BF" w:rsidP="00934A7D">
      <w:pPr>
        <w:tabs>
          <w:tab w:val="left" w:pos="-720"/>
        </w:tabs>
        <w:suppressAutoHyphens/>
        <w:rPr>
          <w:rFonts w:ascii="Univers" w:hAnsi="Univers"/>
          <w:spacing w:val="-2"/>
          <w:sz w:val="20"/>
        </w:rPr>
      </w:pPr>
    </w:p>
    <w:p w14:paraId="6237C1C0"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MATERIAL</w:t>
      </w:r>
      <w:r>
        <w:rPr>
          <w:rFonts w:ascii="Univers" w:hAnsi="Univers"/>
          <w:spacing w:val="-2"/>
          <w:sz w:val="20"/>
        </w:rPr>
        <w:t xml:space="preserve"> - List coatings or other materials that you pro</w:t>
      </w:r>
      <w:r w:rsidR="00724511">
        <w:rPr>
          <w:rFonts w:ascii="Univers" w:hAnsi="Univers"/>
          <w:spacing w:val="-2"/>
          <w:sz w:val="20"/>
        </w:rPr>
        <w:t xml:space="preserve">pose to use in your processes. </w:t>
      </w:r>
      <w:r>
        <w:rPr>
          <w:rFonts w:ascii="Univers" w:hAnsi="Univers"/>
          <w:spacing w:val="-2"/>
          <w:sz w:val="20"/>
        </w:rPr>
        <w:t>If there are many such materials, they may be broken into categories (inks, coatings, stains, or adhesives), and separate lines or</w:t>
      </w:r>
      <w:r w:rsidR="00724511">
        <w:rPr>
          <w:rFonts w:ascii="Univers" w:hAnsi="Univers"/>
          <w:spacing w:val="-2"/>
          <w:sz w:val="20"/>
        </w:rPr>
        <w:t xml:space="preserve"> a separate sheet may be used. </w:t>
      </w:r>
      <w:r>
        <w:rPr>
          <w:rFonts w:ascii="Univers" w:hAnsi="Univers"/>
          <w:spacing w:val="-2"/>
          <w:sz w:val="20"/>
        </w:rPr>
        <w:t>A worst-case (in terms of the highest VOC content) example from each category will also suffice for this listing.</w:t>
      </w:r>
    </w:p>
    <w:p w14:paraId="1010D578" w14:textId="77777777" w:rsidR="000315BF" w:rsidRDefault="000315BF" w:rsidP="00934A7D">
      <w:pPr>
        <w:tabs>
          <w:tab w:val="left" w:pos="-720"/>
        </w:tabs>
        <w:suppressAutoHyphens/>
        <w:rPr>
          <w:rFonts w:ascii="Univers" w:hAnsi="Univers"/>
          <w:spacing w:val="-2"/>
          <w:sz w:val="20"/>
        </w:rPr>
      </w:pPr>
    </w:p>
    <w:p w14:paraId="70DA139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MATERIAL USE</w:t>
      </w:r>
      <w:r>
        <w:rPr>
          <w:rFonts w:ascii="Univers" w:hAnsi="Univers"/>
          <w:spacing w:val="-2"/>
          <w:sz w:val="20"/>
        </w:rPr>
        <w:t xml:space="preserve"> - Choose the material usage type (Code M) from the Code List (reproduced at the end of this Form), and list the letter or letter and number combination th</w:t>
      </w:r>
      <w:r w:rsidR="00724511">
        <w:rPr>
          <w:rFonts w:ascii="Univers" w:hAnsi="Univers"/>
          <w:spacing w:val="-2"/>
          <w:sz w:val="20"/>
        </w:rPr>
        <w:t xml:space="preserve">at describes the material use. </w:t>
      </w:r>
      <w:r>
        <w:rPr>
          <w:rFonts w:ascii="Univers" w:hAnsi="Univers"/>
          <w:spacing w:val="-2"/>
          <w:sz w:val="20"/>
        </w:rPr>
        <w:t xml:space="preserve">Use more than one if that individual coating or other </w:t>
      </w:r>
      <w:r w:rsidR="00724511">
        <w:rPr>
          <w:rFonts w:ascii="Univers" w:hAnsi="Univers"/>
          <w:spacing w:val="-2"/>
          <w:sz w:val="20"/>
        </w:rPr>
        <w:t xml:space="preserve">formulation has multiple uses. </w:t>
      </w:r>
      <w:r>
        <w:rPr>
          <w:rFonts w:ascii="Univers" w:hAnsi="Univers"/>
          <w:spacing w:val="-2"/>
          <w:sz w:val="20"/>
        </w:rPr>
        <w:t>If "Other Material" is selected, describe.</w:t>
      </w:r>
    </w:p>
    <w:p w14:paraId="792E6E21" w14:textId="77777777" w:rsidR="000315BF" w:rsidRDefault="000315BF" w:rsidP="00934A7D">
      <w:pPr>
        <w:tabs>
          <w:tab w:val="left" w:pos="-720"/>
        </w:tabs>
        <w:suppressAutoHyphens/>
        <w:rPr>
          <w:rFonts w:ascii="Univers" w:hAnsi="Univers"/>
          <w:b/>
          <w:spacing w:val="-2"/>
          <w:sz w:val="20"/>
        </w:rPr>
      </w:pPr>
    </w:p>
    <w:p w14:paraId="0543E5F2"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LBS. VOC IN MATERIAL AS APPLIED</w:t>
      </w:r>
      <w:r>
        <w:rPr>
          <w:rFonts w:ascii="Univers" w:hAnsi="Univers"/>
          <w:spacing w:val="-2"/>
          <w:sz w:val="20"/>
        </w:rPr>
        <w:t xml:space="preserve"> - List the VOC content of the material as it is applied to the substrate, including any added solvent, in units of (1) Pounds (lbs.) VOC p</w:t>
      </w:r>
      <w:r w:rsidR="00724511">
        <w:rPr>
          <w:rFonts w:ascii="Univers" w:hAnsi="Univers"/>
          <w:spacing w:val="-2"/>
          <w:sz w:val="20"/>
        </w:rPr>
        <w:t xml:space="preserve">er gallon of material, (2) lbs. </w:t>
      </w:r>
      <w:r>
        <w:rPr>
          <w:rFonts w:ascii="Univers" w:hAnsi="Univers"/>
          <w:spacing w:val="-2"/>
          <w:sz w:val="20"/>
        </w:rPr>
        <w:t xml:space="preserve">VOC per gallon of material, minus water and exempt solvents, and (3) lbs. VOC </w:t>
      </w:r>
      <w:r w:rsidR="00724511">
        <w:rPr>
          <w:rFonts w:ascii="Univers" w:hAnsi="Univers"/>
          <w:spacing w:val="-2"/>
          <w:sz w:val="20"/>
        </w:rPr>
        <w:t xml:space="preserve">per gallon of material solids. </w:t>
      </w:r>
      <w:r>
        <w:rPr>
          <w:rFonts w:ascii="Univers" w:hAnsi="Univers"/>
          <w:spacing w:val="-2"/>
          <w:sz w:val="20"/>
        </w:rPr>
        <w:t>The above information should be calculated based on material and solvent Environmental Data Sheets, Material Safety Data Sheets (MSDS), or Certified Product Data Sheets (CPDS) available fro</w:t>
      </w:r>
      <w:r w:rsidR="00724511">
        <w:rPr>
          <w:rFonts w:ascii="Univers" w:hAnsi="Univers"/>
          <w:spacing w:val="-2"/>
          <w:sz w:val="20"/>
        </w:rPr>
        <w:t>m the supplier or manufacturer.</w:t>
      </w:r>
      <w:r>
        <w:rPr>
          <w:rFonts w:ascii="Univers" w:hAnsi="Univers"/>
          <w:spacing w:val="-2"/>
          <w:sz w:val="20"/>
        </w:rPr>
        <w:t xml:space="preserve"> Sho</w:t>
      </w:r>
      <w:r w:rsidR="00724511">
        <w:rPr>
          <w:rFonts w:ascii="Univers" w:hAnsi="Univers"/>
          <w:spacing w:val="-2"/>
          <w:sz w:val="20"/>
        </w:rPr>
        <w:t>w calculations, if appropriate.</w:t>
      </w:r>
      <w:r>
        <w:rPr>
          <w:rFonts w:ascii="Univers" w:hAnsi="Univers"/>
          <w:spacing w:val="-2"/>
          <w:sz w:val="20"/>
        </w:rPr>
        <w:t xml:space="preserve"> If you have questions, please contact the Regional Office. </w:t>
      </w:r>
    </w:p>
    <w:p w14:paraId="18D9356E" w14:textId="77777777" w:rsidR="000315BF" w:rsidRDefault="000315BF" w:rsidP="00934A7D">
      <w:pPr>
        <w:tabs>
          <w:tab w:val="left" w:pos="-720"/>
        </w:tabs>
        <w:suppressAutoHyphens/>
        <w:rPr>
          <w:rFonts w:ascii="Univers" w:hAnsi="Univers"/>
          <w:spacing w:val="-2"/>
          <w:sz w:val="20"/>
        </w:rPr>
      </w:pPr>
    </w:p>
    <w:p w14:paraId="5FE37F7F"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MATERIAL DENSITY</w:t>
      </w:r>
      <w:r>
        <w:rPr>
          <w:rFonts w:ascii="Univers" w:hAnsi="Univers"/>
          <w:spacing w:val="-2"/>
          <w:sz w:val="20"/>
        </w:rPr>
        <w:t xml:space="preserve"> - List the density of the material as applied to the substrate in units o</w:t>
      </w:r>
      <w:r w:rsidR="00724511">
        <w:rPr>
          <w:rFonts w:ascii="Univers" w:hAnsi="Univers"/>
          <w:spacing w:val="-2"/>
          <w:sz w:val="20"/>
        </w:rPr>
        <w:t>f pounds per gallon (</w:t>
      </w:r>
      <w:proofErr w:type="spellStart"/>
      <w:r w:rsidR="00724511">
        <w:rPr>
          <w:rFonts w:ascii="Univers" w:hAnsi="Univers"/>
          <w:spacing w:val="-2"/>
          <w:sz w:val="20"/>
        </w:rPr>
        <w:t>lbs</w:t>
      </w:r>
      <w:proofErr w:type="spellEnd"/>
      <w:r w:rsidR="00724511">
        <w:rPr>
          <w:rFonts w:ascii="Univers" w:hAnsi="Univers"/>
          <w:spacing w:val="-2"/>
          <w:sz w:val="20"/>
        </w:rPr>
        <w:t xml:space="preserve">/gal). </w:t>
      </w:r>
      <w:r w:rsidR="00EF5BF5">
        <w:rPr>
          <w:rFonts w:ascii="Univers" w:hAnsi="Univers"/>
          <w:spacing w:val="-2"/>
          <w:sz w:val="20"/>
        </w:rPr>
        <w:t>Show calculations if materials are</w:t>
      </w:r>
      <w:r>
        <w:rPr>
          <w:rFonts w:ascii="Univers" w:hAnsi="Univers"/>
          <w:spacing w:val="-2"/>
          <w:sz w:val="20"/>
        </w:rPr>
        <w:t xml:space="preserve"> thinned or reduced.</w:t>
      </w:r>
    </w:p>
    <w:p w14:paraId="359F105E" w14:textId="77777777" w:rsidR="000315BF" w:rsidRDefault="000315BF" w:rsidP="00934A7D">
      <w:pPr>
        <w:tabs>
          <w:tab w:val="left" w:pos="-720"/>
        </w:tabs>
        <w:suppressAutoHyphens/>
        <w:rPr>
          <w:rFonts w:ascii="Univers" w:hAnsi="Univers"/>
          <w:spacing w:val="-2"/>
          <w:sz w:val="20"/>
        </w:rPr>
      </w:pPr>
    </w:p>
    <w:p w14:paraId="3243A8D6"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VOC CONTROL METHOD - </w:t>
      </w:r>
      <w:r>
        <w:rPr>
          <w:rFonts w:ascii="Univers" w:hAnsi="Univers"/>
          <w:spacing w:val="-2"/>
          <w:sz w:val="20"/>
        </w:rPr>
        <w:t>Choose the appropriate letter and/or number code (Code P) from the Code List (reprod</w:t>
      </w:r>
      <w:r w:rsidR="00724511">
        <w:rPr>
          <w:rFonts w:ascii="Univers" w:hAnsi="Univers"/>
          <w:spacing w:val="-2"/>
          <w:sz w:val="20"/>
        </w:rPr>
        <w:t xml:space="preserve">uced at the end of this Form). </w:t>
      </w:r>
      <w:r>
        <w:rPr>
          <w:rFonts w:ascii="Univers" w:hAnsi="Univers"/>
          <w:spacing w:val="-2"/>
          <w:sz w:val="20"/>
        </w:rPr>
        <w:t>If "Other" is selected, please describe it.</w:t>
      </w:r>
    </w:p>
    <w:p w14:paraId="68B0E68B" w14:textId="77777777" w:rsidR="000315BF" w:rsidRDefault="000315BF" w:rsidP="00934A7D">
      <w:pPr>
        <w:tabs>
          <w:tab w:val="left" w:pos="-720"/>
        </w:tabs>
        <w:suppressAutoHyphens/>
        <w:rPr>
          <w:rFonts w:ascii="Univers" w:hAnsi="Univers"/>
          <w:spacing w:val="-2"/>
          <w:sz w:val="20"/>
        </w:rPr>
      </w:pPr>
    </w:p>
    <w:p w14:paraId="6589434D"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SOLIDS TRANSFER EFFICIENCY</w:t>
      </w:r>
      <w:r>
        <w:rPr>
          <w:rFonts w:ascii="Univers" w:hAnsi="Univers"/>
          <w:spacing w:val="-2"/>
          <w:sz w:val="20"/>
        </w:rPr>
        <w:t xml:space="preserve"> - List the transfer efficiency as the ratio of the amount of material solids deposited on the product to the amount of sol</w:t>
      </w:r>
      <w:r w:rsidR="005E0D64">
        <w:rPr>
          <w:rFonts w:ascii="Univers" w:hAnsi="Univers"/>
          <w:spacing w:val="-2"/>
          <w:sz w:val="20"/>
        </w:rPr>
        <w:t>ids in the coating as applied.</w:t>
      </w:r>
    </w:p>
    <w:p w14:paraId="5DE7D4E3" w14:textId="77777777" w:rsidR="000315BF" w:rsidRDefault="000315BF" w:rsidP="00934A7D">
      <w:pPr>
        <w:tabs>
          <w:tab w:val="left" w:pos="-720"/>
        </w:tabs>
        <w:suppressAutoHyphens/>
        <w:rPr>
          <w:rFonts w:ascii="Univers" w:hAnsi="Univers"/>
          <w:spacing w:val="-2"/>
          <w:sz w:val="20"/>
        </w:rPr>
      </w:pPr>
    </w:p>
    <w:p w14:paraId="21DEE23B"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MAXIMUM MATERIAL USAGE AS APPLIED</w:t>
      </w:r>
      <w:r>
        <w:rPr>
          <w:rFonts w:ascii="Univers" w:hAnsi="Univers"/>
          <w:spacing w:val="-2"/>
          <w:sz w:val="20"/>
        </w:rPr>
        <w:t xml:space="preserve"> - List the maximum expected usage of the individual material or coating type in terms of gallons per hour and gallons per year.</w:t>
      </w:r>
    </w:p>
    <w:p w14:paraId="7E99BC22" w14:textId="77777777" w:rsidR="000315BF" w:rsidRDefault="000315BF" w:rsidP="00934A7D">
      <w:pPr>
        <w:tabs>
          <w:tab w:val="left" w:pos="-720"/>
        </w:tabs>
        <w:suppressAutoHyphens/>
        <w:rPr>
          <w:rFonts w:ascii="Univers" w:hAnsi="Univers"/>
          <w:spacing w:val="-2"/>
          <w:sz w:val="20"/>
        </w:rPr>
      </w:pPr>
    </w:p>
    <w:p w14:paraId="3D855C2E" w14:textId="77777777" w:rsidR="000315BF" w:rsidRDefault="000315BF" w:rsidP="00934A7D">
      <w:pPr>
        <w:tabs>
          <w:tab w:val="left" w:pos="-720"/>
        </w:tabs>
        <w:suppressAutoHyphens/>
        <w:rPr>
          <w:rFonts w:ascii="Univers" w:hAnsi="Univers"/>
          <w:spacing w:val="-2"/>
          <w:sz w:val="20"/>
        </w:rPr>
      </w:pPr>
    </w:p>
    <w:p w14:paraId="402E2B99" w14:textId="77777777" w:rsidR="000315BF" w:rsidRDefault="000315BF" w:rsidP="00934A7D">
      <w:pPr>
        <w:tabs>
          <w:tab w:val="left" w:pos="-720"/>
        </w:tabs>
        <w:suppressAutoHyphens/>
        <w:rPr>
          <w:rFonts w:ascii="Univers" w:hAnsi="Univers"/>
          <w:spacing w:val="-2"/>
          <w:sz w:val="20"/>
        </w:rPr>
      </w:pPr>
    </w:p>
    <w:p w14:paraId="464B7315" w14:textId="77777777" w:rsidR="000315BF" w:rsidRDefault="000315BF" w:rsidP="00934A7D">
      <w:pPr>
        <w:tabs>
          <w:tab w:val="left" w:pos="-720"/>
        </w:tabs>
        <w:suppressAutoHyphens/>
        <w:rPr>
          <w:rFonts w:ascii="Univers" w:hAnsi="Univers"/>
          <w:spacing w:val="-2"/>
          <w:sz w:val="20"/>
        </w:rPr>
      </w:pPr>
    </w:p>
    <w:p w14:paraId="578AD90D" w14:textId="77777777" w:rsidR="000315BF" w:rsidRDefault="000315BF" w:rsidP="00934A7D">
      <w:pPr>
        <w:tabs>
          <w:tab w:val="left" w:pos="-720"/>
        </w:tabs>
        <w:suppressAutoHyphens/>
        <w:rPr>
          <w:rFonts w:ascii="Univers" w:hAnsi="Univers"/>
          <w:spacing w:val="-2"/>
          <w:sz w:val="20"/>
        </w:rPr>
      </w:pPr>
    </w:p>
    <w:p w14:paraId="04B59B32" w14:textId="77777777" w:rsidR="000315BF" w:rsidRDefault="000315BF" w:rsidP="00934A7D">
      <w:pPr>
        <w:tabs>
          <w:tab w:val="left" w:pos="-720"/>
        </w:tabs>
        <w:suppressAutoHyphens/>
        <w:rPr>
          <w:rFonts w:ascii="Univers" w:hAnsi="Univers"/>
          <w:spacing w:val="-2"/>
          <w:sz w:val="20"/>
        </w:rPr>
      </w:pPr>
    </w:p>
    <w:p w14:paraId="460F8DFA" w14:textId="77777777" w:rsidR="00724511" w:rsidRDefault="00724511" w:rsidP="00934A7D">
      <w:pPr>
        <w:tabs>
          <w:tab w:val="left" w:pos="-720"/>
        </w:tabs>
        <w:suppressAutoHyphens/>
        <w:rPr>
          <w:rFonts w:ascii="Univers" w:hAnsi="Univers"/>
          <w:spacing w:val="-2"/>
          <w:sz w:val="20"/>
        </w:rPr>
      </w:pPr>
    </w:p>
    <w:p w14:paraId="5DC68E3A" w14:textId="77777777" w:rsidR="00724511" w:rsidRDefault="00724511" w:rsidP="00934A7D">
      <w:pPr>
        <w:tabs>
          <w:tab w:val="left" w:pos="-720"/>
        </w:tabs>
        <w:suppressAutoHyphens/>
        <w:rPr>
          <w:rFonts w:ascii="Univers" w:hAnsi="Univers"/>
          <w:spacing w:val="-2"/>
          <w:sz w:val="20"/>
        </w:rPr>
      </w:pPr>
    </w:p>
    <w:p w14:paraId="254B422E" w14:textId="77777777" w:rsidR="00EC0D42" w:rsidRDefault="00EC0D42" w:rsidP="00724511">
      <w:pPr>
        <w:tabs>
          <w:tab w:val="center" w:pos="7200"/>
        </w:tabs>
        <w:suppressAutoHyphens/>
        <w:rPr>
          <w:rFonts w:ascii="Univers" w:hAnsi="Univers"/>
          <w:b/>
          <w:spacing w:val="-1"/>
          <w:sz w:val="10"/>
        </w:rPr>
      </w:pPr>
    </w:p>
    <w:p w14:paraId="5336A2E5" w14:textId="77777777" w:rsidR="00154360" w:rsidRDefault="000315BF" w:rsidP="00E24297">
      <w:pPr>
        <w:tabs>
          <w:tab w:val="center" w:pos="7200"/>
        </w:tabs>
        <w:suppressAutoHyphens/>
        <w:rPr>
          <w:rFonts w:ascii="Univers" w:hAnsi="Univers"/>
          <w:spacing w:val="-2"/>
          <w:sz w:val="20"/>
        </w:rPr>
      </w:pPr>
      <w:r>
        <w:rPr>
          <w:rFonts w:ascii="Univers" w:hAnsi="Univers"/>
          <w:spacing w:val="-2"/>
          <w:sz w:val="20"/>
        </w:rPr>
        <w:tab/>
        <w:t>Page 5 Instructions</w:t>
      </w:r>
    </w:p>
    <w:p w14:paraId="72141044" w14:textId="77777777" w:rsidR="0034546A" w:rsidRDefault="00154360" w:rsidP="00D614C1">
      <w:pPr>
        <w:pStyle w:val="Heading1"/>
      </w:pPr>
      <w:r>
        <w:br w:type="page"/>
      </w:r>
      <w:bookmarkStart w:id="33" w:name="_Toc91658111"/>
      <w:r w:rsidR="000315BF">
        <w:lastRenderedPageBreak/>
        <w:t>HAPs IN INK, COATING, STAIN, AND ADHESIVE MATERIALS:</w:t>
      </w:r>
      <w:bookmarkEnd w:id="33"/>
    </w:p>
    <w:p w14:paraId="06C1022F" w14:textId="77777777" w:rsidR="00D614C1" w:rsidRPr="00D614C1" w:rsidRDefault="00D614C1" w:rsidP="00D614C1"/>
    <w:tbl>
      <w:tblPr>
        <w:tblW w:w="0" w:type="auto"/>
        <w:tblLayout w:type="fixed"/>
        <w:tblCellMar>
          <w:left w:w="120" w:type="dxa"/>
          <w:right w:w="120" w:type="dxa"/>
        </w:tblCellMar>
        <w:tblLook w:val="0000" w:firstRow="0" w:lastRow="0" w:firstColumn="0" w:lastColumn="0" w:noHBand="0" w:noVBand="0"/>
      </w:tblPr>
      <w:tblGrid>
        <w:gridCol w:w="1545"/>
        <w:gridCol w:w="4483"/>
        <w:gridCol w:w="2064"/>
        <w:gridCol w:w="2112"/>
        <w:gridCol w:w="2112"/>
        <w:gridCol w:w="2083"/>
      </w:tblGrid>
      <w:tr w:rsidR="00B65E64" w14:paraId="0CF1B161" w14:textId="77777777" w:rsidTr="00B65E64">
        <w:tc>
          <w:tcPr>
            <w:tcW w:w="8092" w:type="dxa"/>
            <w:gridSpan w:val="3"/>
            <w:tcBorders>
              <w:top w:val="single" w:sz="7" w:space="0" w:color="auto"/>
              <w:left w:val="single" w:sz="7" w:space="0" w:color="auto"/>
            </w:tcBorders>
          </w:tcPr>
          <w:p w14:paraId="357D73C1"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COMPANY NAME</w:t>
            </w:r>
          </w:p>
        </w:tc>
        <w:tc>
          <w:tcPr>
            <w:tcW w:w="2112" w:type="dxa"/>
            <w:tcBorders>
              <w:top w:val="single" w:sz="7" w:space="0" w:color="auto"/>
              <w:left w:val="single" w:sz="7" w:space="0" w:color="auto"/>
            </w:tcBorders>
          </w:tcPr>
          <w:p w14:paraId="28CE932C" w14:textId="77777777" w:rsidR="00B65E64" w:rsidRDefault="00B65E64" w:rsidP="00B65E64">
            <w:pPr>
              <w:tabs>
                <w:tab w:val="left" w:pos="-720"/>
              </w:tabs>
              <w:suppressAutoHyphens/>
              <w:spacing w:before="90" w:after="54"/>
              <w:rPr>
                <w:rFonts w:ascii="Univers" w:hAnsi="Univers"/>
                <w:b/>
                <w:spacing w:val="-2"/>
                <w:sz w:val="16"/>
              </w:rPr>
            </w:pPr>
            <w:r>
              <w:rPr>
                <w:rFonts w:ascii="Univers" w:hAnsi="Univers"/>
                <w:b/>
                <w:spacing w:val="-2"/>
                <w:sz w:val="16"/>
              </w:rPr>
              <w:t>DATE</w:t>
            </w:r>
          </w:p>
        </w:tc>
        <w:tc>
          <w:tcPr>
            <w:tcW w:w="4195" w:type="dxa"/>
            <w:gridSpan w:val="2"/>
            <w:tcBorders>
              <w:top w:val="single" w:sz="7" w:space="0" w:color="auto"/>
              <w:left w:val="single" w:sz="7" w:space="0" w:color="auto"/>
              <w:right w:val="single" w:sz="7" w:space="0" w:color="auto"/>
            </w:tcBorders>
          </w:tcPr>
          <w:p w14:paraId="17F0D395"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REGISTRATION NO.</w:t>
            </w:r>
          </w:p>
        </w:tc>
      </w:tr>
      <w:tr w:rsidR="00B65E64" w14:paraId="78695346" w14:textId="77777777">
        <w:tc>
          <w:tcPr>
            <w:tcW w:w="1545" w:type="dxa"/>
            <w:tcBorders>
              <w:top w:val="single" w:sz="7" w:space="0" w:color="auto"/>
              <w:left w:val="single" w:sz="7" w:space="0" w:color="auto"/>
            </w:tcBorders>
          </w:tcPr>
          <w:p w14:paraId="2F2E9D32"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UNIT REFERENCE  NUMBER</w:t>
            </w:r>
          </w:p>
        </w:tc>
        <w:tc>
          <w:tcPr>
            <w:tcW w:w="4483" w:type="dxa"/>
            <w:tcBorders>
              <w:top w:val="single" w:sz="7" w:space="0" w:color="auto"/>
              <w:left w:val="single" w:sz="7" w:space="0" w:color="auto"/>
            </w:tcBorders>
          </w:tcPr>
          <w:p w14:paraId="2A516187"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 xml:space="preserve">MATERIAL  </w:t>
            </w:r>
          </w:p>
          <w:p w14:paraId="0F175422" w14:textId="77777777" w:rsidR="00B65E64" w:rsidRDefault="00B65E64" w:rsidP="00934A7D">
            <w:pPr>
              <w:tabs>
                <w:tab w:val="left" w:pos="-720"/>
              </w:tabs>
              <w:suppressAutoHyphens/>
              <w:rPr>
                <w:rFonts w:ascii="Univers" w:hAnsi="Univers"/>
                <w:b/>
                <w:spacing w:val="-2"/>
                <w:sz w:val="16"/>
              </w:rPr>
            </w:pPr>
            <w:r>
              <w:rPr>
                <w:rFonts w:ascii="Univers" w:hAnsi="Univers"/>
                <w:b/>
                <w:spacing w:val="-2"/>
                <w:sz w:val="16"/>
              </w:rPr>
              <w:t>(specify)</w:t>
            </w:r>
          </w:p>
        </w:tc>
        <w:tc>
          <w:tcPr>
            <w:tcW w:w="2064" w:type="dxa"/>
            <w:tcBorders>
              <w:top w:val="single" w:sz="7" w:space="0" w:color="auto"/>
              <w:left w:val="single" w:sz="7" w:space="0" w:color="auto"/>
            </w:tcBorders>
          </w:tcPr>
          <w:p w14:paraId="0D0358E6"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CAS NUMBER</w:t>
            </w:r>
          </w:p>
        </w:tc>
        <w:tc>
          <w:tcPr>
            <w:tcW w:w="4224" w:type="dxa"/>
            <w:gridSpan w:val="2"/>
            <w:tcBorders>
              <w:top w:val="single" w:sz="7" w:space="0" w:color="auto"/>
              <w:left w:val="single" w:sz="7" w:space="0" w:color="auto"/>
            </w:tcBorders>
          </w:tcPr>
          <w:p w14:paraId="54761A0A"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NAME OF HAPs</w:t>
            </w:r>
          </w:p>
        </w:tc>
        <w:tc>
          <w:tcPr>
            <w:tcW w:w="2083" w:type="dxa"/>
            <w:tcBorders>
              <w:top w:val="single" w:sz="7" w:space="0" w:color="auto"/>
              <w:left w:val="single" w:sz="7" w:space="0" w:color="auto"/>
              <w:right w:val="single" w:sz="7" w:space="0" w:color="auto"/>
            </w:tcBorders>
          </w:tcPr>
          <w:p w14:paraId="51D1CB19" w14:textId="77777777" w:rsidR="00B65E64" w:rsidRDefault="00B65E64" w:rsidP="00934A7D">
            <w:pPr>
              <w:tabs>
                <w:tab w:val="left" w:pos="-720"/>
              </w:tabs>
              <w:suppressAutoHyphens/>
              <w:spacing w:before="90"/>
              <w:rPr>
                <w:rFonts w:ascii="Univers" w:hAnsi="Univers"/>
                <w:b/>
                <w:spacing w:val="-2"/>
                <w:sz w:val="16"/>
              </w:rPr>
            </w:pPr>
            <w:r>
              <w:rPr>
                <w:rFonts w:ascii="Univers" w:hAnsi="Univers"/>
                <w:b/>
                <w:spacing w:val="-2"/>
                <w:sz w:val="16"/>
              </w:rPr>
              <w:t>LBS HAP/GAL OF MATERIAL AS APPLIED</w:t>
            </w:r>
          </w:p>
        </w:tc>
      </w:tr>
      <w:tr w:rsidR="00B65E64" w14:paraId="776E24EA" w14:textId="77777777">
        <w:tc>
          <w:tcPr>
            <w:tcW w:w="1545" w:type="dxa"/>
            <w:tcBorders>
              <w:left w:val="single" w:sz="7" w:space="0" w:color="auto"/>
            </w:tcBorders>
          </w:tcPr>
          <w:p w14:paraId="7BAC926C" w14:textId="77777777" w:rsidR="00B65E64" w:rsidRDefault="00B65E64" w:rsidP="00934A7D">
            <w:pPr>
              <w:tabs>
                <w:tab w:val="left" w:pos="-720"/>
              </w:tabs>
              <w:suppressAutoHyphens/>
              <w:spacing w:before="90" w:after="54"/>
              <w:rPr>
                <w:rFonts w:ascii="Univers" w:hAnsi="Univers"/>
                <w:b/>
                <w:spacing w:val="-2"/>
                <w:sz w:val="16"/>
              </w:rPr>
            </w:pPr>
          </w:p>
        </w:tc>
        <w:tc>
          <w:tcPr>
            <w:tcW w:w="4483" w:type="dxa"/>
            <w:tcBorders>
              <w:left w:val="single" w:sz="7" w:space="0" w:color="auto"/>
            </w:tcBorders>
          </w:tcPr>
          <w:p w14:paraId="267A2BF4" w14:textId="77777777" w:rsidR="00B65E64" w:rsidRDefault="00B65E64" w:rsidP="00934A7D">
            <w:pPr>
              <w:tabs>
                <w:tab w:val="left" w:pos="-720"/>
              </w:tabs>
              <w:suppressAutoHyphens/>
              <w:spacing w:before="90" w:after="54"/>
              <w:rPr>
                <w:rFonts w:ascii="Univers" w:hAnsi="Univers"/>
                <w:b/>
                <w:spacing w:val="-2"/>
                <w:sz w:val="16"/>
              </w:rPr>
            </w:pPr>
          </w:p>
        </w:tc>
        <w:tc>
          <w:tcPr>
            <w:tcW w:w="2064" w:type="dxa"/>
            <w:tcBorders>
              <w:left w:val="single" w:sz="7" w:space="0" w:color="auto"/>
            </w:tcBorders>
          </w:tcPr>
          <w:p w14:paraId="37F4E6B7" w14:textId="77777777" w:rsidR="00B65E64" w:rsidRDefault="00B65E64" w:rsidP="00934A7D">
            <w:pPr>
              <w:tabs>
                <w:tab w:val="left" w:pos="-720"/>
              </w:tabs>
              <w:suppressAutoHyphens/>
              <w:spacing w:before="90" w:after="54"/>
              <w:rPr>
                <w:rFonts w:ascii="Univers" w:hAnsi="Univers"/>
                <w:b/>
                <w:spacing w:val="-2"/>
                <w:sz w:val="16"/>
              </w:rPr>
            </w:pPr>
          </w:p>
        </w:tc>
        <w:tc>
          <w:tcPr>
            <w:tcW w:w="4224" w:type="dxa"/>
            <w:gridSpan w:val="2"/>
            <w:tcBorders>
              <w:left w:val="single" w:sz="7" w:space="0" w:color="auto"/>
            </w:tcBorders>
          </w:tcPr>
          <w:p w14:paraId="4943C15D" w14:textId="77777777" w:rsidR="00B65E64" w:rsidRDefault="00B65E64" w:rsidP="00934A7D">
            <w:pPr>
              <w:tabs>
                <w:tab w:val="left" w:pos="-720"/>
              </w:tabs>
              <w:suppressAutoHyphens/>
              <w:spacing w:before="90" w:after="54"/>
              <w:rPr>
                <w:rFonts w:ascii="Univers" w:hAnsi="Univers"/>
                <w:b/>
                <w:spacing w:val="-2"/>
                <w:sz w:val="16"/>
              </w:rPr>
            </w:pPr>
          </w:p>
        </w:tc>
        <w:tc>
          <w:tcPr>
            <w:tcW w:w="2083" w:type="dxa"/>
            <w:tcBorders>
              <w:left w:val="single" w:sz="7" w:space="0" w:color="auto"/>
              <w:right w:val="single" w:sz="7" w:space="0" w:color="auto"/>
            </w:tcBorders>
          </w:tcPr>
          <w:p w14:paraId="475DE02E" w14:textId="77777777" w:rsidR="00B65E64" w:rsidRDefault="00B65E64" w:rsidP="00934A7D">
            <w:pPr>
              <w:tabs>
                <w:tab w:val="left" w:pos="-720"/>
              </w:tabs>
              <w:suppressAutoHyphens/>
              <w:spacing w:before="90" w:after="54"/>
              <w:rPr>
                <w:rFonts w:ascii="Univers" w:hAnsi="Univers"/>
                <w:b/>
                <w:spacing w:val="-2"/>
                <w:sz w:val="16"/>
              </w:rPr>
            </w:pPr>
          </w:p>
        </w:tc>
      </w:tr>
      <w:tr w:rsidR="00B65E64" w14:paraId="3180DF6B" w14:textId="77777777">
        <w:tc>
          <w:tcPr>
            <w:tcW w:w="1545" w:type="dxa"/>
            <w:tcBorders>
              <w:top w:val="single" w:sz="7" w:space="0" w:color="auto"/>
              <w:left w:val="single" w:sz="7" w:space="0" w:color="auto"/>
            </w:tcBorders>
          </w:tcPr>
          <w:p w14:paraId="578B2DE7" w14:textId="77777777" w:rsidR="00B65E64" w:rsidRDefault="00B65E64" w:rsidP="00934A7D">
            <w:pPr>
              <w:tabs>
                <w:tab w:val="left" w:pos="-720"/>
              </w:tabs>
              <w:suppressAutoHyphens/>
              <w:spacing w:before="90"/>
              <w:rPr>
                <w:rFonts w:ascii="Univers" w:hAnsi="Univers"/>
                <w:spacing w:val="-2"/>
                <w:sz w:val="16"/>
              </w:rPr>
            </w:pPr>
          </w:p>
          <w:p w14:paraId="116CCB5E" w14:textId="77777777" w:rsidR="00B65E64" w:rsidRDefault="00B65E64" w:rsidP="00934A7D">
            <w:pPr>
              <w:tabs>
                <w:tab w:val="left" w:pos="-720"/>
              </w:tabs>
              <w:suppressAutoHyphens/>
              <w:spacing w:after="54"/>
              <w:rPr>
                <w:rFonts w:ascii="Univers" w:hAnsi="Univers"/>
                <w:spacing w:val="-2"/>
                <w:sz w:val="16"/>
              </w:rPr>
            </w:pPr>
          </w:p>
        </w:tc>
        <w:tc>
          <w:tcPr>
            <w:tcW w:w="4483" w:type="dxa"/>
            <w:tcBorders>
              <w:top w:val="single" w:sz="7" w:space="0" w:color="auto"/>
              <w:left w:val="single" w:sz="7" w:space="0" w:color="auto"/>
            </w:tcBorders>
          </w:tcPr>
          <w:p w14:paraId="15C27D76"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6153E711"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6AD450CA"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6E2C3883" w14:textId="77777777" w:rsidR="00B65E64" w:rsidRDefault="00B65E64" w:rsidP="00934A7D">
            <w:pPr>
              <w:tabs>
                <w:tab w:val="left" w:pos="-720"/>
              </w:tabs>
              <w:suppressAutoHyphens/>
              <w:spacing w:before="90" w:after="54"/>
              <w:rPr>
                <w:rFonts w:ascii="Univers" w:hAnsi="Univers"/>
                <w:spacing w:val="-2"/>
                <w:sz w:val="16"/>
              </w:rPr>
            </w:pPr>
          </w:p>
        </w:tc>
      </w:tr>
      <w:tr w:rsidR="00B65E64" w14:paraId="64A42B26" w14:textId="77777777">
        <w:tc>
          <w:tcPr>
            <w:tcW w:w="1545" w:type="dxa"/>
            <w:tcBorders>
              <w:top w:val="single" w:sz="7" w:space="0" w:color="auto"/>
              <w:left w:val="single" w:sz="7" w:space="0" w:color="auto"/>
            </w:tcBorders>
          </w:tcPr>
          <w:p w14:paraId="3807E004" w14:textId="77777777" w:rsidR="00B65E64" w:rsidRDefault="00B65E64" w:rsidP="00934A7D">
            <w:pPr>
              <w:tabs>
                <w:tab w:val="left" w:pos="-720"/>
              </w:tabs>
              <w:suppressAutoHyphens/>
              <w:spacing w:before="90"/>
              <w:rPr>
                <w:rFonts w:ascii="Univers" w:hAnsi="Univers"/>
                <w:spacing w:val="-2"/>
                <w:sz w:val="16"/>
              </w:rPr>
            </w:pPr>
          </w:p>
          <w:p w14:paraId="2129D29F" w14:textId="77777777" w:rsidR="00B65E64" w:rsidRDefault="00B65E64" w:rsidP="00934A7D">
            <w:pPr>
              <w:tabs>
                <w:tab w:val="left" w:pos="-720"/>
              </w:tabs>
              <w:suppressAutoHyphens/>
              <w:spacing w:after="54"/>
              <w:rPr>
                <w:rFonts w:ascii="Univers" w:hAnsi="Univers"/>
                <w:spacing w:val="-2"/>
                <w:sz w:val="16"/>
              </w:rPr>
            </w:pPr>
          </w:p>
        </w:tc>
        <w:tc>
          <w:tcPr>
            <w:tcW w:w="4483" w:type="dxa"/>
            <w:tcBorders>
              <w:top w:val="single" w:sz="7" w:space="0" w:color="auto"/>
              <w:left w:val="single" w:sz="7" w:space="0" w:color="auto"/>
            </w:tcBorders>
          </w:tcPr>
          <w:p w14:paraId="5C81D715"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7C2518BE"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3633223E"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62B569AE" w14:textId="77777777" w:rsidR="00B65E64" w:rsidRDefault="00B65E64" w:rsidP="00934A7D">
            <w:pPr>
              <w:tabs>
                <w:tab w:val="left" w:pos="-720"/>
              </w:tabs>
              <w:suppressAutoHyphens/>
              <w:spacing w:before="90" w:after="54"/>
              <w:rPr>
                <w:rFonts w:ascii="Univers" w:hAnsi="Univers"/>
                <w:spacing w:val="-2"/>
                <w:sz w:val="16"/>
              </w:rPr>
            </w:pPr>
          </w:p>
        </w:tc>
      </w:tr>
      <w:tr w:rsidR="00B65E64" w14:paraId="506BF125" w14:textId="77777777">
        <w:tc>
          <w:tcPr>
            <w:tcW w:w="1545" w:type="dxa"/>
            <w:tcBorders>
              <w:top w:val="single" w:sz="7" w:space="0" w:color="auto"/>
              <w:left w:val="single" w:sz="7" w:space="0" w:color="auto"/>
            </w:tcBorders>
          </w:tcPr>
          <w:p w14:paraId="09184313" w14:textId="77777777" w:rsidR="00B65E64" w:rsidRDefault="00B65E64" w:rsidP="00934A7D">
            <w:pPr>
              <w:tabs>
                <w:tab w:val="left" w:pos="-720"/>
              </w:tabs>
              <w:suppressAutoHyphens/>
              <w:spacing w:before="90"/>
              <w:rPr>
                <w:rFonts w:ascii="Univers" w:hAnsi="Univers"/>
                <w:spacing w:val="-2"/>
                <w:sz w:val="16"/>
              </w:rPr>
            </w:pPr>
          </w:p>
          <w:p w14:paraId="02D1E375" w14:textId="77777777" w:rsidR="00B65E64" w:rsidRDefault="00B65E64" w:rsidP="00934A7D">
            <w:pPr>
              <w:tabs>
                <w:tab w:val="left" w:pos="-720"/>
              </w:tabs>
              <w:suppressAutoHyphens/>
              <w:spacing w:after="54"/>
              <w:rPr>
                <w:rFonts w:ascii="Univers" w:hAnsi="Univers"/>
                <w:spacing w:val="-2"/>
                <w:sz w:val="16"/>
              </w:rPr>
            </w:pPr>
          </w:p>
        </w:tc>
        <w:tc>
          <w:tcPr>
            <w:tcW w:w="4483" w:type="dxa"/>
            <w:tcBorders>
              <w:top w:val="single" w:sz="7" w:space="0" w:color="auto"/>
              <w:left w:val="single" w:sz="7" w:space="0" w:color="auto"/>
            </w:tcBorders>
          </w:tcPr>
          <w:p w14:paraId="490FB1C8"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7A241AEC"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5629DBB3"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1EDE478F" w14:textId="77777777" w:rsidR="00B65E64" w:rsidRDefault="00B65E64" w:rsidP="00934A7D">
            <w:pPr>
              <w:tabs>
                <w:tab w:val="left" w:pos="-720"/>
              </w:tabs>
              <w:suppressAutoHyphens/>
              <w:spacing w:before="90" w:after="54"/>
              <w:rPr>
                <w:rFonts w:ascii="Univers" w:hAnsi="Univers"/>
                <w:spacing w:val="-2"/>
                <w:sz w:val="16"/>
              </w:rPr>
            </w:pPr>
          </w:p>
        </w:tc>
      </w:tr>
      <w:tr w:rsidR="00B65E64" w14:paraId="688E3BCC" w14:textId="77777777">
        <w:tc>
          <w:tcPr>
            <w:tcW w:w="1545" w:type="dxa"/>
            <w:tcBorders>
              <w:top w:val="single" w:sz="7" w:space="0" w:color="auto"/>
              <w:left w:val="single" w:sz="7" w:space="0" w:color="auto"/>
            </w:tcBorders>
          </w:tcPr>
          <w:p w14:paraId="580EFB1F" w14:textId="77777777" w:rsidR="00B65E64" w:rsidRDefault="00B65E64" w:rsidP="00934A7D">
            <w:pPr>
              <w:tabs>
                <w:tab w:val="left" w:pos="-720"/>
              </w:tabs>
              <w:suppressAutoHyphens/>
              <w:spacing w:before="90"/>
              <w:rPr>
                <w:rFonts w:ascii="Univers" w:hAnsi="Univers"/>
                <w:spacing w:val="-2"/>
                <w:sz w:val="16"/>
              </w:rPr>
            </w:pPr>
          </w:p>
          <w:p w14:paraId="51C4B691" w14:textId="77777777" w:rsidR="00B65E64" w:rsidRDefault="00B65E64" w:rsidP="00934A7D">
            <w:pPr>
              <w:tabs>
                <w:tab w:val="left" w:pos="-720"/>
              </w:tabs>
              <w:suppressAutoHyphens/>
              <w:spacing w:after="54"/>
              <w:rPr>
                <w:rFonts w:ascii="Univers" w:hAnsi="Univers"/>
                <w:spacing w:val="-2"/>
                <w:sz w:val="16"/>
              </w:rPr>
            </w:pPr>
          </w:p>
        </w:tc>
        <w:tc>
          <w:tcPr>
            <w:tcW w:w="4483" w:type="dxa"/>
            <w:tcBorders>
              <w:top w:val="single" w:sz="7" w:space="0" w:color="auto"/>
              <w:left w:val="single" w:sz="7" w:space="0" w:color="auto"/>
            </w:tcBorders>
          </w:tcPr>
          <w:p w14:paraId="029CBE82"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52452EEF"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43265906"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31320FA0" w14:textId="77777777" w:rsidR="00B65E64" w:rsidRDefault="00B65E64" w:rsidP="00934A7D">
            <w:pPr>
              <w:tabs>
                <w:tab w:val="left" w:pos="-720"/>
              </w:tabs>
              <w:suppressAutoHyphens/>
              <w:spacing w:before="90" w:after="54"/>
              <w:rPr>
                <w:rFonts w:ascii="Univers" w:hAnsi="Univers"/>
                <w:spacing w:val="-2"/>
                <w:sz w:val="16"/>
              </w:rPr>
            </w:pPr>
          </w:p>
        </w:tc>
      </w:tr>
      <w:tr w:rsidR="00B65E64" w14:paraId="2FE29320" w14:textId="77777777">
        <w:tc>
          <w:tcPr>
            <w:tcW w:w="1545" w:type="dxa"/>
            <w:tcBorders>
              <w:top w:val="single" w:sz="7" w:space="0" w:color="auto"/>
              <w:left w:val="single" w:sz="7" w:space="0" w:color="auto"/>
            </w:tcBorders>
          </w:tcPr>
          <w:p w14:paraId="3398F6AC" w14:textId="77777777" w:rsidR="00B65E64" w:rsidRDefault="00B65E64" w:rsidP="00934A7D">
            <w:pPr>
              <w:tabs>
                <w:tab w:val="left" w:pos="-720"/>
              </w:tabs>
              <w:suppressAutoHyphens/>
              <w:spacing w:before="90"/>
              <w:rPr>
                <w:rFonts w:ascii="Univers" w:hAnsi="Univers"/>
                <w:spacing w:val="-2"/>
                <w:sz w:val="16"/>
              </w:rPr>
            </w:pPr>
          </w:p>
          <w:p w14:paraId="0E3BFE1A" w14:textId="77777777" w:rsidR="00B65E64" w:rsidRDefault="00B65E64" w:rsidP="00934A7D">
            <w:pPr>
              <w:tabs>
                <w:tab w:val="left" w:pos="-720"/>
              </w:tabs>
              <w:suppressAutoHyphens/>
              <w:spacing w:after="54"/>
              <w:rPr>
                <w:rFonts w:ascii="Univers" w:hAnsi="Univers"/>
                <w:spacing w:val="-2"/>
                <w:sz w:val="16"/>
              </w:rPr>
            </w:pPr>
          </w:p>
        </w:tc>
        <w:tc>
          <w:tcPr>
            <w:tcW w:w="4483" w:type="dxa"/>
            <w:tcBorders>
              <w:top w:val="single" w:sz="7" w:space="0" w:color="auto"/>
              <w:left w:val="single" w:sz="7" w:space="0" w:color="auto"/>
            </w:tcBorders>
          </w:tcPr>
          <w:p w14:paraId="2E8FE837"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61CC455E"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748E1A9C"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0A9FCF5B" w14:textId="77777777" w:rsidR="00B65E64" w:rsidRDefault="00B65E64" w:rsidP="00934A7D">
            <w:pPr>
              <w:tabs>
                <w:tab w:val="left" w:pos="-720"/>
              </w:tabs>
              <w:suppressAutoHyphens/>
              <w:spacing w:before="90" w:after="54"/>
              <w:rPr>
                <w:rFonts w:ascii="Univers" w:hAnsi="Univers"/>
                <w:spacing w:val="-2"/>
                <w:sz w:val="16"/>
              </w:rPr>
            </w:pPr>
          </w:p>
        </w:tc>
      </w:tr>
      <w:tr w:rsidR="00B65E64" w14:paraId="6D52F28A" w14:textId="77777777">
        <w:tc>
          <w:tcPr>
            <w:tcW w:w="1545" w:type="dxa"/>
            <w:tcBorders>
              <w:top w:val="single" w:sz="7" w:space="0" w:color="auto"/>
              <w:left w:val="single" w:sz="7" w:space="0" w:color="auto"/>
            </w:tcBorders>
          </w:tcPr>
          <w:p w14:paraId="22330DE4" w14:textId="77777777" w:rsidR="00B65E64" w:rsidRDefault="00B65E64" w:rsidP="00934A7D">
            <w:pPr>
              <w:tabs>
                <w:tab w:val="left" w:pos="-720"/>
              </w:tabs>
              <w:suppressAutoHyphens/>
              <w:spacing w:before="90"/>
              <w:rPr>
                <w:rFonts w:ascii="Univers" w:hAnsi="Univers"/>
                <w:spacing w:val="-2"/>
                <w:sz w:val="16"/>
                <w:u w:val="single"/>
              </w:rPr>
            </w:pPr>
          </w:p>
          <w:p w14:paraId="1BA8A073" w14:textId="77777777" w:rsidR="00B65E64" w:rsidRDefault="00B65E64" w:rsidP="00934A7D">
            <w:pPr>
              <w:tabs>
                <w:tab w:val="left" w:pos="-720"/>
              </w:tabs>
              <w:suppressAutoHyphens/>
              <w:spacing w:after="54"/>
              <w:rPr>
                <w:rFonts w:ascii="Univers" w:hAnsi="Univers"/>
                <w:spacing w:val="-2"/>
                <w:sz w:val="16"/>
                <w:u w:val="single"/>
              </w:rPr>
            </w:pPr>
          </w:p>
        </w:tc>
        <w:tc>
          <w:tcPr>
            <w:tcW w:w="4483" w:type="dxa"/>
            <w:tcBorders>
              <w:top w:val="single" w:sz="7" w:space="0" w:color="auto"/>
              <w:left w:val="single" w:sz="7" w:space="0" w:color="auto"/>
            </w:tcBorders>
          </w:tcPr>
          <w:p w14:paraId="2F200D3B"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7BA865C6"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065558DD"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133EDA8C" w14:textId="77777777" w:rsidR="00B65E64" w:rsidRDefault="00B65E64" w:rsidP="00934A7D">
            <w:pPr>
              <w:tabs>
                <w:tab w:val="left" w:pos="-720"/>
              </w:tabs>
              <w:suppressAutoHyphens/>
              <w:spacing w:before="90" w:after="54"/>
              <w:rPr>
                <w:rFonts w:ascii="Univers" w:hAnsi="Univers"/>
                <w:spacing w:val="-2"/>
                <w:sz w:val="16"/>
              </w:rPr>
            </w:pPr>
          </w:p>
        </w:tc>
      </w:tr>
      <w:tr w:rsidR="00B65E64" w14:paraId="5E3E85C1" w14:textId="77777777">
        <w:tc>
          <w:tcPr>
            <w:tcW w:w="1545" w:type="dxa"/>
            <w:tcBorders>
              <w:top w:val="single" w:sz="7" w:space="0" w:color="auto"/>
              <w:left w:val="single" w:sz="7" w:space="0" w:color="auto"/>
            </w:tcBorders>
          </w:tcPr>
          <w:p w14:paraId="222F957D" w14:textId="77777777" w:rsidR="00B65E64" w:rsidRDefault="00B65E64" w:rsidP="00934A7D">
            <w:pPr>
              <w:tabs>
                <w:tab w:val="left" w:pos="-720"/>
              </w:tabs>
              <w:suppressAutoHyphens/>
              <w:spacing w:before="90"/>
              <w:rPr>
                <w:rFonts w:ascii="Univers" w:hAnsi="Univers"/>
                <w:spacing w:val="-2"/>
                <w:sz w:val="16"/>
                <w:u w:val="single"/>
              </w:rPr>
            </w:pPr>
          </w:p>
          <w:p w14:paraId="1686B1E8" w14:textId="77777777" w:rsidR="00B65E64" w:rsidRDefault="00B65E64" w:rsidP="00934A7D">
            <w:pPr>
              <w:tabs>
                <w:tab w:val="left" w:pos="-720"/>
              </w:tabs>
              <w:suppressAutoHyphens/>
              <w:spacing w:after="54"/>
              <w:rPr>
                <w:rFonts w:ascii="Univers" w:hAnsi="Univers"/>
                <w:spacing w:val="-2"/>
                <w:sz w:val="16"/>
                <w:u w:val="single"/>
              </w:rPr>
            </w:pPr>
          </w:p>
        </w:tc>
        <w:tc>
          <w:tcPr>
            <w:tcW w:w="4483" w:type="dxa"/>
            <w:tcBorders>
              <w:top w:val="single" w:sz="7" w:space="0" w:color="auto"/>
              <w:left w:val="single" w:sz="7" w:space="0" w:color="auto"/>
            </w:tcBorders>
          </w:tcPr>
          <w:p w14:paraId="4863CE6C"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37F2E777"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7CA69F16"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1F320D8C" w14:textId="77777777" w:rsidR="00B65E64" w:rsidRDefault="00B65E64" w:rsidP="00934A7D">
            <w:pPr>
              <w:tabs>
                <w:tab w:val="left" w:pos="-720"/>
              </w:tabs>
              <w:suppressAutoHyphens/>
              <w:spacing w:before="90" w:after="54"/>
              <w:rPr>
                <w:rFonts w:ascii="Univers" w:hAnsi="Univers"/>
                <w:spacing w:val="-2"/>
                <w:sz w:val="16"/>
              </w:rPr>
            </w:pPr>
          </w:p>
        </w:tc>
      </w:tr>
      <w:tr w:rsidR="00B65E64" w14:paraId="52CE703D" w14:textId="77777777">
        <w:tc>
          <w:tcPr>
            <w:tcW w:w="1545" w:type="dxa"/>
            <w:tcBorders>
              <w:top w:val="single" w:sz="7" w:space="0" w:color="auto"/>
              <w:left w:val="single" w:sz="7" w:space="0" w:color="auto"/>
            </w:tcBorders>
          </w:tcPr>
          <w:p w14:paraId="1F9E2B69" w14:textId="77777777" w:rsidR="00B65E64" w:rsidRDefault="00B65E64" w:rsidP="00934A7D">
            <w:pPr>
              <w:tabs>
                <w:tab w:val="left" w:pos="-720"/>
              </w:tabs>
              <w:suppressAutoHyphens/>
              <w:spacing w:before="90"/>
              <w:rPr>
                <w:rFonts w:ascii="Univers" w:hAnsi="Univers"/>
                <w:spacing w:val="-2"/>
                <w:sz w:val="16"/>
                <w:u w:val="single"/>
              </w:rPr>
            </w:pPr>
          </w:p>
          <w:p w14:paraId="11F41D02" w14:textId="77777777" w:rsidR="00B65E64" w:rsidRDefault="00B65E64" w:rsidP="00934A7D">
            <w:pPr>
              <w:tabs>
                <w:tab w:val="left" w:pos="-720"/>
              </w:tabs>
              <w:suppressAutoHyphens/>
              <w:spacing w:after="54"/>
              <w:rPr>
                <w:rFonts w:ascii="Univers" w:hAnsi="Univers"/>
                <w:spacing w:val="-2"/>
                <w:sz w:val="16"/>
                <w:u w:val="single"/>
              </w:rPr>
            </w:pPr>
          </w:p>
        </w:tc>
        <w:tc>
          <w:tcPr>
            <w:tcW w:w="4483" w:type="dxa"/>
            <w:tcBorders>
              <w:top w:val="single" w:sz="7" w:space="0" w:color="auto"/>
              <w:left w:val="single" w:sz="7" w:space="0" w:color="auto"/>
            </w:tcBorders>
          </w:tcPr>
          <w:p w14:paraId="5D09A29A"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55AFD5B8"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55A6E3A3"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7E77BE5A" w14:textId="77777777" w:rsidR="00B65E64" w:rsidRDefault="00B65E64" w:rsidP="00934A7D">
            <w:pPr>
              <w:tabs>
                <w:tab w:val="left" w:pos="-720"/>
              </w:tabs>
              <w:suppressAutoHyphens/>
              <w:spacing w:before="90" w:after="54"/>
              <w:rPr>
                <w:rFonts w:ascii="Univers" w:hAnsi="Univers"/>
                <w:spacing w:val="-2"/>
                <w:sz w:val="16"/>
              </w:rPr>
            </w:pPr>
          </w:p>
        </w:tc>
      </w:tr>
      <w:tr w:rsidR="00B65E64" w14:paraId="1C3032BB" w14:textId="77777777">
        <w:tc>
          <w:tcPr>
            <w:tcW w:w="1545" w:type="dxa"/>
            <w:tcBorders>
              <w:top w:val="single" w:sz="7" w:space="0" w:color="auto"/>
              <w:left w:val="single" w:sz="7" w:space="0" w:color="auto"/>
            </w:tcBorders>
          </w:tcPr>
          <w:p w14:paraId="54B4C394" w14:textId="77777777" w:rsidR="00B65E64" w:rsidRDefault="00B65E64" w:rsidP="00934A7D">
            <w:pPr>
              <w:tabs>
                <w:tab w:val="left" w:pos="-720"/>
              </w:tabs>
              <w:suppressAutoHyphens/>
              <w:spacing w:before="90"/>
              <w:rPr>
                <w:rFonts w:ascii="Univers" w:hAnsi="Univers"/>
                <w:spacing w:val="-2"/>
                <w:sz w:val="16"/>
                <w:u w:val="single"/>
              </w:rPr>
            </w:pPr>
          </w:p>
          <w:p w14:paraId="35BFE26D" w14:textId="77777777" w:rsidR="00B65E64" w:rsidRDefault="00B65E64" w:rsidP="00934A7D">
            <w:pPr>
              <w:tabs>
                <w:tab w:val="left" w:pos="-720"/>
              </w:tabs>
              <w:suppressAutoHyphens/>
              <w:spacing w:after="54"/>
              <w:rPr>
                <w:rFonts w:ascii="Univers" w:hAnsi="Univers"/>
                <w:spacing w:val="-2"/>
                <w:sz w:val="16"/>
                <w:u w:val="single"/>
              </w:rPr>
            </w:pPr>
          </w:p>
        </w:tc>
        <w:tc>
          <w:tcPr>
            <w:tcW w:w="4483" w:type="dxa"/>
            <w:tcBorders>
              <w:top w:val="single" w:sz="7" w:space="0" w:color="auto"/>
              <w:left w:val="single" w:sz="7" w:space="0" w:color="auto"/>
            </w:tcBorders>
          </w:tcPr>
          <w:p w14:paraId="1D5E4B63"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457EDBFF"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2ECAA6F8"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2F745010" w14:textId="77777777" w:rsidR="00B65E64" w:rsidRDefault="00B65E64" w:rsidP="00934A7D">
            <w:pPr>
              <w:tabs>
                <w:tab w:val="left" w:pos="-720"/>
              </w:tabs>
              <w:suppressAutoHyphens/>
              <w:spacing w:before="90" w:after="54"/>
              <w:rPr>
                <w:rFonts w:ascii="Univers" w:hAnsi="Univers"/>
                <w:spacing w:val="-2"/>
                <w:sz w:val="16"/>
              </w:rPr>
            </w:pPr>
          </w:p>
        </w:tc>
      </w:tr>
      <w:tr w:rsidR="00B65E64" w14:paraId="54DB0145" w14:textId="77777777">
        <w:tc>
          <w:tcPr>
            <w:tcW w:w="1545" w:type="dxa"/>
            <w:tcBorders>
              <w:top w:val="single" w:sz="7" w:space="0" w:color="auto"/>
              <w:left w:val="single" w:sz="7" w:space="0" w:color="auto"/>
            </w:tcBorders>
          </w:tcPr>
          <w:p w14:paraId="0016FD44" w14:textId="77777777" w:rsidR="00B65E64" w:rsidRDefault="00B65E64" w:rsidP="00934A7D">
            <w:pPr>
              <w:tabs>
                <w:tab w:val="left" w:pos="-720"/>
              </w:tabs>
              <w:suppressAutoHyphens/>
              <w:spacing w:before="90"/>
              <w:rPr>
                <w:rFonts w:ascii="Univers" w:hAnsi="Univers"/>
                <w:spacing w:val="-2"/>
                <w:sz w:val="16"/>
                <w:u w:val="single"/>
              </w:rPr>
            </w:pPr>
          </w:p>
          <w:p w14:paraId="0CFEB834" w14:textId="77777777" w:rsidR="00B65E64" w:rsidRDefault="00B65E64" w:rsidP="00934A7D">
            <w:pPr>
              <w:tabs>
                <w:tab w:val="left" w:pos="-720"/>
              </w:tabs>
              <w:suppressAutoHyphens/>
              <w:spacing w:after="54"/>
              <w:rPr>
                <w:rFonts w:ascii="Univers" w:hAnsi="Univers"/>
                <w:spacing w:val="-2"/>
                <w:sz w:val="16"/>
                <w:u w:val="single"/>
              </w:rPr>
            </w:pPr>
          </w:p>
        </w:tc>
        <w:tc>
          <w:tcPr>
            <w:tcW w:w="4483" w:type="dxa"/>
            <w:tcBorders>
              <w:top w:val="single" w:sz="7" w:space="0" w:color="auto"/>
              <w:left w:val="single" w:sz="7" w:space="0" w:color="auto"/>
            </w:tcBorders>
          </w:tcPr>
          <w:p w14:paraId="22ED5399"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05ACD844"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52F15523"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0F5BEE8B" w14:textId="77777777" w:rsidR="00B65E64" w:rsidRDefault="00B65E64" w:rsidP="00934A7D">
            <w:pPr>
              <w:tabs>
                <w:tab w:val="left" w:pos="-720"/>
              </w:tabs>
              <w:suppressAutoHyphens/>
              <w:spacing w:before="90" w:after="54"/>
              <w:rPr>
                <w:rFonts w:ascii="Univers" w:hAnsi="Univers"/>
                <w:spacing w:val="-2"/>
                <w:sz w:val="16"/>
              </w:rPr>
            </w:pPr>
          </w:p>
        </w:tc>
      </w:tr>
      <w:tr w:rsidR="00B65E64" w14:paraId="3265BA19" w14:textId="77777777">
        <w:tc>
          <w:tcPr>
            <w:tcW w:w="1545" w:type="dxa"/>
            <w:tcBorders>
              <w:top w:val="single" w:sz="7" w:space="0" w:color="auto"/>
              <w:left w:val="single" w:sz="7" w:space="0" w:color="auto"/>
            </w:tcBorders>
          </w:tcPr>
          <w:p w14:paraId="70CC8570" w14:textId="77777777" w:rsidR="00B65E64" w:rsidRDefault="00B65E64" w:rsidP="00934A7D">
            <w:pPr>
              <w:tabs>
                <w:tab w:val="left" w:pos="-720"/>
              </w:tabs>
              <w:suppressAutoHyphens/>
              <w:spacing w:before="90"/>
              <w:rPr>
                <w:rFonts w:ascii="Univers" w:hAnsi="Univers"/>
                <w:spacing w:val="-2"/>
                <w:sz w:val="16"/>
              </w:rPr>
            </w:pPr>
          </w:p>
          <w:p w14:paraId="7127FD90" w14:textId="77777777" w:rsidR="00B65E64" w:rsidRDefault="00B65E64" w:rsidP="00934A7D">
            <w:pPr>
              <w:tabs>
                <w:tab w:val="left" w:pos="-720"/>
              </w:tabs>
              <w:suppressAutoHyphens/>
              <w:spacing w:after="54"/>
              <w:rPr>
                <w:rFonts w:ascii="Univers" w:hAnsi="Univers"/>
                <w:spacing w:val="-2"/>
                <w:sz w:val="16"/>
              </w:rPr>
            </w:pPr>
          </w:p>
        </w:tc>
        <w:tc>
          <w:tcPr>
            <w:tcW w:w="4483" w:type="dxa"/>
            <w:tcBorders>
              <w:top w:val="single" w:sz="7" w:space="0" w:color="auto"/>
              <w:left w:val="single" w:sz="7" w:space="0" w:color="auto"/>
            </w:tcBorders>
          </w:tcPr>
          <w:p w14:paraId="26378276"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3A94BA2A"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76B6BA2A"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5B10E673" w14:textId="77777777" w:rsidR="00B65E64" w:rsidRDefault="00B65E64" w:rsidP="00934A7D">
            <w:pPr>
              <w:tabs>
                <w:tab w:val="left" w:pos="-720"/>
              </w:tabs>
              <w:suppressAutoHyphens/>
              <w:spacing w:before="90" w:after="54"/>
              <w:rPr>
                <w:rFonts w:ascii="Univers" w:hAnsi="Univers"/>
                <w:spacing w:val="-2"/>
                <w:sz w:val="16"/>
              </w:rPr>
            </w:pPr>
          </w:p>
        </w:tc>
      </w:tr>
      <w:tr w:rsidR="00B65E64" w14:paraId="6D230BC2" w14:textId="77777777">
        <w:tc>
          <w:tcPr>
            <w:tcW w:w="1545" w:type="dxa"/>
            <w:tcBorders>
              <w:top w:val="single" w:sz="7" w:space="0" w:color="auto"/>
              <w:left w:val="single" w:sz="7" w:space="0" w:color="auto"/>
            </w:tcBorders>
          </w:tcPr>
          <w:p w14:paraId="03A10F47" w14:textId="77777777" w:rsidR="00B65E64" w:rsidRDefault="00B65E64" w:rsidP="00934A7D">
            <w:pPr>
              <w:tabs>
                <w:tab w:val="left" w:pos="-720"/>
              </w:tabs>
              <w:suppressAutoHyphens/>
              <w:spacing w:before="90"/>
              <w:rPr>
                <w:rFonts w:ascii="Univers" w:hAnsi="Univers"/>
                <w:spacing w:val="-2"/>
                <w:sz w:val="16"/>
              </w:rPr>
            </w:pPr>
          </w:p>
          <w:p w14:paraId="54D3C120" w14:textId="77777777" w:rsidR="00B65E64" w:rsidRDefault="00B65E64" w:rsidP="00934A7D">
            <w:pPr>
              <w:tabs>
                <w:tab w:val="left" w:pos="-720"/>
              </w:tabs>
              <w:suppressAutoHyphens/>
              <w:spacing w:after="54"/>
              <w:rPr>
                <w:rFonts w:ascii="Univers" w:hAnsi="Univers"/>
                <w:spacing w:val="-2"/>
                <w:sz w:val="16"/>
              </w:rPr>
            </w:pPr>
          </w:p>
        </w:tc>
        <w:tc>
          <w:tcPr>
            <w:tcW w:w="4483" w:type="dxa"/>
            <w:tcBorders>
              <w:top w:val="single" w:sz="7" w:space="0" w:color="auto"/>
              <w:left w:val="single" w:sz="7" w:space="0" w:color="auto"/>
            </w:tcBorders>
          </w:tcPr>
          <w:p w14:paraId="5AA4DA84"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tcBorders>
          </w:tcPr>
          <w:p w14:paraId="015FD765"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tcBorders>
          </w:tcPr>
          <w:p w14:paraId="54D6DE36"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right w:val="single" w:sz="7" w:space="0" w:color="auto"/>
            </w:tcBorders>
          </w:tcPr>
          <w:p w14:paraId="52179103" w14:textId="77777777" w:rsidR="00B65E64" w:rsidRDefault="00B65E64" w:rsidP="00934A7D">
            <w:pPr>
              <w:tabs>
                <w:tab w:val="left" w:pos="-720"/>
              </w:tabs>
              <w:suppressAutoHyphens/>
              <w:spacing w:before="90" w:after="54"/>
              <w:rPr>
                <w:rFonts w:ascii="Univers" w:hAnsi="Univers"/>
                <w:spacing w:val="-2"/>
                <w:sz w:val="16"/>
              </w:rPr>
            </w:pPr>
          </w:p>
        </w:tc>
      </w:tr>
      <w:tr w:rsidR="00B65E64" w14:paraId="03E4635F" w14:textId="77777777" w:rsidTr="00154360">
        <w:tc>
          <w:tcPr>
            <w:tcW w:w="1545" w:type="dxa"/>
            <w:tcBorders>
              <w:top w:val="single" w:sz="7" w:space="0" w:color="auto"/>
              <w:left w:val="single" w:sz="7" w:space="0" w:color="auto"/>
              <w:bottom w:val="single" w:sz="8" w:space="0" w:color="auto"/>
            </w:tcBorders>
          </w:tcPr>
          <w:p w14:paraId="7487125A" w14:textId="77777777" w:rsidR="00B65E64" w:rsidRDefault="00B65E64" w:rsidP="00934A7D">
            <w:pPr>
              <w:tabs>
                <w:tab w:val="left" w:pos="-720"/>
              </w:tabs>
              <w:suppressAutoHyphens/>
              <w:spacing w:before="90"/>
              <w:rPr>
                <w:rFonts w:ascii="Univers" w:hAnsi="Univers"/>
                <w:spacing w:val="-2"/>
                <w:sz w:val="16"/>
              </w:rPr>
            </w:pPr>
          </w:p>
          <w:p w14:paraId="7CD7F0B7" w14:textId="77777777" w:rsidR="00B65E64" w:rsidRDefault="00B65E64" w:rsidP="00934A7D">
            <w:pPr>
              <w:tabs>
                <w:tab w:val="left" w:pos="-720"/>
              </w:tabs>
              <w:suppressAutoHyphens/>
              <w:spacing w:after="54"/>
              <w:rPr>
                <w:rFonts w:ascii="Univers" w:hAnsi="Univers"/>
                <w:spacing w:val="-2"/>
                <w:sz w:val="16"/>
              </w:rPr>
            </w:pPr>
          </w:p>
        </w:tc>
        <w:tc>
          <w:tcPr>
            <w:tcW w:w="4483" w:type="dxa"/>
            <w:tcBorders>
              <w:top w:val="single" w:sz="7" w:space="0" w:color="auto"/>
              <w:left w:val="single" w:sz="7" w:space="0" w:color="auto"/>
              <w:bottom w:val="single" w:sz="8" w:space="0" w:color="auto"/>
            </w:tcBorders>
          </w:tcPr>
          <w:p w14:paraId="033A9D96"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7" w:space="0" w:color="auto"/>
              <w:left w:val="single" w:sz="7" w:space="0" w:color="auto"/>
              <w:bottom w:val="single" w:sz="8" w:space="0" w:color="auto"/>
            </w:tcBorders>
          </w:tcPr>
          <w:p w14:paraId="7ABC35C4"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7" w:space="0" w:color="auto"/>
              <w:left w:val="single" w:sz="7" w:space="0" w:color="auto"/>
              <w:bottom w:val="single" w:sz="8" w:space="0" w:color="auto"/>
            </w:tcBorders>
          </w:tcPr>
          <w:p w14:paraId="21679BD7"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7" w:space="0" w:color="auto"/>
              <w:left w:val="single" w:sz="7" w:space="0" w:color="auto"/>
              <w:bottom w:val="single" w:sz="8" w:space="0" w:color="auto"/>
              <w:right w:val="single" w:sz="7" w:space="0" w:color="auto"/>
            </w:tcBorders>
          </w:tcPr>
          <w:p w14:paraId="1ED2466C" w14:textId="77777777" w:rsidR="00B65E64" w:rsidRDefault="00B65E64" w:rsidP="00934A7D">
            <w:pPr>
              <w:tabs>
                <w:tab w:val="left" w:pos="-720"/>
              </w:tabs>
              <w:suppressAutoHyphens/>
              <w:spacing w:before="90" w:after="54"/>
              <w:rPr>
                <w:rFonts w:ascii="Univers" w:hAnsi="Univers"/>
                <w:spacing w:val="-2"/>
                <w:sz w:val="16"/>
              </w:rPr>
            </w:pPr>
          </w:p>
        </w:tc>
      </w:tr>
      <w:tr w:rsidR="00B65E64" w14:paraId="34602734" w14:textId="77777777" w:rsidTr="00154360">
        <w:tc>
          <w:tcPr>
            <w:tcW w:w="1545" w:type="dxa"/>
            <w:tcBorders>
              <w:top w:val="single" w:sz="8" w:space="0" w:color="auto"/>
              <w:left w:val="single" w:sz="8" w:space="0" w:color="auto"/>
              <w:bottom w:val="single" w:sz="4" w:space="0" w:color="auto"/>
              <w:right w:val="single" w:sz="8" w:space="0" w:color="auto"/>
            </w:tcBorders>
          </w:tcPr>
          <w:p w14:paraId="6BC4E796" w14:textId="77777777" w:rsidR="00B65E64" w:rsidRDefault="00B65E64" w:rsidP="00934A7D">
            <w:pPr>
              <w:tabs>
                <w:tab w:val="left" w:pos="-720"/>
              </w:tabs>
              <w:suppressAutoHyphens/>
              <w:spacing w:before="90"/>
              <w:rPr>
                <w:rFonts w:ascii="Univers" w:hAnsi="Univers"/>
                <w:spacing w:val="-2"/>
                <w:sz w:val="16"/>
              </w:rPr>
            </w:pPr>
          </w:p>
          <w:p w14:paraId="7BF5488B" w14:textId="77777777" w:rsidR="00B65E64" w:rsidRDefault="00B65E64" w:rsidP="00934A7D">
            <w:pPr>
              <w:tabs>
                <w:tab w:val="left" w:pos="-720"/>
              </w:tabs>
              <w:suppressAutoHyphens/>
              <w:spacing w:after="54"/>
              <w:rPr>
                <w:rFonts w:ascii="Univers" w:hAnsi="Univers"/>
                <w:spacing w:val="-2"/>
                <w:sz w:val="16"/>
              </w:rPr>
            </w:pPr>
          </w:p>
        </w:tc>
        <w:tc>
          <w:tcPr>
            <w:tcW w:w="4483" w:type="dxa"/>
            <w:tcBorders>
              <w:top w:val="single" w:sz="8" w:space="0" w:color="auto"/>
              <w:left w:val="single" w:sz="8" w:space="0" w:color="auto"/>
              <w:bottom w:val="single" w:sz="4" w:space="0" w:color="auto"/>
              <w:right w:val="single" w:sz="8" w:space="0" w:color="auto"/>
            </w:tcBorders>
          </w:tcPr>
          <w:p w14:paraId="0BED01CC" w14:textId="77777777" w:rsidR="00B65E64" w:rsidRDefault="00B65E64" w:rsidP="00934A7D">
            <w:pPr>
              <w:tabs>
                <w:tab w:val="left" w:pos="-720"/>
              </w:tabs>
              <w:suppressAutoHyphens/>
              <w:spacing w:before="90" w:after="54"/>
              <w:rPr>
                <w:rFonts w:ascii="Univers" w:hAnsi="Univers"/>
                <w:spacing w:val="-2"/>
                <w:sz w:val="16"/>
              </w:rPr>
            </w:pPr>
          </w:p>
        </w:tc>
        <w:tc>
          <w:tcPr>
            <w:tcW w:w="2064" w:type="dxa"/>
            <w:tcBorders>
              <w:top w:val="single" w:sz="8" w:space="0" w:color="auto"/>
              <w:left w:val="single" w:sz="8" w:space="0" w:color="auto"/>
              <w:bottom w:val="single" w:sz="4" w:space="0" w:color="auto"/>
              <w:right w:val="single" w:sz="8" w:space="0" w:color="auto"/>
            </w:tcBorders>
          </w:tcPr>
          <w:p w14:paraId="1E6AA7FB" w14:textId="77777777" w:rsidR="00B65E64" w:rsidRDefault="00B65E64" w:rsidP="00934A7D">
            <w:pPr>
              <w:tabs>
                <w:tab w:val="left" w:pos="-720"/>
              </w:tabs>
              <w:suppressAutoHyphens/>
              <w:spacing w:before="90" w:after="54"/>
              <w:rPr>
                <w:rFonts w:ascii="Univers" w:hAnsi="Univers"/>
                <w:spacing w:val="-2"/>
                <w:sz w:val="16"/>
              </w:rPr>
            </w:pPr>
          </w:p>
        </w:tc>
        <w:tc>
          <w:tcPr>
            <w:tcW w:w="4224" w:type="dxa"/>
            <w:gridSpan w:val="2"/>
            <w:tcBorders>
              <w:top w:val="single" w:sz="8" w:space="0" w:color="auto"/>
              <w:left w:val="single" w:sz="8" w:space="0" w:color="auto"/>
              <w:bottom w:val="single" w:sz="4" w:space="0" w:color="auto"/>
              <w:right w:val="single" w:sz="8" w:space="0" w:color="auto"/>
            </w:tcBorders>
          </w:tcPr>
          <w:p w14:paraId="7CBB1CD9" w14:textId="77777777" w:rsidR="00B65E64" w:rsidRDefault="00B65E64" w:rsidP="00934A7D">
            <w:pPr>
              <w:tabs>
                <w:tab w:val="left" w:pos="-720"/>
              </w:tabs>
              <w:suppressAutoHyphens/>
              <w:spacing w:before="90" w:after="54"/>
              <w:rPr>
                <w:rFonts w:ascii="Univers" w:hAnsi="Univers"/>
                <w:spacing w:val="-2"/>
                <w:sz w:val="16"/>
              </w:rPr>
            </w:pPr>
          </w:p>
        </w:tc>
        <w:tc>
          <w:tcPr>
            <w:tcW w:w="2083" w:type="dxa"/>
            <w:tcBorders>
              <w:top w:val="single" w:sz="8" w:space="0" w:color="auto"/>
              <w:left w:val="single" w:sz="8" w:space="0" w:color="auto"/>
              <w:bottom w:val="single" w:sz="4" w:space="0" w:color="auto"/>
              <w:right w:val="single" w:sz="8" w:space="0" w:color="auto"/>
            </w:tcBorders>
          </w:tcPr>
          <w:p w14:paraId="314EBAC7" w14:textId="77777777" w:rsidR="00B65E64" w:rsidRDefault="00B65E64" w:rsidP="00934A7D">
            <w:pPr>
              <w:tabs>
                <w:tab w:val="left" w:pos="-720"/>
              </w:tabs>
              <w:suppressAutoHyphens/>
              <w:spacing w:before="90" w:after="54"/>
              <w:rPr>
                <w:rFonts w:ascii="Univers" w:hAnsi="Univers"/>
                <w:spacing w:val="-2"/>
                <w:sz w:val="16"/>
              </w:rPr>
            </w:pPr>
          </w:p>
        </w:tc>
      </w:tr>
    </w:tbl>
    <w:p w14:paraId="67CCD798" w14:textId="77777777" w:rsidR="00EC5215" w:rsidRDefault="00EC5215" w:rsidP="00154360">
      <w:pPr>
        <w:tabs>
          <w:tab w:val="left" w:pos="-720"/>
          <w:tab w:val="center" w:pos="900"/>
          <w:tab w:val="center" w:pos="6840"/>
          <w:tab w:val="center" w:pos="13590"/>
        </w:tabs>
        <w:suppressAutoHyphens/>
        <w:rPr>
          <w:rFonts w:ascii="Univers" w:hAnsi="Univers"/>
          <w:b/>
          <w:spacing w:val="-1"/>
          <w:sz w:val="10"/>
        </w:rPr>
      </w:pPr>
    </w:p>
    <w:p w14:paraId="69672437" w14:textId="77777777" w:rsidR="000315BF" w:rsidRDefault="00154360" w:rsidP="00631908">
      <w:pPr>
        <w:tabs>
          <w:tab w:val="left" w:pos="-720"/>
          <w:tab w:val="center" w:pos="6840"/>
          <w:tab w:val="center" w:pos="13590"/>
        </w:tabs>
        <w:suppressAutoHyphens/>
        <w:rPr>
          <w:rFonts w:ascii="Univers" w:hAnsi="Univers"/>
          <w:spacing w:val="-2"/>
          <w:sz w:val="20"/>
        </w:rPr>
      </w:pPr>
      <w:r>
        <w:rPr>
          <w:rFonts w:ascii="Univers" w:hAnsi="Univers"/>
          <w:spacing w:val="-1"/>
          <w:sz w:val="10"/>
        </w:rPr>
        <w:tab/>
      </w:r>
      <w:r>
        <w:rPr>
          <w:rFonts w:ascii="Univers" w:hAnsi="Univers"/>
          <w:spacing w:val="-2"/>
          <w:sz w:val="20"/>
        </w:rPr>
        <w:t>Page 6</w:t>
      </w:r>
      <w:r>
        <w:rPr>
          <w:rFonts w:ascii="Univers" w:hAnsi="Univers"/>
          <w:spacing w:val="-2"/>
          <w:sz w:val="20"/>
        </w:rPr>
        <w:tab/>
      </w:r>
      <w:r w:rsidR="000315BF">
        <w:rPr>
          <w:rFonts w:ascii="Univers" w:hAnsi="Univers"/>
          <w:spacing w:val="-2"/>
          <w:sz w:val="20"/>
        </w:rPr>
        <w:t>Sheet No.___</w:t>
      </w:r>
    </w:p>
    <w:p w14:paraId="34E5478B" w14:textId="77777777" w:rsidR="000315BF" w:rsidRDefault="000315BF" w:rsidP="00D614C1">
      <w:pPr>
        <w:pStyle w:val="Heading1"/>
      </w:pPr>
      <w:r>
        <w:br w:type="page"/>
      </w:r>
      <w:bookmarkStart w:id="34" w:name="_Toc91658112"/>
      <w:r w:rsidR="001D503F" w:rsidRPr="001D503F">
        <w:lastRenderedPageBreak/>
        <w:t xml:space="preserve">PAGE 6 </w:t>
      </w:r>
      <w:r w:rsidRPr="001D503F">
        <w:t>HAPs</w:t>
      </w:r>
      <w:r>
        <w:t xml:space="preserve"> IN INK, COATING, STAIN, AND ADHESIVE MATERIALS INSTRUCTIONS</w:t>
      </w:r>
      <w:bookmarkEnd w:id="34"/>
    </w:p>
    <w:p w14:paraId="5AF6791C" w14:textId="77777777" w:rsidR="000315BF" w:rsidRDefault="000315BF" w:rsidP="00934A7D">
      <w:pPr>
        <w:tabs>
          <w:tab w:val="left" w:pos="-720"/>
        </w:tabs>
        <w:suppressAutoHyphens/>
        <w:rPr>
          <w:rFonts w:ascii="Univers" w:hAnsi="Univers"/>
          <w:spacing w:val="-2"/>
          <w:sz w:val="20"/>
        </w:rPr>
      </w:pPr>
    </w:p>
    <w:p w14:paraId="3C910A4D"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This page is intended to address hazardous air pollutants (HAPs) resulting from application of inks, coatings, </w:t>
      </w:r>
      <w:r w:rsidR="00F03441">
        <w:rPr>
          <w:rFonts w:ascii="Univers" w:hAnsi="Univers"/>
          <w:spacing w:val="-2"/>
          <w:sz w:val="20"/>
        </w:rPr>
        <w:t>stains, or adhesive materials.</w:t>
      </w:r>
    </w:p>
    <w:p w14:paraId="234511BA" w14:textId="77777777" w:rsidR="000315BF" w:rsidRDefault="000315BF" w:rsidP="00934A7D">
      <w:pPr>
        <w:tabs>
          <w:tab w:val="left" w:pos="-720"/>
        </w:tabs>
        <w:suppressAutoHyphens/>
        <w:rPr>
          <w:rFonts w:ascii="Univers" w:hAnsi="Univers"/>
          <w:spacing w:val="-2"/>
          <w:sz w:val="20"/>
        </w:rPr>
      </w:pPr>
    </w:p>
    <w:p w14:paraId="2BC5D9AC"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UNIT REF. NO.</w:t>
      </w:r>
      <w:r w:rsidR="001E61A8">
        <w:rPr>
          <w:rFonts w:ascii="Univers" w:hAnsi="Univers"/>
          <w:spacing w:val="-2"/>
          <w:sz w:val="20"/>
        </w:rPr>
        <w:t xml:space="preserve"> - C</w:t>
      </w:r>
      <w:r>
        <w:rPr>
          <w:rFonts w:ascii="Univers" w:hAnsi="Univers"/>
          <w:spacing w:val="-2"/>
          <w:sz w:val="20"/>
        </w:rPr>
        <w:t xml:space="preserve">ontinue </w:t>
      </w:r>
      <w:r w:rsidR="001E61A8">
        <w:rPr>
          <w:rFonts w:ascii="Univers" w:hAnsi="Univers"/>
          <w:spacing w:val="-2"/>
          <w:sz w:val="20"/>
        </w:rPr>
        <w:t xml:space="preserve">using the </w:t>
      </w:r>
      <w:r>
        <w:rPr>
          <w:rFonts w:ascii="Univers" w:hAnsi="Univers"/>
          <w:spacing w:val="-2"/>
          <w:sz w:val="20"/>
        </w:rPr>
        <w:t>assigned reference nu</w:t>
      </w:r>
      <w:r w:rsidR="00F03441">
        <w:rPr>
          <w:rFonts w:ascii="Univers" w:hAnsi="Univers"/>
          <w:spacing w:val="-2"/>
          <w:sz w:val="20"/>
        </w:rPr>
        <w:t>mber(s) from previous page(s).</w:t>
      </w:r>
    </w:p>
    <w:p w14:paraId="603C71CD" w14:textId="77777777" w:rsidR="000315BF" w:rsidRDefault="000315BF" w:rsidP="00934A7D">
      <w:pPr>
        <w:tabs>
          <w:tab w:val="left" w:pos="-720"/>
        </w:tabs>
        <w:suppressAutoHyphens/>
        <w:rPr>
          <w:rFonts w:ascii="Univers" w:hAnsi="Univers"/>
          <w:spacing w:val="-2"/>
          <w:sz w:val="20"/>
        </w:rPr>
      </w:pPr>
    </w:p>
    <w:p w14:paraId="09E6A8E8"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MATERIAL</w:t>
      </w:r>
      <w:r>
        <w:rPr>
          <w:rFonts w:ascii="Univers" w:hAnsi="Univers"/>
          <w:spacing w:val="-2"/>
          <w:sz w:val="20"/>
        </w:rPr>
        <w:t xml:space="preserve"> - As with page 5, "</w:t>
      </w:r>
      <w:r>
        <w:rPr>
          <w:rFonts w:ascii="Univers" w:hAnsi="Univers"/>
          <w:b/>
          <w:spacing w:val="-2"/>
          <w:sz w:val="20"/>
        </w:rPr>
        <w:t>VOCs in Ink, Coating, Stain, and Adhesive Materials</w:t>
      </w:r>
      <w:r>
        <w:rPr>
          <w:rFonts w:ascii="Univers" w:hAnsi="Univers"/>
          <w:spacing w:val="-2"/>
          <w:sz w:val="20"/>
        </w:rPr>
        <w:t>," list coatings or other materials that you pro</w:t>
      </w:r>
      <w:r w:rsidR="00EF5BF5">
        <w:rPr>
          <w:rFonts w:ascii="Univers" w:hAnsi="Univers"/>
          <w:spacing w:val="-2"/>
          <w:sz w:val="20"/>
        </w:rPr>
        <w:t>pose to use in your processes.</w:t>
      </w:r>
      <w:r>
        <w:rPr>
          <w:rFonts w:ascii="Univers" w:hAnsi="Univers"/>
          <w:spacing w:val="-2"/>
          <w:sz w:val="20"/>
        </w:rPr>
        <w:t xml:space="preserve">  If there are many such materials, they may be broken into categories (inks, coatings, stains, or adhesives), and separate lines or a separate sheet may be used.  A worst-case (in terms of the highest percentage of HAP content) example from each category will also suffice for this listing.</w:t>
      </w:r>
    </w:p>
    <w:p w14:paraId="70EA812E" w14:textId="77777777" w:rsidR="000315BF" w:rsidRDefault="000315BF" w:rsidP="00934A7D">
      <w:pPr>
        <w:tabs>
          <w:tab w:val="left" w:pos="-720"/>
        </w:tabs>
        <w:suppressAutoHyphens/>
        <w:rPr>
          <w:rFonts w:ascii="Univers" w:hAnsi="Univers"/>
          <w:spacing w:val="-2"/>
          <w:sz w:val="20"/>
        </w:rPr>
      </w:pPr>
    </w:p>
    <w:p w14:paraId="6F6AA4B0"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CAS NUMBER</w:t>
      </w:r>
      <w:r>
        <w:rPr>
          <w:rFonts w:ascii="Univers" w:hAnsi="Univers"/>
          <w:spacing w:val="-2"/>
          <w:sz w:val="20"/>
        </w:rPr>
        <w:t xml:space="preserve"> - Give the name and Chemical Abstract Services (CAS) Number for each hazardous air pollutant.</w:t>
      </w:r>
    </w:p>
    <w:p w14:paraId="693CF231" w14:textId="77777777" w:rsidR="000315BF" w:rsidRDefault="000315BF" w:rsidP="00934A7D">
      <w:pPr>
        <w:tabs>
          <w:tab w:val="left" w:pos="-720"/>
        </w:tabs>
        <w:suppressAutoHyphens/>
        <w:rPr>
          <w:rFonts w:ascii="Univers" w:hAnsi="Univers"/>
          <w:spacing w:val="-2"/>
          <w:sz w:val="20"/>
        </w:rPr>
      </w:pPr>
    </w:p>
    <w:p w14:paraId="62241E30"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NAME OF HAPs</w:t>
      </w:r>
      <w:r>
        <w:rPr>
          <w:rFonts w:ascii="Univers" w:hAnsi="Univers"/>
          <w:spacing w:val="-2"/>
          <w:sz w:val="20"/>
        </w:rPr>
        <w:t xml:space="preserve"> - List the individual HAP components of the material.</w:t>
      </w:r>
      <w:r w:rsidR="00A40CC2">
        <w:rPr>
          <w:rFonts w:ascii="Univers" w:hAnsi="Univers"/>
          <w:spacing w:val="-2"/>
          <w:sz w:val="20"/>
        </w:rPr>
        <w:t xml:space="preserve"> </w:t>
      </w:r>
      <w:r w:rsidR="00A40CC2" w:rsidRPr="00125533">
        <w:rPr>
          <w:rFonts w:ascii="Univers" w:hAnsi="Univers"/>
          <w:b/>
          <w:spacing w:val="-2"/>
          <w:sz w:val="20"/>
        </w:rPr>
        <w:t xml:space="preserve">Note: </w:t>
      </w:r>
      <w:r w:rsidR="00A40CC2">
        <w:rPr>
          <w:rFonts w:ascii="Univers" w:hAnsi="Univers"/>
          <w:spacing w:val="-2"/>
          <w:sz w:val="20"/>
        </w:rPr>
        <w:t xml:space="preserve">An initial list of HAPS is located in </w:t>
      </w:r>
      <w:hyperlink r:id="rId38" w:history="1">
        <w:r w:rsidR="00A40CC2" w:rsidRPr="00A40CC2">
          <w:rPr>
            <w:rStyle w:val="Hyperlink"/>
            <w:rFonts w:ascii="Univers" w:hAnsi="Univers"/>
            <w:spacing w:val="-2"/>
            <w:sz w:val="20"/>
          </w:rPr>
          <w:t>Title 42 § 7412</w:t>
        </w:r>
      </w:hyperlink>
      <w:r w:rsidR="00A40CC2">
        <w:rPr>
          <w:rFonts w:ascii="Univers" w:hAnsi="Univers"/>
          <w:spacing w:val="-2"/>
          <w:sz w:val="20"/>
        </w:rPr>
        <w:t xml:space="preserve"> of the U.S. Code. Subsequent revisions to the list are located in </w:t>
      </w:r>
      <w:hyperlink r:id="rId39" w:history="1">
        <w:r w:rsidR="00A40CC2" w:rsidRPr="00A40CC2">
          <w:rPr>
            <w:rStyle w:val="Hyperlink"/>
            <w:rFonts w:ascii="Univers" w:hAnsi="Univers"/>
            <w:spacing w:val="-2"/>
            <w:sz w:val="20"/>
          </w:rPr>
          <w:t>40 CFR Part 63 Subpart C</w:t>
        </w:r>
      </w:hyperlink>
      <w:r w:rsidR="00A40CC2">
        <w:rPr>
          <w:rFonts w:ascii="Univers" w:hAnsi="Univers"/>
          <w:spacing w:val="-2"/>
          <w:sz w:val="20"/>
        </w:rPr>
        <w:t>.</w:t>
      </w:r>
    </w:p>
    <w:p w14:paraId="1EA6EFDB" w14:textId="77777777" w:rsidR="000315BF" w:rsidRDefault="000315BF" w:rsidP="00934A7D">
      <w:pPr>
        <w:tabs>
          <w:tab w:val="left" w:pos="-720"/>
        </w:tabs>
        <w:suppressAutoHyphens/>
        <w:rPr>
          <w:rFonts w:ascii="Univers" w:hAnsi="Univers"/>
          <w:spacing w:val="-2"/>
          <w:sz w:val="20"/>
        </w:rPr>
      </w:pPr>
    </w:p>
    <w:p w14:paraId="054C64ED"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LBS. OF HAP PER GALLON OF MATERIAL AS APPLIED</w:t>
      </w:r>
      <w:r>
        <w:rPr>
          <w:rFonts w:ascii="Univers" w:hAnsi="Univers"/>
          <w:spacing w:val="-2"/>
          <w:sz w:val="20"/>
        </w:rPr>
        <w:t xml:space="preserve"> - For each HAP component, list the pounds (lbs.) of HAPs per gallon of materi</w:t>
      </w:r>
      <w:r w:rsidR="00724511">
        <w:rPr>
          <w:rFonts w:ascii="Univers" w:hAnsi="Univers"/>
          <w:spacing w:val="-2"/>
          <w:sz w:val="20"/>
        </w:rPr>
        <w:t>al as applied to the substrate.</w:t>
      </w:r>
      <w:r>
        <w:rPr>
          <w:rFonts w:ascii="Univers" w:hAnsi="Univers"/>
          <w:spacing w:val="-2"/>
          <w:sz w:val="20"/>
        </w:rPr>
        <w:t xml:space="preserve"> Attach sample calculations, including any emission factors used, and MSDS sheets, if appropriate.</w:t>
      </w:r>
    </w:p>
    <w:p w14:paraId="5EC88CB2" w14:textId="77777777" w:rsidR="000315BF" w:rsidRDefault="000315BF" w:rsidP="00934A7D">
      <w:pPr>
        <w:tabs>
          <w:tab w:val="left" w:pos="-720"/>
        </w:tabs>
        <w:suppressAutoHyphens/>
        <w:rPr>
          <w:rFonts w:ascii="Univers" w:hAnsi="Univers"/>
          <w:b/>
          <w:spacing w:val="-2"/>
          <w:sz w:val="20"/>
        </w:rPr>
      </w:pPr>
    </w:p>
    <w:p w14:paraId="4ECA7622" w14:textId="77777777" w:rsidR="000315BF" w:rsidRDefault="000315BF" w:rsidP="00934A7D">
      <w:pPr>
        <w:tabs>
          <w:tab w:val="left" w:pos="-720"/>
        </w:tabs>
        <w:suppressAutoHyphens/>
        <w:rPr>
          <w:rFonts w:ascii="Univers" w:hAnsi="Univers"/>
          <w:spacing w:val="-2"/>
          <w:sz w:val="20"/>
        </w:rPr>
      </w:pPr>
    </w:p>
    <w:p w14:paraId="4822DEA7" w14:textId="77777777" w:rsidR="000315BF" w:rsidRDefault="000315BF" w:rsidP="00934A7D">
      <w:pPr>
        <w:tabs>
          <w:tab w:val="left" w:pos="-720"/>
        </w:tabs>
        <w:suppressAutoHyphens/>
        <w:rPr>
          <w:rFonts w:ascii="Univers" w:hAnsi="Univers"/>
          <w:spacing w:val="-2"/>
          <w:sz w:val="20"/>
        </w:rPr>
      </w:pPr>
    </w:p>
    <w:p w14:paraId="7CC48082" w14:textId="77777777" w:rsidR="000315BF" w:rsidRDefault="000315BF" w:rsidP="00934A7D">
      <w:pPr>
        <w:tabs>
          <w:tab w:val="left" w:pos="-720"/>
        </w:tabs>
        <w:suppressAutoHyphens/>
        <w:rPr>
          <w:rFonts w:ascii="Univers" w:hAnsi="Univers"/>
          <w:spacing w:val="-2"/>
          <w:sz w:val="20"/>
        </w:rPr>
      </w:pPr>
    </w:p>
    <w:p w14:paraId="1983053F" w14:textId="77777777" w:rsidR="000315BF" w:rsidRDefault="000315BF" w:rsidP="00934A7D">
      <w:pPr>
        <w:tabs>
          <w:tab w:val="left" w:pos="-720"/>
        </w:tabs>
        <w:suppressAutoHyphens/>
        <w:rPr>
          <w:rFonts w:ascii="Univers" w:hAnsi="Univers"/>
          <w:spacing w:val="-2"/>
          <w:sz w:val="20"/>
        </w:rPr>
      </w:pPr>
    </w:p>
    <w:p w14:paraId="526D0BD7" w14:textId="77777777" w:rsidR="000315BF" w:rsidRDefault="000315BF" w:rsidP="00934A7D">
      <w:pPr>
        <w:tabs>
          <w:tab w:val="left" w:pos="-720"/>
        </w:tabs>
        <w:suppressAutoHyphens/>
        <w:rPr>
          <w:rFonts w:ascii="Univers" w:hAnsi="Univers"/>
          <w:spacing w:val="-2"/>
          <w:sz w:val="20"/>
        </w:rPr>
      </w:pPr>
    </w:p>
    <w:p w14:paraId="3C6C1BA9" w14:textId="77777777" w:rsidR="000315BF" w:rsidRDefault="000315BF" w:rsidP="00934A7D">
      <w:pPr>
        <w:tabs>
          <w:tab w:val="left" w:pos="-720"/>
        </w:tabs>
        <w:suppressAutoHyphens/>
        <w:rPr>
          <w:rFonts w:ascii="Univers" w:hAnsi="Univers"/>
          <w:spacing w:val="-2"/>
          <w:sz w:val="20"/>
        </w:rPr>
      </w:pPr>
    </w:p>
    <w:p w14:paraId="1A6DF318" w14:textId="77777777" w:rsidR="000315BF" w:rsidRDefault="000315BF" w:rsidP="00934A7D">
      <w:pPr>
        <w:tabs>
          <w:tab w:val="left" w:pos="-720"/>
        </w:tabs>
        <w:suppressAutoHyphens/>
        <w:rPr>
          <w:rFonts w:ascii="Univers" w:hAnsi="Univers"/>
          <w:spacing w:val="-2"/>
          <w:sz w:val="20"/>
        </w:rPr>
      </w:pPr>
    </w:p>
    <w:p w14:paraId="0713AB40" w14:textId="77777777" w:rsidR="000315BF" w:rsidRDefault="000315BF" w:rsidP="00934A7D">
      <w:pPr>
        <w:tabs>
          <w:tab w:val="left" w:pos="-720"/>
        </w:tabs>
        <w:suppressAutoHyphens/>
        <w:rPr>
          <w:rFonts w:ascii="Univers" w:hAnsi="Univers"/>
          <w:spacing w:val="-2"/>
          <w:sz w:val="20"/>
        </w:rPr>
      </w:pPr>
    </w:p>
    <w:p w14:paraId="189D6D53" w14:textId="77777777" w:rsidR="000315BF" w:rsidRDefault="000315BF" w:rsidP="00934A7D">
      <w:pPr>
        <w:tabs>
          <w:tab w:val="left" w:pos="-720"/>
        </w:tabs>
        <w:suppressAutoHyphens/>
        <w:rPr>
          <w:rFonts w:ascii="Univers" w:hAnsi="Univers"/>
          <w:spacing w:val="-2"/>
          <w:sz w:val="20"/>
        </w:rPr>
      </w:pPr>
    </w:p>
    <w:p w14:paraId="6A77D008" w14:textId="77777777" w:rsidR="000315BF" w:rsidRDefault="000315BF" w:rsidP="00934A7D">
      <w:pPr>
        <w:tabs>
          <w:tab w:val="left" w:pos="-720"/>
        </w:tabs>
        <w:suppressAutoHyphens/>
        <w:rPr>
          <w:rFonts w:ascii="Univers" w:hAnsi="Univers"/>
          <w:spacing w:val="-2"/>
          <w:sz w:val="20"/>
        </w:rPr>
      </w:pPr>
    </w:p>
    <w:p w14:paraId="4676A5F7" w14:textId="77777777" w:rsidR="000315BF" w:rsidRDefault="000315BF" w:rsidP="00934A7D">
      <w:pPr>
        <w:tabs>
          <w:tab w:val="left" w:pos="-720"/>
        </w:tabs>
        <w:suppressAutoHyphens/>
        <w:rPr>
          <w:rFonts w:ascii="Univers" w:hAnsi="Univers"/>
          <w:spacing w:val="-2"/>
          <w:sz w:val="20"/>
        </w:rPr>
      </w:pPr>
    </w:p>
    <w:p w14:paraId="50C9D743" w14:textId="77777777" w:rsidR="000315BF" w:rsidRDefault="000315BF" w:rsidP="00934A7D">
      <w:pPr>
        <w:tabs>
          <w:tab w:val="left" w:pos="-720"/>
        </w:tabs>
        <w:suppressAutoHyphens/>
        <w:rPr>
          <w:rFonts w:ascii="Univers" w:hAnsi="Univers"/>
          <w:spacing w:val="-2"/>
          <w:sz w:val="20"/>
        </w:rPr>
      </w:pPr>
    </w:p>
    <w:p w14:paraId="6A53F9B5" w14:textId="77777777" w:rsidR="000315BF" w:rsidRDefault="000315BF" w:rsidP="00934A7D">
      <w:pPr>
        <w:tabs>
          <w:tab w:val="left" w:pos="-720"/>
        </w:tabs>
        <w:suppressAutoHyphens/>
        <w:rPr>
          <w:rFonts w:ascii="Univers" w:hAnsi="Univers"/>
          <w:spacing w:val="-2"/>
          <w:sz w:val="20"/>
        </w:rPr>
      </w:pPr>
    </w:p>
    <w:p w14:paraId="329F82D3" w14:textId="77777777" w:rsidR="000315BF" w:rsidRDefault="000315BF" w:rsidP="00934A7D">
      <w:pPr>
        <w:tabs>
          <w:tab w:val="left" w:pos="-720"/>
        </w:tabs>
        <w:suppressAutoHyphens/>
        <w:rPr>
          <w:rFonts w:ascii="Univers" w:hAnsi="Univers"/>
          <w:spacing w:val="-2"/>
          <w:sz w:val="20"/>
        </w:rPr>
      </w:pPr>
    </w:p>
    <w:p w14:paraId="2C6AABF9" w14:textId="77777777" w:rsidR="000315BF" w:rsidRDefault="000315BF" w:rsidP="00934A7D">
      <w:pPr>
        <w:tabs>
          <w:tab w:val="left" w:pos="-720"/>
        </w:tabs>
        <w:suppressAutoHyphens/>
        <w:rPr>
          <w:rFonts w:ascii="Univers" w:hAnsi="Univers"/>
          <w:spacing w:val="-2"/>
          <w:sz w:val="20"/>
        </w:rPr>
      </w:pPr>
    </w:p>
    <w:p w14:paraId="135448B3" w14:textId="77777777" w:rsidR="000315BF" w:rsidRDefault="000315BF" w:rsidP="00934A7D">
      <w:pPr>
        <w:tabs>
          <w:tab w:val="left" w:pos="-720"/>
        </w:tabs>
        <w:suppressAutoHyphens/>
        <w:rPr>
          <w:rFonts w:ascii="Univers" w:hAnsi="Univers"/>
          <w:spacing w:val="-2"/>
          <w:sz w:val="20"/>
        </w:rPr>
      </w:pPr>
    </w:p>
    <w:p w14:paraId="2375BB51" w14:textId="77777777" w:rsidR="000315BF" w:rsidRDefault="000315BF" w:rsidP="00934A7D">
      <w:pPr>
        <w:tabs>
          <w:tab w:val="left" w:pos="-720"/>
        </w:tabs>
        <w:suppressAutoHyphens/>
        <w:rPr>
          <w:rFonts w:ascii="Univers" w:hAnsi="Univers"/>
          <w:spacing w:val="-2"/>
          <w:sz w:val="20"/>
        </w:rPr>
      </w:pPr>
    </w:p>
    <w:p w14:paraId="769FE66B" w14:textId="77777777" w:rsidR="000315BF" w:rsidRDefault="000315BF" w:rsidP="00934A7D">
      <w:pPr>
        <w:tabs>
          <w:tab w:val="left" w:pos="-720"/>
        </w:tabs>
        <w:suppressAutoHyphens/>
        <w:rPr>
          <w:rFonts w:ascii="Univers" w:hAnsi="Univers"/>
          <w:spacing w:val="-2"/>
          <w:sz w:val="20"/>
        </w:rPr>
      </w:pPr>
    </w:p>
    <w:p w14:paraId="6F578876" w14:textId="77777777" w:rsidR="000315BF" w:rsidRDefault="000315BF" w:rsidP="00934A7D">
      <w:pPr>
        <w:tabs>
          <w:tab w:val="left" w:pos="-720"/>
        </w:tabs>
        <w:suppressAutoHyphens/>
        <w:rPr>
          <w:rFonts w:ascii="Univers" w:hAnsi="Univers"/>
          <w:spacing w:val="-2"/>
          <w:sz w:val="20"/>
        </w:rPr>
      </w:pPr>
    </w:p>
    <w:p w14:paraId="0C1AFECC" w14:textId="77777777" w:rsidR="000315BF" w:rsidRDefault="000315BF" w:rsidP="00934A7D">
      <w:pPr>
        <w:tabs>
          <w:tab w:val="left" w:pos="-720"/>
        </w:tabs>
        <w:suppressAutoHyphens/>
        <w:rPr>
          <w:rFonts w:ascii="Univers" w:hAnsi="Univers"/>
          <w:spacing w:val="-2"/>
          <w:sz w:val="20"/>
        </w:rPr>
      </w:pPr>
    </w:p>
    <w:p w14:paraId="02AD8931" w14:textId="77777777" w:rsidR="00EC0D42" w:rsidRDefault="00EC0D42" w:rsidP="00934A7D">
      <w:pPr>
        <w:tabs>
          <w:tab w:val="center" w:pos="7200"/>
        </w:tabs>
        <w:suppressAutoHyphens/>
        <w:rPr>
          <w:rFonts w:ascii="Univers" w:hAnsi="Univers"/>
          <w:b/>
          <w:spacing w:val="-1"/>
          <w:sz w:val="10"/>
        </w:rPr>
      </w:pPr>
    </w:p>
    <w:p w14:paraId="5674CF4D" w14:textId="77777777" w:rsidR="00C33636" w:rsidRDefault="000315BF" w:rsidP="00934A7D">
      <w:pPr>
        <w:tabs>
          <w:tab w:val="center" w:pos="7200"/>
        </w:tabs>
        <w:suppressAutoHyphens/>
        <w:rPr>
          <w:rFonts w:ascii="Univers" w:hAnsi="Univers"/>
          <w:spacing w:val="-2"/>
          <w:sz w:val="20"/>
        </w:rPr>
      </w:pPr>
      <w:r>
        <w:rPr>
          <w:rFonts w:ascii="Univers" w:hAnsi="Univers"/>
          <w:spacing w:val="-2"/>
          <w:sz w:val="20"/>
        </w:rPr>
        <w:tab/>
        <w:t>Page 6 Instructions</w:t>
      </w:r>
    </w:p>
    <w:p w14:paraId="5A41A726" w14:textId="77777777" w:rsidR="00C33636" w:rsidRDefault="00C33636">
      <w:pPr>
        <w:widowControl/>
        <w:rPr>
          <w:rFonts w:ascii="Univers" w:hAnsi="Univers"/>
          <w:spacing w:val="-2"/>
          <w:sz w:val="20"/>
        </w:rPr>
      </w:pPr>
      <w:r>
        <w:rPr>
          <w:rFonts w:ascii="Univers" w:hAnsi="Univers"/>
          <w:spacing w:val="-2"/>
          <w:sz w:val="20"/>
        </w:rPr>
        <w:br w:type="page"/>
      </w:r>
    </w:p>
    <w:p w14:paraId="23B6360C" w14:textId="77777777" w:rsidR="000315BF" w:rsidRDefault="000315BF" w:rsidP="00D614C1">
      <w:pPr>
        <w:pStyle w:val="Heading1"/>
        <w:rPr>
          <w:sz w:val="16"/>
        </w:rPr>
      </w:pPr>
      <w:bookmarkStart w:id="35" w:name="_Toc91658113"/>
      <w:r>
        <w:lastRenderedPageBreak/>
        <w:t xml:space="preserve">LIQUID AND/OR SOLID WASTE INCINERATORS: </w:t>
      </w:r>
      <w:r w:rsidRPr="00D614C1">
        <w:t>(</w:t>
      </w:r>
      <w:r w:rsidRPr="00D614C1">
        <w:rPr>
          <w:u w:val="single"/>
        </w:rPr>
        <w:t>NOT</w:t>
      </w:r>
      <w:r w:rsidRPr="00D614C1">
        <w:t xml:space="preserve"> AIR EMISSIONS CONTROL DEVICES)</w:t>
      </w:r>
      <w:bookmarkEnd w:id="35"/>
    </w:p>
    <w:p w14:paraId="20442AA6" w14:textId="77777777" w:rsidR="000315BF" w:rsidRDefault="000315BF" w:rsidP="00934A7D">
      <w:pPr>
        <w:tabs>
          <w:tab w:val="left" w:pos="-720"/>
        </w:tabs>
        <w:suppressAutoHyphens/>
        <w:rPr>
          <w:rFonts w:ascii="Univers" w:hAnsi="Univers"/>
          <w:spacing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040"/>
        <w:gridCol w:w="5322"/>
        <w:gridCol w:w="916"/>
        <w:gridCol w:w="884"/>
        <w:gridCol w:w="336"/>
        <w:gridCol w:w="1090"/>
        <w:gridCol w:w="940"/>
        <w:gridCol w:w="158"/>
        <w:gridCol w:w="1088"/>
        <w:gridCol w:w="1168"/>
        <w:gridCol w:w="1456"/>
      </w:tblGrid>
      <w:tr w:rsidR="000315BF" w14:paraId="0321A083" w14:textId="77777777">
        <w:tc>
          <w:tcPr>
            <w:tcW w:w="8498" w:type="dxa"/>
            <w:gridSpan w:val="5"/>
            <w:tcBorders>
              <w:top w:val="single" w:sz="7" w:space="0" w:color="auto"/>
              <w:left w:val="single" w:sz="7" w:space="0" w:color="auto"/>
              <w:bottom w:val="single" w:sz="7" w:space="0" w:color="auto"/>
            </w:tcBorders>
          </w:tcPr>
          <w:p w14:paraId="7224F64C" w14:textId="77777777" w:rsidR="000315BF" w:rsidRDefault="000315BF" w:rsidP="00934A7D">
            <w:pPr>
              <w:tabs>
                <w:tab w:val="left" w:pos="-720"/>
              </w:tabs>
              <w:suppressAutoHyphens/>
              <w:spacing w:before="90" w:after="126"/>
              <w:rPr>
                <w:rFonts w:ascii="Univers" w:hAnsi="Univers"/>
                <w:b/>
                <w:spacing w:val="-2"/>
                <w:sz w:val="16"/>
              </w:rPr>
            </w:pPr>
            <w:r>
              <w:rPr>
                <w:rFonts w:ascii="Univers" w:hAnsi="Univers"/>
                <w:b/>
                <w:spacing w:val="-2"/>
                <w:sz w:val="16"/>
              </w:rPr>
              <w:t>COMPANY NAME</w:t>
            </w:r>
          </w:p>
        </w:tc>
        <w:tc>
          <w:tcPr>
            <w:tcW w:w="2188" w:type="dxa"/>
            <w:gridSpan w:val="3"/>
            <w:tcBorders>
              <w:top w:val="single" w:sz="7" w:space="0" w:color="auto"/>
              <w:left w:val="single" w:sz="7" w:space="0" w:color="auto"/>
              <w:bottom w:val="single" w:sz="7" w:space="0" w:color="auto"/>
            </w:tcBorders>
          </w:tcPr>
          <w:p w14:paraId="0F09B334" w14:textId="77777777" w:rsidR="000315BF" w:rsidRDefault="000315BF" w:rsidP="00934A7D">
            <w:pPr>
              <w:tabs>
                <w:tab w:val="left" w:pos="-720"/>
              </w:tabs>
              <w:suppressAutoHyphens/>
              <w:spacing w:before="90" w:after="126"/>
              <w:rPr>
                <w:rFonts w:ascii="Univers" w:hAnsi="Univers"/>
                <w:b/>
                <w:spacing w:val="-2"/>
                <w:sz w:val="16"/>
              </w:rPr>
            </w:pPr>
            <w:r>
              <w:rPr>
                <w:rFonts w:ascii="Univers" w:hAnsi="Univers"/>
                <w:b/>
                <w:spacing w:val="-2"/>
                <w:sz w:val="16"/>
              </w:rPr>
              <w:t>DATE</w:t>
            </w:r>
          </w:p>
        </w:tc>
        <w:tc>
          <w:tcPr>
            <w:tcW w:w="3712" w:type="dxa"/>
            <w:gridSpan w:val="3"/>
            <w:tcBorders>
              <w:top w:val="single" w:sz="7" w:space="0" w:color="auto"/>
              <w:left w:val="single" w:sz="7" w:space="0" w:color="auto"/>
              <w:bottom w:val="single" w:sz="7" w:space="0" w:color="auto"/>
              <w:right w:val="single" w:sz="7" w:space="0" w:color="auto"/>
            </w:tcBorders>
          </w:tcPr>
          <w:p w14:paraId="022C9375"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REGISTRATION NO.</w:t>
            </w:r>
          </w:p>
        </w:tc>
      </w:tr>
      <w:tr w:rsidR="000315BF" w14:paraId="78DEBF80" w14:textId="77777777" w:rsidTr="00EC0D42">
        <w:tblPrEx>
          <w:tblCellMar>
            <w:left w:w="72" w:type="dxa"/>
            <w:right w:w="72" w:type="dxa"/>
          </w:tblCellMar>
        </w:tblPrEx>
        <w:tc>
          <w:tcPr>
            <w:tcW w:w="1040" w:type="dxa"/>
            <w:tcBorders>
              <w:top w:val="single" w:sz="7" w:space="0" w:color="auto"/>
              <w:left w:val="single" w:sz="7" w:space="0" w:color="auto"/>
            </w:tcBorders>
          </w:tcPr>
          <w:p w14:paraId="3C176D20"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UNIT REF.</w:t>
            </w:r>
          </w:p>
          <w:p w14:paraId="69C2438D"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NUMBER</w:t>
            </w:r>
          </w:p>
        </w:tc>
        <w:tc>
          <w:tcPr>
            <w:tcW w:w="5322" w:type="dxa"/>
            <w:tcBorders>
              <w:top w:val="single" w:sz="7" w:space="0" w:color="auto"/>
              <w:left w:val="single" w:sz="7" w:space="0" w:color="auto"/>
            </w:tcBorders>
          </w:tcPr>
          <w:p w14:paraId="5CA6761A"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MANUFACTURER</w:t>
            </w:r>
          </w:p>
          <w:p w14:paraId="790DA347"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AND MODEL NUMBER</w:t>
            </w:r>
          </w:p>
          <w:p w14:paraId="1B3DC0D9" w14:textId="77777777" w:rsidR="000315BF" w:rsidRDefault="006E18A2" w:rsidP="00934A7D">
            <w:pPr>
              <w:tabs>
                <w:tab w:val="left" w:pos="-720"/>
              </w:tabs>
              <w:suppressAutoHyphens/>
              <w:rPr>
                <w:rFonts w:ascii="Univers" w:hAnsi="Univers"/>
                <w:b/>
                <w:spacing w:val="-2"/>
                <w:sz w:val="16"/>
              </w:rPr>
            </w:pPr>
            <w:r>
              <w:rPr>
                <w:rFonts w:ascii="Univers" w:hAnsi="Univers"/>
                <w:b/>
                <w:spacing w:val="-2"/>
                <w:sz w:val="16"/>
              </w:rPr>
              <w:t>(DATE OF MANUFACTURE</w:t>
            </w:r>
            <w:r w:rsidR="000315BF">
              <w:rPr>
                <w:rFonts w:ascii="Univers" w:hAnsi="Univers"/>
                <w:b/>
                <w:spacing w:val="-2"/>
                <w:sz w:val="16"/>
              </w:rPr>
              <w:t xml:space="preserve"> OR CONSTRUCTION)</w:t>
            </w:r>
          </w:p>
        </w:tc>
        <w:tc>
          <w:tcPr>
            <w:tcW w:w="916" w:type="dxa"/>
            <w:tcBorders>
              <w:top w:val="single" w:sz="7" w:space="0" w:color="auto"/>
              <w:left w:val="single" w:sz="7" w:space="0" w:color="auto"/>
            </w:tcBorders>
          </w:tcPr>
          <w:p w14:paraId="2B1C0798"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INCIN.</w:t>
            </w:r>
          </w:p>
          <w:p w14:paraId="6D5C25FC"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TYPE</w:t>
            </w:r>
          </w:p>
          <w:p w14:paraId="032A379A"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(Code C)</w:t>
            </w:r>
          </w:p>
        </w:tc>
        <w:tc>
          <w:tcPr>
            <w:tcW w:w="884" w:type="dxa"/>
            <w:tcBorders>
              <w:top w:val="single" w:sz="7" w:space="0" w:color="auto"/>
              <w:left w:val="single" w:sz="7" w:space="0" w:color="auto"/>
            </w:tcBorders>
          </w:tcPr>
          <w:p w14:paraId="05A3B696"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WASTE</w:t>
            </w:r>
          </w:p>
          <w:p w14:paraId="74A04F57"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TYPE</w:t>
            </w:r>
          </w:p>
          <w:p w14:paraId="4510ABF1"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(Code D)</w:t>
            </w:r>
          </w:p>
        </w:tc>
        <w:tc>
          <w:tcPr>
            <w:tcW w:w="1426" w:type="dxa"/>
            <w:gridSpan w:val="2"/>
            <w:tcBorders>
              <w:top w:val="single" w:sz="7" w:space="0" w:color="auto"/>
              <w:left w:val="single" w:sz="7" w:space="0" w:color="auto"/>
            </w:tcBorders>
          </w:tcPr>
          <w:p w14:paraId="2BA1041C"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INCIN.</w:t>
            </w:r>
          </w:p>
          <w:p w14:paraId="5B276B8E"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MAXIMUM RATED</w:t>
            </w:r>
          </w:p>
          <w:p w14:paraId="12560812"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CAPACITY</w:t>
            </w:r>
          </w:p>
          <w:p w14:paraId="09805A15"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(LBS/HR)</w:t>
            </w:r>
          </w:p>
        </w:tc>
        <w:tc>
          <w:tcPr>
            <w:tcW w:w="2186" w:type="dxa"/>
            <w:gridSpan w:val="3"/>
            <w:tcBorders>
              <w:top w:val="single" w:sz="7" w:space="0" w:color="auto"/>
              <w:left w:val="single" w:sz="7" w:space="0" w:color="auto"/>
            </w:tcBorders>
          </w:tcPr>
          <w:p w14:paraId="1C0C8C4E"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BURNER RATED CAPACITY (BTU/HR)</w:t>
            </w:r>
          </w:p>
        </w:tc>
        <w:tc>
          <w:tcPr>
            <w:tcW w:w="1168" w:type="dxa"/>
            <w:tcBorders>
              <w:top w:val="single" w:sz="7" w:space="0" w:color="auto"/>
              <w:left w:val="single" w:sz="7" w:space="0" w:color="auto"/>
            </w:tcBorders>
          </w:tcPr>
          <w:p w14:paraId="286F5A6A" w14:textId="77777777" w:rsidR="000315BF" w:rsidRDefault="000315BF" w:rsidP="006E18A2">
            <w:pPr>
              <w:tabs>
                <w:tab w:val="left" w:pos="-720"/>
              </w:tabs>
              <w:suppressAutoHyphens/>
              <w:spacing w:before="90" w:after="54"/>
              <w:rPr>
                <w:rFonts w:ascii="Univers" w:hAnsi="Univers"/>
                <w:b/>
                <w:spacing w:val="-2"/>
                <w:sz w:val="16"/>
              </w:rPr>
            </w:pPr>
            <w:r>
              <w:rPr>
                <w:rFonts w:ascii="Univers" w:hAnsi="Univers"/>
                <w:b/>
                <w:spacing w:val="-2"/>
                <w:sz w:val="16"/>
              </w:rPr>
              <w:t>MINIMUM CHAMBER TEMP. (</w:t>
            </w:r>
            <w:r w:rsidR="006E18A2">
              <w:rPr>
                <w:rFonts w:ascii="Times New Roman" w:hAnsi="Times New Roman"/>
                <w:b/>
                <w:spacing w:val="-2"/>
                <w:sz w:val="16"/>
                <w:vertAlign w:val="superscript"/>
              </w:rPr>
              <w:t>°</w:t>
            </w:r>
            <w:r>
              <w:rPr>
                <w:rFonts w:ascii="Univers" w:hAnsi="Univers"/>
                <w:b/>
                <w:spacing w:val="-2"/>
                <w:sz w:val="16"/>
              </w:rPr>
              <w:t>F)</w:t>
            </w:r>
          </w:p>
        </w:tc>
        <w:tc>
          <w:tcPr>
            <w:tcW w:w="1456" w:type="dxa"/>
            <w:tcBorders>
              <w:top w:val="single" w:sz="7" w:space="0" w:color="auto"/>
              <w:left w:val="single" w:sz="7" w:space="0" w:color="auto"/>
              <w:right w:val="single" w:sz="7" w:space="0" w:color="auto"/>
            </w:tcBorders>
          </w:tcPr>
          <w:p w14:paraId="52EC5253"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BURN DOWN</w:t>
            </w:r>
          </w:p>
          <w:p w14:paraId="4F1F0E5F"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CYCLE TIME</w:t>
            </w:r>
          </w:p>
          <w:p w14:paraId="757732A4"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(HRS)</w:t>
            </w:r>
          </w:p>
        </w:tc>
      </w:tr>
      <w:tr w:rsidR="000315BF" w14:paraId="6A9577C1" w14:textId="77777777" w:rsidTr="00EC0D42">
        <w:tblPrEx>
          <w:tblCellMar>
            <w:left w:w="72" w:type="dxa"/>
            <w:right w:w="72" w:type="dxa"/>
          </w:tblCellMar>
        </w:tblPrEx>
        <w:tc>
          <w:tcPr>
            <w:tcW w:w="1040" w:type="dxa"/>
            <w:tcBorders>
              <w:left w:val="single" w:sz="7" w:space="0" w:color="auto"/>
            </w:tcBorders>
          </w:tcPr>
          <w:p w14:paraId="14659082" w14:textId="77777777" w:rsidR="000315BF" w:rsidRDefault="000315BF" w:rsidP="00934A7D">
            <w:pPr>
              <w:tabs>
                <w:tab w:val="left" w:pos="-720"/>
              </w:tabs>
              <w:suppressAutoHyphens/>
              <w:spacing w:before="90" w:after="54"/>
              <w:rPr>
                <w:rFonts w:ascii="Univers" w:hAnsi="Univers"/>
                <w:b/>
                <w:spacing w:val="-2"/>
                <w:sz w:val="16"/>
              </w:rPr>
            </w:pPr>
          </w:p>
        </w:tc>
        <w:tc>
          <w:tcPr>
            <w:tcW w:w="5322" w:type="dxa"/>
            <w:tcBorders>
              <w:left w:val="single" w:sz="7" w:space="0" w:color="auto"/>
            </w:tcBorders>
          </w:tcPr>
          <w:p w14:paraId="17657A36" w14:textId="77777777" w:rsidR="000315BF" w:rsidRDefault="000315BF" w:rsidP="00934A7D">
            <w:pPr>
              <w:tabs>
                <w:tab w:val="left" w:pos="-720"/>
              </w:tabs>
              <w:suppressAutoHyphens/>
              <w:spacing w:before="90" w:after="54"/>
              <w:rPr>
                <w:rFonts w:ascii="Univers" w:hAnsi="Univers"/>
                <w:b/>
                <w:spacing w:val="-2"/>
                <w:sz w:val="16"/>
              </w:rPr>
            </w:pPr>
          </w:p>
        </w:tc>
        <w:tc>
          <w:tcPr>
            <w:tcW w:w="916" w:type="dxa"/>
            <w:tcBorders>
              <w:left w:val="single" w:sz="7" w:space="0" w:color="auto"/>
            </w:tcBorders>
          </w:tcPr>
          <w:p w14:paraId="2B0E18D3" w14:textId="77777777" w:rsidR="000315BF" w:rsidRDefault="000315BF" w:rsidP="00934A7D">
            <w:pPr>
              <w:tabs>
                <w:tab w:val="left" w:pos="-720"/>
              </w:tabs>
              <w:suppressAutoHyphens/>
              <w:spacing w:before="90" w:after="54"/>
              <w:rPr>
                <w:rFonts w:ascii="Univers" w:hAnsi="Univers"/>
                <w:b/>
                <w:spacing w:val="-2"/>
                <w:sz w:val="16"/>
              </w:rPr>
            </w:pPr>
          </w:p>
        </w:tc>
        <w:tc>
          <w:tcPr>
            <w:tcW w:w="884" w:type="dxa"/>
            <w:tcBorders>
              <w:left w:val="single" w:sz="7" w:space="0" w:color="auto"/>
            </w:tcBorders>
          </w:tcPr>
          <w:p w14:paraId="56DB1AC3" w14:textId="77777777" w:rsidR="000315BF" w:rsidRDefault="000315BF" w:rsidP="00934A7D">
            <w:pPr>
              <w:tabs>
                <w:tab w:val="left" w:pos="-720"/>
              </w:tabs>
              <w:suppressAutoHyphens/>
              <w:spacing w:before="90" w:after="54"/>
              <w:rPr>
                <w:rFonts w:ascii="Univers" w:hAnsi="Univers"/>
                <w:b/>
                <w:spacing w:val="-2"/>
                <w:sz w:val="16"/>
              </w:rPr>
            </w:pPr>
          </w:p>
        </w:tc>
        <w:tc>
          <w:tcPr>
            <w:tcW w:w="1426" w:type="dxa"/>
            <w:gridSpan w:val="2"/>
            <w:tcBorders>
              <w:left w:val="single" w:sz="7" w:space="0" w:color="auto"/>
            </w:tcBorders>
          </w:tcPr>
          <w:p w14:paraId="2E9E88F3" w14:textId="77777777" w:rsidR="000315BF" w:rsidRDefault="000315BF" w:rsidP="00934A7D">
            <w:pPr>
              <w:tabs>
                <w:tab w:val="left" w:pos="-720"/>
              </w:tabs>
              <w:suppressAutoHyphens/>
              <w:spacing w:before="90" w:after="54"/>
              <w:rPr>
                <w:rFonts w:ascii="Univers" w:hAnsi="Univers"/>
                <w:b/>
                <w:spacing w:val="-2"/>
                <w:sz w:val="16"/>
              </w:rPr>
            </w:pPr>
          </w:p>
        </w:tc>
        <w:tc>
          <w:tcPr>
            <w:tcW w:w="940" w:type="dxa"/>
            <w:tcBorders>
              <w:top w:val="single" w:sz="7" w:space="0" w:color="auto"/>
              <w:left w:val="single" w:sz="7" w:space="0" w:color="auto"/>
            </w:tcBorders>
          </w:tcPr>
          <w:p w14:paraId="12F8B184"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PRIMARY</w:t>
            </w:r>
          </w:p>
        </w:tc>
        <w:tc>
          <w:tcPr>
            <w:tcW w:w="1246" w:type="dxa"/>
            <w:gridSpan w:val="2"/>
            <w:tcBorders>
              <w:top w:val="single" w:sz="7" w:space="0" w:color="auto"/>
              <w:left w:val="single" w:sz="7" w:space="0" w:color="auto"/>
            </w:tcBorders>
          </w:tcPr>
          <w:p w14:paraId="69BEC342"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SECONDARY</w:t>
            </w:r>
          </w:p>
        </w:tc>
        <w:tc>
          <w:tcPr>
            <w:tcW w:w="1168" w:type="dxa"/>
            <w:tcBorders>
              <w:top w:val="single" w:sz="7" w:space="0" w:color="auto"/>
              <w:left w:val="single" w:sz="7" w:space="0" w:color="auto"/>
            </w:tcBorders>
          </w:tcPr>
          <w:p w14:paraId="56559E8E"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SECONDARY</w:t>
            </w:r>
          </w:p>
        </w:tc>
        <w:tc>
          <w:tcPr>
            <w:tcW w:w="1456" w:type="dxa"/>
            <w:tcBorders>
              <w:left w:val="single" w:sz="7" w:space="0" w:color="auto"/>
              <w:right w:val="single" w:sz="7" w:space="0" w:color="auto"/>
            </w:tcBorders>
          </w:tcPr>
          <w:p w14:paraId="2DB096C9" w14:textId="77777777" w:rsidR="000315BF" w:rsidRDefault="000315BF" w:rsidP="00934A7D">
            <w:pPr>
              <w:tabs>
                <w:tab w:val="left" w:pos="-720"/>
              </w:tabs>
              <w:suppressAutoHyphens/>
              <w:spacing w:before="90" w:after="54"/>
              <w:rPr>
                <w:rFonts w:ascii="Univers" w:hAnsi="Univers"/>
                <w:b/>
                <w:spacing w:val="-2"/>
                <w:sz w:val="16"/>
              </w:rPr>
            </w:pPr>
          </w:p>
        </w:tc>
      </w:tr>
      <w:tr w:rsidR="000315BF" w14:paraId="7B6EC811" w14:textId="77777777" w:rsidTr="00EC0D42">
        <w:tblPrEx>
          <w:tblCellMar>
            <w:left w:w="72" w:type="dxa"/>
            <w:right w:w="72" w:type="dxa"/>
          </w:tblCellMar>
        </w:tblPrEx>
        <w:tc>
          <w:tcPr>
            <w:tcW w:w="1040" w:type="dxa"/>
            <w:tcBorders>
              <w:top w:val="single" w:sz="7" w:space="0" w:color="auto"/>
              <w:left w:val="single" w:sz="7" w:space="0" w:color="auto"/>
            </w:tcBorders>
          </w:tcPr>
          <w:p w14:paraId="0320260C" w14:textId="77777777" w:rsidR="000315BF" w:rsidRDefault="000315BF" w:rsidP="00934A7D">
            <w:pPr>
              <w:tabs>
                <w:tab w:val="left" w:pos="-720"/>
              </w:tabs>
              <w:suppressAutoHyphens/>
              <w:spacing w:before="90"/>
              <w:rPr>
                <w:rFonts w:ascii="Univers" w:hAnsi="Univers"/>
                <w:spacing w:val="-2"/>
                <w:sz w:val="16"/>
              </w:rPr>
            </w:pPr>
          </w:p>
          <w:p w14:paraId="0360424D" w14:textId="77777777" w:rsidR="000315BF" w:rsidRDefault="000315BF" w:rsidP="00934A7D">
            <w:pPr>
              <w:tabs>
                <w:tab w:val="left" w:pos="-720"/>
              </w:tabs>
              <w:suppressAutoHyphens/>
              <w:rPr>
                <w:rFonts w:ascii="Univers" w:hAnsi="Univers"/>
                <w:spacing w:val="-2"/>
                <w:sz w:val="16"/>
              </w:rPr>
            </w:pPr>
          </w:p>
          <w:p w14:paraId="1EDC3056" w14:textId="77777777" w:rsidR="000315BF" w:rsidRDefault="000315BF" w:rsidP="00934A7D">
            <w:pPr>
              <w:tabs>
                <w:tab w:val="left" w:pos="-720"/>
              </w:tabs>
              <w:suppressAutoHyphens/>
              <w:spacing w:after="54"/>
              <w:rPr>
                <w:rFonts w:ascii="Univers" w:hAnsi="Univers"/>
                <w:spacing w:val="-2"/>
                <w:sz w:val="16"/>
              </w:rPr>
            </w:pPr>
          </w:p>
        </w:tc>
        <w:tc>
          <w:tcPr>
            <w:tcW w:w="5322" w:type="dxa"/>
            <w:tcBorders>
              <w:top w:val="single" w:sz="7" w:space="0" w:color="auto"/>
              <w:left w:val="single" w:sz="7" w:space="0" w:color="auto"/>
            </w:tcBorders>
          </w:tcPr>
          <w:p w14:paraId="00370BBC" w14:textId="77777777" w:rsidR="000315BF" w:rsidRDefault="000315BF" w:rsidP="00934A7D">
            <w:pPr>
              <w:tabs>
                <w:tab w:val="left" w:pos="-720"/>
              </w:tabs>
              <w:suppressAutoHyphens/>
              <w:spacing w:before="90" w:after="54"/>
              <w:rPr>
                <w:rFonts w:ascii="Univers" w:hAnsi="Univers"/>
                <w:spacing w:val="-2"/>
                <w:sz w:val="16"/>
              </w:rPr>
            </w:pPr>
          </w:p>
        </w:tc>
        <w:tc>
          <w:tcPr>
            <w:tcW w:w="916" w:type="dxa"/>
            <w:tcBorders>
              <w:top w:val="single" w:sz="7" w:space="0" w:color="auto"/>
              <w:left w:val="single" w:sz="7" w:space="0" w:color="auto"/>
            </w:tcBorders>
          </w:tcPr>
          <w:p w14:paraId="5AC9CDE0" w14:textId="77777777" w:rsidR="000315BF" w:rsidRDefault="000315BF" w:rsidP="00934A7D">
            <w:pPr>
              <w:tabs>
                <w:tab w:val="left" w:pos="-720"/>
              </w:tabs>
              <w:suppressAutoHyphens/>
              <w:spacing w:before="90" w:after="54"/>
              <w:rPr>
                <w:rFonts w:ascii="Univers" w:hAnsi="Univers"/>
                <w:spacing w:val="-2"/>
                <w:sz w:val="16"/>
              </w:rPr>
            </w:pPr>
          </w:p>
        </w:tc>
        <w:tc>
          <w:tcPr>
            <w:tcW w:w="884" w:type="dxa"/>
            <w:tcBorders>
              <w:top w:val="single" w:sz="7" w:space="0" w:color="auto"/>
              <w:left w:val="single" w:sz="7" w:space="0" w:color="auto"/>
            </w:tcBorders>
          </w:tcPr>
          <w:p w14:paraId="0AEBF0C5" w14:textId="77777777" w:rsidR="000315BF" w:rsidRDefault="000315BF" w:rsidP="00934A7D">
            <w:pPr>
              <w:tabs>
                <w:tab w:val="left" w:pos="-720"/>
              </w:tabs>
              <w:suppressAutoHyphens/>
              <w:spacing w:before="90" w:after="54"/>
              <w:rPr>
                <w:rFonts w:ascii="Univers" w:hAnsi="Univers"/>
                <w:spacing w:val="-2"/>
                <w:sz w:val="16"/>
              </w:rPr>
            </w:pPr>
          </w:p>
        </w:tc>
        <w:tc>
          <w:tcPr>
            <w:tcW w:w="1426" w:type="dxa"/>
            <w:gridSpan w:val="2"/>
            <w:tcBorders>
              <w:top w:val="single" w:sz="7" w:space="0" w:color="auto"/>
              <w:left w:val="single" w:sz="7" w:space="0" w:color="auto"/>
            </w:tcBorders>
          </w:tcPr>
          <w:p w14:paraId="18806C57" w14:textId="77777777" w:rsidR="000315BF" w:rsidRDefault="000315BF" w:rsidP="00934A7D">
            <w:pPr>
              <w:tabs>
                <w:tab w:val="left" w:pos="-720"/>
              </w:tabs>
              <w:suppressAutoHyphens/>
              <w:spacing w:before="90" w:after="54"/>
              <w:rPr>
                <w:rFonts w:ascii="Univers" w:hAnsi="Univers"/>
                <w:spacing w:val="-2"/>
                <w:sz w:val="16"/>
              </w:rPr>
            </w:pPr>
          </w:p>
        </w:tc>
        <w:tc>
          <w:tcPr>
            <w:tcW w:w="940" w:type="dxa"/>
            <w:tcBorders>
              <w:top w:val="single" w:sz="7" w:space="0" w:color="auto"/>
              <w:left w:val="single" w:sz="7" w:space="0" w:color="auto"/>
            </w:tcBorders>
          </w:tcPr>
          <w:p w14:paraId="11C916FB" w14:textId="77777777" w:rsidR="000315BF" w:rsidRDefault="000315BF" w:rsidP="00934A7D">
            <w:pPr>
              <w:tabs>
                <w:tab w:val="left" w:pos="-720"/>
              </w:tabs>
              <w:suppressAutoHyphens/>
              <w:spacing w:before="90" w:after="54"/>
              <w:rPr>
                <w:rFonts w:ascii="Univers" w:hAnsi="Univers"/>
                <w:spacing w:val="-2"/>
                <w:sz w:val="16"/>
              </w:rPr>
            </w:pPr>
          </w:p>
        </w:tc>
        <w:tc>
          <w:tcPr>
            <w:tcW w:w="1246" w:type="dxa"/>
            <w:gridSpan w:val="2"/>
            <w:tcBorders>
              <w:top w:val="single" w:sz="7" w:space="0" w:color="auto"/>
              <w:left w:val="single" w:sz="7" w:space="0" w:color="auto"/>
            </w:tcBorders>
          </w:tcPr>
          <w:p w14:paraId="6A8358B3" w14:textId="77777777" w:rsidR="000315BF" w:rsidRDefault="000315BF" w:rsidP="00934A7D">
            <w:pPr>
              <w:tabs>
                <w:tab w:val="left" w:pos="-720"/>
              </w:tabs>
              <w:suppressAutoHyphens/>
              <w:spacing w:before="90" w:after="54"/>
              <w:rPr>
                <w:rFonts w:ascii="Univers" w:hAnsi="Univers"/>
                <w:spacing w:val="-2"/>
                <w:sz w:val="16"/>
              </w:rPr>
            </w:pPr>
          </w:p>
        </w:tc>
        <w:tc>
          <w:tcPr>
            <w:tcW w:w="1168" w:type="dxa"/>
            <w:tcBorders>
              <w:top w:val="single" w:sz="7" w:space="0" w:color="auto"/>
              <w:left w:val="single" w:sz="7" w:space="0" w:color="auto"/>
            </w:tcBorders>
          </w:tcPr>
          <w:p w14:paraId="4BEEA9BC" w14:textId="77777777" w:rsidR="000315BF" w:rsidRDefault="000315BF" w:rsidP="00934A7D">
            <w:pPr>
              <w:tabs>
                <w:tab w:val="left" w:pos="-720"/>
              </w:tabs>
              <w:suppressAutoHyphens/>
              <w:spacing w:before="90" w:after="54"/>
              <w:rPr>
                <w:rFonts w:ascii="Univers" w:hAnsi="Univers"/>
                <w:spacing w:val="-2"/>
                <w:sz w:val="16"/>
              </w:rPr>
            </w:pPr>
          </w:p>
        </w:tc>
        <w:tc>
          <w:tcPr>
            <w:tcW w:w="1456" w:type="dxa"/>
            <w:tcBorders>
              <w:top w:val="single" w:sz="7" w:space="0" w:color="auto"/>
              <w:left w:val="single" w:sz="7" w:space="0" w:color="auto"/>
              <w:right w:val="single" w:sz="7" w:space="0" w:color="auto"/>
            </w:tcBorders>
          </w:tcPr>
          <w:p w14:paraId="1DF281EB" w14:textId="77777777" w:rsidR="000315BF" w:rsidRDefault="000315BF" w:rsidP="00934A7D">
            <w:pPr>
              <w:tabs>
                <w:tab w:val="left" w:pos="-720"/>
              </w:tabs>
              <w:suppressAutoHyphens/>
              <w:spacing w:before="90" w:after="54"/>
              <w:rPr>
                <w:rFonts w:ascii="Univers" w:hAnsi="Univers"/>
                <w:spacing w:val="-2"/>
                <w:sz w:val="16"/>
              </w:rPr>
            </w:pPr>
          </w:p>
        </w:tc>
      </w:tr>
      <w:tr w:rsidR="000315BF" w14:paraId="70D74F76" w14:textId="77777777" w:rsidTr="00EC0D42">
        <w:tblPrEx>
          <w:tblCellMar>
            <w:left w:w="72" w:type="dxa"/>
            <w:right w:w="72" w:type="dxa"/>
          </w:tblCellMar>
        </w:tblPrEx>
        <w:tc>
          <w:tcPr>
            <w:tcW w:w="1040" w:type="dxa"/>
            <w:tcBorders>
              <w:top w:val="single" w:sz="7" w:space="0" w:color="auto"/>
              <w:left w:val="single" w:sz="7" w:space="0" w:color="auto"/>
            </w:tcBorders>
          </w:tcPr>
          <w:p w14:paraId="63FE411D" w14:textId="77777777" w:rsidR="000315BF" w:rsidRDefault="000315BF" w:rsidP="00934A7D">
            <w:pPr>
              <w:tabs>
                <w:tab w:val="left" w:pos="-720"/>
              </w:tabs>
              <w:suppressAutoHyphens/>
              <w:spacing w:before="90"/>
              <w:rPr>
                <w:rFonts w:ascii="Univers" w:hAnsi="Univers"/>
                <w:spacing w:val="-2"/>
                <w:sz w:val="16"/>
              </w:rPr>
            </w:pPr>
          </w:p>
          <w:p w14:paraId="2C14E900" w14:textId="77777777" w:rsidR="000315BF" w:rsidRDefault="000315BF" w:rsidP="00934A7D">
            <w:pPr>
              <w:tabs>
                <w:tab w:val="left" w:pos="-720"/>
              </w:tabs>
              <w:suppressAutoHyphens/>
              <w:rPr>
                <w:rFonts w:ascii="Univers" w:hAnsi="Univers"/>
                <w:spacing w:val="-2"/>
                <w:sz w:val="16"/>
              </w:rPr>
            </w:pPr>
          </w:p>
          <w:p w14:paraId="393B7B51" w14:textId="77777777" w:rsidR="000315BF" w:rsidRDefault="000315BF" w:rsidP="00934A7D">
            <w:pPr>
              <w:tabs>
                <w:tab w:val="left" w:pos="-720"/>
              </w:tabs>
              <w:suppressAutoHyphens/>
              <w:spacing w:after="54"/>
              <w:rPr>
                <w:rFonts w:ascii="Univers" w:hAnsi="Univers"/>
                <w:spacing w:val="-2"/>
                <w:sz w:val="16"/>
              </w:rPr>
            </w:pPr>
          </w:p>
        </w:tc>
        <w:tc>
          <w:tcPr>
            <w:tcW w:w="5322" w:type="dxa"/>
            <w:tcBorders>
              <w:top w:val="single" w:sz="7" w:space="0" w:color="auto"/>
              <w:left w:val="single" w:sz="7" w:space="0" w:color="auto"/>
            </w:tcBorders>
          </w:tcPr>
          <w:p w14:paraId="39F6B5DB" w14:textId="77777777" w:rsidR="000315BF" w:rsidRDefault="000315BF" w:rsidP="00934A7D">
            <w:pPr>
              <w:tabs>
                <w:tab w:val="left" w:pos="-720"/>
              </w:tabs>
              <w:suppressAutoHyphens/>
              <w:spacing w:before="90" w:after="54"/>
              <w:rPr>
                <w:rFonts w:ascii="Univers" w:hAnsi="Univers"/>
                <w:spacing w:val="-2"/>
                <w:sz w:val="16"/>
              </w:rPr>
            </w:pPr>
          </w:p>
        </w:tc>
        <w:tc>
          <w:tcPr>
            <w:tcW w:w="916" w:type="dxa"/>
            <w:tcBorders>
              <w:top w:val="single" w:sz="7" w:space="0" w:color="auto"/>
              <w:left w:val="single" w:sz="7" w:space="0" w:color="auto"/>
            </w:tcBorders>
          </w:tcPr>
          <w:p w14:paraId="48AB6DD2" w14:textId="77777777" w:rsidR="000315BF" w:rsidRDefault="000315BF" w:rsidP="00934A7D">
            <w:pPr>
              <w:tabs>
                <w:tab w:val="left" w:pos="-720"/>
              </w:tabs>
              <w:suppressAutoHyphens/>
              <w:spacing w:before="90" w:after="54"/>
              <w:rPr>
                <w:rFonts w:ascii="Univers" w:hAnsi="Univers"/>
                <w:spacing w:val="-2"/>
                <w:sz w:val="16"/>
              </w:rPr>
            </w:pPr>
          </w:p>
        </w:tc>
        <w:tc>
          <w:tcPr>
            <w:tcW w:w="884" w:type="dxa"/>
            <w:tcBorders>
              <w:top w:val="single" w:sz="7" w:space="0" w:color="auto"/>
              <w:left w:val="single" w:sz="7" w:space="0" w:color="auto"/>
            </w:tcBorders>
          </w:tcPr>
          <w:p w14:paraId="73A0F444" w14:textId="77777777" w:rsidR="000315BF" w:rsidRDefault="000315BF" w:rsidP="00934A7D">
            <w:pPr>
              <w:tabs>
                <w:tab w:val="left" w:pos="-720"/>
              </w:tabs>
              <w:suppressAutoHyphens/>
              <w:spacing w:before="90" w:after="54"/>
              <w:rPr>
                <w:rFonts w:ascii="Univers" w:hAnsi="Univers"/>
                <w:spacing w:val="-2"/>
                <w:sz w:val="16"/>
              </w:rPr>
            </w:pPr>
          </w:p>
        </w:tc>
        <w:tc>
          <w:tcPr>
            <w:tcW w:w="1426" w:type="dxa"/>
            <w:gridSpan w:val="2"/>
            <w:tcBorders>
              <w:top w:val="single" w:sz="7" w:space="0" w:color="auto"/>
              <w:left w:val="single" w:sz="7" w:space="0" w:color="auto"/>
            </w:tcBorders>
          </w:tcPr>
          <w:p w14:paraId="00C7D2E3" w14:textId="77777777" w:rsidR="000315BF" w:rsidRDefault="000315BF" w:rsidP="00934A7D">
            <w:pPr>
              <w:tabs>
                <w:tab w:val="left" w:pos="-720"/>
              </w:tabs>
              <w:suppressAutoHyphens/>
              <w:spacing w:before="90" w:after="54"/>
              <w:rPr>
                <w:rFonts w:ascii="Univers" w:hAnsi="Univers"/>
                <w:spacing w:val="-2"/>
                <w:sz w:val="16"/>
              </w:rPr>
            </w:pPr>
          </w:p>
        </w:tc>
        <w:tc>
          <w:tcPr>
            <w:tcW w:w="940" w:type="dxa"/>
            <w:tcBorders>
              <w:top w:val="single" w:sz="7" w:space="0" w:color="auto"/>
              <w:left w:val="single" w:sz="7" w:space="0" w:color="auto"/>
            </w:tcBorders>
          </w:tcPr>
          <w:p w14:paraId="0CF1FD73" w14:textId="77777777" w:rsidR="000315BF" w:rsidRDefault="000315BF" w:rsidP="00934A7D">
            <w:pPr>
              <w:tabs>
                <w:tab w:val="left" w:pos="-720"/>
              </w:tabs>
              <w:suppressAutoHyphens/>
              <w:spacing w:before="90" w:after="54"/>
              <w:rPr>
                <w:rFonts w:ascii="Univers" w:hAnsi="Univers"/>
                <w:spacing w:val="-2"/>
                <w:sz w:val="16"/>
              </w:rPr>
            </w:pPr>
          </w:p>
        </w:tc>
        <w:tc>
          <w:tcPr>
            <w:tcW w:w="1246" w:type="dxa"/>
            <w:gridSpan w:val="2"/>
            <w:tcBorders>
              <w:top w:val="single" w:sz="7" w:space="0" w:color="auto"/>
              <w:left w:val="single" w:sz="7" w:space="0" w:color="auto"/>
            </w:tcBorders>
          </w:tcPr>
          <w:p w14:paraId="3A94D3FC" w14:textId="77777777" w:rsidR="000315BF" w:rsidRDefault="000315BF" w:rsidP="00934A7D">
            <w:pPr>
              <w:tabs>
                <w:tab w:val="left" w:pos="-720"/>
              </w:tabs>
              <w:suppressAutoHyphens/>
              <w:spacing w:before="90" w:after="54"/>
              <w:rPr>
                <w:rFonts w:ascii="Univers" w:hAnsi="Univers"/>
                <w:spacing w:val="-2"/>
                <w:sz w:val="16"/>
              </w:rPr>
            </w:pPr>
          </w:p>
        </w:tc>
        <w:tc>
          <w:tcPr>
            <w:tcW w:w="1168" w:type="dxa"/>
            <w:tcBorders>
              <w:top w:val="single" w:sz="7" w:space="0" w:color="auto"/>
              <w:left w:val="single" w:sz="7" w:space="0" w:color="auto"/>
            </w:tcBorders>
          </w:tcPr>
          <w:p w14:paraId="7A953A28" w14:textId="77777777" w:rsidR="000315BF" w:rsidRDefault="000315BF" w:rsidP="00934A7D">
            <w:pPr>
              <w:tabs>
                <w:tab w:val="left" w:pos="-720"/>
              </w:tabs>
              <w:suppressAutoHyphens/>
              <w:spacing w:before="90" w:after="54"/>
              <w:rPr>
                <w:rFonts w:ascii="Univers" w:hAnsi="Univers"/>
                <w:spacing w:val="-2"/>
                <w:sz w:val="16"/>
              </w:rPr>
            </w:pPr>
          </w:p>
        </w:tc>
        <w:tc>
          <w:tcPr>
            <w:tcW w:w="1456" w:type="dxa"/>
            <w:tcBorders>
              <w:top w:val="single" w:sz="7" w:space="0" w:color="auto"/>
              <w:left w:val="single" w:sz="7" w:space="0" w:color="auto"/>
              <w:right w:val="single" w:sz="7" w:space="0" w:color="auto"/>
            </w:tcBorders>
          </w:tcPr>
          <w:p w14:paraId="49E4FD54" w14:textId="77777777" w:rsidR="000315BF" w:rsidRDefault="000315BF" w:rsidP="00934A7D">
            <w:pPr>
              <w:tabs>
                <w:tab w:val="left" w:pos="-720"/>
              </w:tabs>
              <w:suppressAutoHyphens/>
              <w:spacing w:before="90" w:after="54"/>
              <w:rPr>
                <w:rFonts w:ascii="Univers" w:hAnsi="Univers"/>
                <w:spacing w:val="-2"/>
                <w:sz w:val="16"/>
              </w:rPr>
            </w:pPr>
          </w:p>
        </w:tc>
      </w:tr>
      <w:tr w:rsidR="000315BF" w14:paraId="41A221C1" w14:textId="77777777" w:rsidTr="00EC0D42">
        <w:tblPrEx>
          <w:tblCellMar>
            <w:left w:w="72" w:type="dxa"/>
            <w:right w:w="72" w:type="dxa"/>
          </w:tblCellMar>
        </w:tblPrEx>
        <w:tc>
          <w:tcPr>
            <w:tcW w:w="1040" w:type="dxa"/>
            <w:tcBorders>
              <w:top w:val="single" w:sz="7" w:space="0" w:color="auto"/>
              <w:left w:val="single" w:sz="7" w:space="0" w:color="auto"/>
            </w:tcBorders>
          </w:tcPr>
          <w:p w14:paraId="0F105ACE" w14:textId="77777777" w:rsidR="000315BF" w:rsidRDefault="000315BF" w:rsidP="00934A7D">
            <w:pPr>
              <w:tabs>
                <w:tab w:val="left" w:pos="-720"/>
              </w:tabs>
              <w:suppressAutoHyphens/>
              <w:spacing w:before="90"/>
              <w:rPr>
                <w:rFonts w:ascii="Univers" w:hAnsi="Univers"/>
                <w:spacing w:val="-2"/>
                <w:sz w:val="16"/>
              </w:rPr>
            </w:pPr>
          </w:p>
          <w:p w14:paraId="01784AE9" w14:textId="77777777" w:rsidR="000315BF" w:rsidRDefault="000315BF" w:rsidP="00934A7D">
            <w:pPr>
              <w:tabs>
                <w:tab w:val="left" w:pos="-720"/>
              </w:tabs>
              <w:suppressAutoHyphens/>
              <w:rPr>
                <w:rFonts w:ascii="Univers" w:hAnsi="Univers"/>
                <w:spacing w:val="-2"/>
                <w:sz w:val="16"/>
              </w:rPr>
            </w:pPr>
          </w:p>
          <w:p w14:paraId="7EDE775A" w14:textId="77777777" w:rsidR="000315BF" w:rsidRDefault="000315BF" w:rsidP="00934A7D">
            <w:pPr>
              <w:tabs>
                <w:tab w:val="left" w:pos="-720"/>
              </w:tabs>
              <w:suppressAutoHyphens/>
              <w:spacing w:after="54"/>
              <w:rPr>
                <w:rFonts w:ascii="Univers" w:hAnsi="Univers"/>
                <w:spacing w:val="-2"/>
                <w:sz w:val="16"/>
              </w:rPr>
            </w:pPr>
          </w:p>
        </w:tc>
        <w:tc>
          <w:tcPr>
            <w:tcW w:w="5322" w:type="dxa"/>
            <w:tcBorders>
              <w:top w:val="single" w:sz="7" w:space="0" w:color="auto"/>
              <w:left w:val="single" w:sz="7" w:space="0" w:color="auto"/>
            </w:tcBorders>
          </w:tcPr>
          <w:p w14:paraId="3795A611" w14:textId="77777777" w:rsidR="000315BF" w:rsidRDefault="000315BF" w:rsidP="00934A7D">
            <w:pPr>
              <w:tabs>
                <w:tab w:val="left" w:pos="-720"/>
              </w:tabs>
              <w:suppressAutoHyphens/>
              <w:spacing w:before="90" w:after="54"/>
              <w:rPr>
                <w:rFonts w:ascii="Univers" w:hAnsi="Univers"/>
                <w:spacing w:val="-2"/>
                <w:sz w:val="16"/>
              </w:rPr>
            </w:pPr>
          </w:p>
        </w:tc>
        <w:tc>
          <w:tcPr>
            <w:tcW w:w="916" w:type="dxa"/>
            <w:tcBorders>
              <w:top w:val="single" w:sz="7" w:space="0" w:color="auto"/>
              <w:left w:val="single" w:sz="7" w:space="0" w:color="auto"/>
            </w:tcBorders>
          </w:tcPr>
          <w:p w14:paraId="0310AEA0" w14:textId="77777777" w:rsidR="000315BF" w:rsidRDefault="000315BF" w:rsidP="00934A7D">
            <w:pPr>
              <w:tabs>
                <w:tab w:val="left" w:pos="-720"/>
              </w:tabs>
              <w:suppressAutoHyphens/>
              <w:spacing w:before="90" w:after="54"/>
              <w:rPr>
                <w:rFonts w:ascii="Univers" w:hAnsi="Univers"/>
                <w:spacing w:val="-2"/>
                <w:sz w:val="16"/>
              </w:rPr>
            </w:pPr>
          </w:p>
        </w:tc>
        <w:tc>
          <w:tcPr>
            <w:tcW w:w="884" w:type="dxa"/>
            <w:tcBorders>
              <w:top w:val="single" w:sz="7" w:space="0" w:color="auto"/>
              <w:left w:val="single" w:sz="7" w:space="0" w:color="auto"/>
            </w:tcBorders>
          </w:tcPr>
          <w:p w14:paraId="3207D870" w14:textId="77777777" w:rsidR="000315BF" w:rsidRDefault="000315BF" w:rsidP="00934A7D">
            <w:pPr>
              <w:tabs>
                <w:tab w:val="left" w:pos="-720"/>
              </w:tabs>
              <w:suppressAutoHyphens/>
              <w:spacing w:before="90" w:after="54"/>
              <w:rPr>
                <w:rFonts w:ascii="Univers" w:hAnsi="Univers"/>
                <w:spacing w:val="-2"/>
                <w:sz w:val="16"/>
              </w:rPr>
            </w:pPr>
          </w:p>
        </w:tc>
        <w:tc>
          <w:tcPr>
            <w:tcW w:w="1426" w:type="dxa"/>
            <w:gridSpan w:val="2"/>
            <w:tcBorders>
              <w:top w:val="single" w:sz="7" w:space="0" w:color="auto"/>
              <w:left w:val="single" w:sz="7" w:space="0" w:color="auto"/>
            </w:tcBorders>
          </w:tcPr>
          <w:p w14:paraId="72070FE3" w14:textId="77777777" w:rsidR="000315BF" w:rsidRDefault="000315BF" w:rsidP="00934A7D">
            <w:pPr>
              <w:tabs>
                <w:tab w:val="left" w:pos="-720"/>
              </w:tabs>
              <w:suppressAutoHyphens/>
              <w:spacing w:before="90" w:after="54"/>
              <w:rPr>
                <w:rFonts w:ascii="Univers" w:hAnsi="Univers"/>
                <w:spacing w:val="-2"/>
                <w:sz w:val="16"/>
              </w:rPr>
            </w:pPr>
          </w:p>
        </w:tc>
        <w:tc>
          <w:tcPr>
            <w:tcW w:w="940" w:type="dxa"/>
            <w:tcBorders>
              <w:top w:val="single" w:sz="7" w:space="0" w:color="auto"/>
              <w:left w:val="single" w:sz="7" w:space="0" w:color="auto"/>
            </w:tcBorders>
          </w:tcPr>
          <w:p w14:paraId="13F96816" w14:textId="77777777" w:rsidR="000315BF" w:rsidRDefault="000315BF" w:rsidP="00934A7D">
            <w:pPr>
              <w:tabs>
                <w:tab w:val="left" w:pos="-720"/>
              </w:tabs>
              <w:suppressAutoHyphens/>
              <w:spacing w:before="90" w:after="54"/>
              <w:rPr>
                <w:rFonts w:ascii="Univers" w:hAnsi="Univers"/>
                <w:spacing w:val="-2"/>
                <w:sz w:val="16"/>
              </w:rPr>
            </w:pPr>
          </w:p>
        </w:tc>
        <w:tc>
          <w:tcPr>
            <w:tcW w:w="1246" w:type="dxa"/>
            <w:gridSpan w:val="2"/>
            <w:tcBorders>
              <w:top w:val="single" w:sz="7" w:space="0" w:color="auto"/>
              <w:left w:val="single" w:sz="7" w:space="0" w:color="auto"/>
            </w:tcBorders>
          </w:tcPr>
          <w:p w14:paraId="621AC7C4" w14:textId="77777777" w:rsidR="000315BF" w:rsidRDefault="000315BF" w:rsidP="00934A7D">
            <w:pPr>
              <w:tabs>
                <w:tab w:val="left" w:pos="-720"/>
              </w:tabs>
              <w:suppressAutoHyphens/>
              <w:spacing w:before="90" w:after="54"/>
              <w:rPr>
                <w:rFonts w:ascii="Univers" w:hAnsi="Univers"/>
                <w:spacing w:val="-2"/>
                <w:sz w:val="16"/>
              </w:rPr>
            </w:pPr>
          </w:p>
        </w:tc>
        <w:tc>
          <w:tcPr>
            <w:tcW w:w="1168" w:type="dxa"/>
            <w:tcBorders>
              <w:top w:val="single" w:sz="7" w:space="0" w:color="auto"/>
              <w:left w:val="single" w:sz="7" w:space="0" w:color="auto"/>
            </w:tcBorders>
          </w:tcPr>
          <w:p w14:paraId="386E97C0" w14:textId="77777777" w:rsidR="000315BF" w:rsidRDefault="000315BF" w:rsidP="00934A7D">
            <w:pPr>
              <w:tabs>
                <w:tab w:val="left" w:pos="-720"/>
              </w:tabs>
              <w:suppressAutoHyphens/>
              <w:spacing w:before="90" w:after="54"/>
              <w:rPr>
                <w:rFonts w:ascii="Univers" w:hAnsi="Univers"/>
                <w:spacing w:val="-2"/>
                <w:sz w:val="16"/>
              </w:rPr>
            </w:pPr>
          </w:p>
        </w:tc>
        <w:tc>
          <w:tcPr>
            <w:tcW w:w="1456" w:type="dxa"/>
            <w:tcBorders>
              <w:top w:val="single" w:sz="7" w:space="0" w:color="auto"/>
              <w:left w:val="single" w:sz="7" w:space="0" w:color="auto"/>
              <w:right w:val="single" w:sz="7" w:space="0" w:color="auto"/>
            </w:tcBorders>
          </w:tcPr>
          <w:p w14:paraId="05C069A9" w14:textId="77777777" w:rsidR="000315BF" w:rsidRDefault="000315BF" w:rsidP="00934A7D">
            <w:pPr>
              <w:tabs>
                <w:tab w:val="left" w:pos="-720"/>
              </w:tabs>
              <w:suppressAutoHyphens/>
              <w:spacing w:before="90" w:after="54"/>
              <w:rPr>
                <w:rFonts w:ascii="Univers" w:hAnsi="Univers"/>
                <w:spacing w:val="-2"/>
                <w:sz w:val="16"/>
              </w:rPr>
            </w:pPr>
          </w:p>
        </w:tc>
      </w:tr>
      <w:tr w:rsidR="000315BF" w14:paraId="02A040E2" w14:textId="77777777" w:rsidTr="00EC0D42">
        <w:tblPrEx>
          <w:tblCellMar>
            <w:left w:w="72" w:type="dxa"/>
            <w:right w:w="72" w:type="dxa"/>
          </w:tblCellMar>
        </w:tblPrEx>
        <w:tc>
          <w:tcPr>
            <w:tcW w:w="1040" w:type="dxa"/>
            <w:tcBorders>
              <w:top w:val="single" w:sz="7" w:space="0" w:color="auto"/>
              <w:left w:val="single" w:sz="7" w:space="0" w:color="auto"/>
            </w:tcBorders>
          </w:tcPr>
          <w:p w14:paraId="03F5CD26" w14:textId="77777777" w:rsidR="000315BF" w:rsidRDefault="000315BF" w:rsidP="00934A7D">
            <w:pPr>
              <w:tabs>
                <w:tab w:val="left" w:pos="-720"/>
              </w:tabs>
              <w:suppressAutoHyphens/>
              <w:spacing w:before="90"/>
              <w:rPr>
                <w:rFonts w:ascii="Univers" w:hAnsi="Univers"/>
                <w:spacing w:val="-2"/>
                <w:sz w:val="16"/>
              </w:rPr>
            </w:pPr>
          </w:p>
          <w:p w14:paraId="07CBCABA" w14:textId="77777777" w:rsidR="000315BF" w:rsidRDefault="000315BF" w:rsidP="00934A7D">
            <w:pPr>
              <w:tabs>
                <w:tab w:val="left" w:pos="-720"/>
              </w:tabs>
              <w:suppressAutoHyphens/>
              <w:rPr>
                <w:rFonts w:ascii="Univers" w:hAnsi="Univers"/>
                <w:spacing w:val="-2"/>
                <w:sz w:val="16"/>
              </w:rPr>
            </w:pPr>
          </w:p>
          <w:p w14:paraId="302D0395" w14:textId="77777777" w:rsidR="000315BF" w:rsidRDefault="000315BF" w:rsidP="00934A7D">
            <w:pPr>
              <w:tabs>
                <w:tab w:val="left" w:pos="-720"/>
              </w:tabs>
              <w:suppressAutoHyphens/>
              <w:spacing w:after="54"/>
              <w:rPr>
                <w:rFonts w:ascii="Univers" w:hAnsi="Univers"/>
                <w:spacing w:val="-2"/>
                <w:sz w:val="16"/>
              </w:rPr>
            </w:pPr>
          </w:p>
        </w:tc>
        <w:tc>
          <w:tcPr>
            <w:tcW w:w="5322" w:type="dxa"/>
            <w:tcBorders>
              <w:top w:val="single" w:sz="7" w:space="0" w:color="auto"/>
              <w:left w:val="single" w:sz="7" w:space="0" w:color="auto"/>
            </w:tcBorders>
          </w:tcPr>
          <w:p w14:paraId="49EF45F1" w14:textId="77777777" w:rsidR="000315BF" w:rsidRDefault="000315BF" w:rsidP="00934A7D">
            <w:pPr>
              <w:tabs>
                <w:tab w:val="left" w:pos="-720"/>
              </w:tabs>
              <w:suppressAutoHyphens/>
              <w:spacing w:before="90" w:after="54"/>
              <w:rPr>
                <w:rFonts w:ascii="Univers" w:hAnsi="Univers"/>
                <w:spacing w:val="-2"/>
                <w:sz w:val="16"/>
              </w:rPr>
            </w:pPr>
          </w:p>
        </w:tc>
        <w:tc>
          <w:tcPr>
            <w:tcW w:w="916" w:type="dxa"/>
            <w:tcBorders>
              <w:top w:val="single" w:sz="7" w:space="0" w:color="auto"/>
              <w:left w:val="single" w:sz="7" w:space="0" w:color="auto"/>
            </w:tcBorders>
          </w:tcPr>
          <w:p w14:paraId="7B5B0E15" w14:textId="77777777" w:rsidR="000315BF" w:rsidRDefault="000315BF" w:rsidP="00934A7D">
            <w:pPr>
              <w:tabs>
                <w:tab w:val="left" w:pos="-720"/>
              </w:tabs>
              <w:suppressAutoHyphens/>
              <w:spacing w:before="90" w:after="54"/>
              <w:rPr>
                <w:rFonts w:ascii="Univers" w:hAnsi="Univers"/>
                <w:spacing w:val="-2"/>
                <w:sz w:val="16"/>
              </w:rPr>
            </w:pPr>
          </w:p>
        </w:tc>
        <w:tc>
          <w:tcPr>
            <w:tcW w:w="884" w:type="dxa"/>
            <w:tcBorders>
              <w:top w:val="single" w:sz="7" w:space="0" w:color="auto"/>
              <w:left w:val="single" w:sz="7" w:space="0" w:color="auto"/>
            </w:tcBorders>
          </w:tcPr>
          <w:p w14:paraId="6F382C2B" w14:textId="77777777" w:rsidR="000315BF" w:rsidRDefault="000315BF" w:rsidP="00934A7D">
            <w:pPr>
              <w:tabs>
                <w:tab w:val="left" w:pos="-720"/>
              </w:tabs>
              <w:suppressAutoHyphens/>
              <w:spacing w:before="90" w:after="54"/>
              <w:rPr>
                <w:rFonts w:ascii="Univers" w:hAnsi="Univers"/>
                <w:spacing w:val="-2"/>
                <w:sz w:val="16"/>
              </w:rPr>
            </w:pPr>
          </w:p>
        </w:tc>
        <w:tc>
          <w:tcPr>
            <w:tcW w:w="1426" w:type="dxa"/>
            <w:gridSpan w:val="2"/>
            <w:tcBorders>
              <w:top w:val="single" w:sz="7" w:space="0" w:color="auto"/>
              <w:left w:val="single" w:sz="7" w:space="0" w:color="auto"/>
            </w:tcBorders>
          </w:tcPr>
          <w:p w14:paraId="5903673A" w14:textId="77777777" w:rsidR="000315BF" w:rsidRDefault="000315BF" w:rsidP="00934A7D">
            <w:pPr>
              <w:tabs>
                <w:tab w:val="left" w:pos="-720"/>
              </w:tabs>
              <w:suppressAutoHyphens/>
              <w:spacing w:before="90" w:after="54"/>
              <w:rPr>
                <w:rFonts w:ascii="Univers" w:hAnsi="Univers"/>
                <w:spacing w:val="-2"/>
                <w:sz w:val="16"/>
              </w:rPr>
            </w:pPr>
          </w:p>
        </w:tc>
        <w:tc>
          <w:tcPr>
            <w:tcW w:w="940" w:type="dxa"/>
            <w:tcBorders>
              <w:top w:val="single" w:sz="7" w:space="0" w:color="auto"/>
              <w:left w:val="single" w:sz="7" w:space="0" w:color="auto"/>
            </w:tcBorders>
          </w:tcPr>
          <w:p w14:paraId="729C14C7" w14:textId="77777777" w:rsidR="000315BF" w:rsidRDefault="000315BF" w:rsidP="00934A7D">
            <w:pPr>
              <w:tabs>
                <w:tab w:val="left" w:pos="-720"/>
              </w:tabs>
              <w:suppressAutoHyphens/>
              <w:spacing w:before="90" w:after="54"/>
              <w:rPr>
                <w:rFonts w:ascii="Univers" w:hAnsi="Univers"/>
                <w:spacing w:val="-2"/>
                <w:sz w:val="16"/>
              </w:rPr>
            </w:pPr>
          </w:p>
        </w:tc>
        <w:tc>
          <w:tcPr>
            <w:tcW w:w="1246" w:type="dxa"/>
            <w:gridSpan w:val="2"/>
            <w:tcBorders>
              <w:top w:val="single" w:sz="7" w:space="0" w:color="auto"/>
              <w:left w:val="single" w:sz="7" w:space="0" w:color="auto"/>
            </w:tcBorders>
          </w:tcPr>
          <w:p w14:paraId="68D60808" w14:textId="77777777" w:rsidR="000315BF" w:rsidRDefault="000315BF" w:rsidP="00934A7D">
            <w:pPr>
              <w:tabs>
                <w:tab w:val="left" w:pos="-720"/>
              </w:tabs>
              <w:suppressAutoHyphens/>
              <w:spacing w:before="90" w:after="54"/>
              <w:rPr>
                <w:rFonts w:ascii="Univers" w:hAnsi="Univers"/>
                <w:spacing w:val="-2"/>
                <w:sz w:val="16"/>
              </w:rPr>
            </w:pPr>
          </w:p>
        </w:tc>
        <w:tc>
          <w:tcPr>
            <w:tcW w:w="1168" w:type="dxa"/>
            <w:tcBorders>
              <w:top w:val="single" w:sz="7" w:space="0" w:color="auto"/>
              <w:left w:val="single" w:sz="7" w:space="0" w:color="auto"/>
            </w:tcBorders>
          </w:tcPr>
          <w:p w14:paraId="75FF10EA" w14:textId="77777777" w:rsidR="000315BF" w:rsidRDefault="000315BF" w:rsidP="00934A7D">
            <w:pPr>
              <w:tabs>
                <w:tab w:val="left" w:pos="-720"/>
              </w:tabs>
              <w:suppressAutoHyphens/>
              <w:spacing w:before="90" w:after="54"/>
              <w:rPr>
                <w:rFonts w:ascii="Univers" w:hAnsi="Univers"/>
                <w:spacing w:val="-2"/>
                <w:sz w:val="16"/>
              </w:rPr>
            </w:pPr>
          </w:p>
        </w:tc>
        <w:tc>
          <w:tcPr>
            <w:tcW w:w="1456" w:type="dxa"/>
            <w:tcBorders>
              <w:top w:val="single" w:sz="7" w:space="0" w:color="auto"/>
              <w:left w:val="single" w:sz="7" w:space="0" w:color="auto"/>
              <w:right w:val="single" w:sz="7" w:space="0" w:color="auto"/>
            </w:tcBorders>
          </w:tcPr>
          <w:p w14:paraId="5538E46E" w14:textId="77777777" w:rsidR="000315BF" w:rsidRDefault="000315BF" w:rsidP="00934A7D">
            <w:pPr>
              <w:tabs>
                <w:tab w:val="left" w:pos="-720"/>
              </w:tabs>
              <w:suppressAutoHyphens/>
              <w:spacing w:before="90" w:after="54"/>
              <w:rPr>
                <w:rFonts w:ascii="Univers" w:hAnsi="Univers"/>
                <w:spacing w:val="-2"/>
                <w:sz w:val="16"/>
              </w:rPr>
            </w:pPr>
          </w:p>
        </w:tc>
      </w:tr>
      <w:tr w:rsidR="000315BF" w14:paraId="3C897D71" w14:textId="77777777" w:rsidTr="00EC0D42">
        <w:tblPrEx>
          <w:tblCellMar>
            <w:left w:w="72" w:type="dxa"/>
            <w:right w:w="72" w:type="dxa"/>
          </w:tblCellMar>
        </w:tblPrEx>
        <w:tc>
          <w:tcPr>
            <w:tcW w:w="1040" w:type="dxa"/>
            <w:tcBorders>
              <w:top w:val="single" w:sz="7" w:space="0" w:color="auto"/>
              <w:left w:val="single" w:sz="7" w:space="0" w:color="auto"/>
            </w:tcBorders>
          </w:tcPr>
          <w:p w14:paraId="58E5C750" w14:textId="77777777" w:rsidR="000315BF" w:rsidRDefault="000315BF" w:rsidP="00934A7D">
            <w:pPr>
              <w:tabs>
                <w:tab w:val="left" w:pos="-720"/>
              </w:tabs>
              <w:suppressAutoHyphens/>
              <w:spacing w:before="90"/>
              <w:rPr>
                <w:rFonts w:ascii="Univers" w:hAnsi="Univers"/>
                <w:spacing w:val="-2"/>
                <w:sz w:val="16"/>
              </w:rPr>
            </w:pPr>
          </w:p>
          <w:p w14:paraId="021C1E29" w14:textId="77777777" w:rsidR="000315BF" w:rsidRDefault="000315BF" w:rsidP="00934A7D">
            <w:pPr>
              <w:tabs>
                <w:tab w:val="left" w:pos="-720"/>
              </w:tabs>
              <w:suppressAutoHyphens/>
              <w:rPr>
                <w:rFonts w:ascii="Univers" w:hAnsi="Univers"/>
                <w:spacing w:val="-2"/>
                <w:sz w:val="16"/>
              </w:rPr>
            </w:pPr>
          </w:p>
          <w:p w14:paraId="0BBDCA10" w14:textId="77777777" w:rsidR="000315BF" w:rsidRDefault="000315BF" w:rsidP="00934A7D">
            <w:pPr>
              <w:tabs>
                <w:tab w:val="left" w:pos="-720"/>
              </w:tabs>
              <w:suppressAutoHyphens/>
              <w:spacing w:after="54"/>
              <w:rPr>
                <w:rFonts w:ascii="Univers" w:hAnsi="Univers"/>
                <w:spacing w:val="-2"/>
                <w:sz w:val="16"/>
              </w:rPr>
            </w:pPr>
          </w:p>
        </w:tc>
        <w:tc>
          <w:tcPr>
            <w:tcW w:w="5322" w:type="dxa"/>
            <w:tcBorders>
              <w:top w:val="single" w:sz="7" w:space="0" w:color="auto"/>
              <w:left w:val="single" w:sz="7" w:space="0" w:color="auto"/>
            </w:tcBorders>
          </w:tcPr>
          <w:p w14:paraId="0AFD8004" w14:textId="77777777" w:rsidR="000315BF" w:rsidRDefault="000315BF" w:rsidP="00934A7D">
            <w:pPr>
              <w:tabs>
                <w:tab w:val="left" w:pos="-720"/>
              </w:tabs>
              <w:suppressAutoHyphens/>
              <w:spacing w:before="90" w:after="54"/>
              <w:rPr>
                <w:rFonts w:ascii="Univers" w:hAnsi="Univers"/>
                <w:spacing w:val="-2"/>
                <w:sz w:val="16"/>
              </w:rPr>
            </w:pPr>
          </w:p>
        </w:tc>
        <w:tc>
          <w:tcPr>
            <w:tcW w:w="916" w:type="dxa"/>
            <w:tcBorders>
              <w:top w:val="single" w:sz="7" w:space="0" w:color="auto"/>
              <w:left w:val="single" w:sz="7" w:space="0" w:color="auto"/>
            </w:tcBorders>
          </w:tcPr>
          <w:p w14:paraId="3A24C667" w14:textId="77777777" w:rsidR="000315BF" w:rsidRDefault="000315BF" w:rsidP="00934A7D">
            <w:pPr>
              <w:tabs>
                <w:tab w:val="left" w:pos="-720"/>
              </w:tabs>
              <w:suppressAutoHyphens/>
              <w:spacing w:before="90" w:after="54"/>
              <w:rPr>
                <w:rFonts w:ascii="Univers" w:hAnsi="Univers"/>
                <w:spacing w:val="-2"/>
                <w:sz w:val="16"/>
              </w:rPr>
            </w:pPr>
          </w:p>
        </w:tc>
        <w:tc>
          <w:tcPr>
            <w:tcW w:w="884" w:type="dxa"/>
            <w:tcBorders>
              <w:top w:val="single" w:sz="7" w:space="0" w:color="auto"/>
              <w:left w:val="single" w:sz="7" w:space="0" w:color="auto"/>
            </w:tcBorders>
          </w:tcPr>
          <w:p w14:paraId="2FDC2767" w14:textId="77777777" w:rsidR="000315BF" w:rsidRDefault="000315BF" w:rsidP="00934A7D">
            <w:pPr>
              <w:tabs>
                <w:tab w:val="left" w:pos="-720"/>
              </w:tabs>
              <w:suppressAutoHyphens/>
              <w:spacing w:before="90" w:after="54"/>
              <w:rPr>
                <w:rFonts w:ascii="Univers" w:hAnsi="Univers"/>
                <w:spacing w:val="-2"/>
                <w:sz w:val="16"/>
              </w:rPr>
            </w:pPr>
          </w:p>
        </w:tc>
        <w:tc>
          <w:tcPr>
            <w:tcW w:w="1426" w:type="dxa"/>
            <w:gridSpan w:val="2"/>
            <w:tcBorders>
              <w:top w:val="single" w:sz="7" w:space="0" w:color="auto"/>
              <w:left w:val="single" w:sz="7" w:space="0" w:color="auto"/>
            </w:tcBorders>
          </w:tcPr>
          <w:p w14:paraId="2BE06007" w14:textId="77777777" w:rsidR="000315BF" w:rsidRDefault="000315BF" w:rsidP="00934A7D">
            <w:pPr>
              <w:tabs>
                <w:tab w:val="left" w:pos="-720"/>
              </w:tabs>
              <w:suppressAutoHyphens/>
              <w:spacing w:before="90" w:after="54"/>
              <w:rPr>
                <w:rFonts w:ascii="Univers" w:hAnsi="Univers"/>
                <w:spacing w:val="-2"/>
                <w:sz w:val="16"/>
              </w:rPr>
            </w:pPr>
          </w:p>
        </w:tc>
        <w:tc>
          <w:tcPr>
            <w:tcW w:w="940" w:type="dxa"/>
            <w:tcBorders>
              <w:top w:val="single" w:sz="7" w:space="0" w:color="auto"/>
              <w:left w:val="single" w:sz="7" w:space="0" w:color="auto"/>
            </w:tcBorders>
          </w:tcPr>
          <w:p w14:paraId="59D0BC91" w14:textId="77777777" w:rsidR="000315BF" w:rsidRDefault="000315BF" w:rsidP="00934A7D">
            <w:pPr>
              <w:tabs>
                <w:tab w:val="left" w:pos="-720"/>
              </w:tabs>
              <w:suppressAutoHyphens/>
              <w:spacing w:before="90" w:after="54"/>
              <w:rPr>
                <w:rFonts w:ascii="Univers" w:hAnsi="Univers"/>
                <w:spacing w:val="-2"/>
                <w:sz w:val="16"/>
              </w:rPr>
            </w:pPr>
          </w:p>
        </w:tc>
        <w:tc>
          <w:tcPr>
            <w:tcW w:w="1246" w:type="dxa"/>
            <w:gridSpan w:val="2"/>
            <w:tcBorders>
              <w:top w:val="single" w:sz="7" w:space="0" w:color="auto"/>
              <w:left w:val="single" w:sz="7" w:space="0" w:color="auto"/>
            </w:tcBorders>
          </w:tcPr>
          <w:p w14:paraId="37DEE037" w14:textId="77777777" w:rsidR="000315BF" w:rsidRDefault="000315BF" w:rsidP="00934A7D">
            <w:pPr>
              <w:tabs>
                <w:tab w:val="left" w:pos="-720"/>
              </w:tabs>
              <w:suppressAutoHyphens/>
              <w:spacing w:before="90" w:after="54"/>
              <w:rPr>
                <w:rFonts w:ascii="Univers" w:hAnsi="Univers"/>
                <w:spacing w:val="-2"/>
                <w:sz w:val="16"/>
              </w:rPr>
            </w:pPr>
          </w:p>
        </w:tc>
        <w:tc>
          <w:tcPr>
            <w:tcW w:w="1168" w:type="dxa"/>
            <w:tcBorders>
              <w:top w:val="single" w:sz="7" w:space="0" w:color="auto"/>
              <w:left w:val="single" w:sz="7" w:space="0" w:color="auto"/>
            </w:tcBorders>
          </w:tcPr>
          <w:p w14:paraId="7C4C7A24" w14:textId="77777777" w:rsidR="000315BF" w:rsidRDefault="000315BF" w:rsidP="00934A7D">
            <w:pPr>
              <w:tabs>
                <w:tab w:val="left" w:pos="-720"/>
              </w:tabs>
              <w:suppressAutoHyphens/>
              <w:spacing w:before="90" w:after="54"/>
              <w:rPr>
                <w:rFonts w:ascii="Univers" w:hAnsi="Univers"/>
                <w:spacing w:val="-2"/>
                <w:sz w:val="16"/>
              </w:rPr>
            </w:pPr>
          </w:p>
        </w:tc>
        <w:tc>
          <w:tcPr>
            <w:tcW w:w="1456" w:type="dxa"/>
            <w:tcBorders>
              <w:top w:val="single" w:sz="7" w:space="0" w:color="auto"/>
              <w:left w:val="single" w:sz="7" w:space="0" w:color="auto"/>
              <w:right w:val="single" w:sz="7" w:space="0" w:color="auto"/>
            </w:tcBorders>
          </w:tcPr>
          <w:p w14:paraId="1CF6A0F4" w14:textId="77777777" w:rsidR="000315BF" w:rsidRDefault="000315BF" w:rsidP="00934A7D">
            <w:pPr>
              <w:tabs>
                <w:tab w:val="left" w:pos="-720"/>
              </w:tabs>
              <w:suppressAutoHyphens/>
              <w:spacing w:before="90" w:after="54"/>
              <w:rPr>
                <w:rFonts w:ascii="Univers" w:hAnsi="Univers"/>
                <w:spacing w:val="-2"/>
                <w:sz w:val="16"/>
              </w:rPr>
            </w:pPr>
          </w:p>
        </w:tc>
      </w:tr>
      <w:tr w:rsidR="000315BF" w14:paraId="3431A9DB" w14:textId="77777777" w:rsidTr="00EC0D42">
        <w:tblPrEx>
          <w:tblCellMar>
            <w:left w:w="72" w:type="dxa"/>
            <w:right w:w="72" w:type="dxa"/>
          </w:tblCellMar>
        </w:tblPrEx>
        <w:tc>
          <w:tcPr>
            <w:tcW w:w="1040" w:type="dxa"/>
            <w:tcBorders>
              <w:top w:val="single" w:sz="7" w:space="0" w:color="auto"/>
              <w:left w:val="single" w:sz="7" w:space="0" w:color="auto"/>
            </w:tcBorders>
          </w:tcPr>
          <w:p w14:paraId="019E38DD" w14:textId="77777777" w:rsidR="000315BF" w:rsidRDefault="000315BF" w:rsidP="00934A7D">
            <w:pPr>
              <w:tabs>
                <w:tab w:val="left" w:pos="-720"/>
              </w:tabs>
              <w:suppressAutoHyphens/>
              <w:spacing w:before="90"/>
              <w:rPr>
                <w:rFonts w:ascii="Univers" w:hAnsi="Univers"/>
                <w:spacing w:val="-2"/>
                <w:sz w:val="16"/>
              </w:rPr>
            </w:pPr>
          </w:p>
          <w:p w14:paraId="2DF81D79" w14:textId="77777777" w:rsidR="000315BF" w:rsidRDefault="000315BF" w:rsidP="00934A7D">
            <w:pPr>
              <w:tabs>
                <w:tab w:val="left" w:pos="-720"/>
              </w:tabs>
              <w:suppressAutoHyphens/>
              <w:rPr>
                <w:rFonts w:ascii="Univers" w:hAnsi="Univers"/>
                <w:spacing w:val="-2"/>
                <w:sz w:val="16"/>
              </w:rPr>
            </w:pPr>
          </w:p>
          <w:p w14:paraId="228F84B9" w14:textId="77777777" w:rsidR="000315BF" w:rsidRDefault="000315BF" w:rsidP="00934A7D">
            <w:pPr>
              <w:tabs>
                <w:tab w:val="left" w:pos="-720"/>
              </w:tabs>
              <w:suppressAutoHyphens/>
              <w:spacing w:after="54"/>
              <w:rPr>
                <w:rFonts w:ascii="Univers" w:hAnsi="Univers"/>
                <w:spacing w:val="-2"/>
                <w:sz w:val="16"/>
              </w:rPr>
            </w:pPr>
          </w:p>
        </w:tc>
        <w:tc>
          <w:tcPr>
            <w:tcW w:w="5322" w:type="dxa"/>
            <w:tcBorders>
              <w:top w:val="single" w:sz="7" w:space="0" w:color="auto"/>
              <w:left w:val="single" w:sz="7" w:space="0" w:color="auto"/>
            </w:tcBorders>
          </w:tcPr>
          <w:p w14:paraId="76E38369" w14:textId="77777777" w:rsidR="000315BF" w:rsidRDefault="000315BF" w:rsidP="00934A7D">
            <w:pPr>
              <w:tabs>
                <w:tab w:val="left" w:pos="-720"/>
              </w:tabs>
              <w:suppressAutoHyphens/>
              <w:spacing w:before="90" w:after="54"/>
              <w:rPr>
                <w:rFonts w:ascii="Univers" w:hAnsi="Univers"/>
                <w:spacing w:val="-2"/>
                <w:sz w:val="16"/>
              </w:rPr>
            </w:pPr>
          </w:p>
        </w:tc>
        <w:tc>
          <w:tcPr>
            <w:tcW w:w="916" w:type="dxa"/>
            <w:tcBorders>
              <w:top w:val="single" w:sz="7" w:space="0" w:color="auto"/>
              <w:left w:val="single" w:sz="7" w:space="0" w:color="auto"/>
            </w:tcBorders>
          </w:tcPr>
          <w:p w14:paraId="11353F4F" w14:textId="77777777" w:rsidR="000315BF" w:rsidRDefault="000315BF" w:rsidP="00934A7D">
            <w:pPr>
              <w:tabs>
                <w:tab w:val="left" w:pos="-720"/>
              </w:tabs>
              <w:suppressAutoHyphens/>
              <w:spacing w:before="90" w:after="54"/>
              <w:rPr>
                <w:rFonts w:ascii="Univers" w:hAnsi="Univers"/>
                <w:spacing w:val="-2"/>
                <w:sz w:val="16"/>
              </w:rPr>
            </w:pPr>
          </w:p>
        </w:tc>
        <w:tc>
          <w:tcPr>
            <w:tcW w:w="884" w:type="dxa"/>
            <w:tcBorders>
              <w:top w:val="single" w:sz="7" w:space="0" w:color="auto"/>
              <w:left w:val="single" w:sz="7" w:space="0" w:color="auto"/>
            </w:tcBorders>
          </w:tcPr>
          <w:p w14:paraId="42CA61A3" w14:textId="77777777" w:rsidR="000315BF" w:rsidRDefault="000315BF" w:rsidP="00934A7D">
            <w:pPr>
              <w:tabs>
                <w:tab w:val="left" w:pos="-720"/>
              </w:tabs>
              <w:suppressAutoHyphens/>
              <w:spacing w:before="90" w:after="54"/>
              <w:rPr>
                <w:rFonts w:ascii="Univers" w:hAnsi="Univers"/>
                <w:spacing w:val="-2"/>
                <w:sz w:val="16"/>
              </w:rPr>
            </w:pPr>
          </w:p>
        </w:tc>
        <w:tc>
          <w:tcPr>
            <w:tcW w:w="1426" w:type="dxa"/>
            <w:gridSpan w:val="2"/>
            <w:tcBorders>
              <w:top w:val="single" w:sz="7" w:space="0" w:color="auto"/>
              <w:left w:val="single" w:sz="7" w:space="0" w:color="auto"/>
            </w:tcBorders>
          </w:tcPr>
          <w:p w14:paraId="69107CEF" w14:textId="77777777" w:rsidR="000315BF" w:rsidRDefault="000315BF" w:rsidP="00934A7D">
            <w:pPr>
              <w:tabs>
                <w:tab w:val="left" w:pos="-720"/>
              </w:tabs>
              <w:suppressAutoHyphens/>
              <w:spacing w:before="90" w:after="54"/>
              <w:rPr>
                <w:rFonts w:ascii="Univers" w:hAnsi="Univers"/>
                <w:spacing w:val="-2"/>
                <w:sz w:val="16"/>
              </w:rPr>
            </w:pPr>
          </w:p>
        </w:tc>
        <w:tc>
          <w:tcPr>
            <w:tcW w:w="940" w:type="dxa"/>
            <w:tcBorders>
              <w:top w:val="single" w:sz="7" w:space="0" w:color="auto"/>
              <w:left w:val="single" w:sz="7" w:space="0" w:color="auto"/>
            </w:tcBorders>
          </w:tcPr>
          <w:p w14:paraId="3895CB0B" w14:textId="77777777" w:rsidR="000315BF" w:rsidRDefault="000315BF" w:rsidP="00934A7D">
            <w:pPr>
              <w:tabs>
                <w:tab w:val="left" w:pos="-720"/>
              </w:tabs>
              <w:suppressAutoHyphens/>
              <w:spacing w:before="90" w:after="54"/>
              <w:rPr>
                <w:rFonts w:ascii="Univers" w:hAnsi="Univers"/>
                <w:spacing w:val="-2"/>
                <w:sz w:val="16"/>
              </w:rPr>
            </w:pPr>
          </w:p>
        </w:tc>
        <w:tc>
          <w:tcPr>
            <w:tcW w:w="1246" w:type="dxa"/>
            <w:gridSpan w:val="2"/>
            <w:tcBorders>
              <w:top w:val="single" w:sz="7" w:space="0" w:color="auto"/>
              <w:left w:val="single" w:sz="7" w:space="0" w:color="auto"/>
            </w:tcBorders>
          </w:tcPr>
          <w:p w14:paraId="659B4640" w14:textId="77777777" w:rsidR="000315BF" w:rsidRDefault="000315BF" w:rsidP="00934A7D">
            <w:pPr>
              <w:tabs>
                <w:tab w:val="left" w:pos="-720"/>
              </w:tabs>
              <w:suppressAutoHyphens/>
              <w:spacing w:before="90" w:after="54"/>
              <w:rPr>
                <w:rFonts w:ascii="Univers" w:hAnsi="Univers"/>
                <w:spacing w:val="-2"/>
                <w:sz w:val="16"/>
              </w:rPr>
            </w:pPr>
          </w:p>
        </w:tc>
        <w:tc>
          <w:tcPr>
            <w:tcW w:w="1168" w:type="dxa"/>
            <w:tcBorders>
              <w:top w:val="single" w:sz="7" w:space="0" w:color="auto"/>
              <w:left w:val="single" w:sz="7" w:space="0" w:color="auto"/>
            </w:tcBorders>
          </w:tcPr>
          <w:p w14:paraId="10E2FC9D" w14:textId="77777777" w:rsidR="000315BF" w:rsidRDefault="000315BF" w:rsidP="00934A7D">
            <w:pPr>
              <w:tabs>
                <w:tab w:val="left" w:pos="-720"/>
              </w:tabs>
              <w:suppressAutoHyphens/>
              <w:spacing w:before="90" w:after="54"/>
              <w:rPr>
                <w:rFonts w:ascii="Univers" w:hAnsi="Univers"/>
                <w:spacing w:val="-2"/>
                <w:sz w:val="16"/>
              </w:rPr>
            </w:pPr>
          </w:p>
        </w:tc>
        <w:tc>
          <w:tcPr>
            <w:tcW w:w="1456" w:type="dxa"/>
            <w:tcBorders>
              <w:top w:val="single" w:sz="7" w:space="0" w:color="auto"/>
              <w:left w:val="single" w:sz="7" w:space="0" w:color="auto"/>
              <w:right w:val="single" w:sz="7" w:space="0" w:color="auto"/>
            </w:tcBorders>
          </w:tcPr>
          <w:p w14:paraId="6F01D412" w14:textId="77777777" w:rsidR="000315BF" w:rsidRDefault="000315BF" w:rsidP="00934A7D">
            <w:pPr>
              <w:tabs>
                <w:tab w:val="left" w:pos="-720"/>
              </w:tabs>
              <w:suppressAutoHyphens/>
              <w:spacing w:before="90" w:after="54"/>
              <w:rPr>
                <w:rFonts w:ascii="Univers" w:hAnsi="Univers"/>
                <w:spacing w:val="-2"/>
                <w:sz w:val="16"/>
              </w:rPr>
            </w:pPr>
          </w:p>
        </w:tc>
      </w:tr>
      <w:tr w:rsidR="000315BF" w14:paraId="3238DE3C" w14:textId="77777777" w:rsidTr="00EC0D42">
        <w:tblPrEx>
          <w:tblCellMar>
            <w:left w:w="72" w:type="dxa"/>
            <w:right w:w="72" w:type="dxa"/>
          </w:tblCellMar>
        </w:tblPrEx>
        <w:tc>
          <w:tcPr>
            <w:tcW w:w="1040" w:type="dxa"/>
            <w:tcBorders>
              <w:top w:val="single" w:sz="7" w:space="0" w:color="auto"/>
              <w:left w:val="single" w:sz="7" w:space="0" w:color="auto"/>
            </w:tcBorders>
          </w:tcPr>
          <w:p w14:paraId="704DFF03" w14:textId="77777777" w:rsidR="000315BF" w:rsidRDefault="000315BF" w:rsidP="00934A7D">
            <w:pPr>
              <w:tabs>
                <w:tab w:val="left" w:pos="-720"/>
              </w:tabs>
              <w:suppressAutoHyphens/>
              <w:spacing w:before="90"/>
              <w:rPr>
                <w:rFonts w:ascii="Univers" w:hAnsi="Univers"/>
                <w:spacing w:val="-2"/>
                <w:sz w:val="16"/>
              </w:rPr>
            </w:pPr>
          </w:p>
          <w:p w14:paraId="7B3D08BA" w14:textId="77777777" w:rsidR="000315BF" w:rsidRDefault="000315BF" w:rsidP="00934A7D">
            <w:pPr>
              <w:tabs>
                <w:tab w:val="left" w:pos="-720"/>
              </w:tabs>
              <w:suppressAutoHyphens/>
              <w:rPr>
                <w:rFonts w:ascii="Univers" w:hAnsi="Univers"/>
                <w:spacing w:val="-2"/>
                <w:sz w:val="16"/>
              </w:rPr>
            </w:pPr>
          </w:p>
          <w:p w14:paraId="6F84C479" w14:textId="77777777" w:rsidR="000315BF" w:rsidRDefault="000315BF" w:rsidP="00934A7D">
            <w:pPr>
              <w:tabs>
                <w:tab w:val="left" w:pos="-720"/>
              </w:tabs>
              <w:suppressAutoHyphens/>
              <w:spacing w:after="54"/>
              <w:rPr>
                <w:rFonts w:ascii="Univers" w:hAnsi="Univers"/>
                <w:spacing w:val="-2"/>
                <w:sz w:val="16"/>
              </w:rPr>
            </w:pPr>
          </w:p>
        </w:tc>
        <w:tc>
          <w:tcPr>
            <w:tcW w:w="5322" w:type="dxa"/>
            <w:tcBorders>
              <w:top w:val="single" w:sz="7" w:space="0" w:color="auto"/>
              <w:left w:val="single" w:sz="7" w:space="0" w:color="auto"/>
            </w:tcBorders>
          </w:tcPr>
          <w:p w14:paraId="53724E5E" w14:textId="77777777" w:rsidR="000315BF" w:rsidRDefault="000315BF" w:rsidP="00934A7D">
            <w:pPr>
              <w:tabs>
                <w:tab w:val="left" w:pos="-720"/>
              </w:tabs>
              <w:suppressAutoHyphens/>
              <w:spacing w:before="90" w:after="54"/>
              <w:rPr>
                <w:rFonts w:ascii="Univers" w:hAnsi="Univers"/>
                <w:spacing w:val="-2"/>
                <w:sz w:val="16"/>
              </w:rPr>
            </w:pPr>
          </w:p>
        </w:tc>
        <w:tc>
          <w:tcPr>
            <w:tcW w:w="916" w:type="dxa"/>
            <w:tcBorders>
              <w:top w:val="single" w:sz="7" w:space="0" w:color="auto"/>
              <w:left w:val="single" w:sz="7" w:space="0" w:color="auto"/>
            </w:tcBorders>
          </w:tcPr>
          <w:p w14:paraId="63354217" w14:textId="77777777" w:rsidR="000315BF" w:rsidRDefault="000315BF" w:rsidP="00934A7D">
            <w:pPr>
              <w:tabs>
                <w:tab w:val="left" w:pos="-720"/>
              </w:tabs>
              <w:suppressAutoHyphens/>
              <w:spacing w:before="90" w:after="54"/>
              <w:rPr>
                <w:rFonts w:ascii="Univers" w:hAnsi="Univers"/>
                <w:spacing w:val="-2"/>
                <w:sz w:val="16"/>
              </w:rPr>
            </w:pPr>
          </w:p>
        </w:tc>
        <w:tc>
          <w:tcPr>
            <w:tcW w:w="884" w:type="dxa"/>
            <w:tcBorders>
              <w:top w:val="single" w:sz="7" w:space="0" w:color="auto"/>
              <w:left w:val="single" w:sz="7" w:space="0" w:color="auto"/>
            </w:tcBorders>
          </w:tcPr>
          <w:p w14:paraId="0D35534F" w14:textId="77777777" w:rsidR="000315BF" w:rsidRDefault="000315BF" w:rsidP="00934A7D">
            <w:pPr>
              <w:tabs>
                <w:tab w:val="left" w:pos="-720"/>
              </w:tabs>
              <w:suppressAutoHyphens/>
              <w:spacing w:before="90" w:after="54"/>
              <w:rPr>
                <w:rFonts w:ascii="Univers" w:hAnsi="Univers"/>
                <w:spacing w:val="-2"/>
                <w:sz w:val="16"/>
              </w:rPr>
            </w:pPr>
          </w:p>
        </w:tc>
        <w:tc>
          <w:tcPr>
            <w:tcW w:w="1426" w:type="dxa"/>
            <w:gridSpan w:val="2"/>
            <w:tcBorders>
              <w:top w:val="single" w:sz="7" w:space="0" w:color="auto"/>
              <w:left w:val="single" w:sz="7" w:space="0" w:color="auto"/>
            </w:tcBorders>
          </w:tcPr>
          <w:p w14:paraId="51C9C734" w14:textId="77777777" w:rsidR="000315BF" w:rsidRDefault="000315BF" w:rsidP="00934A7D">
            <w:pPr>
              <w:tabs>
                <w:tab w:val="left" w:pos="-720"/>
              </w:tabs>
              <w:suppressAutoHyphens/>
              <w:spacing w:before="90" w:after="54"/>
              <w:rPr>
                <w:rFonts w:ascii="Univers" w:hAnsi="Univers"/>
                <w:spacing w:val="-2"/>
                <w:sz w:val="16"/>
              </w:rPr>
            </w:pPr>
          </w:p>
        </w:tc>
        <w:tc>
          <w:tcPr>
            <w:tcW w:w="940" w:type="dxa"/>
            <w:tcBorders>
              <w:top w:val="single" w:sz="7" w:space="0" w:color="auto"/>
              <w:left w:val="single" w:sz="7" w:space="0" w:color="auto"/>
            </w:tcBorders>
          </w:tcPr>
          <w:p w14:paraId="44EBF6FF" w14:textId="77777777" w:rsidR="000315BF" w:rsidRDefault="000315BF" w:rsidP="00934A7D">
            <w:pPr>
              <w:tabs>
                <w:tab w:val="left" w:pos="-720"/>
              </w:tabs>
              <w:suppressAutoHyphens/>
              <w:spacing w:before="90" w:after="54"/>
              <w:rPr>
                <w:rFonts w:ascii="Univers" w:hAnsi="Univers"/>
                <w:spacing w:val="-2"/>
                <w:sz w:val="16"/>
              </w:rPr>
            </w:pPr>
          </w:p>
        </w:tc>
        <w:tc>
          <w:tcPr>
            <w:tcW w:w="1246" w:type="dxa"/>
            <w:gridSpan w:val="2"/>
            <w:tcBorders>
              <w:top w:val="single" w:sz="7" w:space="0" w:color="auto"/>
              <w:left w:val="single" w:sz="7" w:space="0" w:color="auto"/>
            </w:tcBorders>
          </w:tcPr>
          <w:p w14:paraId="2B6F7E10" w14:textId="77777777" w:rsidR="000315BF" w:rsidRDefault="000315BF" w:rsidP="00934A7D">
            <w:pPr>
              <w:tabs>
                <w:tab w:val="left" w:pos="-720"/>
              </w:tabs>
              <w:suppressAutoHyphens/>
              <w:spacing w:before="90" w:after="54"/>
              <w:rPr>
                <w:rFonts w:ascii="Univers" w:hAnsi="Univers"/>
                <w:spacing w:val="-2"/>
                <w:sz w:val="16"/>
              </w:rPr>
            </w:pPr>
          </w:p>
        </w:tc>
        <w:tc>
          <w:tcPr>
            <w:tcW w:w="1168" w:type="dxa"/>
            <w:tcBorders>
              <w:top w:val="single" w:sz="7" w:space="0" w:color="auto"/>
              <w:left w:val="single" w:sz="7" w:space="0" w:color="auto"/>
            </w:tcBorders>
          </w:tcPr>
          <w:p w14:paraId="6F43F517" w14:textId="77777777" w:rsidR="000315BF" w:rsidRDefault="000315BF" w:rsidP="00934A7D">
            <w:pPr>
              <w:tabs>
                <w:tab w:val="left" w:pos="-720"/>
              </w:tabs>
              <w:suppressAutoHyphens/>
              <w:spacing w:before="90" w:after="54"/>
              <w:rPr>
                <w:rFonts w:ascii="Univers" w:hAnsi="Univers"/>
                <w:spacing w:val="-2"/>
                <w:sz w:val="16"/>
              </w:rPr>
            </w:pPr>
          </w:p>
        </w:tc>
        <w:tc>
          <w:tcPr>
            <w:tcW w:w="1456" w:type="dxa"/>
            <w:tcBorders>
              <w:top w:val="single" w:sz="7" w:space="0" w:color="auto"/>
              <w:left w:val="single" w:sz="7" w:space="0" w:color="auto"/>
              <w:right w:val="single" w:sz="7" w:space="0" w:color="auto"/>
            </w:tcBorders>
          </w:tcPr>
          <w:p w14:paraId="1D1E65EC" w14:textId="77777777" w:rsidR="000315BF" w:rsidRDefault="000315BF" w:rsidP="00934A7D">
            <w:pPr>
              <w:tabs>
                <w:tab w:val="left" w:pos="-720"/>
              </w:tabs>
              <w:suppressAutoHyphens/>
              <w:spacing w:before="90" w:after="54"/>
              <w:rPr>
                <w:rFonts w:ascii="Univers" w:hAnsi="Univers"/>
                <w:spacing w:val="-2"/>
                <w:sz w:val="16"/>
              </w:rPr>
            </w:pPr>
          </w:p>
        </w:tc>
      </w:tr>
      <w:tr w:rsidR="000315BF" w14:paraId="5D936747" w14:textId="77777777" w:rsidTr="00EC0D42">
        <w:tblPrEx>
          <w:tblCellMar>
            <w:left w:w="72" w:type="dxa"/>
            <w:right w:w="72" w:type="dxa"/>
          </w:tblCellMar>
        </w:tblPrEx>
        <w:tc>
          <w:tcPr>
            <w:tcW w:w="1040" w:type="dxa"/>
            <w:tcBorders>
              <w:top w:val="single" w:sz="7" w:space="0" w:color="auto"/>
              <w:left w:val="single" w:sz="7" w:space="0" w:color="auto"/>
              <w:bottom w:val="single" w:sz="8" w:space="0" w:color="auto"/>
            </w:tcBorders>
          </w:tcPr>
          <w:p w14:paraId="4AB272EC" w14:textId="77777777" w:rsidR="000315BF" w:rsidRDefault="000315BF" w:rsidP="00934A7D">
            <w:pPr>
              <w:tabs>
                <w:tab w:val="left" w:pos="-720"/>
              </w:tabs>
              <w:suppressAutoHyphens/>
              <w:spacing w:before="90"/>
              <w:rPr>
                <w:rFonts w:ascii="Univers" w:hAnsi="Univers"/>
                <w:spacing w:val="-2"/>
                <w:sz w:val="16"/>
              </w:rPr>
            </w:pPr>
          </w:p>
          <w:p w14:paraId="3AEF9A62" w14:textId="77777777" w:rsidR="000315BF" w:rsidRDefault="000315BF" w:rsidP="00934A7D">
            <w:pPr>
              <w:tabs>
                <w:tab w:val="left" w:pos="-720"/>
              </w:tabs>
              <w:suppressAutoHyphens/>
              <w:rPr>
                <w:rFonts w:ascii="Univers" w:hAnsi="Univers"/>
                <w:spacing w:val="-2"/>
                <w:sz w:val="16"/>
              </w:rPr>
            </w:pPr>
          </w:p>
          <w:p w14:paraId="1502627E" w14:textId="77777777" w:rsidR="000315BF" w:rsidRDefault="000315BF" w:rsidP="00934A7D">
            <w:pPr>
              <w:tabs>
                <w:tab w:val="left" w:pos="-720"/>
              </w:tabs>
              <w:suppressAutoHyphens/>
              <w:spacing w:after="54"/>
              <w:rPr>
                <w:rFonts w:ascii="Univers" w:hAnsi="Univers"/>
                <w:spacing w:val="-2"/>
                <w:sz w:val="16"/>
              </w:rPr>
            </w:pPr>
          </w:p>
        </w:tc>
        <w:tc>
          <w:tcPr>
            <w:tcW w:w="5322" w:type="dxa"/>
            <w:tcBorders>
              <w:top w:val="single" w:sz="7" w:space="0" w:color="auto"/>
              <w:left w:val="single" w:sz="7" w:space="0" w:color="auto"/>
              <w:bottom w:val="single" w:sz="8" w:space="0" w:color="auto"/>
            </w:tcBorders>
          </w:tcPr>
          <w:p w14:paraId="17893ACA" w14:textId="77777777" w:rsidR="000315BF" w:rsidRDefault="000315BF" w:rsidP="00934A7D">
            <w:pPr>
              <w:tabs>
                <w:tab w:val="left" w:pos="-720"/>
              </w:tabs>
              <w:suppressAutoHyphens/>
              <w:spacing w:before="90" w:after="54"/>
              <w:rPr>
                <w:rFonts w:ascii="Univers" w:hAnsi="Univers"/>
                <w:spacing w:val="-2"/>
                <w:sz w:val="16"/>
              </w:rPr>
            </w:pPr>
          </w:p>
        </w:tc>
        <w:tc>
          <w:tcPr>
            <w:tcW w:w="916" w:type="dxa"/>
            <w:tcBorders>
              <w:top w:val="single" w:sz="7" w:space="0" w:color="auto"/>
              <w:left w:val="single" w:sz="7" w:space="0" w:color="auto"/>
              <w:bottom w:val="single" w:sz="8" w:space="0" w:color="auto"/>
            </w:tcBorders>
          </w:tcPr>
          <w:p w14:paraId="06A12802" w14:textId="77777777" w:rsidR="000315BF" w:rsidRDefault="000315BF" w:rsidP="00934A7D">
            <w:pPr>
              <w:tabs>
                <w:tab w:val="left" w:pos="-720"/>
              </w:tabs>
              <w:suppressAutoHyphens/>
              <w:spacing w:before="90" w:after="54"/>
              <w:rPr>
                <w:rFonts w:ascii="Univers" w:hAnsi="Univers"/>
                <w:spacing w:val="-2"/>
                <w:sz w:val="16"/>
              </w:rPr>
            </w:pPr>
          </w:p>
        </w:tc>
        <w:tc>
          <w:tcPr>
            <w:tcW w:w="884" w:type="dxa"/>
            <w:tcBorders>
              <w:top w:val="single" w:sz="7" w:space="0" w:color="auto"/>
              <w:left w:val="single" w:sz="7" w:space="0" w:color="auto"/>
              <w:bottom w:val="single" w:sz="8" w:space="0" w:color="auto"/>
            </w:tcBorders>
          </w:tcPr>
          <w:p w14:paraId="6F889949" w14:textId="77777777" w:rsidR="000315BF" w:rsidRDefault="000315BF" w:rsidP="00934A7D">
            <w:pPr>
              <w:tabs>
                <w:tab w:val="left" w:pos="-720"/>
              </w:tabs>
              <w:suppressAutoHyphens/>
              <w:spacing w:before="90" w:after="54"/>
              <w:rPr>
                <w:rFonts w:ascii="Univers" w:hAnsi="Univers"/>
                <w:spacing w:val="-2"/>
                <w:sz w:val="16"/>
              </w:rPr>
            </w:pPr>
          </w:p>
        </w:tc>
        <w:tc>
          <w:tcPr>
            <w:tcW w:w="1426" w:type="dxa"/>
            <w:gridSpan w:val="2"/>
            <w:tcBorders>
              <w:top w:val="single" w:sz="7" w:space="0" w:color="auto"/>
              <w:left w:val="single" w:sz="7" w:space="0" w:color="auto"/>
              <w:bottom w:val="single" w:sz="8" w:space="0" w:color="auto"/>
            </w:tcBorders>
          </w:tcPr>
          <w:p w14:paraId="666D6713" w14:textId="77777777" w:rsidR="000315BF" w:rsidRDefault="000315BF" w:rsidP="00934A7D">
            <w:pPr>
              <w:tabs>
                <w:tab w:val="left" w:pos="-720"/>
              </w:tabs>
              <w:suppressAutoHyphens/>
              <w:spacing w:before="90" w:after="54"/>
              <w:rPr>
                <w:rFonts w:ascii="Univers" w:hAnsi="Univers"/>
                <w:spacing w:val="-2"/>
                <w:sz w:val="16"/>
              </w:rPr>
            </w:pPr>
          </w:p>
        </w:tc>
        <w:tc>
          <w:tcPr>
            <w:tcW w:w="940" w:type="dxa"/>
            <w:tcBorders>
              <w:top w:val="single" w:sz="7" w:space="0" w:color="auto"/>
              <w:left w:val="single" w:sz="7" w:space="0" w:color="auto"/>
              <w:bottom w:val="single" w:sz="8" w:space="0" w:color="auto"/>
            </w:tcBorders>
          </w:tcPr>
          <w:p w14:paraId="0E1830ED" w14:textId="77777777" w:rsidR="000315BF" w:rsidRDefault="000315BF" w:rsidP="00934A7D">
            <w:pPr>
              <w:tabs>
                <w:tab w:val="left" w:pos="-720"/>
              </w:tabs>
              <w:suppressAutoHyphens/>
              <w:spacing w:before="90" w:after="54"/>
              <w:rPr>
                <w:rFonts w:ascii="Univers" w:hAnsi="Univers"/>
                <w:spacing w:val="-2"/>
                <w:sz w:val="16"/>
              </w:rPr>
            </w:pPr>
          </w:p>
        </w:tc>
        <w:tc>
          <w:tcPr>
            <w:tcW w:w="1246" w:type="dxa"/>
            <w:gridSpan w:val="2"/>
            <w:tcBorders>
              <w:top w:val="single" w:sz="7" w:space="0" w:color="auto"/>
              <w:left w:val="single" w:sz="7" w:space="0" w:color="auto"/>
              <w:bottom w:val="single" w:sz="8" w:space="0" w:color="auto"/>
            </w:tcBorders>
          </w:tcPr>
          <w:p w14:paraId="5119B296" w14:textId="77777777" w:rsidR="000315BF" w:rsidRDefault="000315BF" w:rsidP="00934A7D">
            <w:pPr>
              <w:tabs>
                <w:tab w:val="left" w:pos="-720"/>
              </w:tabs>
              <w:suppressAutoHyphens/>
              <w:spacing w:before="90" w:after="54"/>
              <w:rPr>
                <w:rFonts w:ascii="Univers" w:hAnsi="Univers"/>
                <w:spacing w:val="-2"/>
                <w:sz w:val="16"/>
              </w:rPr>
            </w:pPr>
          </w:p>
        </w:tc>
        <w:tc>
          <w:tcPr>
            <w:tcW w:w="1168" w:type="dxa"/>
            <w:tcBorders>
              <w:top w:val="single" w:sz="7" w:space="0" w:color="auto"/>
              <w:left w:val="single" w:sz="7" w:space="0" w:color="auto"/>
              <w:bottom w:val="single" w:sz="8" w:space="0" w:color="auto"/>
            </w:tcBorders>
          </w:tcPr>
          <w:p w14:paraId="61E51110" w14:textId="77777777" w:rsidR="000315BF" w:rsidRDefault="000315BF" w:rsidP="00934A7D">
            <w:pPr>
              <w:tabs>
                <w:tab w:val="left" w:pos="-720"/>
              </w:tabs>
              <w:suppressAutoHyphens/>
              <w:spacing w:before="90" w:after="54"/>
              <w:rPr>
                <w:rFonts w:ascii="Univers" w:hAnsi="Univers"/>
                <w:spacing w:val="-2"/>
                <w:sz w:val="16"/>
              </w:rPr>
            </w:pPr>
          </w:p>
        </w:tc>
        <w:tc>
          <w:tcPr>
            <w:tcW w:w="1456" w:type="dxa"/>
            <w:tcBorders>
              <w:top w:val="single" w:sz="7" w:space="0" w:color="auto"/>
              <w:left w:val="single" w:sz="7" w:space="0" w:color="auto"/>
              <w:bottom w:val="single" w:sz="8" w:space="0" w:color="auto"/>
              <w:right w:val="single" w:sz="7" w:space="0" w:color="auto"/>
            </w:tcBorders>
          </w:tcPr>
          <w:p w14:paraId="2BCC7439" w14:textId="77777777" w:rsidR="000315BF" w:rsidRDefault="000315BF" w:rsidP="00934A7D">
            <w:pPr>
              <w:tabs>
                <w:tab w:val="left" w:pos="-720"/>
              </w:tabs>
              <w:suppressAutoHyphens/>
              <w:spacing w:before="90" w:after="54"/>
              <w:rPr>
                <w:rFonts w:ascii="Univers" w:hAnsi="Univers"/>
                <w:spacing w:val="-2"/>
                <w:sz w:val="16"/>
              </w:rPr>
            </w:pPr>
          </w:p>
        </w:tc>
      </w:tr>
      <w:tr w:rsidR="000315BF" w14:paraId="3F8A72C4" w14:textId="77777777" w:rsidTr="00EC0D42">
        <w:tblPrEx>
          <w:tblCellMar>
            <w:left w:w="72" w:type="dxa"/>
            <w:right w:w="72" w:type="dxa"/>
          </w:tblCellMar>
        </w:tblPrEx>
        <w:tc>
          <w:tcPr>
            <w:tcW w:w="1040" w:type="dxa"/>
            <w:tcBorders>
              <w:top w:val="single" w:sz="8" w:space="0" w:color="auto"/>
              <w:left w:val="single" w:sz="8" w:space="0" w:color="auto"/>
              <w:bottom w:val="single" w:sz="8" w:space="0" w:color="auto"/>
              <w:right w:val="single" w:sz="8" w:space="0" w:color="auto"/>
            </w:tcBorders>
          </w:tcPr>
          <w:p w14:paraId="7AEDEDF3" w14:textId="77777777" w:rsidR="000315BF" w:rsidRDefault="000315BF" w:rsidP="00934A7D">
            <w:pPr>
              <w:tabs>
                <w:tab w:val="left" w:pos="-720"/>
              </w:tabs>
              <w:suppressAutoHyphens/>
              <w:spacing w:before="90"/>
              <w:rPr>
                <w:rFonts w:ascii="Univers" w:hAnsi="Univers"/>
                <w:spacing w:val="-2"/>
                <w:sz w:val="16"/>
              </w:rPr>
            </w:pPr>
          </w:p>
          <w:p w14:paraId="14CE7758" w14:textId="77777777" w:rsidR="000315BF" w:rsidRDefault="000315BF" w:rsidP="00934A7D">
            <w:pPr>
              <w:tabs>
                <w:tab w:val="left" w:pos="-720"/>
              </w:tabs>
              <w:suppressAutoHyphens/>
              <w:rPr>
                <w:rFonts w:ascii="Univers" w:hAnsi="Univers"/>
                <w:spacing w:val="-2"/>
                <w:sz w:val="16"/>
              </w:rPr>
            </w:pPr>
          </w:p>
          <w:p w14:paraId="4FC52C61" w14:textId="77777777" w:rsidR="000315BF" w:rsidRDefault="000315BF" w:rsidP="00934A7D">
            <w:pPr>
              <w:tabs>
                <w:tab w:val="left" w:pos="-720"/>
              </w:tabs>
              <w:suppressAutoHyphens/>
              <w:spacing w:after="54"/>
              <w:rPr>
                <w:rFonts w:ascii="Univers" w:hAnsi="Univers"/>
                <w:spacing w:val="-2"/>
                <w:sz w:val="16"/>
              </w:rPr>
            </w:pPr>
          </w:p>
        </w:tc>
        <w:tc>
          <w:tcPr>
            <w:tcW w:w="5322" w:type="dxa"/>
            <w:tcBorders>
              <w:top w:val="single" w:sz="8" w:space="0" w:color="auto"/>
              <w:left w:val="single" w:sz="8" w:space="0" w:color="auto"/>
              <w:bottom w:val="single" w:sz="8" w:space="0" w:color="auto"/>
              <w:right w:val="single" w:sz="8" w:space="0" w:color="auto"/>
            </w:tcBorders>
          </w:tcPr>
          <w:p w14:paraId="5A447508" w14:textId="77777777" w:rsidR="000315BF" w:rsidRDefault="000315BF" w:rsidP="00934A7D">
            <w:pPr>
              <w:tabs>
                <w:tab w:val="left" w:pos="-720"/>
              </w:tabs>
              <w:suppressAutoHyphens/>
              <w:spacing w:before="90" w:after="54"/>
              <w:rPr>
                <w:rFonts w:ascii="Univers" w:hAnsi="Univers"/>
                <w:spacing w:val="-2"/>
                <w:sz w:val="16"/>
              </w:rPr>
            </w:pPr>
          </w:p>
        </w:tc>
        <w:tc>
          <w:tcPr>
            <w:tcW w:w="916" w:type="dxa"/>
            <w:tcBorders>
              <w:top w:val="single" w:sz="8" w:space="0" w:color="auto"/>
              <w:left w:val="single" w:sz="8" w:space="0" w:color="auto"/>
              <w:bottom w:val="single" w:sz="8" w:space="0" w:color="auto"/>
              <w:right w:val="single" w:sz="8" w:space="0" w:color="auto"/>
            </w:tcBorders>
          </w:tcPr>
          <w:p w14:paraId="0F4A8E0C" w14:textId="77777777" w:rsidR="000315BF" w:rsidRDefault="000315BF" w:rsidP="00934A7D">
            <w:pPr>
              <w:tabs>
                <w:tab w:val="left" w:pos="-720"/>
              </w:tabs>
              <w:suppressAutoHyphens/>
              <w:spacing w:before="90" w:after="54"/>
              <w:rPr>
                <w:rFonts w:ascii="Univers" w:hAnsi="Univers"/>
                <w:spacing w:val="-2"/>
                <w:sz w:val="16"/>
              </w:rPr>
            </w:pPr>
          </w:p>
        </w:tc>
        <w:tc>
          <w:tcPr>
            <w:tcW w:w="884" w:type="dxa"/>
            <w:tcBorders>
              <w:top w:val="single" w:sz="8" w:space="0" w:color="auto"/>
              <w:left w:val="single" w:sz="8" w:space="0" w:color="auto"/>
              <w:bottom w:val="single" w:sz="8" w:space="0" w:color="auto"/>
              <w:right w:val="single" w:sz="8" w:space="0" w:color="auto"/>
            </w:tcBorders>
          </w:tcPr>
          <w:p w14:paraId="3A38298B" w14:textId="77777777" w:rsidR="000315BF" w:rsidRDefault="000315BF" w:rsidP="00934A7D">
            <w:pPr>
              <w:tabs>
                <w:tab w:val="left" w:pos="-720"/>
              </w:tabs>
              <w:suppressAutoHyphens/>
              <w:spacing w:before="90" w:after="54"/>
              <w:rPr>
                <w:rFonts w:ascii="Univers" w:hAnsi="Univers"/>
                <w:spacing w:val="-2"/>
                <w:sz w:val="16"/>
              </w:rPr>
            </w:pPr>
          </w:p>
        </w:tc>
        <w:tc>
          <w:tcPr>
            <w:tcW w:w="1426" w:type="dxa"/>
            <w:gridSpan w:val="2"/>
            <w:tcBorders>
              <w:top w:val="single" w:sz="8" w:space="0" w:color="auto"/>
              <w:left w:val="single" w:sz="8" w:space="0" w:color="auto"/>
              <w:bottom w:val="single" w:sz="8" w:space="0" w:color="auto"/>
              <w:right w:val="single" w:sz="8" w:space="0" w:color="auto"/>
            </w:tcBorders>
          </w:tcPr>
          <w:p w14:paraId="179E8267" w14:textId="77777777" w:rsidR="000315BF" w:rsidRDefault="000315BF" w:rsidP="00934A7D">
            <w:pPr>
              <w:tabs>
                <w:tab w:val="left" w:pos="-720"/>
              </w:tabs>
              <w:suppressAutoHyphens/>
              <w:spacing w:before="90" w:after="54"/>
              <w:rPr>
                <w:rFonts w:ascii="Univers" w:hAnsi="Univers"/>
                <w:spacing w:val="-2"/>
                <w:sz w:val="16"/>
              </w:rPr>
            </w:pPr>
          </w:p>
        </w:tc>
        <w:tc>
          <w:tcPr>
            <w:tcW w:w="940" w:type="dxa"/>
            <w:tcBorders>
              <w:top w:val="single" w:sz="8" w:space="0" w:color="auto"/>
              <w:left w:val="single" w:sz="8" w:space="0" w:color="auto"/>
              <w:bottom w:val="single" w:sz="8" w:space="0" w:color="auto"/>
              <w:right w:val="single" w:sz="8" w:space="0" w:color="auto"/>
            </w:tcBorders>
          </w:tcPr>
          <w:p w14:paraId="36FD7924" w14:textId="77777777" w:rsidR="000315BF" w:rsidRDefault="000315BF" w:rsidP="00934A7D">
            <w:pPr>
              <w:tabs>
                <w:tab w:val="left" w:pos="-720"/>
              </w:tabs>
              <w:suppressAutoHyphens/>
              <w:spacing w:before="90" w:after="54"/>
              <w:rPr>
                <w:rFonts w:ascii="Univers" w:hAnsi="Univers"/>
                <w:spacing w:val="-2"/>
                <w:sz w:val="16"/>
              </w:rPr>
            </w:pPr>
          </w:p>
        </w:tc>
        <w:tc>
          <w:tcPr>
            <w:tcW w:w="1246" w:type="dxa"/>
            <w:gridSpan w:val="2"/>
            <w:tcBorders>
              <w:top w:val="single" w:sz="8" w:space="0" w:color="auto"/>
              <w:left w:val="single" w:sz="8" w:space="0" w:color="auto"/>
              <w:bottom w:val="single" w:sz="8" w:space="0" w:color="auto"/>
              <w:right w:val="single" w:sz="8" w:space="0" w:color="auto"/>
            </w:tcBorders>
          </w:tcPr>
          <w:p w14:paraId="351D3E1C" w14:textId="77777777" w:rsidR="000315BF" w:rsidRDefault="000315BF" w:rsidP="00934A7D">
            <w:pPr>
              <w:tabs>
                <w:tab w:val="left" w:pos="-720"/>
              </w:tabs>
              <w:suppressAutoHyphens/>
              <w:spacing w:before="90" w:after="54"/>
              <w:rPr>
                <w:rFonts w:ascii="Univers" w:hAnsi="Univers"/>
                <w:spacing w:val="-2"/>
                <w:sz w:val="16"/>
              </w:rPr>
            </w:pPr>
          </w:p>
        </w:tc>
        <w:tc>
          <w:tcPr>
            <w:tcW w:w="1168" w:type="dxa"/>
            <w:tcBorders>
              <w:top w:val="single" w:sz="8" w:space="0" w:color="auto"/>
              <w:left w:val="single" w:sz="8" w:space="0" w:color="auto"/>
              <w:bottom w:val="single" w:sz="8" w:space="0" w:color="auto"/>
              <w:right w:val="single" w:sz="8" w:space="0" w:color="auto"/>
            </w:tcBorders>
          </w:tcPr>
          <w:p w14:paraId="3DE47E74" w14:textId="77777777" w:rsidR="000315BF" w:rsidRDefault="000315BF" w:rsidP="00934A7D">
            <w:pPr>
              <w:tabs>
                <w:tab w:val="left" w:pos="-720"/>
              </w:tabs>
              <w:suppressAutoHyphens/>
              <w:spacing w:before="90" w:after="54"/>
              <w:rPr>
                <w:rFonts w:ascii="Univers" w:hAnsi="Univers"/>
                <w:spacing w:val="-2"/>
                <w:sz w:val="16"/>
              </w:rPr>
            </w:pPr>
          </w:p>
        </w:tc>
        <w:tc>
          <w:tcPr>
            <w:tcW w:w="1456" w:type="dxa"/>
            <w:tcBorders>
              <w:top w:val="single" w:sz="8" w:space="0" w:color="auto"/>
              <w:left w:val="single" w:sz="8" w:space="0" w:color="auto"/>
              <w:bottom w:val="single" w:sz="8" w:space="0" w:color="auto"/>
              <w:right w:val="single" w:sz="8" w:space="0" w:color="auto"/>
            </w:tcBorders>
          </w:tcPr>
          <w:p w14:paraId="01D41085" w14:textId="77777777" w:rsidR="000315BF" w:rsidRDefault="000315BF" w:rsidP="00934A7D">
            <w:pPr>
              <w:tabs>
                <w:tab w:val="left" w:pos="-720"/>
              </w:tabs>
              <w:suppressAutoHyphens/>
              <w:spacing w:before="90" w:after="54"/>
              <w:rPr>
                <w:rFonts w:ascii="Univers" w:hAnsi="Univers"/>
                <w:spacing w:val="-2"/>
                <w:sz w:val="16"/>
              </w:rPr>
            </w:pPr>
          </w:p>
        </w:tc>
      </w:tr>
    </w:tbl>
    <w:p w14:paraId="3D61A8BD" w14:textId="77777777" w:rsidR="00EC0D42" w:rsidRDefault="00EC0D42" w:rsidP="00934A7D">
      <w:pPr>
        <w:tabs>
          <w:tab w:val="center" w:pos="7200"/>
          <w:tab w:val="right" w:pos="14400"/>
        </w:tabs>
        <w:suppressAutoHyphens/>
        <w:rPr>
          <w:rFonts w:ascii="Univers" w:hAnsi="Univers"/>
          <w:b/>
          <w:spacing w:val="-1"/>
          <w:sz w:val="10"/>
        </w:rPr>
      </w:pPr>
    </w:p>
    <w:p w14:paraId="66933BD7" w14:textId="77777777" w:rsidR="00EC0D42" w:rsidRDefault="00EC0D42" w:rsidP="00934A7D">
      <w:pPr>
        <w:tabs>
          <w:tab w:val="center" w:pos="7200"/>
          <w:tab w:val="right" w:pos="14400"/>
        </w:tabs>
        <w:suppressAutoHyphens/>
        <w:rPr>
          <w:rFonts w:ascii="Univers" w:hAnsi="Univers"/>
          <w:b/>
          <w:spacing w:val="-1"/>
          <w:sz w:val="10"/>
        </w:rPr>
      </w:pPr>
    </w:p>
    <w:p w14:paraId="545CEC14" w14:textId="77777777" w:rsidR="00C73824" w:rsidRDefault="00246F41" w:rsidP="00C73824">
      <w:pPr>
        <w:tabs>
          <w:tab w:val="center" w:pos="7200"/>
          <w:tab w:val="right" w:pos="14400"/>
        </w:tabs>
        <w:suppressAutoHyphens/>
        <w:rPr>
          <w:rFonts w:ascii="Univers" w:hAnsi="Univers"/>
          <w:spacing w:val="-2"/>
          <w:sz w:val="20"/>
        </w:rPr>
      </w:pPr>
      <w:r>
        <w:rPr>
          <w:rFonts w:ascii="Univers" w:hAnsi="Univers"/>
          <w:spacing w:val="-2"/>
          <w:sz w:val="20"/>
        </w:rPr>
        <w:tab/>
      </w:r>
      <w:r w:rsidR="00720BA0">
        <w:rPr>
          <w:rFonts w:ascii="Univers" w:hAnsi="Univers"/>
          <w:spacing w:val="-2"/>
          <w:sz w:val="20"/>
        </w:rPr>
        <w:t>Page 7</w:t>
      </w:r>
      <w:r w:rsidR="00C73824">
        <w:rPr>
          <w:rFonts w:ascii="Univers" w:hAnsi="Univers"/>
          <w:spacing w:val="-2"/>
          <w:sz w:val="20"/>
        </w:rPr>
        <w:tab/>
        <w:t>Sheet No.___</w:t>
      </w:r>
    </w:p>
    <w:p w14:paraId="33D58E85" w14:textId="77777777" w:rsidR="00C33636" w:rsidRDefault="00C33636">
      <w:pPr>
        <w:widowControl/>
        <w:rPr>
          <w:rFonts w:ascii="Univers" w:hAnsi="Univers"/>
          <w:spacing w:val="-2"/>
          <w:sz w:val="20"/>
        </w:rPr>
      </w:pPr>
      <w:r>
        <w:rPr>
          <w:rFonts w:ascii="Univers" w:hAnsi="Univers"/>
          <w:spacing w:val="-2"/>
          <w:sz w:val="20"/>
        </w:rPr>
        <w:br w:type="page"/>
      </w:r>
    </w:p>
    <w:p w14:paraId="22C943A2" w14:textId="77777777" w:rsidR="000315BF" w:rsidRDefault="001D503F" w:rsidP="00D614C1">
      <w:pPr>
        <w:pStyle w:val="Heading1"/>
      </w:pPr>
      <w:bookmarkStart w:id="36" w:name="_Toc91658114"/>
      <w:r>
        <w:lastRenderedPageBreak/>
        <w:t xml:space="preserve">PAGE 7 </w:t>
      </w:r>
      <w:r w:rsidR="000315BF">
        <w:t>LIQUID AND/OR SOLID WASTE INCINERATORS INSTRUCTIONS</w:t>
      </w:r>
      <w:bookmarkEnd w:id="36"/>
    </w:p>
    <w:p w14:paraId="1E3463FD" w14:textId="77777777" w:rsidR="000315BF" w:rsidRDefault="000315BF" w:rsidP="00934A7D">
      <w:pPr>
        <w:tabs>
          <w:tab w:val="left" w:pos="-720"/>
        </w:tabs>
        <w:suppressAutoHyphens/>
        <w:rPr>
          <w:rFonts w:ascii="Univers" w:hAnsi="Univers"/>
          <w:spacing w:val="-2"/>
          <w:sz w:val="20"/>
        </w:rPr>
      </w:pPr>
    </w:p>
    <w:p w14:paraId="5AEC94FC" w14:textId="77777777" w:rsidR="000315BF" w:rsidRDefault="000315BF" w:rsidP="00934A7D">
      <w:pPr>
        <w:tabs>
          <w:tab w:val="left" w:pos="-720"/>
        </w:tabs>
        <w:suppressAutoHyphens/>
        <w:rPr>
          <w:rFonts w:ascii="Univers" w:hAnsi="Univers"/>
          <w:spacing w:val="-2"/>
          <w:sz w:val="20"/>
        </w:rPr>
      </w:pPr>
    </w:p>
    <w:p w14:paraId="411C6A9A"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UNIT REF. NO. </w:t>
      </w:r>
      <w:r>
        <w:rPr>
          <w:rFonts w:ascii="Univers" w:hAnsi="Univers"/>
          <w:b/>
          <w:spacing w:val="-2"/>
          <w:sz w:val="20"/>
        </w:rPr>
        <w:noBreakHyphen/>
      </w:r>
      <w:r w:rsidR="001E61A8">
        <w:rPr>
          <w:rFonts w:ascii="Univers" w:hAnsi="Univers"/>
          <w:spacing w:val="-2"/>
          <w:sz w:val="20"/>
        </w:rPr>
        <w:t xml:space="preserve"> A</w:t>
      </w:r>
      <w:r>
        <w:rPr>
          <w:rFonts w:ascii="Univers" w:hAnsi="Univers"/>
          <w:spacing w:val="-2"/>
          <w:sz w:val="20"/>
        </w:rPr>
        <w:t>ssign a unique referenc</w:t>
      </w:r>
      <w:r w:rsidR="005E0D64">
        <w:rPr>
          <w:rFonts w:ascii="Univers" w:hAnsi="Univers"/>
          <w:spacing w:val="-2"/>
          <w:sz w:val="20"/>
        </w:rPr>
        <w:t>e number for each incinerator.</w:t>
      </w:r>
    </w:p>
    <w:p w14:paraId="7A3274BA" w14:textId="77777777" w:rsidR="000315BF" w:rsidRDefault="000315BF" w:rsidP="00934A7D">
      <w:pPr>
        <w:tabs>
          <w:tab w:val="left" w:pos="-720"/>
        </w:tabs>
        <w:suppressAutoHyphens/>
        <w:rPr>
          <w:rFonts w:ascii="Univers" w:hAnsi="Univers"/>
          <w:spacing w:val="-2"/>
          <w:sz w:val="20"/>
        </w:rPr>
      </w:pPr>
    </w:p>
    <w:p w14:paraId="7CB4FB2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MANUFACTURER AND MODEL</w:t>
      </w:r>
      <w:r>
        <w:rPr>
          <w:rFonts w:ascii="Univers" w:hAnsi="Univers"/>
          <w:spacing w:val="-2"/>
          <w:sz w:val="20"/>
        </w:rPr>
        <w:t xml:space="preserve"> </w:t>
      </w:r>
      <w:r>
        <w:rPr>
          <w:rFonts w:ascii="Univers" w:hAnsi="Univers"/>
          <w:spacing w:val="-2"/>
          <w:sz w:val="20"/>
        </w:rPr>
        <w:noBreakHyphen/>
      </w:r>
      <w:r w:rsidR="001E61A8">
        <w:rPr>
          <w:rFonts w:ascii="Univers" w:hAnsi="Univers"/>
          <w:spacing w:val="-2"/>
          <w:sz w:val="20"/>
        </w:rPr>
        <w:t xml:space="preserve"> I</w:t>
      </w:r>
      <w:r>
        <w:rPr>
          <w:rFonts w:ascii="Univers" w:hAnsi="Univers"/>
          <w:spacing w:val="-2"/>
          <w:sz w:val="20"/>
        </w:rPr>
        <w:t>ndicate the unit manufacturer and model. Include a diagram of the unit and</w:t>
      </w:r>
      <w:r w:rsidR="00724511">
        <w:rPr>
          <w:rFonts w:ascii="Univers" w:hAnsi="Univers"/>
          <w:spacing w:val="-2"/>
          <w:sz w:val="20"/>
        </w:rPr>
        <w:t xml:space="preserve"> specify any special features. </w:t>
      </w:r>
      <w:r>
        <w:rPr>
          <w:rFonts w:ascii="Univers" w:hAnsi="Univers"/>
          <w:spacing w:val="-2"/>
          <w:sz w:val="20"/>
        </w:rPr>
        <w:t>If the unit is used for energy recovery, provide this information on the "</w:t>
      </w:r>
      <w:r>
        <w:rPr>
          <w:rFonts w:ascii="Univers" w:hAnsi="Univers"/>
          <w:b/>
          <w:spacing w:val="-2"/>
          <w:sz w:val="20"/>
        </w:rPr>
        <w:t>Fuel-Burning Equipment</w:t>
      </w:r>
      <w:r>
        <w:rPr>
          <w:rFonts w:ascii="Univers" w:hAnsi="Univers"/>
          <w:spacing w:val="-2"/>
          <w:sz w:val="20"/>
        </w:rPr>
        <w:t xml:space="preserve">" form (page 3 of this Application). </w:t>
      </w:r>
    </w:p>
    <w:p w14:paraId="46140379" w14:textId="77777777" w:rsidR="000315BF" w:rsidRDefault="000315BF" w:rsidP="00934A7D">
      <w:pPr>
        <w:tabs>
          <w:tab w:val="left" w:pos="-720"/>
        </w:tabs>
        <w:suppressAutoHyphens/>
        <w:rPr>
          <w:rFonts w:ascii="Univers" w:hAnsi="Univers"/>
          <w:spacing w:val="-2"/>
          <w:sz w:val="20"/>
        </w:rPr>
      </w:pPr>
    </w:p>
    <w:p w14:paraId="08D61FFD"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INCINERATOR </w:t>
      </w:r>
      <w:r w:rsidR="005E0D64">
        <w:rPr>
          <w:rFonts w:ascii="Univers" w:hAnsi="Univers"/>
          <w:b/>
          <w:spacing w:val="-2"/>
          <w:sz w:val="20"/>
        </w:rPr>
        <w:t xml:space="preserve">TYPE </w:t>
      </w:r>
      <w:r w:rsidR="005E0D64">
        <w:rPr>
          <w:rFonts w:ascii="Univers" w:hAnsi="Univers"/>
          <w:spacing w:val="-2"/>
          <w:sz w:val="20"/>
        </w:rPr>
        <w:noBreakHyphen/>
        <w:t xml:space="preserve"> </w:t>
      </w:r>
      <w:r w:rsidR="001E61A8">
        <w:rPr>
          <w:rFonts w:ascii="Univers" w:hAnsi="Univers"/>
          <w:spacing w:val="-2"/>
          <w:sz w:val="20"/>
        </w:rPr>
        <w:t>U</w:t>
      </w:r>
      <w:r>
        <w:rPr>
          <w:rFonts w:ascii="Univers" w:hAnsi="Univers"/>
          <w:spacing w:val="-2"/>
          <w:sz w:val="20"/>
        </w:rPr>
        <w:t>se Code C from the Code List (reproduced at the end of this Form) to indicate all categories applicable.</w:t>
      </w:r>
    </w:p>
    <w:p w14:paraId="1995D706" w14:textId="77777777" w:rsidR="000315BF" w:rsidRDefault="000315BF" w:rsidP="00934A7D">
      <w:pPr>
        <w:tabs>
          <w:tab w:val="left" w:pos="-720"/>
        </w:tabs>
        <w:suppressAutoHyphens/>
        <w:rPr>
          <w:rFonts w:ascii="Univers" w:hAnsi="Univers"/>
          <w:spacing w:val="-2"/>
          <w:sz w:val="20"/>
        </w:rPr>
      </w:pPr>
    </w:p>
    <w:p w14:paraId="2466B7CE"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WASTE TYPE</w:t>
      </w:r>
      <w:r w:rsidR="001E61A8">
        <w:rPr>
          <w:rFonts w:ascii="Univers" w:hAnsi="Univers"/>
          <w:spacing w:val="-2"/>
          <w:sz w:val="20"/>
        </w:rPr>
        <w:t xml:space="preserve"> </w:t>
      </w:r>
      <w:r w:rsidR="001E61A8">
        <w:rPr>
          <w:rFonts w:ascii="Univers" w:hAnsi="Univers"/>
          <w:spacing w:val="-2"/>
          <w:sz w:val="20"/>
        </w:rPr>
        <w:noBreakHyphen/>
        <w:t xml:space="preserve"> U</w:t>
      </w:r>
      <w:r>
        <w:rPr>
          <w:rFonts w:ascii="Univers" w:hAnsi="Univers"/>
          <w:spacing w:val="-2"/>
          <w:sz w:val="20"/>
        </w:rPr>
        <w:t>se Code D from the Code List (reproduced at the end of this Form) and indicate all types burned.</w:t>
      </w:r>
    </w:p>
    <w:p w14:paraId="13A61D46" w14:textId="77777777" w:rsidR="000315BF" w:rsidRDefault="000315BF" w:rsidP="00934A7D">
      <w:pPr>
        <w:tabs>
          <w:tab w:val="left" w:pos="-720"/>
        </w:tabs>
        <w:suppressAutoHyphens/>
        <w:rPr>
          <w:rFonts w:ascii="Univers" w:hAnsi="Univers"/>
          <w:spacing w:val="-2"/>
          <w:sz w:val="20"/>
        </w:rPr>
      </w:pPr>
    </w:p>
    <w:p w14:paraId="66BDCC30"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INCINERATOR MAXIMUM RATED CAPACITY</w:t>
      </w:r>
      <w:r w:rsidR="001E61A8">
        <w:rPr>
          <w:rFonts w:ascii="Univers" w:hAnsi="Univers"/>
          <w:spacing w:val="-2"/>
          <w:sz w:val="20"/>
        </w:rPr>
        <w:t xml:space="preserve"> </w:t>
      </w:r>
      <w:r w:rsidR="001E61A8">
        <w:rPr>
          <w:rFonts w:ascii="Univers" w:hAnsi="Univers"/>
          <w:spacing w:val="-2"/>
          <w:sz w:val="20"/>
        </w:rPr>
        <w:noBreakHyphen/>
        <w:t xml:space="preserve"> M</w:t>
      </w:r>
      <w:r>
        <w:rPr>
          <w:rFonts w:ascii="Univers" w:hAnsi="Univers"/>
          <w:spacing w:val="-2"/>
          <w:sz w:val="20"/>
        </w:rPr>
        <w:t>aximum design input capacity in pounds per hour of waste type disposed of in this unit.</w:t>
      </w:r>
    </w:p>
    <w:p w14:paraId="1A4F2B66" w14:textId="77777777" w:rsidR="000315BF" w:rsidRDefault="000315BF" w:rsidP="00934A7D">
      <w:pPr>
        <w:tabs>
          <w:tab w:val="left" w:pos="-720"/>
        </w:tabs>
        <w:suppressAutoHyphens/>
        <w:rPr>
          <w:rFonts w:ascii="Univers" w:hAnsi="Univers"/>
          <w:spacing w:val="-2"/>
          <w:sz w:val="20"/>
        </w:rPr>
      </w:pPr>
    </w:p>
    <w:p w14:paraId="6A40B95A"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BURNER RATED CAPACITY</w:t>
      </w:r>
      <w:r w:rsidR="001E61A8">
        <w:rPr>
          <w:rFonts w:ascii="Univers" w:hAnsi="Univers"/>
          <w:spacing w:val="-2"/>
          <w:sz w:val="20"/>
        </w:rPr>
        <w:t xml:space="preserve"> - M</w:t>
      </w:r>
      <w:r>
        <w:rPr>
          <w:rFonts w:ascii="Univers" w:hAnsi="Univers"/>
          <w:spacing w:val="-2"/>
          <w:sz w:val="20"/>
        </w:rPr>
        <w:t>aximum rated heat input of primary and secondary chamber burners.</w:t>
      </w:r>
    </w:p>
    <w:p w14:paraId="50138E9B" w14:textId="77777777" w:rsidR="000315BF" w:rsidRDefault="000315BF" w:rsidP="00934A7D">
      <w:pPr>
        <w:tabs>
          <w:tab w:val="left" w:pos="-720"/>
        </w:tabs>
        <w:suppressAutoHyphens/>
        <w:rPr>
          <w:rFonts w:ascii="Univers" w:hAnsi="Univers"/>
          <w:spacing w:val="-2"/>
          <w:sz w:val="20"/>
        </w:rPr>
      </w:pPr>
    </w:p>
    <w:p w14:paraId="1952B324"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MINIMUM CHAMBER TEMP.</w:t>
      </w:r>
      <w:r>
        <w:rPr>
          <w:rFonts w:ascii="Univers" w:hAnsi="Univers"/>
          <w:spacing w:val="-2"/>
          <w:sz w:val="20"/>
        </w:rPr>
        <w:t xml:space="preserve"> </w:t>
      </w:r>
      <w:r>
        <w:rPr>
          <w:rFonts w:ascii="Univers" w:hAnsi="Univers"/>
          <w:spacing w:val="-2"/>
          <w:sz w:val="20"/>
        </w:rPr>
        <w:noBreakHyphen/>
        <w:t xml:space="preserve"> Indicate the minimum temperatures which the burner in the secondary chamber is designed to maintain while incinerating waste.</w:t>
      </w:r>
    </w:p>
    <w:p w14:paraId="14AF35F6" w14:textId="77777777" w:rsidR="000315BF" w:rsidRDefault="000315BF" w:rsidP="00934A7D">
      <w:pPr>
        <w:tabs>
          <w:tab w:val="left" w:pos="-720"/>
        </w:tabs>
        <w:suppressAutoHyphens/>
        <w:rPr>
          <w:rFonts w:ascii="Univers" w:hAnsi="Univers"/>
          <w:spacing w:val="-2"/>
          <w:sz w:val="20"/>
        </w:rPr>
      </w:pPr>
    </w:p>
    <w:p w14:paraId="20B5D59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BURN DOWN CYCLE TIME</w:t>
      </w:r>
      <w:r w:rsidR="001E61A8">
        <w:rPr>
          <w:rFonts w:ascii="Univers" w:hAnsi="Univers"/>
          <w:spacing w:val="-2"/>
          <w:sz w:val="20"/>
        </w:rPr>
        <w:t xml:space="preserve"> </w:t>
      </w:r>
      <w:r w:rsidR="001E61A8">
        <w:rPr>
          <w:rFonts w:ascii="Univers" w:hAnsi="Univers"/>
          <w:spacing w:val="-2"/>
          <w:sz w:val="20"/>
        </w:rPr>
        <w:noBreakHyphen/>
        <w:t xml:space="preserve"> </w:t>
      </w:r>
      <w:proofErr w:type="spellStart"/>
      <w:r w:rsidR="001E61A8">
        <w:rPr>
          <w:rFonts w:ascii="Univers" w:hAnsi="Univers"/>
          <w:spacing w:val="-2"/>
          <w:sz w:val="20"/>
        </w:rPr>
        <w:t>T</w:t>
      </w:r>
      <w:r>
        <w:rPr>
          <w:rFonts w:ascii="Univers" w:hAnsi="Univers"/>
          <w:spacing w:val="-2"/>
          <w:sz w:val="20"/>
        </w:rPr>
        <w:t>ime</w:t>
      </w:r>
      <w:proofErr w:type="spellEnd"/>
      <w:r>
        <w:rPr>
          <w:rFonts w:ascii="Univers" w:hAnsi="Univers"/>
          <w:spacing w:val="-2"/>
          <w:sz w:val="20"/>
        </w:rPr>
        <w:t xml:space="preserve"> in which the unit will continue to completely incinerate the maximum designed charge rate before shutting down or charging a new batch.</w:t>
      </w:r>
    </w:p>
    <w:p w14:paraId="7ACFD6AC" w14:textId="77777777" w:rsidR="000315BF" w:rsidRDefault="000315BF" w:rsidP="00934A7D">
      <w:pPr>
        <w:tabs>
          <w:tab w:val="left" w:pos="-720"/>
        </w:tabs>
        <w:suppressAutoHyphens/>
        <w:rPr>
          <w:rFonts w:ascii="Univers" w:hAnsi="Univers"/>
          <w:spacing w:val="-2"/>
          <w:sz w:val="20"/>
        </w:rPr>
      </w:pPr>
    </w:p>
    <w:p w14:paraId="126B7601" w14:textId="77777777" w:rsidR="000315BF" w:rsidRDefault="000315BF" w:rsidP="00934A7D">
      <w:pPr>
        <w:tabs>
          <w:tab w:val="left" w:pos="-720"/>
        </w:tabs>
        <w:suppressAutoHyphens/>
        <w:rPr>
          <w:rFonts w:ascii="Univers" w:hAnsi="Univers"/>
          <w:spacing w:val="-2"/>
          <w:sz w:val="20"/>
        </w:rPr>
      </w:pPr>
    </w:p>
    <w:p w14:paraId="3F9ABF08" w14:textId="77777777" w:rsidR="000315BF" w:rsidRDefault="000315BF" w:rsidP="00934A7D">
      <w:pPr>
        <w:tabs>
          <w:tab w:val="left" w:pos="-720"/>
        </w:tabs>
        <w:suppressAutoHyphens/>
        <w:rPr>
          <w:rFonts w:ascii="Univers" w:hAnsi="Univers"/>
          <w:spacing w:val="-2"/>
          <w:sz w:val="20"/>
        </w:rPr>
      </w:pPr>
    </w:p>
    <w:p w14:paraId="2E9F785D" w14:textId="77777777" w:rsidR="000315BF" w:rsidRDefault="000315BF" w:rsidP="00934A7D">
      <w:pPr>
        <w:tabs>
          <w:tab w:val="left" w:pos="-720"/>
        </w:tabs>
        <w:suppressAutoHyphens/>
        <w:rPr>
          <w:rFonts w:ascii="Univers" w:hAnsi="Univers"/>
          <w:spacing w:val="-2"/>
          <w:sz w:val="20"/>
        </w:rPr>
      </w:pPr>
    </w:p>
    <w:p w14:paraId="36D95530" w14:textId="77777777" w:rsidR="000315BF" w:rsidRDefault="000315BF" w:rsidP="00934A7D">
      <w:pPr>
        <w:tabs>
          <w:tab w:val="left" w:pos="-720"/>
        </w:tabs>
        <w:suppressAutoHyphens/>
        <w:rPr>
          <w:rFonts w:ascii="Univers" w:hAnsi="Univers"/>
          <w:spacing w:val="-2"/>
          <w:sz w:val="20"/>
        </w:rPr>
      </w:pPr>
    </w:p>
    <w:p w14:paraId="4AA5DE44" w14:textId="77777777" w:rsidR="000315BF" w:rsidRDefault="000315BF" w:rsidP="00934A7D">
      <w:pPr>
        <w:tabs>
          <w:tab w:val="left" w:pos="-720"/>
        </w:tabs>
        <w:suppressAutoHyphens/>
        <w:rPr>
          <w:rFonts w:ascii="Univers" w:hAnsi="Univers"/>
          <w:spacing w:val="-2"/>
          <w:sz w:val="20"/>
        </w:rPr>
      </w:pPr>
    </w:p>
    <w:p w14:paraId="584CA9A6" w14:textId="77777777" w:rsidR="000315BF" w:rsidRDefault="000315BF" w:rsidP="00934A7D">
      <w:pPr>
        <w:tabs>
          <w:tab w:val="left" w:pos="-720"/>
        </w:tabs>
        <w:suppressAutoHyphens/>
        <w:rPr>
          <w:rFonts w:ascii="Univers" w:hAnsi="Univers"/>
          <w:spacing w:val="-2"/>
          <w:sz w:val="20"/>
        </w:rPr>
      </w:pPr>
    </w:p>
    <w:p w14:paraId="10152212" w14:textId="77777777" w:rsidR="000315BF" w:rsidRDefault="000315BF" w:rsidP="00934A7D">
      <w:pPr>
        <w:tabs>
          <w:tab w:val="left" w:pos="-720"/>
        </w:tabs>
        <w:suppressAutoHyphens/>
        <w:rPr>
          <w:rFonts w:ascii="Univers" w:hAnsi="Univers"/>
          <w:spacing w:val="-2"/>
          <w:sz w:val="20"/>
        </w:rPr>
      </w:pPr>
    </w:p>
    <w:p w14:paraId="15C8BB13" w14:textId="77777777" w:rsidR="000315BF" w:rsidRDefault="000315BF" w:rsidP="00934A7D">
      <w:pPr>
        <w:tabs>
          <w:tab w:val="left" w:pos="-720"/>
        </w:tabs>
        <w:suppressAutoHyphens/>
        <w:rPr>
          <w:rFonts w:ascii="Univers" w:hAnsi="Univers"/>
          <w:spacing w:val="-2"/>
          <w:sz w:val="20"/>
        </w:rPr>
      </w:pPr>
    </w:p>
    <w:p w14:paraId="5B83279C" w14:textId="77777777" w:rsidR="000315BF" w:rsidRDefault="000315BF" w:rsidP="00934A7D">
      <w:pPr>
        <w:tabs>
          <w:tab w:val="left" w:pos="-720"/>
        </w:tabs>
        <w:suppressAutoHyphens/>
        <w:rPr>
          <w:rFonts w:ascii="Univers" w:hAnsi="Univers"/>
          <w:spacing w:val="-2"/>
          <w:sz w:val="20"/>
        </w:rPr>
      </w:pPr>
    </w:p>
    <w:p w14:paraId="519368E2" w14:textId="77777777" w:rsidR="000315BF" w:rsidRDefault="000315BF" w:rsidP="00934A7D">
      <w:pPr>
        <w:tabs>
          <w:tab w:val="left" w:pos="-720"/>
        </w:tabs>
        <w:suppressAutoHyphens/>
        <w:rPr>
          <w:rFonts w:ascii="Univers" w:hAnsi="Univers"/>
          <w:spacing w:val="-2"/>
          <w:sz w:val="20"/>
        </w:rPr>
      </w:pPr>
    </w:p>
    <w:p w14:paraId="1F2B7E72" w14:textId="77777777" w:rsidR="000315BF" w:rsidRDefault="000315BF" w:rsidP="00934A7D">
      <w:pPr>
        <w:tabs>
          <w:tab w:val="left" w:pos="-720"/>
        </w:tabs>
        <w:suppressAutoHyphens/>
        <w:rPr>
          <w:rFonts w:ascii="Univers" w:hAnsi="Univers"/>
          <w:spacing w:val="-2"/>
          <w:sz w:val="20"/>
        </w:rPr>
      </w:pPr>
    </w:p>
    <w:p w14:paraId="629E94CF" w14:textId="77777777" w:rsidR="000315BF" w:rsidRDefault="000315BF" w:rsidP="00934A7D">
      <w:pPr>
        <w:tabs>
          <w:tab w:val="left" w:pos="-720"/>
        </w:tabs>
        <w:suppressAutoHyphens/>
        <w:rPr>
          <w:rFonts w:ascii="Univers" w:hAnsi="Univers"/>
          <w:spacing w:val="-2"/>
          <w:sz w:val="20"/>
        </w:rPr>
      </w:pPr>
    </w:p>
    <w:p w14:paraId="78BFA848" w14:textId="77777777" w:rsidR="000315BF" w:rsidRDefault="000315BF" w:rsidP="00934A7D">
      <w:pPr>
        <w:tabs>
          <w:tab w:val="left" w:pos="-720"/>
        </w:tabs>
        <w:suppressAutoHyphens/>
        <w:rPr>
          <w:rFonts w:ascii="Univers" w:hAnsi="Univers"/>
          <w:spacing w:val="-2"/>
          <w:sz w:val="20"/>
        </w:rPr>
      </w:pPr>
    </w:p>
    <w:p w14:paraId="6BA7BF40" w14:textId="77777777" w:rsidR="000315BF" w:rsidRDefault="000315BF" w:rsidP="00934A7D">
      <w:pPr>
        <w:tabs>
          <w:tab w:val="left" w:pos="-720"/>
        </w:tabs>
        <w:suppressAutoHyphens/>
        <w:rPr>
          <w:rFonts w:ascii="Univers" w:hAnsi="Univers"/>
          <w:spacing w:val="-2"/>
          <w:sz w:val="20"/>
        </w:rPr>
      </w:pPr>
    </w:p>
    <w:p w14:paraId="1D60E613" w14:textId="77777777" w:rsidR="000315BF" w:rsidRDefault="000315BF" w:rsidP="00934A7D">
      <w:pPr>
        <w:tabs>
          <w:tab w:val="left" w:pos="-720"/>
        </w:tabs>
        <w:suppressAutoHyphens/>
        <w:rPr>
          <w:rFonts w:ascii="Univers" w:hAnsi="Univers"/>
          <w:spacing w:val="-2"/>
          <w:sz w:val="20"/>
        </w:rPr>
      </w:pPr>
    </w:p>
    <w:p w14:paraId="29672911" w14:textId="77777777" w:rsidR="000315BF" w:rsidRDefault="000315BF" w:rsidP="00934A7D">
      <w:pPr>
        <w:tabs>
          <w:tab w:val="left" w:pos="-720"/>
        </w:tabs>
        <w:suppressAutoHyphens/>
        <w:rPr>
          <w:rFonts w:ascii="Univers" w:hAnsi="Univers"/>
          <w:spacing w:val="-2"/>
          <w:sz w:val="20"/>
        </w:rPr>
      </w:pPr>
    </w:p>
    <w:p w14:paraId="759F338F" w14:textId="77777777" w:rsidR="00EC0D42" w:rsidRDefault="00EC0D42" w:rsidP="00934A7D">
      <w:pPr>
        <w:tabs>
          <w:tab w:val="center" w:pos="7200"/>
        </w:tabs>
        <w:suppressAutoHyphens/>
        <w:rPr>
          <w:rFonts w:ascii="Univers" w:hAnsi="Univers"/>
          <w:b/>
          <w:spacing w:val="-1"/>
          <w:sz w:val="10"/>
        </w:rPr>
      </w:pPr>
    </w:p>
    <w:p w14:paraId="7789F29A" w14:textId="77777777" w:rsidR="00EC0D42" w:rsidRDefault="00EC0D42" w:rsidP="00934A7D">
      <w:pPr>
        <w:tabs>
          <w:tab w:val="center" w:pos="7200"/>
        </w:tabs>
        <w:suppressAutoHyphens/>
        <w:rPr>
          <w:rFonts w:ascii="Univers" w:hAnsi="Univers"/>
          <w:b/>
          <w:spacing w:val="-1"/>
          <w:sz w:val="10"/>
        </w:rPr>
      </w:pPr>
    </w:p>
    <w:p w14:paraId="022CEF51" w14:textId="77777777" w:rsidR="000315BF" w:rsidRDefault="000315BF" w:rsidP="00934A7D">
      <w:pPr>
        <w:tabs>
          <w:tab w:val="center" w:pos="7200"/>
        </w:tabs>
        <w:suppressAutoHyphens/>
        <w:rPr>
          <w:rFonts w:ascii="Univers" w:hAnsi="Univers"/>
          <w:spacing w:val="-2"/>
          <w:sz w:val="20"/>
        </w:rPr>
      </w:pPr>
      <w:r>
        <w:rPr>
          <w:rFonts w:ascii="Univers" w:hAnsi="Univers"/>
          <w:spacing w:val="-2"/>
          <w:sz w:val="20"/>
        </w:rPr>
        <w:tab/>
        <w:t>Page 7 Instructions</w:t>
      </w:r>
    </w:p>
    <w:p w14:paraId="10E5A329" w14:textId="77777777" w:rsidR="000315BF" w:rsidRDefault="000315BF" w:rsidP="00D614C1">
      <w:pPr>
        <w:pStyle w:val="Heading1"/>
      </w:pPr>
      <w:r>
        <w:br w:type="page"/>
      </w:r>
      <w:bookmarkStart w:id="37" w:name="Page8"/>
      <w:bookmarkStart w:id="38" w:name="_Toc91658115"/>
      <w:bookmarkEnd w:id="37"/>
      <w:r>
        <w:lastRenderedPageBreak/>
        <w:t>LOADING RACKS AND OIL-WATER SEPARATORS:</w:t>
      </w:r>
      <w:bookmarkEnd w:id="38"/>
    </w:p>
    <w:p w14:paraId="54B1203B" w14:textId="77777777" w:rsidR="00436B58" w:rsidRDefault="00436B58" w:rsidP="00934A7D">
      <w:pPr>
        <w:tabs>
          <w:tab w:val="left" w:pos="-720"/>
        </w:tabs>
        <w:suppressAutoHyphens/>
        <w:rPr>
          <w:rFonts w:ascii="Univers" w:hAnsi="Univers"/>
          <w:spacing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490"/>
        <w:gridCol w:w="4724"/>
        <w:gridCol w:w="2080"/>
        <w:gridCol w:w="476"/>
        <w:gridCol w:w="1712"/>
        <w:gridCol w:w="149"/>
        <w:gridCol w:w="1909"/>
        <w:gridCol w:w="1858"/>
      </w:tblGrid>
      <w:tr w:rsidR="000315BF" w14:paraId="4D528C87" w14:textId="77777777" w:rsidTr="00436B58">
        <w:tc>
          <w:tcPr>
            <w:tcW w:w="8294" w:type="dxa"/>
            <w:gridSpan w:val="3"/>
            <w:tcBorders>
              <w:top w:val="single" w:sz="7" w:space="0" w:color="auto"/>
              <w:left w:val="single" w:sz="7" w:space="0" w:color="auto"/>
              <w:bottom w:val="single" w:sz="4" w:space="0" w:color="auto"/>
            </w:tcBorders>
          </w:tcPr>
          <w:p w14:paraId="2A2E5B17" w14:textId="77777777" w:rsidR="000315BF" w:rsidRDefault="000315BF" w:rsidP="00934A7D">
            <w:pPr>
              <w:tabs>
                <w:tab w:val="left" w:pos="-720"/>
              </w:tabs>
              <w:suppressAutoHyphens/>
              <w:spacing w:before="90" w:after="126"/>
              <w:rPr>
                <w:rFonts w:ascii="Univers" w:hAnsi="Univers"/>
                <w:b/>
                <w:spacing w:val="-2"/>
                <w:sz w:val="16"/>
              </w:rPr>
            </w:pPr>
            <w:r>
              <w:rPr>
                <w:rFonts w:ascii="Univers" w:hAnsi="Univers"/>
                <w:b/>
                <w:spacing w:val="-2"/>
                <w:sz w:val="16"/>
              </w:rPr>
              <w:t>COMPANY NAME</w:t>
            </w:r>
          </w:p>
        </w:tc>
        <w:tc>
          <w:tcPr>
            <w:tcW w:w="2188" w:type="dxa"/>
            <w:gridSpan w:val="2"/>
            <w:tcBorders>
              <w:top w:val="single" w:sz="7" w:space="0" w:color="auto"/>
              <w:left w:val="single" w:sz="7" w:space="0" w:color="auto"/>
              <w:bottom w:val="single" w:sz="4" w:space="0" w:color="auto"/>
            </w:tcBorders>
          </w:tcPr>
          <w:p w14:paraId="4F694B29" w14:textId="77777777" w:rsidR="000315BF" w:rsidRDefault="000315BF" w:rsidP="00934A7D">
            <w:pPr>
              <w:tabs>
                <w:tab w:val="left" w:pos="-720"/>
              </w:tabs>
              <w:suppressAutoHyphens/>
              <w:spacing w:before="90" w:after="126"/>
              <w:rPr>
                <w:rFonts w:ascii="Univers" w:hAnsi="Univers"/>
                <w:b/>
                <w:spacing w:val="-2"/>
                <w:sz w:val="16"/>
              </w:rPr>
            </w:pPr>
            <w:r>
              <w:rPr>
                <w:rFonts w:ascii="Univers" w:hAnsi="Univers"/>
                <w:b/>
                <w:spacing w:val="-2"/>
                <w:sz w:val="16"/>
              </w:rPr>
              <w:t>DATE</w:t>
            </w:r>
          </w:p>
        </w:tc>
        <w:tc>
          <w:tcPr>
            <w:tcW w:w="3916" w:type="dxa"/>
            <w:gridSpan w:val="3"/>
            <w:tcBorders>
              <w:top w:val="single" w:sz="7" w:space="0" w:color="auto"/>
              <w:left w:val="single" w:sz="7" w:space="0" w:color="auto"/>
              <w:bottom w:val="single" w:sz="4" w:space="0" w:color="auto"/>
              <w:right w:val="single" w:sz="7" w:space="0" w:color="auto"/>
            </w:tcBorders>
          </w:tcPr>
          <w:p w14:paraId="15753A84"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REGISTRATION NUMBER</w:t>
            </w:r>
          </w:p>
        </w:tc>
      </w:tr>
      <w:tr w:rsidR="000315BF" w14:paraId="57975129" w14:textId="77777777" w:rsidTr="00436B58">
        <w:tc>
          <w:tcPr>
            <w:tcW w:w="1490" w:type="dxa"/>
            <w:tcBorders>
              <w:top w:val="single" w:sz="4" w:space="0" w:color="auto"/>
              <w:left w:val="single" w:sz="4" w:space="0" w:color="auto"/>
              <w:bottom w:val="single" w:sz="4" w:space="0" w:color="auto"/>
              <w:right w:val="single" w:sz="4" w:space="0" w:color="auto"/>
            </w:tcBorders>
          </w:tcPr>
          <w:p w14:paraId="72E6082F"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UNIT</w:t>
            </w:r>
          </w:p>
          <w:p w14:paraId="7DD4D78D"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REFERENCE</w:t>
            </w:r>
          </w:p>
          <w:p w14:paraId="695E2C63"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NUMBER</w:t>
            </w:r>
          </w:p>
        </w:tc>
        <w:tc>
          <w:tcPr>
            <w:tcW w:w="4724" w:type="dxa"/>
            <w:tcBorders>
              <w:top w:val="single" w:sz="4" w:space="0" w:color="auto"/>
              <w:left w:val="single" w:sz="4" w:space="0" w:color="auto"/>
              <w:bottom w:val="single" w:sz="4" w:space="0" w:color="auto"/>
              <w:right w:val="single" w:sz="4" w:space="0" w:color="auto"/>
            </w:tcBorders>
          </w:tcPr>
          <w:p w14:paraId="5CD9CF05"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NAME OF PRODUCT</w:t>
            </w:r>
          </w:p>
          <w:p w14:paraId="2AE7D2BA"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LOADED OR RECOVERED</w:t>
            </w:r>
          </w:p>
        </w:tc>
        <w:tc>
          <w:tcPr>
            <w:tcW w:w="2556" w:type="dxa"/>
            <w:gridSpan w:val="2"/>
            <w:tcBorders>
              <w:top w:val="single" w:sz="4" w:space="0" w:color="auto"/>
              <w:left w:val="single" w:sz="4" w:space="0" w:color="auto"/>
              <w:bottom w:val="single" w:sz="4" w:space="0" w:color="auto"/>
              <w:right w:val="single" w:sz="4" w:space="0" w:color="auto"/>
            </w:tcBorders>
          </w:tcPr>
          <w:p w14:paraId="1A8BF03B"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MAXIMUM HOURLY</w:t>
            </w:r>
          </w:p>
          <w:p w14:paraId="058BC5ED"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THROUGHPUT</w:t>
            </w:r>
          </w:p>
          <w:p w14:paraId="5E34DB4E"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(gallons)</w:t>
            </w:r>
          </w:p>
        </w:tc>
        <w:tc>
          <w:tcPr>
            <w:tcW w:w="3770" w:type="dxa"/>
            <w:gridSpan w:val="3"/>
            <w:tcBorders>
              <w:top w:val="single" w:sz="4" w:space="0" w:color="auto"/>
              <w:left w:val="single" w:sz="4" w:space="0" w:color="auto"/>
              <w:bottom w:val="single" w:sz="4" w:space="0" w:color="auto"/>
              <w:right w:val="single" w:sz="4" w:space="0" w:color="auto"/>
            </w:tcBorders>
          </w:tcPr>
          <w:p w14:paraId="2CCE20BF"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LOADING RACKS ONLY</w:t>
            </w:r>
          </w:p>
        </w:tc>
        <w:tc>
          <w:tcPr>
            <w:tcW w:w="1858" w:type="dxa"/>
            <w:tcBorders>
              <w:top w:val="single" w:sz="4" w:space="0" w:color="auto"/>
              <w:left w:val="single" w:sz="4" w:space="0" w:color="auto"/>
              <w:bottom w:val="single" w:sz="4" w:space="0" w:color="auto"/>
              <w:right w:val="single" w:sz="4" w:space="0" w:color="auto"/>
            </w:tcBorders>
          </w:tcPr>
          <w:p w14:paraId="7ACAF7F4"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OIL-WATER SEPARATORS ONLY</w:t>
            </w:r>
          </w:p>
        </w:tc>
      </w:tr>
      <w:tr w:rsidR="000315BF" w14:paraId="7DE4B6D0" w14:textId="77777777" w:rsidTr="00436B58">
        <w:tc>
          <w:tcPr>
            <w:tcW w:w="1490" w:type="dxa"/>
            <w:tcBorders>
              <w:top w:val="single" w:sz="4" w:space="0" w:color="auto"/>
              <w:left w:val="single" w:sz="4" w:space="0" w:color="auto"/>
              <w:bottom w:val="single" w:sz="4" w:space="0" w:color="auto"/>
              <w:right w:val="single" w:sz="4" w:space="0" w:color="auto"/>
            </w:tcBorders>
          </w:tcPr>
          <w:p w14:paraId="6311861B" w14:textId="77777777" w:rsidR="000315BF" w:rsidRDefault="000315BF" w:rsidP="00934A7D">
            <w:pPr>
              <w:tabs>
                <w:tab w:val="left" w:pos="-720"/>
              </w:tabs>
              <w:suppressAutoHyphens/>
              <w:spacing w:before="90" w:after="54"/>
              <w:rPr>
                <w:rFonts w:ascii="Univers" w:hAnsi="Univers"/>
                <w:b/>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3252AF72" w14:textId="77777777" w:rsidR="000315BF" w:rsidRDefault="000315BF" w:rsidP="00934A7D">
            <w:pPr>
              <w:tabs>
                <w:tab w:val="left" w:pos="-720"/>
              </w:tabs>
              <w:suppressAutoHyphens/>
              <w:spacing w:before="90" w:after="54"/>
              <w:rPr>
                <w:rFonts w:ascii="Univers" w:hAnsi="Univers"/>
                <w:b/>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29218900" w14:textId="77777777" w:rsidR="000315BF" w:rsidRDefault="000315BF" w:rsidP="00934A7D">
            <w:pPr>
              <w:tabs>
                <w:tab w:val="left" w:pos="-720"/>
              </w:tabs>
              <w:suppressAutoHyphens/>
              <w:spacing w:before="90" w:after="54"/>
              <w:rPr>
                <w:rFonts w:ascii="Univers" w:hAnsi="Univers"/>
                <w:b/>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06917DA6"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TYPE OF LOADING</w:t>
            </w:r>
          </w:p>
          <w:p w14:paraId="168E0912" w14:textId="77777777" w:rsidR="000315BF" w:rsidRDefault="000315BF" w:rsidP="00934A7D">
            <w:pPr>
              <w:tabs>
                <w:tab w:val="left" w:pos="-720"/>
              </w:tabs>
              <w:suppressAutoHyphens/>
              <w:spacing w:after="54"/>
              <w:rPr>
                <w:rFonts w:ascii="Univers" w:hAnsi="Univers"/>
                <w:b/>
                <w:spacing w:val="-2"/>
                <w:sz w:val="16"/>
              </w:rPr>
            </w:pPr>
            <w:r>
              <w:rPr>
                <w:rFonts w:ascii="Univers" w:hAnsi="Univers"/>
                <w:b/>
                <w:spacing w:val="-2"/>
                <w:sz w:val="16"/>
              </w:rPr>
              <w:t>(Code E)</w:t>
            </w:r>
          </w:p>
        </w:tc>
        <w:tc>
          <w:tcPr>
            <w:tcW w:w="1909" w:type="dxa"/>
            <w:tcBorders>
              <w:top w:val="single" w:sz="4" w:space="0" w:color="auto"/>
              <w:left w:val="single" w:sz="4" w:space="0" w:color="auto"/>
              <w:bottom w:val="single" w:sz="4" w:space="0" w:color="auto"/>
              <w:right w:val="single" w:sz="4" w:space="0" w:color="auto"/>
            </w:tcBorders>
          </w:tcPr>
          <w:p w14:paraId="61FEC11E"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HATCH VAPOR CLOSURE ON LOADING ARMS</w:t>
            </w:r>
          </w:p>
          <w:p w14:paraId="054383FA" w14:textId="77777777" w:rsidR="000315BF" w:rsidRDefault="000315BF" w:rsidP="00934A7D">
            <w:pPr>
              <w:tabs>
                <w:tab w:val="left" w:pos="-720"/>
              </w:tabs>
              <w:suppressAutoHyphens/>
              <w:spacing w:after="54"/>
              <w:rPr>
                <w:rFonts w:ascii="Univers" w:hAnsi="Univers"/>
                <w:b/>
                <w:spacing w:val="-2"/>
                <w:sz w:val="16"/>
              </w:rPr>
            </w:pPr>
            <w:r>
              <w:rPr>
                <w:rFonts w:ascii="Univers" w:hAnsi="Univers"/>
                <w:b/>
                <w:spacing w:val="-2"/>
                <w:sz w:val="16"/>
              </w:rPr>
              <w:t>(Code F)</w:t>
            </w:r>
          </w:p>
        </w:tc>
        <w:tc>
          <w:tcPr>
            <w:tcW w:w="1858" w:type="dxa"/>
            <w:tcBorders>
              <w:top w:val="single" w:sz="4" w:space="0" w:color="auto"/>
              <w:left w:val="single" w:sz="4" w:space="0" w:color="auto"/>
              <w:bottom w:val="single" w:sz="4" w:space="0" w:color="auto"/>
              <w:right w:val="single" w:sz="4" w:space="0" w:color="auto"/>
            </w:tcBorders>
          </w:tcPr>
          <w:p w14:paraId="0A2ACCC4"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TYPE OF ENCLOSURE</w:t>
            </w:r>
          </w:p>
          <w:p w14:paraId="26FE1E7F" w14:textId="77777777" w:rsidR="000315BF" w:rsidRDefault="000315BF" w:rsidP="00934A7D">
            <w:pPr>
              <w:tabs>
                <w:tab w:val="left" w:pos="-720"/>
              </w:tabs>
              <w:suppressAutoHyphens/>
              <w:spacing w:after="54"/>
              <w:rPr>
                <w:rFonts w:ascii="Univers" w:hAnsi="Univers"/>
                <w:b/>
                <w:spacing w:val="-2"/>
                <w:sz w:val="16"/>
              </w:rPr>
            </w:pPr>
            <w:r>
              <w:rPr>
                <w:rFonts w:ascii="Univers" w:hAnsi="Univers"/>
                <w:b/>
                <w:spacing w:val="-2"/>
                <w:sz w:val="16"/>
              </w:rPr>
              <w:t>(Code G)</w:t>
            </w:r>
          </w:p>
        </w:tc>
      </w:tr>
      <w:tr w:rsidR="000315BF" w14:paraId="72402DDF" w14:textId="77777777" w:rsidTr="00436B58">
        <w:tc>
          <w:tcPr>
            <w:tcW w:w="1490" w:type="dxa"/>
            <w:tcBorders>
              <w:top w:val="single" w:sz="4" w:space="0" w:color="auto"/>
              <w:left w:val="single" w:sz="4" w:space="0" w:color="auto"/>
              <w:bottom w:val="single" w:sz="4" w:space="0" w:color="auto"/>
              <w:right w:val="single" w:sz="4" w:space="0" w:color="auto"/>
            </w:tcBorders>
          </w:tcPr>
          <w:p w14:paraId="4A46511C" w14:textId="77777777" w:rsidR="000315BF" w:rsidRDefault="000315BF" w:rsidP="00934A7D">
            <w:pPr>
              <w:tabs>
                <w:tab w:val="left" w:pos="-720"/>
              </w:tabs>
              <w:suppressAutoHyphens/>
              <w:spacing w:before="90"/>
              <w:rPr>
                <w:rFonts w:ascii="Univers" w:hAnsi="Univers"/>
                <w:spacing w:val="-2"/>
                <w:sz w:val="16"/>
              </w:rPr>
            </w:pPr>
          </w:p>
          <w:p w14:paraId="06A26948" w14:textId="77777777" w:rsidR="000315BF" w:rsidRDefault="000315BF" w:rsidP="00934A7D">
            <w:pPr>
              <w:tabs>
                <w:tab w:val="left" w:pos="-720"/>
              </w:tabs>
              <w:suppressAutoHyphens/>
              <w:rPr>
                <w:rFonts w:ascii="Univers" w:hAnsi="Univers"/>
                <w:spacing w:val="-2"/>
                <w:sz w:val="16"/>
              </w:rPr>
            </w:pPr>
          </w:p>
          <w:p w14:paraId="1FAD94EC" w14:textId="77777777" w:rsidR="000315BF" w:rsidRDefault="000315BF" w:rsidP="00934A7D">
            <w:pPr>
              <w:tabs>
                <w:tab w:val="left" w:pos="-720"/>
              </w:tabs>
              <w:suppressAutoHyphens/>
              <w:spacing w:after="54"/>
              <w:rPr>
                <w:rFonts w:ascii="Univers" w:hAnsi="Univers"/>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6136EA30" w14:textId="77777777" w:rsidR="000315BF" w:rsidRDefault="000315BF" w:rsidP="00934A7D">
            <w:pPr>
              <w:tabs>
                <w:tab w:val="left" w:pos="-720"/>
              </w:tabs>
              <w:suppressAutoHyphens/>
              <w:spacing w:before="90" w:after="54"/>
              <w:rPr>
                <w:rFonts w:ascii="Univers" w:hAnsi="Univers"/>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12C32615" w14:textId="77777777" w:rsidR="000315BF" w:rsidRDefault="000315BF" w:rsidP="00934A7D">
            <w:pPr>
              <w:tabs>
                <w:tab w:val="left" w:pos="-720"/>
              </w:tabs>
              <w:suppressAutoHyphens/>
              <w:spacing w:before="90" w:after="54"/>
              <w:rPr>
                <w:rFonts w:ascii="Univers" w:hAnsi="Univers"/>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6398A3A8" w14:textId="77777777" w:rsidR="000315BF" w:rsidRDefault="000315BF" w:rsidP="00934A7D">
            <w:pPr>
              <w:tabs>
                <w:tab w:val="left" w:pos="-720"/>
              </w:tabs>
              <w:suppressAutoHyphens/>
              <w:spacing w:before="90" w:after="54"/>
              <w:rPr>
                <w:rFonts w:ascii="Univers" w:hAnsi="Univers"/>
                <w:spacing w:val="-2"/>
                <w:sz w:val="16"/>
              </w:rPr>
            </w:pPr>
          </w:p>
        </w:tc>
        <w:tc>
          <w:tcPr>
            <w:tcW w:w="1909" w:type="dxa"/>
            <w:tcBorders>
              <w:top w:val="single" w:sz="4" w:space="0" w:color="auto"/>
              <w:left w:val="single" w:sz="4" w:space="0" w:color="auto"/>
              <w:bottom w:val="single" w:sz="4" w:space="0" w:color="auto"/>
              <w:right w:val="single" w:sz="4" w:space="0" w:color="auto"/>
            </w:tcBorders>
          </w:tcPr>
          <w:p w14:paraId="71CB4E6D" w14:textId="77777777" w:rsidR="000315BF" w:rsidRDefault="000315BF" w:rsidP="00934A7D">
            <w:pPr>
              <w:tabs>
                <w:tab w:val="left" w:pos="-720"/>
              </w:tabs>
              <w:suppressAutoHyphens/>
              <w:spacing w:before="90" w:after="54"/>
              <w:rPr>
                <w:rFonts w:ascii="Univers" w:hAnsi="Univers"/>
                <w:spacing w:val="-2"/>
                <w:sz w:val="16"/>
              </w:rPr>
            </w:pPr>
          </w:p>
        </w:tc>
        <w:tc>
          <w:tcPr>
            <w:tcW w:w="1858" w:type="dxa"/>
            <w:tcBorders>
              <w:top w:val="single" w:sz="4" w:space="0" w:color="auto"/>
              <w:left w:val="single" w:sz="4" w:space="0" w:color="auto"/>
              <w:bottom w:val="single" w:sz="4" w:space="0" w:color="auto"/>
              <w:right w:val="single" w:sz="4" w:space="0" w:color="auto"/>
            </w:tcBorders>
          </w:tcPr>
          <w:p w14:paraId="1F8CA91B" w14:textId="77777777" w:rsidR="000315BF" w:rsidRDefault="000315BF" w:rsidP="00934A7D">
            <w:pPr>
              <w:tabs>
                <w:tab w:val="left" w:pos="-720"/>
              </w:tabs>
              <w:suppressAutoHyphens/>
              <w:spacing w:before="90" w:after="54"/>
              <w:rPr>
                <w:rFonts w:ascii="Univers" w:hAnsi="Univers"/>
                <w:spacing w:val="-2"/>
                <w:sz w:val="16"/>
              </w:rPr>
            </w:pPr>
          </w:p>
        </w:tc>
      </w:tr>
      <w:tr w:rsidR="000315BF" w14:paraId="17E3FB19" w14:textId="77777777" w:rsidTr="00436B58">
        <w:tc>
          <w:tcPr>
            <w:tcW w:w="1490" w:type="dxa"/>
            <w:tcBorders>
              <w:top w:val="single" w:sz="4" w:space="0" w:color="auto"/>
              <w:left w:val="single" w:sz="4" w:space="0" w:color="auto"/>
              <w:bottom w:val="single" w:sz="4" w:space="0" w:color="auto"/>
              <w:right w:val="single" w:sz="4" w:space="0" w:color="auto"/>
            </w:tcBorders>
          </w:tcPr>
          <w:p w14:paraId="232CC5A4" w14:textId="77777777" w:rsidR="000315BF" w:rsidRDefault="000315BF" w:rsidP="00934A7D">
            <w:pPr>
              <w:tabs>
                <w:tab w:val="left" w:pos="-720"/>
              </w:tabs>
              <w:suppressAutoHyphens/>
              <w:spacing w:before="90"/>
              <w:rPr>
                <w:rFonts w:ascii="Univers" w:hAnsi="Univers"/>
                <w:spacing w:val="-2"/>
                <w:sz w:val="16"/>
              </w:rPr>
            </w:pPr>
          </w:p>
          <w:p w14:paraId="07A6E159" w14:textId="77777777" w:rsidR="000315BF" w:rsidRDefault="000315BF" w:rsidP="00934A7D">
            <w:pPr>
              <w:tabs>
                <w:tab w:val="left" w:pos="-720"/>
              </w:tabs>
              <w:suppressAutoHyphens/>
              <w:rPr>
                <w:rFonts w:ascii="Univers" w:hAnsi="Univers"/>
                <w:spacing w:val="-2"/>
                <w:sz w:val="16"/>
              </w:rPr>
            </w:pPr>
          </w:p>
          <w:p w14:paraId="281FD2B9" w14:textId="77777777" w:rsidR="000315BF" w:rsidRDefault="000315BF" w:rsidP="00934A7D">
            <w:pPr>
              <w:tabs>
                <w:tab w:val="left" w:pos="-720"/>
              </w:tabs>
              <w:suppressAutoHyphens/>
              <w:spacing w:after="54"/>
              <w:rPr>
                <w:rFonts w:ascii="Univers" w:hAnsi="Univers"/>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67E3D04E" w14:textId="77777777" w:rsidR="000315BF" w:rsidRDefault="000315BF" w:rsidP="00934A7D">
            <w:pPr>
              <w:tabs>
                <w:tab w:val="left" w:pos="-720"/>
              </w:tabs>
              <w:suppressAutoHyphens/>
              <w:spacing w:before="90" w:after="54"/>
              <w:rPr>
                <w:rFonts w:ascii="Univers" w:hAnsi="Univers"/>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29BB3D05" w14:textId="77777777" w:rsidR="000315BF" w:rsidRDefault="000315BF" w:rsidP="00934A7D">
            <w:pPr>
              <w:tabs>
                <w:tab w:val="left" w:pos="-720"/>
              </w:tabs>
              <w:suppressAutoHyphens/>
              <w:spacing w:before="90" w:after="54"/>
              <w:rPr>
                <w:rFonts w:ascii="Univers" w:hAnsi="Univers"/>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0F20A5E3" w14:textId="77777777" w:rsidR="000315BF" w:rsidRDefault="000315BF" w:rsidP="00934A7D">
            <w:pPr>
              <w:tabs>
                <w:tab w:val="left" w:pos="-720"/>
              </w:tabs>
              <w:suppressAutoHyphens/>
              <w:spacing w:before="90" w:after="54"/>
              <w:rPr>
                <w:rFonts w:ascii="Univers" w:hAnsi="Univers"/>
                <w:spacing w:val="-2"/>
                <w:sz w:val="16"/>
              </w:rPr>
            </w:pPr>
          </w:p>
        </w:tc>
        <w:tc>
          <w:tcPr>
            <w:tcW w:w="1909" w:type="dxa"/>
            <w:tcBorders>
              <w:top w:val="single" w:sz="4" w:space="0" w:color="auto"/>
              <w:left w:val="single" w:sz="4" w:space="0" w:color="auto"/>
              <w:bottom w:val="single" w:sz="4" w:space="0" w:color="auto"/>
              <w:right w:val="single" w:sz="4" w:space="0" w:color="auto"/>
            </w:tcBorders>
          </w:tcPr>
          <w:p w14:paraId="7288AA5D" w14:textId="77777777" w:rsidR="000315BF" w:rsidRDefault="000315BF" w:rsidP="00934A7D">
            <w:pPr>
              <w:tabs>
                <w:tab w:val="left" w:pos="-720"/>
              </w:tabs>
              <w:suppressAutoHyphens/>
              <w:spacing w:before="90" w:after="54"/>
              <w:rPr>
                <w:rFonts w:ascii="Univers" w:hAnsi="Univers"/>
                <w:spacing w:val="-2"/>
                <w:sz w:val="16"/>
              </w:rPr>
            </w:pPr>
          </w:p>
        </w:tc>
        <w:tc>
          <w:tcPr>
            <w:tcW w:w="1858" w:type="dxa"/>
            <w:tcBorders>
              <w:top w:val="single" w:sz="4" w:space="0" w:color="auto"/>
              <w:left w:val="single" w:sz="4" w:space="0" w:color="auto"/>
              <w:bottom w:val="single" w:sz="4" w:space="0" w:color="auto"/>
              <w:right w:val="single" w:sz="4" w:space="0" w:color="auto"/>
            </w:tcBorders>
          </w:tcPr>
          <w:p w14:paraId="7FFC94C3" w14:textId="77777777" w:rsidR="000315BF" w:rsidRDefault="000315BF" w:rsidP="00934A7D">
            <w:pPr>
              <w:tabs>
                <w:tab w:val="left" w:pos="-720"/>
              </w:tabs>
              <w:suppressAutoHyphens/>
              <w:spacing w:before="90" w:after="54"/>
              <w:rPr>
                <w:rFonts w:ascii="Univers" w:hAnsi="Univers"/>
                <w:spacing w:val="-2"/>
                <w:sz w:val="16"/>
              </w:rPr>
            </w:pPr>
          </w:p>
        </w:tc>
      </w:tr>
      <w:tr w:rsidR="000315BF" w14:paraId="45728C7C" w14:textId="77777777" w:rsidTr="00436B58">
        <w:tc>
          <w:tcPr>
            <w:tcW w:w="1490" w:type="dxa"/>
            <w:tcBorders>
              <w:top w:val="single" w:sz="4" w:space="0" w:color="auto"/>
              <w:left w:val="single" w:sz="4" w:space="0" w:color="auto"/>
              <w:bottom w:val="single" w:sz="4" w:space="0" w:color="auto"/>
              <w:right w:val="single" w:sz="4" w:space="0" w:color="auto"/>
            </w:tcBorders>
          </w:tcPr>
          <w:p w14:paraId="2024A41C" w14:textId="77777777" w:rsidR="000315BF" w:rsidRDefault="000315BF" w:rsidP="00934A7D">
            <w:pPr>
              <w:tabs>
                <w:tab w:val="left" w:pos="-720"/>
              </w:tabs>
              <w:suppressAutoHyphens/>
              <w:spacing w:before="90"/>
              <w:rPr>
                <w:rFonts w:ascii="Univers" w:hAnsi="Univers"/>
                <w:spacing w:val="-2"/>
                <w:sz w:val="16"/>
              </w:rPr>
            </w:pPr>
          </w:p>
          <w:p w14:paraId="38B8783A" w14:textId="77777777" w:rsidR="000315BF" w:rsidRDefault="000315BF" w:rsidP="00934A7D">
            <w:pPr>
              <w:tabs>
                <w:tab w:val="left" w:pos="-720"/>
              </w:tabs>
              <w:suppressAutoHyphens/>
              <w:rPr>
                <w:rFonts w:ascii="Univers" w:hAnsi="Univers"/>
                <w:spacing w:val="-2"/>
                <w:sz w:val="16"/>
              </w:rPr>
            </w:pPr>
          </w:p>
          <w:p w14:paraId="17E90970" w14:textId="77777777" w:rsidR="000315BF" w:rsidRDefault="000315BF" w:rsidP="00934A7D">
            <w:pPr>
              <w:tabs>
                <w:tab w:val="left" w:pos="-720"/>
              </w:tabs>
              <w:suppressAutoHyphens/>
              <w:spacing w:after="54"/>
              <w:rPr>
                <w:rFonts w:ascii="Univers" w:hAnsi="Univers"/>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621BC249" w14:textId="77777777" w:rsidR="000315BF" w:rsidRDefault="000315BF" w:rsidP="00934A7D">
            <w:pPr>
              <w:tabs>
                <w:tab w:val="left" w:pos="-720"/>
              </w:tabs>
              <w:suppressAutoHyphens/>
              <w:spacing w:before="90" w:after="54"/>
              <w:rPr>
                <w:rFonts w:ascii="Univers" w:hAnsi="Univers"/>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5DF957FD" w14:textId="77777777" w:rsidR="000315BF" w:rsidRDefault="000315BF" w:rsidP="00934A7D">
            <w:pPr>
              <w:tabs>
                <w:tab w:val="left" w:pos="-720"/>
              </w:tabs>
              <w:suppressAutoHyphens/>
              <w:spacing w:before="90" w:after="54"/>
              <w:rPr>
                <w:rFonts w:ascii="Univers" w:hAnsi="Univers"/>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41B16D36" w14:textId="77777777" w:rsidR="000315BF" w:rsidRDefault="000315BF" w:rsidP="00934A7D">
            <w:pPr>
              <w:tabs>
                <w:tab w:val="left" w:pos="-720"/>
              </w:tabs>
              <w:suppressAutoHyphens/>
              <w:spacing w:before="90" w:after="54"/>
              <w:rPr>
                <w:rFonts w:ascii="Univers" w:hAnsi="Univers"/>
                <w:spacing w:val="-2"/>
                <w:sz w:val="16"/>
              </w:rPr>
            </w:pPr>
          </w:p>
        </w:tc>
        <w:tc>
          <w:tcPr>
            <w:tcW w:w="1909" w:type="dxa"/>
            <w:tcBorders>
              <w:top w:val="single" w:sz="4" w:space="0" w:color="auto"/>
              <w:left w:val="single" w:sz="4" w:space="0" w:color="auto"/>
              <w:bottom w:val="single" w:sz="4" w:space="0" w:color="auto"/>
              <w:right w:val="single" w:sz="4" w:space="0" w:color="auto"/>
            </w:tcBorders>
          </w:tcPr>
          <w:p w14:paraId="4EB78476" w14:textId="77777777" w:rsidR="000315BF" w:rsidRDefault="000315BF" w:rsidP="00934A7D">
            <w:pPr>
              <w:tabs>
                <w:tab w:val="left" w:pos="-720"/>
              </w:tabs>
              <w:suppressAutoHyphens/>
              <w:spacing w:before="90" w:after="54"/>
              <w:rPr>
                <w:rFonts w:ascii="Univers" w:hAnsi="Univers"/>
                <w:spacing w:val="-2"/>
                <w:sz w:val="16"/>
              </w:rPr>
            </w:pPr>
          </w:p>
        </w:tc>
        <w:tc>
          <w:tcPr>
            <w:tcW w:w="1858" w:type="dxa"/>
            <w:tcBorders>
              <w:top w:val="single" w:sz="4" w:space="0" w:color="auto"/>
              <w:left w:val="single" w:sz="4" w:space="0" w:color="auto"/>
              <w:bottom w:val="single" w:sz="4" w:space="0" w:color="auto"/>
              <w:right w:val="single" w:sz="4" w:space="0" w:color="auto"/>
            </w:tcBorders>
          </w:tcPr>
          <w:p w14:paraId="71618685" w14:textId="77777777" w:rsidR="000315BF" w:rsidRDefault="000315BF" w:rsidP="00934A7D">
            <w:pPr>
              <w:tabs>
                <w:tab w:val="left" w:pos="-720"/>
              </w:tabs>
              <w:suppressAutoHyphens/>
              <w:spacing w:before="90" w:after="54"/>
              <w:rPr>
                <w:rFonts w:ascii="Univers" w:hAnsi="Univers"/>
                <w:spacing w:val="-2"/>
                <w:sz w:val="16"/>
              </w:rPr>
            </w:pPr>
          </w:p>
        </w:tc>
      </w:tr>
      <w:tr w:rsidR="000315BF" w14:paraId="7D1AB1AC" w14:textId="77777777" w:rsidTr="00436B58">
        <w:tc>
          <w:tcPr>
            <w:tcW w:w="1490" w:type="dxa"/>
            <w:tcBorders>
              <w:top w:val="single" w:sz="4" w:space="0" w:color="auto"/>
              <w:left w:val="single" w:sz="4" w:space="0" w:color="auto"/>
              <w:bottom w:val="single" w:sz="4" w:space="0" w:color="auto"/>
              <w:right w:val="single" w:sz="4" w:space="0" w:color="auto"/>
            </w:tcBorders>
          </w:tcPr>
          <w:p w14:paraId="568447BD" w14:textId="77777777" w:rsidR="000315BF" w:rsidRDefault="000315BF" w:rsidP="00934A7D">
            <w:pPr>
              <w:tabs>
                <w:tab w:val="left" w:pos="-720"/>
              </w:tabs>
              <w:suppressAutoHyphens/>
              <w:spacing w:before="90"/>
              <w:rPr>
                <w:rFonts w:ascii="Univers" w:hAnsi="Univers"/>
                <w:spacing w:val="-2"/>
                <w:sz w:val="16"/>
              </w:rPr>
            </w:pPr>
          </w:p>
          <w:p w14:paraId="2BC0FD92" w14:textId="77777777" w:rsidR="000315BF" w:rsidRDefault="000315BF" w:rsidP="00934A7D">
            <w:pPr>
              <w:tabs>
                <w:tab w:val="left" w:pos="-720"/>
              </w:tabs>
              <w:suppressAutoHyphens/>
              <w:rPr>
                <w:rFonts w:ascii="Univers" w:hAnsi="Univers"/>
                <w:spacing w:val="-2"/>
                <w:sz w:val="16"/>
              </w:rPr>
            </w:pPr>
          </w:p>
          <w:p w14:paraId="25CC90B3" w14:textId="77777777" w:rsidR="000315BF" w:rsidRDefault="000315BF" w:rsidP="00934A7D">
            <w:pPr>
              <w:tabs>
                <w:tab w:val="left" w:pos="-720"/>
              </w:tabs>
              <w:suppressAutoHyphens/>
              <w:spacing w:after="54"/>
              <w:rPr>
                <w:rFonts w:ascii="Univers" w:hAnsi="Univers"/>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33D7E185" w14:textId="77777777" w:rsidR="000315BF" w:rsidRDefault="000315BF" w:rsidP="00934A7D">
            <w:pPr>
              <w:tabs>
                <w:tab w:val="left" w:pos="-720"/>
              </w:tabs>
              <w:suppressAutoHyphens/>
              <w:spacing w:before="90" w:after="54"/>
              <w:rPr>
                <w:rFonts w:ascii="Univers" w:hAnsi="Univers"/>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7BF37185" w14:textId="77777777" w:rsidR="000315BF" w:rsidRDefault="000315BF" w:rsidP="00934A7D">
            <w:pPr>
              <w:tabs>
                <w:tab w:val="left" w:pos="-720"/>
              </w:tabs>
              <w:suppressAutoHyphens/>
              <w:spacing w:before="90" w:after="54"/>
              <w:rPr>
                <w:rFonts w:ascii="Univers" w:hAnsi="Univers"/>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45570316" w14:textId="77777777" w:rsidR="000315BF" w:rsidRDefault="000315BF" w:rsidP="00934A7D">
            <w:pPr>
              <w:tabs>
                <w:tab w:val="left" w:pos="-720"/>
              </w:tabs>
              <w:suppressAutoHyphens/>
              <w:spacing w:before="90" w:after="54"/>
              <w:rPr>
                <w:rFonts w:ascii="Univers" w:hAnsi="Univers"/>
                <w:spacing w:val="-2"/>
                <w:sz w:val="16"/>
              </w:rPr>
            </w:pPr>
          </w:p>
        </w:tc>
        <w:tc>
          <w:tcPr>
            <w:tcW w:w="1909" w:type="dxa"/>
            <w:tcBorders>
              <w:top w:val="single" w:sz="4" w:space="0" w:color="auto"/>
              <w:left w:val="single" w:sz="4" w:space="0" w:color="auto"/>
              <w:bottom w:val="single" w:sz="4" w:space="0" w:color="auto"/>
              <w:right w:val="single" w:sz="4" w:space="0" w:color="auto"/>
            </w:tcBorders>
          </w:tcPr>
          <w:p w14:paraId="361E41ED" w14:textId="77777777" w:rsidR="000315BF" w:rsidRDefault="000315BF" w:rsidP="00934A7D">
            <w:pPr>
              <w:tabs>
                <w:tab w:val="left" w:pos="-720"/>
              </w:tabs>
              <w:suppressAutoHyphens/>
              <w:spacing w:before="90" w:after="54"/>
              <w:rPr>
                <w:rFonts w:ascii="Univers" w:hAnsi="Univers"/>
                <w:spacing w:val="-2"/>
                <w:sz w:val="16"/>
              </w:rPr>
            </w:pPr>
          </w:p>
        </w:tc>
        <w:tc>
          <w:tcPr>
            <w:tcW w:w="1858" w:type="dxa"/>
            <w:tcBorders>
              <w:top w:val="single" w:sz="4" w:space="0" w:color="auto"/>
              <w:left w:val="single" w:sz="4" w:space="0" w:color="auto"/>
              <w:bottom w:val="single" w:sz="4" w:space="0" w:color="auto"/>
              <w:right w:val="single" w:sz="4" w:space="0" w:color="auto"/>
            </w:tcBorders>
          </w:tcPr>
          <w:p w14:paraId="41D40042" w14:textId="77777777" w:rsidR="000315BF" w:rsidRDefault="000315BF" w:rsidP="00934A7D">
            <w:pPr>
              <w:tabs>
                <w:tab w:val="left" w:pos="-720"/>
              </w:tabs>
              <w:suppressAutoHyphens/>
              <w:spacing w:before="90" w:after="54"/>
              <w:rPr>
                <w:rFonts w:ascii="Univers" w:hAnsi="Univers"/>
                <w:spacing w:val="-2"/>
                <w:sz w:val="16"/>
              </w:rPr>
            </w:pPr>
          </w:p>
        </w:tc>
      </w:tr>
      <w:tr w:rsidR="000315BF" w14:paraId="0184B6B7" w14:textId="77777777" w:rsidTr="00436B58">
        <w:tc>
          <w:tcPr>
            <w:tcW w:w="1490" w:type="dxa"/>
            <w:tcBorders>
              <w:top w:val="single" w:sz="4" w:space="0" w:color="auto"/>
              <w:left w:val="single" w:sz="4" w:space="0" w:color="auto"/>
              <w:bottom w:val="single" w:sz="4" w:space="0" w:color="auto"/>
              <w:right w:val="single" w:sz="4" w:space="0" w:color="auto"/>
            </w:tcBorders>
          </w:tcPr>
          <w:p w14:paraId="041F218D" w14:textId="77777777" w:rsidR="000315BF" w:rsidRDefault="000315BF" w:rsidP="00934A7D">
            <w:pPr>
              <w:tabs>
                <w:tab w:val="left" w:pos="-720"/>
              </w:tabs>
              <w:suppressAutoHyphens/>
              <w:spacing w:before="90"/>
              <w:rPr>
                <w:rFonts w:ascii="Univers" w:hAnsi="Univers"/>
                <w:spacing w:val="-2"/>
                <w:sz w:val="16"/>
              </w:rPr>
            </w:pPr>
          </w:p>
          <w:p w14:paraId="3956E0AF" w14:textId="77777777" w:rsidR="000315BF" w:rsidRDefault="000315BF" w:rsidP="00934A7D">
            <w:pPr>
              <w:tabs>
                <w:tab w:val="left" w:pos="-720"/>
              </w:tabs>
              <w:suppressAutoHyphens/>
              <w:rPr>
                <w:rFonts w:ascii="Univers" w:hAnsi="Univers"/>
                <w:spacing w:val="-2"/>
                <w:sz w:val="16"/>
              </w:rPr>
            </w:pPr>
          </w:p>
          <w:p w14:paraId="54F677D5" w14:textId="77777777" w:rsidR="000315BF" w:rsidRDefault="000315BF" w:rsidP="00934A7D">
            <w:pPr>
              <w:tabs>
                <w:tab w:val="left" w:pos="-720"/>
              </w:tabs>
              <w:suppressAutoHyphens/>
              <w:spacing w:after="54"/>
              <w:rPr>
                <w:rFonts w:ascii="Univers" w:hAnsi="Univers"/>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0E60138E" w14:textId="77777777" w:rsidR="000315BF" w:rsidRDefault="000315BF" w:rsidP="00934A7D">
            <w:pPr>
              <w:tabs>
                <w:tab w:val="left" w:pos="-720"/>
              </w:tabs>
              <w:suppressAutoHyphens/>
              <w:spacing w:before="90" w:after="54"/>
              <w:rPr>
                <w:rFonts w:ascii="Univers" w:hAnsi="Univers"/>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16DAD4A7" w14:textId="77777777" w:rsidR="000315BF" w:rsidRDefault="000315BF" w:rsidP="00934A7D">
            <w:pPr>
              <w:tabs>
                <w:tab w:val="left" w:pos="-720"/>
              </w:tabs>
              <w:suppressAutoHyphens/>
              <w:spacing w:before="90" w:after="54"/>
              <w:rPr>
                <w:rFonts w:ascii="Univers" w:hAnsi="Univers"/>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641CC8A2" w14:textId="77777777" w:rsidR="000315BF" w:rsidRDefault="000315BF" w:rsidP="00934A7D">
            <w:pPr>
              <w:tabs>
                <w:tab w:val="left" w:pos="-720"/>
              </w:tabs>
              <w:suppressAutoHyphens/>
              <w:spacing w:before="90" w:after="54"/>
              <w:rPr>
                <w:rFonts w:ascii="Univers" w:hAnsi="Univers"/>
                <w:spacing w:val="-2"/>
                <w:sz w:val="16"/>
              </w:rPr>
            </w:pPr>
          </w:p>
        </w:tc>
        <w:tc>
          <w:tcPr>
            <w:tcW w:w="1909" w:type="dxa"/>
            <w:tcBorders>
              <w:top w:val="single" w:sz="4" w:space="0" w:color="auto"/>
              <w:left w:val="single" w:sz="4" w:space="0" w:color="auto"/>
              <w:bottom w:val="single" w:sz="4" w:space="0" w:color="auto"/>
              <w:right w:val="single" w:sz="4" w:space="0" w:color="auto"/>
            </w:tcBorders>
          </w:tcPr>
          <w:p w14:paraId="3F49D102" w14:textId="77777777" w:rsidR="000315BF" w:rsidRDefault="000315BF" w:rsidP="00934A7D">
            <w:pPr>
              <w:tabs>
                <w:tab w:val="left" w:pos="-720"/>
              </w:tabs>
              <w:suppressAutoHyphens/>
              <w:spacing w:before="90" w:after="54"/>
              <w:rPr>
                <w:rFonts w:ascii="Univers" w:hAnsi="Univers"/>
                <w:spacing w:val="-2"/>
                <w:sz w:val="16"/>
              </w:rPr>
            </w:pPr>
          </w:p>
        </w:tc>
        <w:tc>
          <w:tcPr>
            <w:tcW w:w="1858" w:type="dxa"/>
            <w:tcBorders>
              <w:top w:val="single" w:sz="4" w:space="0" w:color="auto"/>
              <w:left w:val="single" w:sz="4" w:space="0" w:color="auto"/>
              <w:bottom w:val="single" w:sz="4" w:space="0" w:color="auto"/>
              <w:right w:val="single" w:sz="4" w:space="0" w:color="auto"/>
            </w:tcBorders>
          </w:tcPr>
          <w:p w14:paraId="0DE4119F" w14:textId="77777777" w:rsidR="000315BF" w:rsidRDefault="000315BF" w:rsidP="00934A7D">
            <w:pPr>
              <w:tabs>
                <w:tab w:val="left" w:pos="-720"/>
              </w:tabs>
              <w:suppressAutoHyphens/>
              <w:spacing w:before="90" w:after="54"/>
              <w:rPr>
                <w:rFonts w:ascii="Univers" w:hAnsi="Univers"/>
                <w:spacing w:val="-2"/>
                <w:sz w:val="16"/>
              </w:rPr>
            </w:pPr>
          </w:p>
        </w:tc>
      </w:tr>
      <w:tr w:rsidR="000315BF" w14:paraId="55502BD2" w14:textId="77777777" w:rsidTr="00436B58">
        <w:tc>
          <w:tcPr>
            <w:tcW w:w="1490" w:type="dxa"/>
            <w:tcBorders>
              <w:top w:val="single" w:sz="4" w:space="0" w:color="auto"/>
              <w:left w:val="single" w:sz="4" w:space="0" w:color="auto"/>
              <w:bottom w:val="single" w:sz="4" w:space="0" w:color="auto"/>
              <w:right w:val="single" w:sz="4" w:space="0" w:color="auto"/>
            </w:tcBorders>
          </w:tcPr>
          <w:p w14:paraId="5B623590" w14:textId="77777777" w:rsidR="000315BF" w:rsidRDefault="000315BF" w:rsidP="00934A7D">
            <w:pPr>
              <w:tabs>
                <w:tab w:val="left" w:pos="-720"/>
              </w:tabs>
              <w:suppressAutoHyphens/>
              <w:spacing w:before="90"/>
              <w:rPr>
                <w:rFonts w:ascii="Univers" w:hAnsi="Univers"/>
                <w:spacing w:val="-2"/>
                <w:sz w:val="16"/>
              </w:rPr>
            </w:pPr>
          </w:p>
          <w:p w14:paraId="61ADC029" w14:textId="77777777" w:rsidR="000315BF" w:rsidRDefault="000315BF" w:rsidP="00934A7D">
            <w:pPr>
              <w:tabs>
                <w:tab w:val="left" w:pos="-720"/>
              </w:tabs>
              <w:suppressAutoHyphens/>
              <w:rPr>
                <w:rFonts w:ascii="Univers" w:hAnsi="Univers"/>
                <w:spacing w:val="-2"/>
                <w:sz w:val="16"/>
              </w:rPr>
            </w:pPr>
          </w:p>
          <w:p w14:paraId="61B1CAF2" w14:textId="77777777" w:rsidR="000315BF" w:rsidRDefault="000315BF" w:rsidP="00934A7D">
            <w:pPr>
              <w:tabs>
                <w:tab w:val="left" w:pos="-720"/>
              </w:tabs>
              <w:suppressAutoHyphens/>
              <w:spacing w:after="54"/>
              <w:rPr>
                <w:rFonts w:ascii="Univers" w:hAnsi="Univers"/>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7CC38EE3" w14:textId="77777777" w:rsidR="000315BF" w:rsidRDefault="000315BF" w:rsidP="00934A7D">
            <w:pPr>
              <w:tabs>
                <w:tab w:val="left" w:pos="-720"/>
              </w:tabs>
              <w:suppressAutoHyphens/>
              <w:spacing w:before="90" w:after="54"/>
              <w:rPr>
                <w:rFonts w:ascii="Univers" w:hAnsi="Univers"/>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754D86A9" w14:textId="77777777" w:rsidR="000315BF" w:rsidRDefault="000315BF" w:rsidP="00934A7D">
            <w:pPr>
              <w:tabs>
                <w:tab w:val="left" w:pos="-720"/>
              </w:tabs>
              <w:suppressAutoHyphens/>
              <w:spacing w:before="90" w:after="54"/>
              <w:rPr>
                <w:rFonts w:ascii="Univers" w:hAnsi="Univers"/>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3A33E653" w14:textId="77777777" w:rsidR="000315BF" w:rsidRDefault="000315BF" w:rsidP="00934A7D">
            <w:pPr>
              <w:tabs>
                <w:tab w:val="left" w:pos="-720"/>
              </w:tabs>
              <w:suppressAutoHyphens/>
              <w:spacing w:before="90" w:after="54"/>
              <w:rPr>
                <w:rFonts w:ascii="Univers" w:hAnsi="Univers"/>
                <w:spacing w:val="-2"/>
                <w:sz w:val="16"/>
              </w:rPr>
            </w:pPr>
          </w:p>
        </w:tc>
        <w:tc>
          <w:tcPr>
            <w:tcW w:w="1909" w:type="dxa"/>
            <w:tcBorders>
              <w:top w:val="single" w:sz="4" w:space="0" w:color="auto"/>
              <w:left w:val="single" w:sz="4" w:space="0" w:color="auto"/>
              <w:bottom w:val="single" w:sz="4" w:space="0" w:color="auto"/>
              <w:right w:val="single" w:sz="4" w:space="0" w:color="auto"/>
            </w:tcBorders>
          </w:tcPr>
          <w:p w14:paraId="7417CB67" w14:textId="77777777" w:rsidR="000315BF" w:rsidRDefault="000315BF" w:rsidP="00934A7D">
            <w:pPr>
              <w:tabs>
                <w:tab w:val="left" w:pos="-720"/>
              </w:tabs>
              <w:suppressAutoHyphens/>
              <w:spacing w:before="90" w:after="54"/>
              <w:rPr>
                <w:rFonts w:ascii="Univers" w:hAnsi="Univers"/>
                <w:spacing w:val="-2"/>
                <w:sz w:val="16"/>
              </w:rPr>
            </w:pPr>
          </w:p>
        </w:tc>
        <w:tc>
          <w:tcPr>
            <w:tcW w:w="1858" w:type="dxa"/>
            <w:tcBorders>
              <w:top w:val="single" w:sz="4" w:space="0" w:color="auto"/>
              <w:left w:val="single" w:sz="4" w:space="0" w:color="auto"/>
              <w:bottom w:val="single" w:sz="4" w:space="0" w:color="auto"/>
              <w:right w:val="single" w:sz="4" w:space="0" w:color="auto"/>
            </w:tcBorders>
          </w:tcPr>
          <w:p w14:paraId="4FE312AC" w14:textId="77777777" w:rsidR="000315BF" w:rsidRDefault="000315BF" w:rsidP="00934A7D">
            <w:pPr>
              <w:tabs>
                <w:tab w:val="left" w:pos="-720"/>
              </w:tabs>
              <w:suppressAutoHyphens/>
              <w:spacing w:before="90" w:after="54"/>
              <w:rPr>
                <w:rFonts w:ascii="Univers" w:hAnsi="Univers"/>
                <w:spacing w:val="-2"/>
                <w:sz w:val="16"/>
              </w:rPr>
            </w:pPr>
          </w:p>
        </w:tc>
      </w:tr>
      <w:tr w:rsidR="000315BF" w14:paraId="427600DE" w14:textId="77777777" w:rsidTr="00436B58">
        <w:tc>
          <w:tcPr>
            <w:tcW w:w="1490" w:type="dxa"/>
            <w:tcBorders>
              <w:top w:val="single" w:sz="4" w:space="0" w:color="auto"/>
              <w:left w:val="single" w:sz="4" w:space="0" w:color="auto"/>
              <w:bottom w:val="single" w:sz="4" w:space="0" w:color="auto"/>
              <w:right w:val="single" w:sz="4" w:space="0" w:color="auto"/>
            </w:tcBorders>
          </w:tcPr>
          <w:p w14:paraId="7FAE013C" w14:textId="77777777" w:rsidR="000315BF" w:rsidRDefault="000315BF" w:rsidP="00934A7D">
            <w:pPr>
              <w:tabs>
                <w:tab w:val="left" w:pos="-720"/>
              </w:tabs>
              <w:suppressAutoHyphens/>
              <w:spacing w:before="90"/>
              <w:rPr>
                <w:rFonts w:ascii="Univers" w:hAnsi="Univers"/>
                <w:spacing w:val="-2"/>
                <w:sz w:val="16"/>
              </w:rPr>
            </w:pPr>
          </w:p>
          <w:p w14:paraId="517254DB" w14:textId="77777777" w:rsidR="000315BF" w:rsidRDefault="000315BF" w:rsidP="00934A7D">
            <w:pPr>
              <w:tabs>
                <w:tab w:val="left" w:pos="-720"/>
              </w:tabs>
              <w:suppressAutoHyphens/>
              <w:rPr>
                <w:rFonts w:ascii="Univers" w:hAnsi="Univers"/>
                <w:spacing w:val="-2"/>
                <w:sz w:val="16"/>
              </w:rPr>
            </w:pPr>
          </w:p>
          <w:p w14:paraId="2A2E2B5A" w14:textId="77777777" w:rsidR="000315BF" w:rsidRDefault="000315BF" w:rsidP="00934A7D">
            <w:pPr>
              <w:tabs>
                <w:tab w:val="left" w:pos="-720"/>
              </w:tabs>
              <w:suppressAutoHyphens/>
              <w:spacing w:after="54"/>
              <w:rPr>
                <w:rFonts w:ascii="Univers" w:hAnsi="Univers"/>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4841F4B6" w14:textId="77777777" w:rsidR="000315BF" w:rsidRDefault="000315BF" w:rsidP="00934A7D">
            <w:pPr>
              <w:tabs>
                <w:tab w:val="left" w:pos="-720"/>
              </w:tabs>
              <w:suppressAutoHyphens/>
              <w:spacing w:before="90" w:after="54"/>
              <w:rPr>
                <w:rFonts w:ascii="Univers" w:hAnsi="Univers"/>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2555BBDE" w14:textId="77777777" w:rsidR="000315BF" w:rsidRDefault="000315BF" w:rsidP="00934A7D">
            <w:pPr>
              <w:tabs>
                <w:tab w:val="left" w:pos="-720"/>
              </w:tabs>
              <w:suppressAutoHyphens/>
              <w:spacing w:before="90" w:after="54"/>
              <w:rPr>
                <w:rFonts w:ascii="Univers" w:hAnsi="Univers"/>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6514EDA4" w14:textId="77777777" w:rsidR="000315BF" w:rsidRDefault="000315BF" w:rsidP="00934A7D">
            <w:pPr>
              <w:tabs>
                <w:tab w:val="left" w:pos="-720"/>
              </w:tabs>
              <w:suppressAutoHyphens/>
              <w:spacing w:before="90" w:after="54"/>
              <w:rPr>
                <w:rFonts w:ascii="Univers" w:hAnsi="Univers"/>
                <w:spacing w:val="-2"/>
                <w:sz w:val="16"/>
              </w:rPr>
            </w:pPr>
          </w:p>
        </w:tc>
        <w:tc>
          <w:tcPr>
            <w:tcW w:w="1909" w:type="dxa"/>
            <w:tcBorders>
              <w:top w:val="single" w:sz="4" w:space="0" w:color="auto"/>
              <w:left w:val="single" w:sz="4" w:space="0" w:color="auto"/>
              <w:bottom w:val="single" w:sz="4" w:space="0" w:color="auto"/>
              <w:right w:val="single" w:sz="4" w:space="0" w:color="auto"/>
            </w:tcBorders>
          </w:tcPr>
          <w:p w14:paraId="6EED9D0B" w14:textId="77777777" w:rsidR="000315BF" w:rsidRDefault="000315BF" w:rsidP="00934A7D">
            <w:pPr>
              <w:tabs>
                <w:tab w:val="left" w:pos="-720"/>
              </w:tabs>
              <w:suppressAutoHyphens/>
              <w:spacing w:before="90" w:after="54"/>
              <w:rPr>
                <w:rFonts w:ascii="Univers" w:hAnsi="Univers"/>
                <w:spacing w:val="-2"/>
                <w:sz w:val="16"/>
              </w:rPr>
            </w:pPr>
          </w:p>
        </w:tc>
        <w:tc>
          <w:tcPr>
            <w:tcW w:w="1858" w:type="dxa"/>
            <w:tcBorders>
              <w:top w:val="single" w:sz="4" w:space="0" w:color="auto"/>
              <w:left w:val="single" w:sz="4" w:space="0" w:color="auto"/>
              <w:bottom w:val="single" w:sz="4" w:space="0" w:color="auto"/>
              <w:right w:val="single" w:sz="4" w:space="0" w:color="auto"/>
            </w:tcBorders>
          </w:tcPr>
          <w:p w14:paraId="2CAEA17D" w14:textId="77777777" w:rsidR="000315BF" w:rsidRDefault="000315BF" w:rsidP="00934A7D">
            <w:pPr>
              <w:tabs>
                <w:tab w:val="left" w:pos="-720"/>
              </w:tabs>
              <w:suppressAutoHyphens/>
              <w:spacing w:before="90" w:after="54"/>
              <w:rPr>
                <w:rFonts w:ascii="Univers" w:hAnsi="Univers"/>
                <w:spacing w:val="-2"/>
                <w:sz w:val="16"/>
              </w:rPr>
            </w:pPr>
          </w:p>
        </w:tc>
      </w:tr>
      <w:tr w:rsidR="000315BF" w14:paraId="7CCAC6FF" w14:textId="77777777" w:rsidTr="00436B58">
        <w:tc>
          <w:tcPr>
            <w:tcW w:w="1490" w:type="dxa"/>
            <w:tcBorders>
              <w:top w:val="single" w:sz="4" w:space="0" w:color="auto"/>
              <w:left w:val="single" w:sz="4" w:space="0" w:color="auto"/>
              <w:bottom w:val="single" w:sz="4" w:space="0" w:color="auto"/>
              <w:right w:val="single" w:sz="4" w:space="0" w:color="auto"/>
            </w:tcBorders>
          </w:tcPr>
          <w:p w14:paraId="440C10ED" w14:textId="77777777" w:rsidR="000315BF" w:rsidRDefault="000315BF" w:rsidP="00934A7D">
            <w:pPr>
              <w:tabs>
                <w:tab w:val="left" w:pos="-720"/>
              </w:tabs>
              <w:suppressAutoHyphens/>
              <w:spacing w:before="90"/>
              <w:rPr>
                <w:rFonts w:ascii="Univers" w:hAnsi="Univers"/>
                <w:spacing w:val="-2"/>
                <w:sz w:val="16"/>
              </w:rPr>
            </w:pPr>
          </w:p>
          <w:p w14:paraId="1DF22A7E" w14:textId="77777777" w:rsidR="000315BF" w:rsidRDefault="000315BF" w:rsidP="00934A7D">
            <w:pPr>
              <w:tabs>
                <w:tab w:val="left" w:pos="-720"/>
              </w:tabs>
              <w:suppressAutoHyphens/>
              <w:rPr>
                <w:rFonts w:ascii="Univers" w:hAnsi="Univers"/>
                <w:spacing w:val="-2"/>
                <w:sz w:val="16"/>
              </w:rPr>
            </w:pPr>
          </w:p>
          <w:p w14:paraId="6E54E7CE" w14:textId="77777777" w:rsidR="000315BF" w:rsidRDefault="000315BF" w:rsidP="00934A7D">
            <w:pPr>
              <w:tabs>
                <w:tab w:val="left" w:pos="-720"/>
              </w:tabs>
              <w:suppressAutoHyphens/>
              <w:spacing w:after="54"/>
              <w:rPr>
                <w:rFonts w:ascii="Univers" w:hAnsi="Univers"/>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4A4DC757" w14:textId="77777777" w:rsidR="000315BF" w:rsidRDefault="000315BF" w:rsidP="00934A7D">
            <w:pPr>
              <w:tabs>
                <w:tab w:val="left" w:pos="-720"/>
              </w:tabs>
              <w:suppressAutoHyphens/>
              <w:spacing w:before="90" w:after="54"/>
              <w:rPr>
                <w:rFonts w:ascii="Univers" w:hAnsi="Univers"/>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24E5380A" w14:textId="77777777" w:rsidR="000315BF" w:rsidRDefault="000315BF" w:rsidP="00934A7D">
            <w:pPr>
              <w:tabs>
                <w:tab w:val="left" w:pos="-720"/>
              </w:tabs>
              <w:suppressAutoHyphens/>
              <w:spacing w:before="90" w:after="54"/>
              <w:rPr>
                <w:rFonts w:ascii="Univers" w:hAnsi="Univers"/>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08A38C89" w14:textId="77777777" w:rsidR="000315BF" w:rsidRDefault="000315BF" w:rsidP="00934A7D">
            <w:pPr>
              <w:tabs>
                <w:tab w:val="left" w:pos="-720"/>
              </w:tabs>
              <w:suppressAutoHyphens/>
              <w:spacing w:before="90" w:after="54"/>
              <w:rPr>
                <w:rFonts w:ascii="Univers" w:hAnsi="Univers"/>
                <w:spacing w:val="-2"/>
                <w:sz w:val="16"/>
              </w:rPr>
            </w:pPr>
          </w:p>
        </w:tc>
        <w:tc>
          <w:tcPr>
            <w:tcW w:w="1909" w:type="dxa"/>
            <w:tcBorders>
              <w:top w:val="single" w:sz="4" w:space="0" w:color="auto"/>
              <w:left w:val="single" w:sz="4" w:space="0" w:color="auto"/>
              <w:bottom w:val="single" w:sz="4" w:space="0" w:color="auto"/>
              <w:right w:val="single" w:sz="4" w:space="0" w:color="auto"/>
            </w:tcBorders>
          </w:tcPr>
          <w:p w14:paraId="05532064" w14:textId="77777777" w:rsidR="000315BF" w:rsidRDefault="000315BF" w:rsidP="00934A7D">
            <w:pPr>
              <w:tabs>
                <w:tab w:val="left" w:pos="-720"/>
              </w:tabs>
              <w:suppressAutoHyphens/>
              <w:spacing w:before="90" w:after="54"/>
              <w:rPr>
                <w:rFonts w:ascii="Univers" w:hAnsi="Univers"/>
                <w:spacing w:val="-2"/>
                <w:sz w:val="16"/>
              </w:rPr>
            </w:pPr>
          </w:p>
        </w:tc>
        <w:tc>
          <w:tcPr>
            <w:tcW w:w="1858" w:type="dxa"/>
            <w:tcBorders>
              <w:top w:val="single" w:sz="4" w:space="0" w:color="auto"/>
              <w:left w:val="single" w:sz="4" w:space="0" w:color="auto"/>
              <w:bottom w:val="single" w:sz="4" w:space="0" w:color="auto"/>
              <w:right w:val="single" w:sz="4" w:space="0" w:color="auto"/>
            </w:tcBorders>
          </w:tcPr>
          <w:p w14:paraId="610E4DC7" w14:textId="77777777" w:rsidR="000315BF" w:rsidRDefault="000315BF" w:rsidP="00934A7D">
            <w:pPr>
              <w:tabs>
                <w:tab w:val="left" w:pos="-720"/>
              </w:tabs>
              <w:suppressAutoHyphens/>
              <w:spacing w:before="90" w:after="54"/>
              <w:rPr>
                <w:rFonts w:ascii="Univers" w:hAnsi="Univers"/>
                <w:spacing w:val="-2"/>
                <w:sz w:val="16"/>
              </w:rPr>
            </w:pPr>
          </w:p>
        </w:tc>
      </w:tr>
      <w:tr w:rsidR="000315BF" w14:paraId="5EF3171E" w14:textId="77777777" w:rsidTr="00436B58">
        <w:tc>
          <w:tcPr>
            <w:tcW w:w="1490" w:type="dxa"/>
            <w:tcBorders>
              <w:top w:val="single" w:sz="4" w:space="0" w:color="auto"/>
              <w:left w:val="single" w:sz="4" w:space="0" w:color="auto"/>
              <w:bottom w:val="single" w:sz="4" w:space="0" w:color="auto"/>
              <w:right w:val="single" w:sz="4" w:space="0" w:color="auto"/>
            </w:tcBorders>
          </w:tcPr>
          <w:p w14:paraId="0A412092" w14:textId="77777777" w:rsidR="000315BF" w:rsidRDefault="000315BF" w:rsidP="00934A7D">
            <w:pPr>
              <w:tabs>
                <w:tab w:val="left" w:pos="-720"/>
              </w:tabs>
              <w:suppressAutoHyphens/>
              <w:spacing w:before="90"/>
              <w:rPr>
                <w:rFonts w:ascii="Univers" w:hAnsi="Univers"/>
                <w:spacing w:val="-2"/>
                <w:sz w:val="16"/>
              </w:rPr>
            </w:pPr>
          </w:p>
          <w:p w14:paraId="7F8B454C" w14:textId="77777777" w:rsidR="000315BF" w:rsidRDefault="000315BF" w:rsidP="00934A7D">
            <w:pPr>
              <w:tabs>
                <w:tab w:val="left" w:pos="-720"/>
              </w:tabs>
              <w:suppressAutoHyphens/>
              <w:rPr>
                <w:rFonts w:ascii="Univers" w:hAnsi="Univers"/>
                <w:spacing w:val="-2"/>
                <w:sz w:val="16"/>
              </w:rPr>
            </w:pPr>
          </w:p>
          <w:p w14:paraId="1CEE60A9" w14:textId="77777777" w:rsidR="000315BF" w:rsidRDefault="000315BF" w:rsidP="00934A7D">
            <w:pPr>
              <w:tabs>
                <w:tab w:val="left" w:pos="-720"/>
              </w:tabs>
              <w:suppressAutoHyphens/>
              <w:spacing w:after="54"/>
              <w:rPr>
                <w:rFonts w:ascii="Univers" w:hAnsi="Univers"/>
                <w:spacing w:val="-2"/>
                <w:sz w:val="16"/>
              </w:rPr>
            </w:pPr>
          </w:p>
        </w:tc>
        <w:tc>
          <w:tcPr>
            <w:tcW w:w="4724" w:type="dxa"/>
            <w:tcBorders>
              <w:top w:val="single" w:sz="4" w:space="0" w:color="auto"/>
              <w:left w:val="single" w:sz="4" w:space="0" w:color="auto"/>
              <w:bottom w:val="single" w:sz="4" w:space="0" w:color="auto"/>
              <w:right w:val="single" w:sz="4" w:space="0" w:color="auto"/>
            </w:tcBorders>
          </w:tcPr>
          <w:p w14:paraId="7FFEE42B" w14:textId="77777777" w:rsidR="000315BF" w:rsidRDefault="000315BF" w:rsidP="00934A7D">
            <w:pPr>
              <w:tabs>
                <w:tab w:val="left" w:pos="-720"/>
              </w:tabs>
              <w:suppressAutoHyphens/>
              <w:spacing w:before="90" w:after="54"/>
              <w:rPr>
                <w:rFonts w:ascii="Univers" w:hAnsi="Univers"/>
                <w:spacing w:val="-2"/>
                <w:sz w:val="16"/>
              </w:rPr>
            </w:pPr>
          </w:p>
        </w:tc>
        <w:tc>
          <w:tcPr>
            <w:tcW w:w="2556" w:type="dxa"/>
            <w:gridSpan w:val="2"/>
            <w:tcBorders>
              <w:top w:val="single" w:sz="4" w:space="0" w:color="auto"/>
              <w:left w:val="single" w:sz="4" w:space="0" w:color="auto"/>
              <w:bottom w:val="single" w:sz="4" w:space="0" w:color="auto"/>
              <w:right w:val="single" w:sz="4" w:space="0" w:color="auto"/>
            </w:tcBorders>
          </w:tcPr>
          <w:p w14:paraId="70844F56" w14:textId="77777777" w:rsidR="000315BF" w:rsidRDefault="000315BF" w:rsidP="00934A7D">
            <w:pPr>
              <w:tabs>
                <w:tab w:val="left" w:pos="-720"/>
              </w:tabs>
              <w:suppressAutoHyphens/>
              <w:spacing w:before="90" w:after="54"/>
              <w:rPr>
                <w:rFonts w:ascii="Univers" w:hAnsi="Univers"/>
                <w:spacing w:val="-2"/>
                <w:sz w:val="16"/>
              </w:rPr>
            </w:pPr>
          </w:p>
        </w:tc>
        <w:tc>
          <w:tcPr>
            <w:tcW w:w="1861" w:type="dxa"/>
            <w:gridSpan w:val="2"/>
            <w:tcBorders>
              <w:top w:val="single" w:sz="4" w:space="0" w:color="auto"/>
              <w:left w:val="single" w:sz="4" w:space="0" w:color="auto"/>
              <w:bottom w:val="single" w:sz="4" w:space="0" w:color="auto"/>
              <w:right w:val="single" w:sz="4" w:space="0" w:color="auto"/>
            </w:tcBorders>
          </w:tcPr>
          <w:p w14:paraId="1EE4910D" w14:textId="77777777" w:rsidR="000315BF" w:rsidRDefault="000315BF" w:rsidP="00934A7D">
            <w:pPr>
              <w:tabs>
                <w:tab w:val="left" w:pos="-720"/>
              </w:tabs>
              <w:suppressAutoHyphens/>
              <w:spacing w:before="90" w:after="54"/>
              <w:rPr>
                <w:rFonts w:ascii="Univers" w:hAnsi="Univers"/>
                <w:spacing w:val="-2"/>
                <w:sz w:val="16"/>
              </w:rPr>
            </w:pPr>
          </w:p>
        </w:tc>
        <w:tc>
          <w:tcPr>
            <w:tcW w:w="1909" w:type="dxa"/>
            <w:tcBorders>
              <w:top w:val="single" w:sz="4" w:space="0" w:color="auto"/>
              <w:left w:val="single" w:sz="4" w:space="0" w:color="auto"/>
              <w:bottom w:val="single" w:sz="4" w:space="0" w:color="auto"/>
              <w:right w:val="single" w:sz="4" w:space="0" w:color="auto"/>
            </w:tcBorders>
          </w:tcPr>
          <w:p w14:paraId="419D6E79" w14:textId="77777777" w:rsidR="000315BF" w:rsidRDefault="000315BF" w:rsidP="00934A7D">
            <w:pPr>
              <w:tabs>
                <w:tab w:val="left" w:pos="-720"/>
              </w:tabs>
              <w:suppressAutoHyphens/>
              <w:spacing w:before="90" w:after="54"/>
              <w:rPr>
                <w:rFonts w:ascii="Univers" w:hAnsi="Univers"/>
                <w:spacing w:val="-2"/>
                <w:sz w:val="16"/>
              </w:rPr>
            </w:pPr>
          </w:p>
        </w:tc>
        <w:tc>
          <w:tcPr>
            <w:tcW w:w="1858" w:type="dxa"/>
            <w:tcBorders>
              <w:top w:val="single" w:sz="4" w:space="0" w:color="auto"/>
              <w:left w:val="single" w:sz="4" w:space="0" w:color="auto"/>
              <w:bottom w:val="single" w:sz="4" w:space="0" w:color="auto"/>
              <w:right w:val="single" w:sz="4" w:space="0" w:color="auto"/>
            </w:tcBorders>
          </w:tcPr>
          <w:p w14:paraId="4FA3EE20" w14:textId="77777777" w:rsidR="000315BF" w:rsidRDefault="000315BF" w:rsidP="00934A7D">
            <w:pPr>
              <w:tabs>
                <w:tab w:val="left" w:pos="-720"/>
              </w:tabs>
              <w:suppressAutoHyphens/>
              <w:spacing w:before="90" w:after="54"/>
              <w:rPr>
                <w:rFonts w:ascii="Univers" w:hAnsi="Univers"/>
                <w:spacing w:val="-2"/>
                <w:sz w:val="16"/>
              </w:rPr>
            </w:pPr>
          </w:p>
        </w:tc>
      </w:tr>
    </w:tbl>
    <w:p w14:paraId="2ECABD68" w14:textId="77777777" w:rsidR="00436B58" w:rsidRDefault="00436B58" w:rsidP="00934A7D">
      <w:pPr>
        <w:tabs>
          <w:tab w:val="center" w:pos="7200"/>
          <w:tab w:val="right" w:pos="14400"/>
        </w:tabs>
        <w:suppressAutoHyphens/>
        <w:rPr>
          <w:rFonts w:ascii="Univers" w:hAnsi="Univers"/>
          <w:b/>
          <w:spacing w:val="-1"/>
          <w:sz w:val="10"/>
        </w:rPr>
      </w:pPr>
    </w:p>
    <w:p w14:paraId="46C9D073" w14:textId="77777777" w:rsidR="00EC0D42" w:rsidRDefault="00EC0D42" w:rsidP="00934A7D">
      <w:pPr>
        <w:tabs>
          <w:tab w:val="center" w:pos="7200"/>
          <w:tab w:val="right" w:pos="14400"/>
        </w:tabs>
        <w:suppressAutoHyphens/>
        <w:rPr>
          <w:rFonts w:ascii="Univers" w:hAnsi="Univers"/>
          <w:b/>
          <w:spacing w:val="-1"/>
          <w:sz w:val="10"/>
        </w:rPr>
      </w:pPr>
    </w:p>
    <w:p w14:paraId="474E9D99" w14:textId="77777777" w:rsidR="00EC0D42" w:rsidRDefault="00EC0D42" w:rsidP="00934A7D">
      <w:pPr>
        <w:tabs>
          <w:tab w:val="center" w:pos="7200"/>
          <w:tab w:val="right" w:pos="14400"/>
        </w:tabs>
        <w:suppressAutoHyphens/>
        <w:rPr>
          <w:rFonts w:ascii="Univers" w:hAnsi="Univers"/>
          <w:b/>
          <w:spacing w:val="-1"/>
          <w:sz w:val="10"/>
        </w:rPr>
      </w:pPr>
    </w:p>
    <w:p w14:paraId="2E00DDE9" w14:textId="77777777" w:rsidR="000315BF" w:rsidRDefault="00720BA0" w:rsidP="00934A7D">
      <w:pPr>
        <w:tabs>
          <w:tab w:val="center" w:pos="7200"/>
          <w:tab w:val="right" w:pos="14400"/>
        </w:tabs>
        <w:suppressAutoHyphens/>
        <w:rPr>
          <w:rFonts w:ascii="Univers" w:hAnsi="Univers"/>
          <w:spacing w:val="-2"/>
          <w:sz w:val="20"/>
        </w:rPr>
      </w:pPr>
      <w:r>
        <w:rPr>
          <w:rFonts w:ascii="Univers" w:hAnsi="Univers"/>
          <w:spacing w:val="-2"/>
          <w:sz w:val="20"/>
        </w:rPr>
        <w:tab/>
        <w:t>Page 8</w:t>
      </w:r>
      <w:r>
        <w:rPr>
          <w:rFonts w:ascii="Univers" w:hAnsi="Univers"/>
          <w:spacing w:val="-2"/>
          <w:sz w:val="20"/>
        </w:rPr>
        <w:tab/>
        <w:t>Sheet No.</w:t>
      </w:r>
      <w:r w:rsidR="000315BF">
        <w:rPr>
          <w:rFonts w:ascii="Univers" w:hAnsi="Univers"/>
          <w:spacing w:val="-2"/>
          <w:sz w:val="20"/>
        </w:rPr>
        <w:t>___</w:t>
      </w:r>
    </w:p>
    <w:p w14:paraId="724DF9A0" w14:textId="77777777" w:rsidR="00C33636" w:rsidRDefault="00C33636">
      <w:pPr>
        <w:widowControl/>
        <w:rPr>
          <w:rFonts w:ascii="Univers" w:hAnsi="Univers"/>
          <w:b/>
          <w:spacing w:val="-2"/>
          <w:sz w:val="20"/>
        </w:rPr>
      </w:pPr>
      <w:r>
        <w:rPr>
          <w:rFonts w:ascii="Univers" w:hAnsi="Univers"/>
          <w:b/>
          <w:spacing w:val="-2"/>
          <w:sz w:val="20"/>
        </w:rPr>
        <w:br w:type="page"/>
      </w:r>
    </w:p>
    <w:p w14:paraId="346E61FE" w14:textId="77777777" w:rsidR="000315BF" w:rsidRDefault="001D503F" w:rsidP="00D614C1">
      <w:pPr>
        <w:pStyle w:val="Heading1"/>
      </w:pPr>
      <w:bookmarkStart w:id="39" w:name="_Toc91658116"/>
      <w:r>
        <w:lastRenderedPageBreak/>
        <w:t xml:space="preserve">PAGE 8 </w:t>
      </w:r>
      <w:r w:rsidR="000315BF">
        <w:t>LOADING RACKS AND OIL-WATER SEPARATOR INSTRUCTIONS</w:t>
      </w:r>
      <w:bookmarkEnd w:id="39"/>
    </w:p>
    <w:p w14:paraId="09B21249" w14:textId="77777777" w:rsidR="000315BF" w:rsidRDefault="000315BF" w:rsidP="00934A7D">
      <w:pPr>
        <w:tabs>
          <w:tab w:val="left" w:pos="-720"/>
        </w:tabs>
        <w:suppressAutoHyphens/>
        <w:rPr>
          <w:rFonts w:ascii="Univers" w:hAnsi="Univers"/>
          <w:spacing w:val="-2"/>
          <w:sz w:val="20"/>
        </w:rPr>
      </w:pPr>
    </w:p>
    <w:p w14:paraId="0F74392A"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UNIT REF. NO. </w:t>
      </w:r>
      <w:r>
        <w:rPr>
          <w:rFonts w:ascii="Univers" w:hAnsi="Univers"/>
          <w:b/>
          <w:spacing w:val="-2"/>
          <w:sz w:val="20"/>
        </w:rPr>
        <w:noBreakHyphen/>
      </w:r>
      <w:r w:rsidR="001E61A8">
        <w:rPr>
          <w:rFonts w:ascii="Univers" w:hAnsi="Univers"/>
          <w:spacing w:val="-2"/>
          <w:sz w:val="20"/>
        </w:rPr>
        <w:t xml:space="preserve"> A</w:t>
      </w:r>
      <w:r>
        <w:rPr>
          <w:rFonts w:ascii="Univers" w:hAnsi="Univers"/>
          <w:spacing w:val="-2"/>
          <w:sz w:val="20"/>
        </w:rPr>
        <w:t>ssign a reference number fo</w:t>
      </w:r>
      <w:r w:rsidR="00F03441">
        <w:rPr>
          <w:rFonts w:ascii="Univers" w:hAnsi="Univers"/>
          <w:spacing w:val="-2"/>
          <w:sz w:val="20"/>
        </w:rPr>
        <w:t>r each loading rack.</w:t>
      </w:r>
    </w:p>
    <w:p w14:paraId="78C1AE09" w14:textId="77777777" w:rsidR="000315BF" w:rsidRDefault="000315BF" w:rsidP="00934A7D">
      <w:pPr>
        <w:tabs>
          <w:tab w:val="left" w:pos="-720"/>
        </w:tabs>
        <w:suppressAutoHyphens/>
        <w:rPr>
          <w:rFonts w:ascii="Univers" w:hAnsi="Univers"/>
          <w:spacing w:val="-2"/>
          <w:sz w:val="20"/>
        </w:rPr>
      </w:pPr>
    </w:p>
    <w:p w14:paraId="393E8ECC"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NAME OF PRODUCTS LOADED OR RECOVERED</w:t>
      </w:r>
      <w:r w:rsidR="001E61A8">
        <w:rPr>
          <w:rFonts w:ascii="Univers" w:hAnsi="Univers"/>
          <w:spacing w:val="-2"/>
          <w:sz w:val="20"/>
        </w:rPr>
        <w:t xml:space="preserve"> </w:t>
      </w:r>
      <w:r w:rsidR="001E61A8">
        <w:rPr>
          <w:rFonts w:ascii="Univers" w:hAnsi="Univers"/>
          <w:spacing w:val="-2"/>
          <w:sz w:val="20"/>
        </w:rPr>
        <w:noBreakHyphen/>
        <w:t xml:space="preserve"> F</w:t>
      </w:r>
      <w:r>
        <w:rPr>
          <w:rFonts w:ascii="Univers" w:hAnsi="Univers"/>
          <w:spacing w:val="-2"/>
          <w:sz w:val="20"/>
        </w:rPr>
        <w:t xml:space="preserve">or loading racks, list all possible </w:t>
      </w:r>
      <w:r w:rsidR="00436B58">
        <w:rPr>
          <w:rFonts w:ascii="Univers" w:hAnsi="Univers"/>
          <w:spacing w:val="-2"/>
          <w:sz w:val="20"/>
        </w:rPr>
        <w:t>materials loaded for each rack.</w:t>
      </w:r>
      <w:r>
        <w:rPr>
          <w:rFonts w:ascii="Univers" w:hAnsi="Univers"/>
          <w:spacing w:val="-2"/>
          <w:sz w:val="20"/>
        </w:rPr>
        <w:t xml:space="preserve"> For oil</w:t>
      </w:r>
      <w:r>
        <w:rPr>
          <w:rFonts w:ascii="Univers" w:hAnsi="Univers"/>
          <w:spacing w:val="-2"/>
          <w:sz w:val="20"/>
        </w:rPr>
        <w:noBreakHyphen/>
        <w:t>water separators, list all possible materials recovered.</w:t>
      </w:r>
    </w:p>
    <w:p w14:paraId="2FF907F2" w14:textId="77777777" w:rsidR="000315BF" w:rsidRDefault="000315BF" w:rsidP="00934A7D">
      <w:pPr>
        <w:tabs>
          <w:tab w:val="left" w:pos="-720"/>
        </w:tabs>
        <w:suppressAutoHyphens/>
        <w:rPr>
          <w:rFonts w:ascii="Univers" w:hAnsi="Univers"/>
          <w:spacing w:val="-2"/>
          <w:sz w:val="20"/>
        </w:rPr>
      </w:pPr>
    </w:p>
    <w:p w14:paraId="7FB28E99"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MAXIMUM HOURLY THROUGHPUT</w:t>
      </w:r>
      <w:r w:rsidR="001E61A8">
        <w:rPr>
          <w:rFonts w:ascii="Univers" w:hAnsi="Univers"/>
          <w:spacing w:val="-2"/>
          <w:sz w:val="20"/>
        </w:rPr>
        <w:t xml:space="preserve"> </w:t>
      </w:r>
      <w:r w:rsidR="001E61A8">
        <w:rPr>
          <w:rFonts w:ascii="Univers" w:hAnsi="Univers"/>
          <w:spacing w:val="-2"/>
          <w:sz w:val="20"/>
        </w:rPr>
        <w:noBreakHyphen/>
        <w:t xml:space="preserve"> T</w:t>
      </w:r>
      <w:r>
        <w:rPr>
          <w:rFonts w:ascii="Univers" w:hAnsi="Univers"/>
          <w:spacing w:val="-2"/>
          <w:sz w:val="20"/>
        </w:rPr>
        <w:t>his is the expected maximum number of gallons to be loaded from the rack or entering the oil</w:t>
      </w:r>
      <w:r>
        <w:rPr>
          <w:rFonts w:ascii="Univers" w:hAnsi="Univers"/>
          <w:spacing w:val="-2"/>
          <w:sz w:val="20"/>
        </w:rPr>
        <w:noBreakHyphen/>
        <w:t xml:space="preserve">water separator in one hour. </w:t>
      </w:r>
    </w:p>
    <w:p w14:paraId="001592ED" w14:textId="77777777" w:rsidR="000315BF" w:rsidRDefault="000315BF" w:rsidP="00934A7D">
      <w:pPr>
        <w:tabs>
          <w:tab w:val="left" w:pos="-720"/>
        </w:tabs>
        <w:suppressAutoHyphens/>
        <w:rPr>
          <w:rFonts w:ascii="Univers" w:hAnsi="Univers"/>
          <w:spacing w:val="-2"/>
          <w:sz w:val="20"/>
        </w:rPr>
      </w:pPr>
    </w:p>
    <w:p w14:paraId="56B22DA4"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u w:val="single"/>
        </w:rPr>
        <w:t>For Loading Racks Only:</w:t>
      </w:r>
    </w:p>
    <w:p w14:paraId="0C8DD87B" w14:textId="77777777" w:rsidR="000315BF" w:rsidRDefault="000315BF" w:rsidP="00934A7D">
      <w:pPr>
        <w:tabs>
          <w:tab w:val="left" w:pos="-720"/>
        </w:tabs>
        <w:suppressAutoHyphens/>
        <w:rPr>
          <w:rFonts w:ascii="Univers" w:hAnsi="Univers"/>
          <w:spacing w:val="-2"/>
          <w:sz w:val="20"/>
        </w:rPr>
      </w:pPr>
    </w:p>
    <w:p w14:paraId="38B69703"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TYPE OF LOADING</w:t>
      </w:r>
      <w:r w:rsidR="001E61A8">
        <w:rPr>
          <w:rFonts w:ascii="Univers" w:hAnsi="Univers"/>
          <w:spacing w:val="-2"/>
          <w:sz w:val="20"/>
        </w:rPr>
        <w:t xml:space="preserve"> </w:t>
      </w:r>
      <w:r w:rsidR="001E61A8">
        <w:rPr>
          <w:rFonts w:ascii="Univers" w:hAnsi="Univers"/>
          <w:spacing w:val="-2"/>
          <w:sz w:val="20"/>
        </w:rPr>
        <w:noBreakHyphen/>
        <w:t xml:space="preserve"> A</w:t>
      </w:r>
      <w:r>
        <w:rPr>
          <w:rFonts w:ascii="Univers" w:hAnsi="Univers"/>
          <w:spacing w:val="-2"/>
          <w:sz w:val="20"/>
        </w:rPr>
        <w:t>ssign the corresponding number(s) (Code E from the Code List reproduced at the end of this Form) for each unit.</w:t>
      </w:r>
    </w:p>
    <w:p w14:paraId="4FCC2DFF" w14:textId="77777777" w:rsidR="000315BF" w:rsidRDefault="000315BF" w:rsidP="00934A7D">
      <w:pPr>
        <w:tabs>
          <w:tab w:val="left" w:pos="-720"/>
        </w:tabs>
        <w:suppressAutoHyphens/>
        <w:rPr>
          <w:rFonts w:ascii="Univers" w:hAnsi="Univers"/>
          <w:spacing w:val="-2"/>
          <w:sz w:val="20"/>
        </w:rPr>
      </w:pPr>
    </w:p>
    <w:p w14:paraId="670D7CA8"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HATCH VAPOR CLOSURE ON LOADING ARMS</w:t>
      </w:r>
      <w:r w:rsidR="001E61A8">
        <w:rPr>
          <w:rFonts w:ascii="Univers" w:hAnsi="Univers"/>
          <w:spacing w:val="-2"/>
          <w:sz w:val="20"/>
        </w:rPr>
        <w:t xml:space="preserve"> </w:t>
      </w:r>
      <w:r w:rsidR="001E61A8">
        <w:rPr>
          <w:rFonts w:ascii="Univers" w:hAnsi="Univers"/>
          <w:spacing w:val="-2"/>
          <w:sz w:val="20"/>
        </w:rPr>
        <w:noBreakHyphen/>
        <w:t xml:space="preserve"> A</w:t>
      </w:r>
      <w:r>
        <w:rPr>
          <w:rFonts w:ascii="Univers" w:hAnsi="Univers"/>
          <w:spacing w:val="-2"/>
          <w:sz w:val="20"/>
        </w:rPr>
        <w:t>ssign the corresponding number(s) (Code F from the Code List repr</w:t>
      </w:r>
      <w:r w:rsidR="00436B58">
        <w:rPr>
          <w:rFonts w:ascii="Univers" w:hAnsi="Univers"/>
          <w:spacing w:val="-2"/>
          <w:sz w:val="20"/>
        </w:rPr>
        <w:t>oduced at the end of this Form)</w:t>
      </w:r>
      <w:r w:rsidR="00B5031D">
        <w:rPr>
          <w:rFonts w:ascii="Univers" w:hAnsi="Univers"/>
          <w:spacing w:val="-2"/>
          <w:sz w:val="20"/>
        </w:rPr>
        <w:t xml:space="preserve"> </w:t>
      </w:r>
      <w:r w:rsidR="00F03441">
        <w:rPr>
          <w:rFonts w:ascii="Univers" w:hAnsi="Univers"/>
          <w:spacing w:val="-2"/>
          <w:sz w:val="20"/>
        </w:rPr>
        <w:t>for each unit.</w:t>
      </w:r>
    </w:p>
    <w:p w14:paraId="0B741DE3" w14:textId="77777777" w:rsidR="000315BF" w:rsidRDefault="000315BF" w:rsidP="00934A7D">
      <w:pPr>
        <w:tabs>
          <w:tab w:val="left" w:pos="-720"/>
        </w:tabs>
        <w:suppressAutoHyphens/>
        <w:rPr>
          <w:rFonts w:ascii="Univers" w:hAnsi="Univers"/>
          <w:spacing w:val="-2"/>
          <w:sz w:val="20"/>
        </w:rPr>
      </w:pPr>
    </w:p>
    <w:p w14:paraId="00AB53AD"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u w:val="single"/>
        </w:rPr>
        <w:t>For Oil-Water Separators Only:</w:t>
      </w:r>
    </w:p>
    <w:p w14:paraId="47B5CEE4" w14:textId="77777777" w:rsidR="000315BF" w:rsidRDefault="000315BF" w:rsidP="00934A7D">
      <w:pPr>
        <w:tabs>
          <w:tab w:val="left" w:pos="-720"/>
        </w:tabs>
        <w:suppressAutoHyphens/>
        <w:rPr>
          <w:rFonts w:ascii="Univers" w:hAnsi="Univers"/>
          <w:spacing w:val="-2"/>
          <w:sz w:val="20"/>
        </w:rPr>
      </w:pPr>
    </w:p>
    <w:p w14:paraId="24CEDFC4"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TYPE OF ENCLOSURE</w:t>
      </w:r>
      <w:r w:rsidR="001E61A8">
        <w:rPr>
          <w:rFonts w:ascii="Univers" w:hAnsi="Univers"/>
          <w:spacing w:val="-2"/>
          <w:sz w:val="20"/>
        </w:rPr>
        <w:t xml:space="preserve"> </w:t>
      </w:r>
      <w:r w:rsidR="001E61A8">
        <w:rPr>
          <w:rFonts w:ascii="Univers" w:hAnsi="Univers"/>
          <w:spacing w:val="-2"/>
          <w:sz w:val="20"/>
        </w:rPr>
        <w:noBreakHyphen/>
        <w:t xml:space="preserve"> A</w:t>
      </w:r>
      <w:r>
        <w:rPr>
          <w:rFonts w:ascii="Univers" w:hAnsi="Univers"/>
          <w:spacing w:val="-2"/>
          <w:sz w:val="20"/>
        </w:rPr>
        <w:t>ssign the corresponding number(s) (Code G from the Code List reproduced at the end of this Form) for each unit.</w:t>
      </w:r>
    </w:p>
    <w:p w14:paraId="2F6B2677" w14:textId="77777777" w:rsidR="000315BF" w:rsidRDefault="000315BF" w:rsidP="00934A7D">
      <w:pPr>
        <w:tabs>
          <w:tab w:val="left" w:pos="-720"/>
        </w:tabs>
        <w:suppressAutoHyphens/>
        <w:rPr>
          <w:rFonts w:ascii="Univers" w:hAnsi="Univers"/>
          <w:spacing w:val="-2"/>
          <w:sz w:val="20"/>
        </w:rPr>
      </w:pPr>
    </w:p>
    <w:p w14:paraId="3CAF68EA" w14:textId="77777777" w:rsidR="000315BF" w:rsidRDefault="000315BF" w:rsidP="00934A7D">
      <w:pPr>
        <w:tabs>
          <w:tab w:val="left" w:pos="-720"/>
        </w:tabs>
        <w:suppressAutoHyphens/>
        <w:rPr>
          <w:rFonts w:ascii="Univers" w:hAnsi="Univers"/>
          <w:spacing w:val="-2"/>
          <w:sz w:val="20"/>
        </w:rPr>
      </w:pPr>
    </w:p>
    <w:p w14:paraId="3058B000" w14:textId="77777777" w:rsidR="000315BF" w:rsidRDefault="000315BF" w:rsidP="00934A7D">
      <w:pPr>
        <w:tabs>
          <w:tab w:val="left" w:pos="-720"/>
        </w:tabs>
        <w:suppressAutoHyphens/>
        <w:rPr>
          <w:rFonts w:ascii="Univers" w:hAnsi="Univers"/>
          <w:spacing w:val="-2"/>
          <w:sz w:val="20"/>
        </w:rPr>
      </w:pPr>
    </w:p>
    <w:p w14:paraId="5564C56B" w14:textId="77777777" w:rsidR="000315BF" w:rsidRDefault="000315BF" w:rsidP="00934A7D">
      <w:pPr>
        <w:tabs>
          <w:tab w:val="left" w:pos="-720"/>
        </w:tabs>
        <w:suppressAutoHyphens/>
        <w:rPr>
          <w:rFonts w:ascii="Univers" w:hAnsi="Univers"/>
          <w:spacing w:val="-2"/>
          <w:sz w:val="20"/>
        </w:rPr>
      </w:pPr>
    </w:p>
    <w:p w14:paraId="15F67669" w14:textId="77777777" w:rsidR="000315BF" w:rsidRDefault="000315BF" w:rsidP="00934A7D">
      <w:pPr>
        <w:tabs>
          <w:tab w:val="left" w:pos="-720"/>
        </w:tabs>
        <w:suppressAutoHyphens/>
        <w:rPr>
          <w:rFonts w:ascii="Univers" w:hAnsi="Univers"/>
          <w:spacing w:val="-2"/>
          <w:sz w:val="20"/>
        </w:rPr>
      </w:pPr>
    </w:p>
    <w:p w14:paraId="2B295A23" w14:textId="77777777" w:rsidR="000315BF" w:rsidRDefault="000315BF" w:rsidP="00934A7D">
      <w:pPr>
        <w:tabs>
          <w:tab w:val="left" w:pos="-720"/>
        </w:tabs>
        <w:suppressAutoHyphens/>
        <w:rPr>
          <w:rFonts w:ascii="Univers" w:hAnsi="Univers"/>
          <w:spacing w:val="-2"/>
          <w:sz w:val="20"/>
        </w:rPr>
      </w:pPr>
    </w:p>
    <w:p w14:paraId="6C73A8D5" w14:textId="77777777" w:rsidR="000315BF" w:rsidRDefault="000315BF" w:rsidP="00934A7D">
      <w:pPr>
        <w:tabs>
          <w:tab w:val="left" w:pos="-720"/>
        </w:tabs>
        <w:suppressAutoHyphens/>
        <w:rPr>
          <w:rFonts w:ascii="Univers" w:hAnsi="Univers"/>
          <w:spacing w:val="-2"/>
          <w:sz w:val="20"/>
        </w:rPr>
      </w:pPr>
    </w:p>
    <w:p w14:paraId="2C20F575" w14:textId="77777777" w:rsidR="000315BF" w:rsidRDefault="000315BF" w:rsidP="00934A7D">
      <w:pPr>
        <w:tabs>
          <w:tab w:val="left" w:pos="-720"/>
        </w:tabs>
        <w:suppressAutoHyphens/>
        <w:rPr>
          <w:rFonts w:ascii="Univers" w:hAnsi="Univers"/>
          <w:spacing w:val="-2"/>
          <w:sz w:val="20"/>
        </w:rPr>
      </w:pPr>
    </w:p>
    <w:p w14:paraId="07754992" w14:textId="77777777" w:rsidR="000315BF" w:rsidRDefault="000315BF" w:rsidP="00934A7D">
      <w:pPr>
        <w:tabs>
          <w:tab w:val="left" w:pos="-720"/>
        </w:tabs>
        <w:suppressAutoHyphens/>
        <w:rPr>
          <w:rFonts w:ascii="Univers" w:hAnsi="Univers"/>
          <w:spacing w:val="-2"/>
          <w:sz w:val="20"/>
        </w:rPr>
      </w:pPr>
    </w:p>
    <w:p w14:paraId="39942521" w14:textId="77777777" w:rsidR="000315BF" w:rsidRDefault="000315BF" w:rsidP="00934A7D">
      <w:pPr>
        <w:tabs>
          <w:tab w:val="left" w:pos="-720"/>
        </w:tabs>
        <w:suppressAutoHyphens/>
        <w:rPr>
          <w:rFonts w:ascii="Univers" w:hAnsi="Univers"/>
          <w:spacing w:val="-2"/>
          <w:sz w:val="20"/>
        </w:rPr>
      </w:pPr>
    </w:p>
    <w:p w14:paraId="03613A95" w14:textId="77777777" w:rsidR="000315BF" w:rsidRDefault="000315BF" w:rsidP="00934A7D">
      <w:pPr>
        <w:tabs>
          <w:tab w:val="left" w:pos="-720"/>
        </w:tabs>
        <w:suppressAutoHyphens/>
        <w:rPr>
          <w:rFonts w:ascii="Univers" w:hAnsi="Univers"/>
          <w:spacing w:val="-2"/>
          <w:sz w:val="20"/>
        </w:rPr>
      </w:pPr>
    </w:p>
    <w:p w14:paraId="44112691" w14:textId="77777777" w:rsidR="000315BF" w:rsidRDefault="000315BF" w:rsidP="00934A7D">
      <w:pPr>
        <w:tabs>
          <w:tab w:val="left" w:pos="-720"/>
        </w:tabs>
        <w:suppressAutoHyphens/>
        <w:rPr>
          <w:rFonts w:ascii="Univers" w:hAnsi="Univers"/>
          <w:spacing w:val="-2"/>
          <w:sz w:val="20"/>
        </w:rPr>
      </w:pPr>
    </w:p>
    <w:p w14:paraId="61016A9B" w14:textId="77777777" w:rsidR="000315BF" w:rsidRDefault="000315BF" w:rsidP="00934A7D">
      <w:pPr>
        <w:tabs>
          <w:tab w:val="left" w:pos="-720"/>
        </w:tabs>
        <w:suppressAutoHyphens/>
        <w:rPr>
          <w:rFonts w:ascii="Univers" w:hAnsi="Univers"/>
          <w:spacing w:val="-2"/>
          <w:sz w:val="20"/>
        </w:rPr>
      </w:pPr>
    </w:p>
    <w:p w14:paraId="0E63A5A9" w14:textId="77777777" w:rsidR="000315BF" w:rsidRDefault="000315BF" w:rsidP="00934A7D">
      <w:pPr>
        <w:tabs>
          <w:tab w:val="left" w:pos="-720"/>
        </w:tabs>
        <w:suppressAutoHyphens/>
        <w:rPr>
          <w:rFonts w:ascii="Univers" w:hAnsi="Univers"/>
          <w:spacing w:val="-2"/>
          <w:sz w:val="20"/>
        </w:rPr>
      </w:pPr>
    </w:p>
    <w:p w14:paraId="1F73B451" w14:textId="77777777" w:rsidR="000315BF" w:rsidRDefault="000315BF" w:rsidP="00934A7D">
      <w:pPr>
        <w:tabs>
          <w:tab w:val="left" w:pos="-720"/>
        </w:tabs>
        <w:suppressAutoHyphens/>
        <w:rPr>
          <w:rFonts w:ascii="Univers" w:hAnsi="Univers"/>
          <w:spacing w:val="-2"/>
          <w:sz w:val="20"/>
        </w:rPr>
      </w:pPr>
    </w:p>
    <w:p w14:paraId="34D9531B" w14:textId="77777777" w:rsidR="000315BF" w:rsidRDefault="000315BF" w:rsidP="00934A7D">
      <w:pPr>
        <w:tabs>
          <w:tab w:val="left" w:pos="-720"/>
        </w:tabs>
        <w:suppressAutoHyphens/>
        <w:rPr>
          <w:rFonts w:ascii="Univers" w:hAnsi="Univers"/>
          <w:spacing w:val="-2"/>
          <w:sz w:val="20"/>
        </w:rPr>
      </w:pPr>
    </w:p>
    <w:p w14:paraId="1055F7D2" w14:textId="77777777" w:rsidR="000315BF" w:rsidRDefault="000315BF" w:rsidP="00934A7D">
      <w:pPr>
        <w:tabs>
          <w:tab w:val="left" w:pos="-720"/>
        </w:tabs>
        <w:suppressAutoHyphens/>
        <w:rPr>
          <w:rFonts w:ascii="Univers" w:hAnsi="Univers"/>
          <w:spacing w:val="-2"/>
          <w:sz w:val="20"/>
        </w:rPr>
      </w:pPr>
    </w:p>
    <w:p w14:paraId="4D10F1EE" w14:textId="77777777" w:rsidR="000315BF" w:rsidRDefault="000315BF" w:rsidP="00934A7D">
      <w:pPr>
        <w:tabs>
          <w:tab w:val="left" w:pos="-720"/>
        </w:tabs>
        <w:suppressAutoHyphens/>
        <w:rPr>
          <w:rFonts w:ascii="Univers" w:hAnsi="Univers"/>
          <w:spacing w:val="-2"/>
          <w:sz w:val="20"/>
        </w:rPr>
      </w:pPr>
    </w:p>
    <w:p w14:paraId="1E1E0B9C" w14:textId="77777777" w:rsidR="00EC0D42" w:rsidRDefault="00EC0D42" w:rsidP="00934A7D">
      <w:pPr>
        <w:tabs>
          <w:tab w:val="center" w:pos="7200"/>
        </w:tabs>
        <w:suppressAutoHyphens/>
        <w:rPr>
          <w:rFonts w:ascii="Univers" w:hAnsi="Univers"/>
          <w:b/>
          <w:spacing w:val="-1"/>
          <w:sz w:val="10"/>
        </w:rPr>
      </w:pPr>
    </w:p>
    <w:p w14:paraId="01B0127A" w14:textId="77777777" w:rsidR="000315BF" w:rsidRDefault="000315BF" w:rsidP="00934A7D">
      <w:pPr>
        <w:tabs>
          <w:tab w:val="center" w:pos="7200"/>
        </w:tabs>
        <w:suppressAutoHyphens/>
        <w:rPr>
          <w:rFonts w:ascii="Univers" w:hAnsi="Univers"/>
          <w:spacing w:val="-2"/>
          <w:sz w:val="20"/>
        </w:rPr>
      </w:pPr>
      <w:r>
        <w:rPr>
          <w:rFonts w:ascii="Univers" w:hAnsi="Univers"/>
          <w:spacing w:val="-2"/>
          <w:sz w:val="20"/>
        </w:rPr>
        <w:tab/>
        <w:t>Page 8 Instructions</w:t>
      </w:r>
    </w:p>
    <w:p w14:paraId="5AC18BA4" w14:textId="77777777" w:rsidR="000315BF" w:rsidRDefault="000315BF" w:rsidP="00D614C1">
      <w:pPr>
        <w:pStyle w:val="Heading1"/>
      </w:pPr>
      <w:r>
        <w:br w:type="page"/>
      </w:r>
      <w:bookmarkStart w:id="40" w:name="_Toc91658117"/>
      <w:r>
        <w:lastRenderedPageBreak/>
        <w:t>STACK/FUGITIVE EMISSIONS PARAMETERS AND VENT/EXHAUST DATA:</w:t>
      </w:r>
      <w:bookmarkEnd w:id="40"/>
    </w:p>
    <w:p w14:paraId="4E16EAB2" w14:textId="77777777" w:rsidR="000315BF" w:rsidRDefault="000315BF" w:rsidP="00934A7D">
      <w:pPr>
        <w:tabs>
          <w:tab w:val="left" w:pos="-720"/>
        </w:tabs>
        <w:suppressAutoHyphens/>
        <w:rPr>
          <w:rFonts w:ascii="Univers" w:hAnsi="Univers"/>
          <w:spacing w:val="-2"/>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333"/>
        <w:gridCol w:w="1530"/>
        <w:gridCol w:w="1752"/>
        <w:gridCol w:w="2152"/>
        <w:gridCol w:w="717"/>
        <w:gridCol w:w="717"/>
        <w:gridCol w:w="1435"/>
        <w:gridCol w:w="240"/>
        <w:gridCol w:w="1406"/>
        <w:gridCol w:w="1494"/>
        <w:gridCol w:w="1622"/>
      </w:tblGrid>
      <w:tr w:rsidR="000315BF" w14:paraId="411B33D1" w14:textId="77777777" w:rsidTr="00436B58">
        <w:tc>
          <w:tcPr>
            <w:tcW w:w="7484" w:type="dxa"/>
            <w:gridSpan w:val="5"/>
            <w:tcBorders>
              <w:top w:val="single" w:sz="8" w:space="0" w:color="auto"/>
              <w:left w:val="single" w:sz="8" w:space="0" w:color="auto"/>
              <w:bottom w:val="single" w:sz="7" w:space="0" w:color="auto"/>
              <w:right w:val="single" w:sz="8" w:space="0" w:color="auto"/>
            </w:tcBorders>
            <w:shd w:val="clear" w:color="auto" w:fill="auto"/>
          </w:tcPr>
          <w:p w14:paraId="60369085" w14:textId="77777777" w:rsidR="000315BF" w:rsidRDefault="000315BF" w:rsidP="0058206B">
            <w:pPr>
              <w:tabs>
                <w:tab w:val="left" w:pos="-720"/>
              </w:tabs>
              <w:suppressAutoHyphens/>
              <w:spacing w:before="90" w:after="126"/>
              <w:rPr>
                <w:rFonts w:ascii="Univers" w:hAnsi="Univers"/>
                <w:b/>
                <w:spacing w:val="-2"/>
                <w:sz w:val="16"/>
              </w:rPr>
            </w:pPr>
            <w:r>
              <w:rPr>
                <w:rFonts w:ascii="Univers" w:hAnsi="Univers"/>
                <w:b/>
                <w:spacing w:val="-2"/>
                <w:sz w:val="16"/>
              </w:rPr>
              <w:t>COMPANY NAME</w:t>
            </w:r>
          </w:p>
        </w:tc>
        <w:tc>
          <w:tcPr>
            <w:tcW w:w="2392" w:type="dxa"/>
            <w:gridSpan w:val="3"/>
            <w:tcBorders>
              <w:top w:val="single" w:sz="8" w:space="0" w:color="auto"/>
              <w:left w:val="single" w:sz="8" w:space="0" w:color="auto"/>
              <w:bottom w:val="single" w:sz="7" w:space="0" w:color="auto"/>
              <w:right w:val="single" w:sz="8" w:space="0" w:color="auto"/>
            </w:tcBorders>
            <w:shd w:val="clear" w:color="auto" w:fill="auto"/>
          </w:tcPr>
          <w:p w14:paraId="285320B3" w14:textId="77777777" w:rsidR="000315BF" w:rsidRDefault="000315BF" w:rsidP="00934A7D">
            <w:pPr>
              <w:tabs>
                <w:tab w:val="left" w:pos="-720"/>
              </w:tabs>
              <w:suppressAutoHyphens/>
              <w:spacing w:before="90" w:after="126"/>
              <w:rPr>
                <w:rFonts w:ascii="Univers" w:hAnsi="Univers"/>
                <w:b/>
                <w:spacing w:val="-2"/>
                <w:sz w:val="16"/>
              </w:rPr>
            </w:pPr>
            <w:r>
              <w:rPr>
                <w:rFonts w:ascii="Univers" w:hAnsi="Univers"/>
                <w:b/>
                <w:spacing w:val="-2"/>
                <w:sz w:val="16"/>
              </w:rPr>
              <w:t>DATE</w:t>
            </w:r>
          </w:p>
        </w:tc>
        <w:tc>
          <w:tcPr>
            <w:tcW w:w="4522" w:type="dxa"/>
            <w:gridSpan w:val="3"/>
            <w:tcBorders>
              <w:top w:val="single" w:sz="8" w:space="0" w:color="auto"/>
              <w:left w:val="single" w:sz="8" w:space="0" w:color="auto"/>
              <w:bottom w:val="single" w:sz="7" w:space="0" w:color="auto"/>
              <w:right w:val="single" w:sz="8" w:space="0" w:color="auto"/>
            </w:tcBorders>
            <w:shd w:val="clear" w:color="auto" w:fill="auto"/>
          </w:tcPr>
          <w:p w14:paraId="181A3976" w14:textId="77777777" w:rsidR="000315BF" w:rsidRDefault="000315BF" w:rsidP="00934A7D">
            <w:pPr>
              <w:tabs>
                <w:tab w:val="left" w:pos="-720"/>
              </w:tabs>
              <w:suppressAutoHyphens/>
              <w:spacing w:before="90" w:after="126"/>
              <w:rPr>
                <w:rFonts w:ascii="Univers" w:hAnsi="Univers"/>
                <w:b/>
                <w:spacing w:val="-2"/>
                <w:sz w:val="16"/>
              </w:rPr>
            </w:pPr>
            <w:r>
              <w:rPr>
                <w:rFonts w:ascii="Univers" w:hAnsi="Univers"/>
                <w:b/>
                <w:spacing w:val="-2"/>
                <w:sz w:val="16"/>
              </w:rPr>
              <w:t>REGISTRATION NO.</w:t>
            </w:r>
          </w:p>
        </w:tc>
      </w:tr>
      <w:tr w:rsidR="000315BF" w14:paraId="363081EC" w14:textId="77777777" w:rsidTr="000E4F46">
        <w:tc>
          <w:tcPr>
            <w:tcW w:w="1333" w:type="dxa"/>
            <w:tcBorders>
              <w:top w:val="single" w:sz="7" w:space="0" w:color="auto"/>
              <w:left w:val="single" w:sz="8" w:space="0" w:color="auto"/>
              <w:right w:val="single" w:sz="8" w:space="0" w:color="auto"/>
            </w:tcBorders>
            <w:shd w:val="clear" w:color="auto" w:fill="auto"/>
          </w:tcPr>
          <w:p w14:paraId="4B9FAB7F" w14:textId="77777777" w:rsidR="000315BF" w:rsidRDefault="000315BF" w:rsidP="00934A7D">
            <w:pPr>
              <w:tabs>
                <w:tab w:val="left" w:pos="-720"/>
              </w:tabs>
              <w:suppressAutoHyphens/>
              <w:spacing w:before="90"/>
              <w:rPr>
                <w:rFonts w:ascii="Univers" w:hAnsi="Univers"/>
                <w:spacing w:val="-2"/>
                <w:sz w:val="16"/>
              </w:rPr>
            </w:pPr>
            <w:r>
              <w:rPr>
                <w:rFonts w:ascii="Univers" w:hAnsi="Univers"/>
                <w:b/>
                <w:spacing w:val="-2"/>
                <w:sz w:val="16"/>
              </w:rPr>
              <w:t>UNIT REFERENCE NUMBER</w:t>
            </w:r>
          </w:p>
        </w:tc>
        <w:tc>
          <w:tcPr>
            <w:tcW w:w="1530" w:type="dxa"/>
            <w:tcBorders>
              <w:top w:val="single" w:sz="7" w:space="0" w:color="auto"/>
              <w:left w:val="single" w:sz="8" w:space="0" w:color="auto"/>
              <w:right w:val="single" w:sz="8" w:space="0" w:color="auto"/>
            </w:tcBorders>
            <w:shd w:val="clear" w:color="auto" w:fill="auto"/>
          </w:tcPr>
          <w:p w14:paraId="4783076B" w14:textId="77777777" w:rsidR="000315BF" w:rsidRDefault="000315BF" w:rsidP="00934A7D">
            <w:pPr>
              <w:tabs>
                <w:tab w:val="left" w:pos="-720"/>
              </w:tabs>
              <w:suppressAutoHyphens/>
              <w:spacing w:before="90"/>
              <w:rPr>
                <w:rFonts w:ascii="Univers" w:hAnsi="Univers"/>
                <w:spacing w:val="-2"/>
                <w:sz w:val="16"/>
              </w:rPr>
            </w:pPr>
            <w:r>
              <w:rPr>
                <w:rFonts w:ascii="Univers" w:hAnsi="Univers"/>
                <w:b/>
                <w:spacing w:val="-2"/>
                <w:sz w:val="16"/>
              </w:rPr>
              <w:t>FUGITIVE EMISSIONS? (Yes/No)</w:t>
            </w:r>
          </w:p>
        </w:tc>
        <w:tc>
          <w:tcPr>
            <w:tcW w:w="6773" w:type="dxa"/>
            <w:gridSpan w:val="5"/>
            <w:tcBorders>
              <w:top w:val="single" w:sz="7" w:space="0" w:color="auto"/>
              <w:left w:val="single" w:sz="8" w:space="0" w:color="auto"/>
              <w:right w:val="single" w:sz="8" w:space="0" w:color="auto"/>
            </w:tcBorders>
            <w:shd w:val="clear" w:color="auto" w:fill="auto"/>
          </w:tcPr>
          <w:p w14:paraId="08C07D60"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VENT/STACK INFORMATION</w:t>
            </w:r>
          </w:p>
        </w:tc>
        <w:tc>
          <w:tcPr>
            <w:tcW w:w="4762" w:type="dxa"/>
            <w:gridSpan w:val="4"/>
            <w:tcBorders>
              <w:top w:val="single" w:sz="8" w:space="0" w:color="auto"/>
              <w:left w:val="single" w:sz="8" w:space="0" w:color="auto"/>
              <w:right w:val="single" w:sz="8" w:space="0" w:color="auto"/>
            </w:tcBorders>
            <w:shd w:val="clear" w:color="auto" w:fill="D9D9D9" w:themeFill="background1" w:themeFillShade="D9"/>
          </w:tcPr>
          <w:p w14:paraId="5B9675C2"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EXIT GAS PARAMETERS</w:t>
            </w:r>
          </w:p>
        </w:tc>
      </w:tr>
      <w:tr w:rsidR="000315BF" w14:paraId="7984AC36" w14:textId="77777777" w:rsidTr="000E4F46">
        <w:tc>
          <w:tcPr>
            <w:tcW w:w="1333" w:type="dxa"/>
            <w:tcBorders>
              <w:left w:val="single" w:sz="8" w:space="0" w:color="auto"/>
              <w:right w:val="single" w:sz="8" w:space="0" w:color="auto"/>
            </w:tcBorders>
            <w:shd w:val="clear" w:color="auto" w:fill="auto"/>
          </w:tcPr>
          <w:p w14:paraId="7DF50A88" w14:textId="77777777" w:rsidR="000315BF" w:rsidRDefault="000315BF" w:rsidP="00934A7D">
            <w:pPr>
              <w:tabs>
                <w:tab w:val="left" w:pos="-720"/>
              </w:tabs>
              <w:suppressAutoHyphens/>
              <w:spacing w:before="90" w:after="126"/>
              <w:rPr>
                <w:rFonts w:ascii="Univers" w:hAnsi="Univers"/>
                <w:spacing w:val="-2"/>
                <w:sz w:val="16"/>
              </w:rPr>
            </w:pPr>
          </w:p>
        </w:tc>
        <w:tc>
          <w:tcPr>
            <w:tcW w:w="1530" w:type="dxa"/>
            <w:tcBorders>
              <w:left w:val="single" w:sz="8" w:space="0" w:color="auto"/>
              <w:right w:val="single" w:sz="8" w:space="0" w:color="auto"/>
            </w:tcBorders>
            <w:shd w:val="clear" w:color="auto" w:fill="auto"/>
          </w:tcPr>
          <w:p w14:paraId="3CA1EE68" w14:textId="77777777" w:rsidR="000315BF" w:rsidRDefault="000315BF" w:rsidP="00934A7D">
            <w:pPr>
              <w:tabs>
                <w:tab w:val="left" w:pos="-720"/>
              </w:tabs>
              <w:suppressAutoHyphens/>
              <w:spacing w:before="90" w:after="126"/>
              <w:rPr>
                <w:rFonts w:ascii="Univers" w:hAnsi="Univers"/>
                <w:spacing w:val="-2"/>
                <w:sz w:val="16"/>
              </w:rPr>
            </w:pPr>
          </w:p>
        </w:tc>
        <w:tc>
          <w:tcPr>
            <w:tcW w:w="1752" w:type="dxa"/>
            <w:tcBorders>
              <w:top w:val="single" w:sz="7" w:space="0" w:color="auto"/>
              <w:left w:val="single" w:sz="8" w:space="0" w:color="auto"/>
              <w:right w:val="single" w:sz="8" w:space="0" w:color="auto"/>
            </w:tcBorders>
            <w:shd w:val="clear" w:color="auto" w:fill="auto"/>
          </w:tcPr>
          <w:p w14:paraId="2B43CDF2"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Stack Reference Number</w:t>
            </w:r>
          </w:p>
        </w:tc>
        <w:tc>
          <w:tcPr>
            <w:tcW w:w="2152" w:type="dxa"/>
            <w:tcBorders>
              <w:top w:val="single" w:sz="7" w:space="0" w:color="auto"/>
              <w:left w:val="single" w:sz="8" w:space="0" w:color="auto"/>
              <w:right w:val="single" w:sz="8" w:space="0" w:color="auto"/>
            </w:tcBorders>
            <w:shd w:val="clear" w:color="auto" w:fill="auto"/>
          </w:tcPr>
          <w:p w14:paraId="63407F4C"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Configuration (Code H)</w:t>
            </w:r>
          </w:p>
        </w:tc>
        <w:tc>
          <w:tcPr>
            <w:tcW w:w="1434" w:type="dxa"/>
            <w:gridSpan w:val="2"/>
            <w:tcBorders>
              <w:top w:val="single" w:sz="7" w:space="0" w:color="auto"/>
              <w:left w:val="single" w:sz="8" w:space="0" w:color="auto"/>
              <w:right w:val="single" w:sz="8" w:space="0" w:color="auto"/>
            </w:tcBorders>
            <w:shd w:val="clear" w:color="auto" w:fill="auto"/>
          </w:tcPr>
          <w:p w14:paraId="3C608444"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Height (ft.)</w:t>
            </w: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BEEFA1"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Diameter (ft.)</w:t>
            </w:r>
          </w:p>
        </w:tc>
        <w:tc>
          <w:tcPr>
            <w:tcW w:w="1646" w:type="dxa"/>
            <w:gridSpan w:val="2"/>
            <w:tcBorders>
              <w:top w:val="single" w:sz="7" w:space="0" w:color="auto"/>
              <w:left w:val="single" w:sz="8" w:space="0" w:color="auto"/>
              <w:right w:val="single" w:sz="8" w:space="0" w:color="auto"/>
            </w:tcBorders>
            <w:shd w:val="clear" w:color="auto" w:fill="D9D9D9" w:themeFill="background1" w:themeFillShade="D9"/>
          </w:tcPr>
          <w:p w14:paraId="00FBE5E8"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Velocity (ft./min.)</w:t>
            </w:r>
          </w:p>
        </w:tc>
        <w:tc>
          <w:tcPr>
            <w:tcW w:w="1494" w:type="dxa"/>
            <w:tcBorders>
              <w:top w:val="single" w:sz="7" w:space="0" w:color="auto"/>
              <w:left w:val="single" w:sz="8" w:space="0" w:color="auto"/>
              <w:right w:val="single" w:sz="8" w:space="0" w:color="auto"/>
            </w:tcBorders>
            <w:shd w:val="clear" w:color="auto" w:fill="D9D9D9" w:themeFill="background1" w:themeFillShade="D9"/>
          </w:tcPr>
          <w:p w14:paraId="5AAFB6C4"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Volume (</w:t>
            </w:r>
            <w:proofErr w:type="spellStart"/>
            <w:r>
              <w:rPr>
                <w:rFonts w:ascii="Univers" w:hAnsi="Univers"/>
                <w:b/>
                <w:spacing w:val="-2"/>
                <w:sz w:val="16"/>
              </w:rPr>
              <w:t>acfm</w:t>
            </w:r>
            <w:proofErr w:type="spellEnd"/>
            <w:r>
              <w:rPr>
                <w:rFonts w:ascii="Univers" w:hAnsi="Univers"/>
                <w:b/>
                <w:spacing w:val="-2"/>
                <w:sz w:val="16"/>
              </w:rPr>
              <w:t>)</w:t>
            </w:r>
          </w:p>
        </w:tc>
        <w:tc>
          <w:tcPr>
            <w:tcW w:w="1622" w:type="dxa"/>
            <w:tcBorders>
              <w:top w:val="single" w:sz="7" w:space="0" w:color="auto"/>
              <w:left w:val="single" w:sz="8" w:space="0" w:color="auto"/>
              <w:right w:val="single" w:sz="8" w:space="0" w:color="auto"/>
            </w:tcBorders>
            <w:shd w:val="clear" w:color="auto" w:fill="D9D9D9" w:themeFill="background1" w:themeFillShade="D9"/>
          </w:tcPr>
          <w:p w14:paraId="220373F8" w14:textId="77777777" w:rsidR="000315BF" w:rsidRDefault="000315BF" w:rsidP="00934A7D">
            <w:pPr>
              <w:tabs>
                <w:tab w:val="left" w:pos="-720"/>
              </w:tabs>
              <w:suppressAutoHyphens/>
              <w:spacing w:before="90" w:after="126"/>
              <w:rPr>
                <w:rFonts w:ascii="Univers" w:hAnsi="Univers"/>
                <w:spacing w:val="-2"/>
                <w:sz w:val="16"/>
              </w:rPr>
            </w:pPr>
            <w:r>
              <w:rPr>
                <w:rFonts w:ascii="Univers" w:hAnsi="Univers"/>
                <w:b/>
                <w:spacing w:val="-2"/>
                <w:sz w:val="16"/>
              </w:rPr>
              <w:t>Temp. (</w:t>
            </w:r>
            <w:r w:rsidR="00EF5BF5">
              <w:rPr>
                <w:rFonts w:ascii="Times New Roman" w:hAnsi="Times New Roman"/>
                <w:b/>
                <w:spacing w:val="-2"/>
                <w:sz w:val="16"/>
              </w:rPr>
              <w:t>°</w:t>
            </w:r>
            <w:r w:rsidR="00EF5BF5">
              <w:rPr>
                <w:rFonts w:ascii="Univers" w:hAnsi="Univers"/>
                <w:b/>
                <w:spacing w:val="-2"/>
                <w:sz w:val="16"/>
              </w:rPr>
              <w:t>F</w:t>
            </w:r>
            <w:r>
              <w:rPr>
                <w:rFonts w:ascii="Univers" w:hAnsi="Univers"/>
                <w:b/>
                <w:spacing w:val="-2"/>
                <w:sz w:val="16"/>
              </w:rPr>
              <w:t>)</w:t>
            </w:r>
          </w:p>
        </w:tc>
      </w:tr>
      <w:tr w:rsidR="000315BF" w14:paraId="254C34D2" w14:textId="77777777" w:rsidTr="000E4F46">
        <w:tc>
          <w:tcPr>
            <w:tcW w:w="1333" w:type="dxa"/>
            <w:tcBorders>
              <w:top w:val="single" w:sz="7" w:space="0" w:color="auto"/>
              <w:left w:val="single" w:sz="8" w:space="0" w:color="auto"/>
              <w:right w:val="single" w:sz="8" w:space="0" w:color="auto"/>
            </w:tcBorders>
            <w:shd w:val="clear" w:color="auto" w:fill="auto"/>
          </w:tcPr>
          <w:p w14:paraId="71CF7984" w14:textId="77777777" w:rsidR="000315BF" w:rsidRDefault="000315BF" w:rsidP="00934A7D">
            <w:pPr>
              <w:tabs>
                <w:tab w:val="left" w:pos="-720"/>
              </w:tabs>
              <w:suppressAutoHyphens/>
              <w:spacing w:before="90"/>
              <w:rPr>
                <w:rFonts w:ascii="Univers" w:hAnsi="Univers"/>
                <w:spacing w:val="-2"/>
                <w:sz w:val="16"/>
              </w:rPr>
            </w:pPr>
          </w:p>
          <w:p w14:paraId="3F75BE5B" w14:textId="77777777" w:rsidR="000315BF" w:rsidRDefault="000315BF" w:rsidP="00934A7D">
            <w:pPr>
              <w:tabs>
                <w:tab w:val="left" w:pos="-720"/>
              </w:tabs>
              <w:suppressAutoHyphens/>
              <w:rPr>
                <w:rFonts w:ascii="Univers" w:hAnsi="Univers"/>
                <w:spacing w:val="-2"/>
                <w:sz w:val="16"/>
              </w:rPr>
            </w:pPr>
          </w:p>
          <w:p w14:paraId="23147736" w14:textId="77777777" w:rsidR="000315BF" w:rsidRDefault="000315BF" w:rsidP="00934A7D">
            <w:pPr>
              <w:tabs>
                <w:tab w:val="left" w:pos="-720"/>
              </w:tabs>
              <w:suppressAutoHyphens/>
              <w:spacing w:after="126"/>
              <w:rPr>
                <w:rFonts w:ascii="Univers" w:hAnsi="Univers"/>
                <w:spacing w:val="-2"/>
                <w:sz w:val="16"/>
              </w:rPr>
            </w:pPr>
          </w:p>
        </w:tc>
        <w:tc>
          <w:tcPr>
            <w:tcW w:w="1530" w:type="dxa"/>
            <w:tcBorders>
              <w:top w:val="single" w:sz="7" w:space="0" w:color="auto"/>
              <w:left w:val="single" w:sz="8" w:space="0" w:color="auto"/>
              <w:right w:val="single" w:sz="8" w:space="0" w:color="auto"/>
            </w:tcBorders>
            <w:shd w:val="clear" w:color="auto" w:fill="auto"/>
          </w:tcPr>
          <w:p w14:paraId="632E1766" w14:textId="77777777" w:rsidR="000315BF" w:rsidRDefault="000315BF" w:rsidP="00934A7D">
            <w:pPr>
              <w:tabs>
                <w:tab w:val="left" w:pos="-720"/>
              </w:tabs>
              <w:suppressAutoHyphens/>
              <w:spacing w:before="90" w:after="126"/>
              <w:rPr>
                <w:rFonts w:ascii="Univers" w:hAnsi="Univers"/>
                <w:spacing w:val="-2"/>
                <w:sz w:val="16"/>
              </w:rPr>
            </w:pPr>
          </w:p>
        </w:tc>
        <w:tc>
          <w:tcPr>
            <w:tcW w:w="1752" w:type="dxa"/>
            <w:tcBorders>
              <w:top w:val="single" w:sz="7" w:space="0" w:color="auto"/>
              <w:left w:val="single" w:sz="8" w:space="0" w:color="auto"/>
              <w:right w:val="single" w:sz="8" w:space="0" w:color="auto"/>
            </w:tcBorders>
            <w:shd w:val="clear" w:color="auto" w:fill="auto"/>
          </w:tcPr>
          <w:p w14:paraId="7A449A83" w14:textId="77777777" w:rsidR="000315BF" w:rsidRDefault="000315BF" w:rsidP="00934A7D">
            <w:pPr>
              <w:tabs>
                <w:tab w:val="left" w:pos="-720"/>
              </w:tabs>
              <w:suppressAutoHyphens/>
              <w:spacing w:before="90" w:after="126"/>
              <w:rPr>
                <w:rFonts w:ascii="Univers" w:hAnsi="Univers"/>
                <w:spacing w:val="-2"/>
                <w:sz w:val="16"/>
              </w:rPr>
            </w:pPr>
          </w:p>
        </w:tc>
        <w:tc>
          <w:tcPr>
            <w:tcW w:w="2152" w:type="dxa"/>
            <w:tcBorders>
              <w:top w:val="single" w:sz="7" w:space="0" w:color="auto"/>
              <w:left w:val="single" w:sz="8" w:space="0" w:color="auto"/>
              <w:right w:val="single" w:sz="8" w:space="0" w:color="auto"/>
            </w:tcBorders>
            <w:shd w:val="clear" w:color="auto" w:fill="auto"/>
          </w:tcPr>
          <w:p w14:paraId="34E89A76" w14:textId="77777777" w:rsidR="000315BF" w:rsidRDefault="000315BF" w:rsidP="00934A7D">
            <w:pPr>
              <w:tabs>
                <w:tab w:val="left" w:pos="-720"/>
              </w:tabs>
              <w:suppressAutoHyphens/>
              <w:spacing w:before="90" w:after="126"/>
              <w:rPr>
                <w:rFonts w:ascii="Univers" w:hAnsi="Univers"/>
                <w:spacing w:val="-2"/>
                <w:sz w:val="16"/>
              </w:rPr>
            </w:pPr>
          </w:p>
        </w:tc>
        <w:tc>
          <w:tcPr>
            <w:tcW w:w="1434" w:type="dxa"/>
            <w:gridSpan w:val="2"/>
            <w:tcBorders>
              <w:top w:val="single" w:sz="7" w:space="0" w:color="auto"/>
              <w:left w:val="single" w:sz="8" w:space="0" w:color="auto"/>
              <w:right w:val="single" w:sz="8" w:space="0" w:color="auto"/>
            </w:tcBorders>
            <w:shd w:val="clear" w:color="auto" w:fill="auto"/>
          </w:tcPr>
          <w:p w14:paraId="5A7A78E8" w14:textId="77777777" w:rsidR="000315BF" w:rsidRDefault="000315BF" w:rsidP="00934A7D">
            <w:pPr>
              <w:tabs>
                <w:tab w:val="left" w:pos="-720"/>
              </w:tabs>
              <w:suppressAutoHyphens/>
              <w:spacing w:before="90" w:after="126"/>
              <w:rPr>
                <w:rFonts w:ascii="Univers" w:hAnsi="Univers"/>
                <w:spacing w:val="-2"/>
                <w:sz w:val="16"/>
              </w:rPr>
            </w:pP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7D4688" w14:textId="77777777" w:rsidR="000315BF" w:rsidRDefault="000315BF" w:rsidP="00934A7D">
            <w:pPr>
              <w:tabs>
                <w:tab w:val="left" w:pos="-720"/>
              </w:tabs>
              <w:suppressAutoHyphens/>
              <w:spacing w:before="90" w:after="126"/>
              <w:rPr>
                <w:rFonts w:ascii="Univers" w:hAnsi="Univers"/>
                <w:spacing w:val="-2"/>
                <w:sz w:val="16"/>
              </w:rPr>
            </w:pPr>
          </w:p>
        </w:tc>
        <w:tc>
          <w:tcPr>
            <w:tcW w:w="1646" w:type="dxa"/>
            <w:gridSpan w:val="2"/>
            <w:tcBorders>
              <w:top w:val="single" w:sz="7" w:space="0" w:color="auto"/>
              <w:left w:val="single" w:sz="8" w:space="0" w:color="auto"/>
              <w:right w:val="single" w:sz="8" w:space="0" w:color="auto"/>
            </w:tcBorders>
            <w:shd w:val="clear" w:color="auto" w:fill="D9D9D9" w:themeFill="background1" w:themeFillShade="D9"/>
          </w:tcPr>
          <w:p w14:paraId="0C07989D" w14:textId="77777777" w:rsidR="000315BF" w:rsidRDefault="000315BF" w:rsidP="00934A7D">
            <w:pPr>
              <w:tabs>
                <w:tab w:val="left" w:pos="-720"/>
              </w:tabs>
              <w:suppressAutoHyphens/>
              <w:spacing w:before="90" w:after="126"/>
              <w:rPr>
                <w:rFonts w:ascii="Univers" w:hAnsi="Univers"/>
                <w:spacing w:val="-2"/>
                <w:sz w:val="16"/>
              </w:rPr>
            </w:pPr>
          </w:p>
        </w:tc>
        <w:tc>
          <w:tcPr>
            <w:tcW w:w="1494" w:type="dxa"/>
            <w:tcBorders>
              <w:top w:val="single" w:sz="7" w:space="0" w:color="auto"/>
              <w:left w:val="single" w:sz="8" w:space="0" w:color="auto"/>
              <w:right w:val="single" w:sz="8" w:space="0" w:color="auto"/>
            </w:tcBorders>
            <w:shd w:val="clear" w:color="auto" w:fill="D9D9D9" w:themeFill="background1" w:themeFillShade="D9"/>
          </w:tcPr>
          <w:p w14:paraId="1A768446" w14:textId="77777777" w:rsidR="000315BF" w:rsidRDefault="000315BF" w:rsidP="00934A7D">
            <w:pPr>
              <w:tabs>
                <w:tab w:val="left" w:pos="-720"/>
              </w:tabs>
              <w:suppressAutoHyphens/>
              <w:spacing w:before="90" w:after="126"/>
              <w:rPr>
                <w:rFonts w:ascii="Univers" w:hAnsi="Univers"/>
                <w:spacing w:val="-2"/>
                <w:sz w:val="16"/>
              </w:rPr>
            </w:pPr>
          </w:p>
        </w:tc>
        <w:tc>
          <w:tcPr>
            <w:tcW w:w="1622" w:type="dxa"/>
            <w:tcBorders>
              <w:top w:val="single" w:sz="7" w:space="0" w:color="auto"/>
              <w:left w:val="single" w:sz="8" w:space="0" w:color="auto"/>
              <w:right w:val="single" w:sz="8" w:space="0" w:color="auto"/>
            </w:tcBorders>
            <w:shd w:val="clear" w:color="auto" w:fill="D9D9D9" w:themeFill="background1" w:themeFillShade="D9"/>
          </w:tcPr>
          <w:p w14:paraId="4FBD1E9C" w14:textId="77777777" w:rsidR="000315BF" w:rsidRDefault="000315BF" w:rsidP="00934A7D">
            <w:pPr>
              <w:tabs>
                <w:tab w:val="left" w:pos="-720"/>
              </w:tabs>
              <w:suppressAutoHyphens/>
              <w:spacing w:before="90" w:after="126"/>
              <w:rPr>
                <w:rFonts w:ascii="Univers" w:hAnsi="Univers"/>
                <w:spacing w:val="-2"/>
                <w:sz w:val="16"/>
              </w:rPr>
            </w:pPr>
          </w:p>
        </w:tc>
      </w:tr>
      <w:tr w:rsidR="000315BF" w14:paraId="52842881" w14:textId="77777777" w:rsidTr="000E4F46">
        <w:tc>
          <w:tcPr>
            <w:tcW w:w="1333" w:type="dxa"/>
            <w:tcBorders>
              <w:top w:val="single" w:sz="7" w:space="0" w:color="auto"/>
              <w:left w:val="single" w:sz="8" w:space="0" w:color="auto"/>
              <w:right w:val="single" w:sz="8" w:space="0" w:color="auto"/>
            </w:tcBorders>
            <w:shd w:val="clear" w:color="auto" w:fill="auto"/>
          </w:tcPr>
          <w:p w14:paraId="77931036" w14:textId="77777777" w:rsidR="000315BF" w:rsidRDefault="000315BF" w:rsidP="00934A7D">
            <w:pPr>
              <w:tabs>
                <w:tab w:val="left" w:pos="-720"/>
              </w:tabs>
              <w:suppressAutoHyphens/>
              <w:spacing w:before="90"/>
              <w:rPr>
                <w:rFonts w:ascii="Univers" w:hAnsi="Univers"/>
                <w:spacing w:val="-2"/>
                <w:sz w:val="16"/>
              </w:rPr>
            </w:pPr>
          </w:p>
          <w:p w14:paraId="5FE1E319" w14:textId="77777777" w:rsidR="000315BF" w:rsidRDefault="000315BF" w:rsidP="00934A7D">
            <w:pPr>
              <w:tabs>
                <w:tab w:val="left" w:pos="-720"/>
              </w:tabs>
              <w:suppressAutoHyphens/>
              <w:rPr>
                <w:rFonts w:ascii="Univers" w:hAnsi="Univers"/>
                <w:spacing w:val="-2"/>
                <w:sz w:val="16"/>
              </w:rPr>
            </w:pPr>
          </w:p>
          <w:p w14:paraId="77D21D1B" w14:textId="77777777" w:rsidR="000315BF" w:rsidRDefault="000315BF" w:rsidP="00934A7D">
            <w:pPr>
              <w:tabs>
                <w:tab w:val="left" w:pos="-720"/>
              </w:tabs>
              <w:suppressAutoHyphens/>
              <w:spacing w:after="126"/>
              <w:rPr>
                <w:rFonts w:ascii="Univers" w:hAnsi="Univers"/>
                <w:spacing w:val="-2"/>
                <w:sz w:val="16"/>
              </w:rPr>
            </w:pPr>
          </w:p>
        </w:tc>
        <w:tc>
          <w:tcPr>
            <w:tcW w:w="1530" w:type="dxa"/>
            <w:tcBorders>
              <w:top w:val="single" w:sz="7" w:space="0" w:color="auto"/>
              <w:left w:val="single" w:sz="8" w:space="0" w:color="auto"/>
              <w:right w:val="single" w:sz="8" w:space="0" w:color="auto"/>
            </w:tcBorders>
            <w:shd w:val="clear" w:color="auto" w:fill="auto"/>
          </w:tcPr>
          <w:p w14:paraId="52B38BA5" w14:textId="77777777" w:rsidR="000315BF" w:rsidRDefault="000315BF" w:rsidP="00934A7D">
            <w:pPr>
              <w:tabs>
                <w:tab w:val="left" w:pos="-720"/>
              </w:tabs>
              <w:suppressAutoHyphens/>
              <w:spacing w:before="90" w:after="126"/>
              <w:rPr>
                <w:rFonts w:ascii="Univers" w:hAnsi="Univers"/>
                <w:spacing w:val="-2"/>
                <w:sz w:val="16"/>
              </w:rPr>
            </w:pPr>
          </w:p>
        </w:tc>
        <w:tc>
          <w:tcPr>
            <w:tcW w:w="1752" w:type="dxa"/>
            <w:tcBorders>
              <w:top w:val="single" w:sz="7" w:space="0" w:color="auto"/>
              <w:left w:val="single" w:sz="8" w:space="0" w:color="auto"/>
              <w:right w:val="single" w:sz="8" w:space="0" w:color="auto"/>
            </w:tcBorders>
            <w:shd w:val="clear" w:color="auto" w:fill="auto"/>
          </w:tcPr>
          <w:p w14:paraId="4D011614" w14:textId="77777777" w:rsidR="000315BF" w:rsidRDefault="000315BF" w:rsidP="00934A7D">
            <w:pPr>
              <w:tabs>
                <w:tab w:val="left" w:pos="-720"/>
              </w:tabs>
              <w:suppressAutoHyphens/>
              <w:spacing w:before="90" w:after="126"/>
              <w:rPr>
                <w:rFonts w:ascii="Univers" w:hAnsi="Univers"/>
                <w:spacing w:val="-2"/>
                <w:sz w:val="16"/>
              </w:rPr>
            </w:pPr>
          </w:p>
        </w:tc>
        <w:tc>
          <w:tcPr>
            <w:tcW w:w="2152" w:type="dxa"/>
            <w:tcBorders>
              <w:top w:val="single" w:sz="7" w:space="0" w:color="auto"/>
              <w:left w:val="single" w:sz="8" w:space="0" w:color="auto"/>
              <w:right w:val="single" w:sz="8" w:space="0" w:color="auto"/>
            </w:tcBorders>
            <w:shd w:val="clear" w:color="auto" w:fill="auto"/>
          </w:tcPr>
          <w:p w14:paraId="3DB8CEA3" w14:textId="77777777" w:rsidR="000315BF" w:rsidRDefault="000315BF" w:rsidP="00934A7D">
            <w:pPr>
              <w:tabs>
                <w:tab w:val="left" w:pos="-720"/>
              </w:tabs>
              <w:suppressAutoHyphens/>
              <w:spacing w:before="90" w:after="126"/>
              <w:rPr>
                <w:rFonts w:ascii="Univers" w:hAnsi="Univers"/>
                <w:spacing w:val="-2"/>
                <w:sz w:val="16"/>
              </w:rPr>
            </w:pPr>
          </w:p>
        </w:tc>
        <w:tc>
          <w:tcPr>
            <w:tcW w:w="1434" w:type="dxa"/>
            <w:gridSpan w:val="2"/>
            <w:tcBorders>
              <w:top w:val="single" w:sz="7" w:space="0" w:color="auto"/>
              <w:left w:val="single" w:sz="8" w:space="0" w:color="auto"/>
              <w:right w:val="single" w:sz="8" w:space="0" w:color="auto"/>
            </w:tcBorders>
            <w:shd w:val="clear" w:color="auto" w:fill="auto"/>
          </w:tcPr>
          <w:p w14:paraId="75DC2717" w14:textId="77777777" w:rsidR="000315BF" w:rsidRDefault="000315BF" w:rsidP="00934A7D">
            <w:pPr>
              <w:tabs>
                <w:tab w:val="left" w:pos="-720"/>
              </w:tabs>
              <w:suppressAutoHyphens/>
              <w:spacing w:before="90" w:after="126"/>
              <w:rPr>
                <w:rFonts w:ascii="Univers" w:hAnsi="Univers"/>
                <w:spacing w:val="-2"/>
                <w:sz w:val="16"/>
              </w:rPr>
            </w:pP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D4A26E" w14:textId="77777777" w:rsidR="000315BF" w:rsidRDefault="000315BF" w:rsidP="00934A7D">
            <w:pPr>
              <w:tabs>
                <w:tab w:val="left" w:pos="-720"/>
              </w:tabs>
              <w:suppressAutoHyphens/>
              <w:spacing w:before="90" w:after="126"/>
              <w:rPr>
                <w:rFonts w:ascii="Univers" w:hAnsi="Univers"/>
                <w:spacing w:val="-2"/>
                <w:sz w:val="16"/>
              </w:rPr>
            </w:pPr>
          </w:p>
        </w:tc>
        <w:tc>
          <w:tcPr>
            <w:tcW w:w="1646" w:type="dxa"/>
            <w:gridSpan w:val="2"/>
            <w:tcBorders>
              <w:top w:val="single" w:sz="7" w:space="0" w:color="auto"/>
              <w:left w:val="single" w:sz="8" w:space="0" w:color="auto"/>
              <w:right w:val="single" w:sz="8" w:space="0" w:color="auto"/>
            </w:tcBorders>
            <w:shd w:val="clear" w:color="auto" w:fill="D9D9D9" w:themeFill="background1" w:themeFillShade="D9"/>
          </w:tcPr>
          <w:p w14:paraId="0D682038" w14:textId="77777777" w:rsidR="000315BF" w:rsidRDefault="000315BF" w:rsidP="00934A7D">
            <w:pPr>
              <w:tabs>
                <w:tab w:val="left" w:pos="-720"/>
              </w:tabs>
              <w:suppressAutoHyphens/>
              <w:spacing w:before="90" w:after="126"/>
              <w:rPr>
                <w:rFonts w:ascii="Univers" w:hAnsi="Univers"/>
                <w:spacing w:val="-2"/>
                <w:sz w:val="16"/>
              </w:rPr>
            </w:pPr>
          </w:p>
        </w:tc>
        <w:tc>
          <w:tcPr>
            <w:tcW w:w="1494" w:type="dxa"/>
            <w:tcBorders>
              <w:top w:val="single" w:sz="7" w:space="0" w:color="auto"/>
              <w:left w:val="single" w:sz="8" w:space="0" w:color="auto"/>
              <w:right w:val="single" w:sz="8" w:space="0" w:color="auto"/>
            </w:tcBorders>
            <w:shd w:val="clear" w:color="auto" w:fill="D9D9D9" w:themeFill="background1" w:themeFillShade="D9"/>
          </w:tcPr>
          <w:p w14:paraId="6EA8B80B" w14:textId="77777777" w:rsidR="000315BF" w:rsidRDefault="000315BF" w:rsidP="00934A7D">
            <w:pPr>
              <w:tabs>
                <w:tab w:val="left" w:pos="-720"/>
              </w:tabs>
              <w:suppressAutoHyphens/>
              <w:spacing w:before="90" w:after="126"/>
              <w:rPr>
                <w:rFonts w:ascii="Univers" w:hAnsi="Univers"/>
                <w:spacing w:val="-2"/>
                <w:sz w:val="16"/>
              </w:rPr>
            </w:pPr>
          </w:p>
        </w:tc>
        <w:tc>
          <w:tcPr>
            <w:tcW w:w="1622" w:type="dxa"/>
            <w:tcBorders>
              <w:top w:val="single" w:sz="7" w:space="0" w:color="auto"/>
              <w:left w:val="single" w:sz="8" w:space="0" w:color="auto"/>
              <w:right w:val="single" w:sz="8" w:space="0" w:color="auto"/>
            </w:tcBorders>
            <w:shd w:val="clear" w:color="auto" w:fill="D9D9D9" w:themeFill="background1" w:themeFillShade="D9"/>
          </w:tcPr>
          <w:p w14:paraId="59A96492" w14:textId="77777777" w:rsidR="000315BF" w:rsidRDefault="000315BF" w:rsidP="00934A7D">
            <w:pPr>
              <w:tabs>
                <w:tab w:val="left" w:pos="-720"/>
              </w:tabs>
              <w:suppressAutoHyphens/>
              <w:spacing w:before="90" w:after="126"/>
              <w:rPr>
                <w:rFonts w:ascii="Univers" w:hAnsi="Univers"/>
                <w:spacing w:val="-2"/>
                <w:sz w:val="16"/>
              </w:rPr>
            </w:pPr>
          </w:p>
        </w:tc>
      </w:tr>
      <w:tr w:rsidR="000315BF" w14:paraId="7E87750C" w14:textId="77777777" w:rsidTr="000E4F46">
        <w:tc>
          <w:tcPr>
            <w:tcW w:w="1333" w:type="dxa"/>
            <w:tcBorders>
              <w:top w:val="single" w:sz="7" w:space="0" w:color="auto"/>
              <w:left w:val="single" w:sz="8" w:space="0" w:color="auto"/>
              <w:right w:val="single" w:sz="8" w:space="0" w:color="auto"/>
            </w:tcBorders>
            <w:shd w:val="clear" w:color="auto" w:fill="auto"/>
          </w:tcPr>
          <w:p w14:paraId="3312B32F" w14:textId="77777777" w:rsidR="000315BF" w:rsidRDefault="000315BF" w:rsidP="00934A7D">
            <w:pPr>
              <w:tabs>
                <w:tab w:val="left" w:pos="-720"/>
              </w:tabs>
              <w:suppressAutoHyphens/>
              <w:spacing w:before="90"/>
              <w:rPr>
                <w:rFonts w:ascii="Univers" w:hAnsi="Univers"/>
                <w:spacing w:val="-2"/>
                <w:sz w:val="16"/>
              </w:rPr>
            </w:pPr>
          </w:p>
          <w:p w14:paraId="6F70CF23" w14:textId="77777777" w:rsidR="000315BF" w:rsidRDefault="000315BF" w:rsidP="00934A7D">
            <w:pPr>
              <w:tabs>
                <w:tab w:val="left" w:pos="-720"/>
              </w:tabs>
              <w:suppressAutoHyphens/>
              <w:rPr>
                <w:rFonts w:ascii="Univers" w:hAnsi="Univers"/>
                <w:spacing w:val="-2"/>
                <w:sz w:val="16"/>
              </w:rPr>
            </w:pPr>
          </w:p>
          <w:p w14:paraId="55C77357" w14:textId="77777777" w:rsidR="000315BF" w:rsidRDefault="000315BF" w:rsidP="00934A7D">
            <w:pPr>
              <w:tabs>
                <w:tab w:val="left" w:pos="-720"/>
              </w:tabs>
              <w:suppressAutoHyphens/>
              <w:spacing w:after="126"/>
              <w:rPr>
                <w:rFonts w:ascii="Univers" w:hAnsi="Univers"/>
                <w:spacing w:val="-2"/>
                <w:sz w:val="16"/>
              </w:rPr>
            </w:pPr>
          </w:p>
        </w:tc>
        <w:tc>
          <w:tcPr>
            <w:tcW w:w="1530" w:type="dxa"/>
            <w:tcBorders>
              <w:top w:val="single" w:sz="7" w:space="0" w:color="auto"/>
              <w:left w:val="single" w:sz="8" w:space="0" w:color="auto"/>
              <w:right w:val="single" w:sz="8" w:space="0" w:color="auto"/>
            </w:tcBorders>
            <w:shd w:val="clear" w:color="auto" w:fill="auto"/>
          </w:tcPr>
          <w:p w14:paraId="5FA0B3BC" w14:textId="77777777" w:rsidR="000315BF" w:rsidRDefault="000315BF" w:rsidP="00934A7D">
            <w:pPr>
              <w:tabs>
                <w:tab w:val="left" w:pos="-720"/>
              </w:tabs>
              <w:suppressAutoHyphens/>
              <w:spacing w:before="90" w:after="126"/>
              <w:rPr>
                <w:rFonts w:ascii="Univers" w:hAnsi="Univers"/>
                <w:spacing w:val="-2"/>
                <w:sz w:val="16"/>
              </w:rPr>
            </w:pPr>
          </w:p>
        </w:tc>
        <w:tc>
          <w:tcPr>
            <w:tcW w:w="1752" w:type="dxa"/>
            <w:tcBorders>
              <w:top w:val="single" w:sz="7" w:space="0" w:color="auto"/>
              <w:left w:val="single" w:sz="8" w:space="0" w:color="auto"/>
              <w:right w:val="single" w:sz="8" w:space="0" w:color="auto"/>
            </w:tcBorders>
            <w:shd w:val="clear" w:color="auto" w:fill="auto"/>
          </w:tcPr>
          <w:p w14:paraId="331C190D" w14:textId="77777777" w:rsidR="000315BF" w:rsidRDefault="000315BF" w:rsidP="00934A7D">
            <w:pPr>
              <w:tabs>
                <w:tab w:val="left" w:pos="-720"/>
              </w:tabs>
              <w:suppressAutoHyphens/>
              <w:spacing w:before="90" w:after="126"/>
              <w:rPr>
                <w:rFonts w:ascii="Univers" w:hAnsi="Univers"/>
                <w:spacing w:val="-2"/>
                <w:sz w:val="16"/>
              </w:rPr>
            </w:pPr>
          </w:p>
        </w:tc>
        <w:tc>
          <w:tcPr>
            <w:tcW w:w="2152" w:type="dxa"/>
            <w:tcBorders>
              <w:top w:val="single" w:sz="7" w:space="0" w:color="auto"/>
              <w:left w:val="single" w:sz="8" w:space="0" w:color="auto"/>
              <w:right w:val="single" w:sz="8" w:space="0" w:color="auto"/>
            </w:tcBorders>
            <w:shd w:val="clear" w:color="auto" w:fill="auto"/>
          </w:tcPr>
          <w:p w14:paraId="57F9D4D3" w14:textId="77777777" w:rsidR="000315BF" w:rsidRDefault="000315BF" w:rsidP="00934A7D">
            <w:pPr>
              <w:tabs>
                <w:tab w:val="left" w:pos="-720"/>
              </w:tabs>
              <w:suppressAutoHyphens/>
              <w:spacing w:before="90" w:after="126"/>
              <w:rPr>
                <w:rFonts w:ascii="Univers" w:hAnsi="Univers"/>
                <w:spacing w:val="-2"/>
                <w:sz w:val="16"/>
              </w:rPr>
            </w:pPr>
          </w:p>
        </w:tc>
        <w:tc>
          <w:tcPr>
            <w:tcW w:w="1434" w:type="dxa"/>
            <w:gridSpan w:val="2"/>
            <w:tcBorders>
              <w:top w:val="single" w:sz="7" w:space="0" w:color="auto"/>
              <w:left w:val="single" w:sz="8" w:space="0" w:color="auto"/>
              <w:right w:val="single" w:sz="8" w:space="0" w:color="auto"/>
            </w:tcBorders>
            <w:shd w:val="clear" w:color="auto" w:fill="auto"/>
          </w:tcPr>
          <w:p w14:paraId="266678F9" w14:textId="77777777" w:rsidR="000315BF" w:rsidRDefault="000315BF" w:rsidP="00934A7D">
            <w:pPr>
              <w:tabs>
                <w:tab w:val="left" w:pos="-720"/>
              </w:tabs>
              <w:suppressAutoHyphens/>
              <w:spacing w:before="90" w:after="126"/>
              <w:rPr>
                <w:rFonts w:ascii="Univers" w:hAnsi="Univers"/>
                <w:spacing w:val="-2"/>
                <w:sz w:val="16"/>
              </w:rPr>
            </w:pP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3BA586" w14:textId="77777777" w:rsidR="000315BF" w:rsidRDefault="000315BF" w:rsidP="00934A7D">
            <w:pPr>
              <w:tabs>
                <w:tab w:val="left" w:pos="-720"/>
              </w:tabs>
              <w:suppressAutoHyphens/>
              <w:spacing w:before="90" w:after="126"/>
              <w:rPr>
                <w:rFonts w:ascii="Univers" w:hAnsi="Univers"/>
                <w:spacing w:val="-2"/>
                <w:sz w:val="16"/>
              </w:rPr>
            </w:pPr>
          </w:p>
        </w:tc>
        <w:tc>
          <w:tcPr>
            <w:tcW w:w="1646" w:type="dxa"/>
            <w:gridSpan w:val="2"/>
            <w:tcBorders>
              <w:top w:val="single" w:sz="7" w:space="0" w:color="auto"/>
              <w:left w:val="single" w:sz="8" w:space="0" w:color="auto"/>
              <w:right w:val="single" w:sz="8" w:space="0" w:color="auto"/>
            </w:tcBorders>
            <w:shd w:val="clear" w:color="auto" w:fill="D9D9D9" w:themeFill="background1" w:themeFillShade="D9"/>
          </w:tcPr>
          <w:p w14:paraId="3F49E0F1" w14:textId="77777777" w:rsidR="000315BF" w:rsidRDefault="000315BF" w:rsidP="00934A7D">
            <w:pPr>
              <w:tabs>
                <w:tab w:val="left" w:pos="-720"/>
              </w:tabs>
              <w:suppressAutoHyphens/>
              <w:spacing w:before="90" w:after="126"/>
              <w:rPr>
                <w:rFonts w:ascii="Univers" w:hAnsi="Univers"/>
                <w:spacing w:val="-2"/>
                <w:sz w:val="16"/>
              </w:rPr>
            </w:pPr>
          </w:p>
        </w:tc>
        <w:tc>
          <w:tcPr>
            <w:tcW w:w="1494" w:type="dxa"/>
            <w:tcBorders>
              <w:top w:val="single" w:sz="7" w:space="0" w:color="auto"/>
              <w:left w:val="single" w:sz="8" w:space="0" w:color="auto"/>
              <w:right w:val="single" w:sz="8" w:space="0" w:color="auto"/>
            </w:tcBorders>
            <w:shd w:val="clear" w:color="auto" w:fill="D9D9D9" w:themeFill="background1" w:themeFillShade="D9"/>
          </w:tcPr>
          <w:p w14:paraId="10476089" w14:textId="77777777" w:rsidR="000315BF" w:rsidRDefault="000315BF" w:rsidP="00934A7D">
            <w:pPr>
              <w:tabs>
                <w:tab w:val="left" w:pos="-720"/>
              </w:tabs>
              <w:suppressAutoHyphens/>
              <w:spacing w:before="90" w:after="126"/>
              <w:rPr>
                <w:rFonts w:ascii="Univers" w:hAnsi="Univers"/>
                <w:spacing w:val="-2"/>
                <w:sz w:val="16"/>
              </w:rPr>
            </w:pPr>
          </w:p>
        </w:tc>
        <w:tc>
          <w:tcPr>
            <w:tcW w:w="1622" w:type="dxa"/>
            <w:tcBorders>
              <w:top w:val="single" w:sz="7" w:space="0" w:color="auto"/>
              <w:left w:val="single" w:sz="8" w:space="0" w:color="auto"/>
              <w:right w:val="single" w:sz="8" w:space="0" w:color="auto"/>
            </w:tcBorders>
            <w:shd w:val="clear" w:color="auto" w:fill="D9D9D9" w:themeFill="background1" w:themeFillShade="D9"/>
          </w:tcPr>
          <w:p w14:paraId="1D4F193A" w14:textId="77777777" w:rsidR="000315BF" w:rsidRDefault="000315BF" w:rsidP="00934A7D">
            <w:pPr>
              <w:tabs>
                <w:tab w:val="left" w:pos="-720"/>
              </w:tabs>
              <w:suppressAutoHyphens/>
              <w:spacing w:before="90" w:after="126"/>
              <w:rPr>
                <w:rFonts w:ascii="Univers" w:hAnsi="Univers"/>
                <w:spacing w:val="-2"/>
                <w:sz w:val="16"/>
              </w:rPr>
            </w:pPr>
          </w:p>
        </w:tc>
      </w:tr>
      <w:tr w:rsidR="000315BF" w14:paraId="6E0A1017" w14:textId="77777777" w:rsidTr="000E4F46">
        <w:tc>
          <w:tcPr>
            <w:tcW w:w="1333" w:type="dxa"/>
            <w:tcBorders>
              <w:top w:val="single" w:sz="7" w:space="0" w:color="auto"/>
              <w:left w:val="single" w:sz="8" w:space="0" w:color="auto"/>
              <w:right w:val="single" w:sz="8" w:space="0" w:color="auto"/>
            </w:tcBorders>
            <w:shd w:val="clear" w:color="auto" w:fill="auto"/>
          </w:tcPr>
          <w:p w14:paraId="2DA2494B" w14:textId="77777777" w:rsidR="000315BF" w:rsidRDefault="000315BF" w:rsidP="00934A7D">
            <w:pPr>
              <w:tabs>
                <w:tab w:val="left" w:pos="-720"/>
              </w:tabs>
              <w:suppressAutoHyphens/>
              <w:spacing w:before="90"/>
              <w:rPr>
                <w:rFonts w:ascii="Univers" w:hAnsi="Univers"/>
                <w:spacing w:val="-2"/>
                <w:sz w:val="16"/>
              </w:rPr>
            </w:pPr>
          </w:p>
          <w:p w14:paraId="45E28681" w14:textId="77777777" w:rsidR="000315BF" w:rsidRDefault="000315BF" w:rsidP="00934A7D">
            <w:pPr>
              <w:tabs>
                <w:tab w:val="left" w:pos="-720"/>
              </w:tabs>
              <w:suppressAutoHyphens/>
              <w:rPr>
                <w:rFonts w:ascii="Univers" w:hAnsi="Univers"/>
                <w:spacing w:val="-2"/>
                <w:sz w:val="16"/>
              </w:rPr>
            </w:pPr>
          </w:p>
          <w:p w14:paraId="1E4EEEEA" w14:textId="77777777" w:rsidR="000315BF" w:rsidRDefault="000315BF" w:rsidP="00934A7D">
            <w:pPr>
              <w:tabs>
                <w:tab w:val="left" w:pos="-720"/>
              </w:tabs>
              <w:suppressAutoHyphens/>
              <w:spacing w:after="126"/>
              <w:rPr>
                <w:rFonts w:ascii="Univers" w:hAnsi="Univers"/>
                <w:spacing w:val="-2"/>
                <w:sz w:val="16"/>
              </w:rPr>
            </w:pPr>
          </w:p>
        </w:tc>
        <w:tc>
          <w:tcPr>
            <w:tcW w:w="1530" w:type="dxa"/>
            <w:tcBorders>
              <w:top w:val="single" w:sz="7" w:space="0" w:color="auto"/>
              <w:left w:val="single" w:sz="8" w:space="0" w:color="auto"/>
              <w:right w:val="single" w:sz="8" w:space="0" w:color="auto"/>
            </w:tcBorders>
            <w:shd w:val="clear" w:color="auto" w:fill="auto"/>
          </w:tcPr>
          <w:p w14:paraId="553037A3" w14:textId="77777777" w:rsidR="000315BF" w:rsidRDefault="000315BF" w:rsidP="00934A7D">
            <w:pPr>
              <w:tabs>
                <w:tab w:val="left" w:pos="-720"/>
              </w:tabs>
              <w:suppressAutoHyphens/>
              <w:spacing w:before="90" w:after="126"/>
              <w:rPr>
                <w:rFonts w:ascii="Univers" w:hAnsi="Univers"/>
                <w:spacing w:val="-2"/>
                <w:sz w:val="16"/>
              </w:rPr>
            </w:pPr>
          </w:p>
        </w:tc>
        <w:tc>
          <w:tcPr>
            <w:tcW w:w="1752" w:type="dxa"/>
            <w:tcBorders>
              <w:top w:val="single" w:sz="7" w:space="0" w:color="auto"/>
              <w:left w:val="single" w:sz="8" w:space="0" w:color="auto"/>
              <w:right w:val="single" w:sz="8" w:space="0" w:color="auto"/>
            </w:tcBorders>
            <w:shd w:val="clear" w:color="auto" w:fill="auto"/>
          </w:tcPr>
          <w:p w14:paraId="35D33DA2" w14:textId="77777777" w:rsidR="000315BF" w:rsidRDefault="000315BF" w:rsidP="00934A7D">
            <w:pPr>
              <w:tabs>
                <w:tab w:val="left" w:pos="-720"/>
              </w:tabs>
              <w:suppressAutoHyphens/>
              <w:spacing w:before="90" w:after="126"/>
              <w:rPr>
                <w:rFonts w:ascii="Univers" w:hAnsi="Univers"/>
                <w:spacing w:val="-2"/>
                <w:sz w:val="16"/>
              </w:rPr>
            </w:pPr>
          </w:p>
        </w:tc>
        <w:tc>
          <w:tcPr>
            <w:tcW w:w="2152" w:type="dxa"/>
            <w:tcBorders>
              <w:top w:val="single" w:sz="7" w:space="0" w:color="auto"/>
              <w:left w:val="single" w:sz="8" w:space="0" w:color="auto"/>
              <w:right w:val="single" w:sz="8" w:space="0" w:color="auto"/>
            </w:tcBorders>
            <w:shd w:val="clear" w:color="auto" w:fill="auto"/>
          </w:tcPr>
          <w:p w14:paraId="03F04C64" w14:textId="77777777" w:rsidR="000315BF" w:rsidRDefault="000315BF" w:rsidP="00934A7D">
            <w:pPr>
              <w:tabs>
                <w:tab w:val="left" w:pos="-720"/>
              </w:tabs>
              <w:suppressAutoHyphens/>
              <w:spacing w:before="90" w:after="126"/>
              <w:rPr>
                <w:rFonts w:ascii="Univers" w:hAnsi="Univers"/>
                <w:spacing w:val="-2"/>
                <w:sz w:val="16"/>
              </w:rPr>
            </w:pPr>
          </w:p>
        </w:tc>
        <w:tc>
          <w:tcPr>
            <w:tcW w:w="1434" w:type="dxa"/>
            <w:gridSpan w:val="2"/>
            <w:tcBorders>
              <w:top w:val="single" w:sz="7" w:space="0" w:color="auto"/>
              <w:left w:val="single" w:sz="8" w:space="0" w:color="auto"/>
              <w:right w:val="single" w:sz="8" w:space="0" w:color="auto"/>
            </w:tcBorders>
            <w:shd w:val="clear" w:color="auto" w:fill="auto"/>
          </w:tcPr>
          <w:p w14:paraId="34AF5851" w14:textId="77777777" w:rsidR="000315BF" w:rsidRDefault="000315BF" w:rsidP="00934A7D">
            <w:pPr>
              <w:tabs>
                <w:tab w:val="left" w:pos="-720"/>
              </w:tabs>
              <w:suppressAutoHyphens/>
              <w:spacing w:before="90" w:after="126"/>
              <w:rPr>
                <w:rFonts w:ascii="Univers" w:hAnsi="Univers"/>
                <w:spacing w:val="-2"/>
                <w:sz w:val="16"/>
              </w:rPr>
            </w:pP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DBF9E9" w14:textId="77777777" w:rsidR="000315BF" w:rsidRDefault="000315BF" w:rsidP="00934A7D">
            <w:pPr>
              <w:tabs>
                <w:tab w:val="left" w:pos="-720"/>
              </w:tabs>
              <w:suppressAutoHyphens/>
              <w:spacing w:before="90" w:after="126"/>
              <w:rPr>
                <w:rFonts w:ascii="Univers" w:hAnsi="Univers"/>
                <w:spacing w:val="-2"/>
                <w:sz w:val="16"/>
              </w:rPr>
            </w:pPr>
          </w:p>
        </w:tc>
        <w:tc>
          <w:tcPr>
            <w:tcW w:w="1646" w:type="dxa"/>
            <w:gridSpan w:val="2"/>
            <w:tcBorders>
              <w:top w:val="single" w:sz="7" w:space="0" w:color="auto"/>
              <w:left w:val="single" w:sz="8" w:space="0" w:color="auto"/>
              <w:right w:val="single" w:sz="8" w:space="0" w:color="auto"/>
            </w:tcBorders>
            <w:shd w:val="clear" w:color="auto" w:fill="D9D9D9" w:themeFill="background1" w:themeFillShade="D9"/>
          </w:tcPr>
          <w:p w14:paraId="230F3B5C" w14:textId="77777777" w:rsidR="000315BF" w:rsidRDefault="000315BF" w:rsidP="00934A7D">
            <w:pPr>
              <w:tabs>
                <w:tab w:val="left" w:pos="-720"/>
              </w:tabs>
              <w:suppressAutoHyphens/>
              <w:spacing w:before="90" w:after="126"/>
              <w:rPr>
                <w:rFonts w:ascii="Univers" w:hAnsi="Univers"/>
                <w:spacing w:val="-2"/>
                <w:sz w:val="16"/>
              </w:rPr>
            </w:pPr>
          </w:p>
        </w:tc>
        <w:tc>
          <w:tcPr>
            <w:tcW w:w="1494" w:type="dxa"/>
            <w:tcBorders>
              <w:top w:val="single" w:sz="7" w:space="0" w:color="auto"/>
              <w:left w:val="single" w:sz="8" w:space="0" w:color="auto"/>
              <w:right w:val="single" w:sz="8" w:space="0" w:color="auto"/>
            </w:tcBorders>
            <w:shd w:val="clear" w:color="auto" w:fill="D9D9D9" w:themeFill="background1" w:themeFillShade="D9"/>
          </w:tcPr>
          <w:p w14:paraId="1A64F87D" w14:textId="77777777" w:rsidR="000315BF" w:rsidRDefault="000315BF" w:rsidP="00934A7D">
            <w:pPr>
              <w:tabs>
                <w:tab w:val="left" w:pos="-720"/>
              </w:tabs>
              <w:suppressAutoHyphens/>
              <w:spacing w:before="90" w:after="126"/>
              <w:rPr>
                <w:rFonts w:ascii="Univers" w:hAnsi="Univers"/>
                <w:spacing w:val="-2"/>
                <w:sz w:val="16"/>
              </w:rPr>
            </w:pPr>
          </w:p>
        </w:tc>
        <w:tc>
          <w:tcPr>
            <w:tcW w:w="1622" w:type="dxa"/>
            <w:tcBorders>
              <w:top w:val="single" w:sz="7" w:space="0" w:color="auto"/>
              <w:left w:val="single" w:sz="8" w:space="0" w:color="auto"/>
              <w:right w:val="single" w:sz="8" w:space="0" w:color="auto"/>
            </w:tcBorders>
            <w:shd w:val="clear" w:color="auto" w:fill="D9D9D9" w:themeFill="background1" w:themeFillShade="D9"/>
          </w:tcPr>
          <w:p w14:paraId="2E9D9280" w14:textId="77777777" w:rsidR="000315BF" w:rsidRDefault="000315BF" w:rsidP="00934A7D">
            <w:pPr>
              <w:tabs>
                <w:tab w:val="left" w:pos="-720"/>
              </w:tabs>
              <w:suppressAutoHyphens/>
              <w:spacing w:before="90" w:after="126"/>
              <w:rPr>
                <w:rFonts w:ascii="Univers" w:hAnsi="Univers"/>
                <w:spacing w:val="-2"/>
                <w:sz w:val="16"/>
              </w:rPr>
            </w:pPr>
          </w:p>
        </w:tc>
      </w:tr>
      <w:tr w:rsidR="000315BF" w14:paraId="52CAB077" w14:textId="77777777" w:rsidTr="000E4F46">
        <w:tc>
          <w:tcPr>
            <w:tcW w:w="1333" w:type="dxa"/>
            <w:tcBorders>
              <w:top w:val="single" w:sz="7" w:space="0" w:color="auto"/>
              <w:left w:val="single" w:sz="8" w:space="0" w:color="auto"/>
              <w:right w:val="single" w:sz="8" w:space="0" w:color="auto"/>
            </w:tcBorders>
            <w:shd w:val="clear" w:color="auto" w:fill="auto"/>
          </w:tcPr>
          <w:p w14:paraId="13182929" w14:textId="77777777" w:rsidR="000315BF" w:rsidRDefault="000315BF" w:rsidP="00934A7D">
            <w:pPr>
              <w:tabs>
                <w:tab w:val="left" w:pos="-720"/>
              </w:tabs>
              <w:suppressAutoHyphens/>
              <w:spacing w:before="90"/>
              <w:rPr>
                <w:rFonts w:ascii="Univers" w:hAnsi="Univers"/>
                <w:spacing w:val="-2"/>
                <w:sz w:val="16"/>
              </w:rPr>
            </w:pPr>
          </w:p>
          <w:p w14:paraId="20EFC577" w14:textId="77777777" w:rsidR="000315BF" w:rsidRDefault="000315BF" w:rsidP="00934A7D">
            <w:pPr>
              <w:tabs>
                <w:tab w:val="left" w:pos="-720"/>
              </w:tabs>
              <w:suppressAutoHyphens/>
              <w:rPr>
                <w:rFonts w:ascii="Univers" w:hAnsi="Univers"/>
                <w:spacing w:val="-2"/>
                <w:sz w:val="16"/>
              </w:rPr>
            </w:pPr>
          </w:p>
          <w:p w14:paraId="29772938" w14:textId="77777777" w:rsidR="000315BF" w:rsidRDefault="000315BF" w:rsidP="00934A7D">
            <w:pPr>
              <w:tabs>
                <w:tab w:val="left" w:pos="-720"/>
              </w:tabs>
              <w:suppressAutoHyphens/>
              <w:spacing w:after="126"/>
              <w:rPr>
                <w:rFonts w:ascii="Univers" w:hAnsi="Univers"/>
                <w:spacing w:val="-2"/>
                <w:sz w:val="16"/>
              </w:rPr>
            </w:pPr>
          </w:p>
        </w:tc>
        <w:tc>
          <w:tcPr>
            <w:tcW w:w="1530" w:type="dxa"/>
            <w:tcBorders>
              <w:top w:val="single" w:sz="7" w:space="0" w:color="auto"/>
              <w:left w:val="single" w:sz="8" w:space="0" w:color="auto"/>
              <w:right w:val="single" w:sz="8" w:space="0" w:color="auto"/>
            </w:tcBorders>
            <w:shd w:val="clear" w:color="auto" w:fill="auto"/>
          </w:tcPr>
          <w:p w14:paraId="5B750BA7" w14:textId="77777777" w:rsidR="000315BF" w:rsidRDefault="000315BF" w:rsidP="00934A7D">
            <w:pPr>
              <w:tabs>
                <w:tab w:val="left" w:pos="-720"/>
              </w:tabs>
              <w:suppressAutoHyphens/>
              <w:spacing w:before="90" w:after="126"/>
              <w:rPr>
                <w:rFonts w:ascii="Univers" w:hAnsi="Univers"/>
                <w:spacing w:val="-2"/>
                <w:sz w:val="16"/>
              </w:rPr>
            </w:pPr>
          </w:p>
        </w:tc>
        <w:tc>
          <w:tcPr>
            <w:tcW w:w="1752" w:type="dxa"/>
            <w:tcBorders>
              <w:top w:val="single" w:sz="7" w:space="0" w:color="auto"/>
              <w:left w:val="single" w:sz="8" w:space="0" w:color="auto"/>
              <w:right w:val="single" w:sz="8" w:space="0" w:color="auto"/>
            </w:tcBorders>
            <w:shd w:val="clear" w:color="auto" w:fill="auto"/>
          </w:tcPr>
          <w:p w14:paraId="344CFC5B" w14:textId="77777777" w:rsidR="000315BF" w:rsidRDefault="000315BF" w:rsidP="00934A7D">
            <w:pPr>
              <w:tabs>
                <w:tab w:val="left" w:pos="-720"/>
              </w:tabs>
              <w:suppressAutoHyphens/>
              <w:spacing w:before="90" w:after="126"/>
              <w:rPr>
                <w:rFonts w:ascii="Univers" w:hAnsi="Univers"/>
                <w:spacing w:val="-2"/>
                <w:sz w:val="16"/>
              </w:rPr>
            </w:pPr>
          </w:p>
        </w:tc>
        <w:tc>
          <w:tcPr>
            <w:tcW w:w="2152" w:type="dxa"/>
            <w:tcBorders>
              <w:top w:val="single" w:sz="7" w:space="0" w:color="auto"/>
              <w:left w:val="single" w:sz="8" w:space="0" w:color="auto"/>
              <w:right w:val="single" w:sz="8" w:space="0" w:color="auto"/>
            </w:tcBorders>
            <w:shd w:val="clear" w:color="auto" w:fill="auto"/>
          </w:tcPr>
          <w:p w14:paraId="0879FE1D" w14:textId="77777777" w:rsidR="000315BF" w:rsidRDefault="000315BF" w:rsidP="00934A7D">
            <w:pPr>
              <w:tabs>
                <w:tab w:val="left" w:pos="-720"/>
              </w:tabs>
              <w:suppressAutoHyphens/>
              <w:spacing w:before="90" w:after="126"/>
              <w:rPr>
                <w:rFonts w:ascii="Univers" w:hAnsi="Univers"/>
                <w:spacing w:val="-2"/>
                <w:sz w:val="16"/>
              </w:rPr>
            </w:pPr>
          </w:p>
        </w:tc>
        <w:tc>
          <w:tcPr>
            <w:tcW w:w="1434" w:type="dxa"/>
            <w:gridSpan w:val="2"/>
            <w:tcBorders>
              <w:top w:val="single" w:sz="7" w:space="0" w:color="auto"/>
              <w:left w:val="single" w:sz="8" w:space="0" w:color="auto"/>
              <w:right w:val="single" w:sz="8" w:space="0" w:color="auto"/>
            </w:tcBorders>
            <w:shd w:val="clear" w:color="auto" w:fill="auto"/>
          </w:tcPr>
          <w:p w14:paraId="4B1643D9" w14:textId="77777777" w:rsidR="000315BF" w:rsidRDefault="000315BF" w:rsidP="00934A7D">
            <w:pPr>
              <w:tabs>
                <w:tab w:val="left" w:pos="-720"/>
              </w:tabs>
              <w:suppressAutoHyphens/>
              <w:spacing w:before="90" w:after="126"/>
              <w:rPr>
                <w:rFonts w:ascii="Univers" w:hAnsi="Univers"/>
                <w:spacing w:val="-2"/>
                <w:sz w:val="16"/>
              </w:rPr>
            </w:pP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35C735" w14:textId="77777777" w:rsidR="000315BF" w:rsidRDefault="000315BF" w:rsidP="00934A7D">
            <w:pPr>
              <w:tabs>
                <w:tab w:val="left" w:pos="-720"/>
              </w:tabs>
              <w:suppressAutoHyphens/>
              <w:spacing w:before="90" w:after="126"/>
              <w:rPr>
                <w:rFonts w:ascii="Univers" w:hAnsi="Univers"/>
                <w:spacing w:val="-2"/>
                <w:sz w:val="16"/>
              </w:rPr>
            </w:pPr>
          </w:p>
        </w:tc>
        <w:tc>
          <w:tcPr>
            <w:tcW w:w="1646" w:type="dxa"/>
            <w:gridSpan w:val="2"/>
            <w:tcBorders>
              <w:top w:val="single" w:sz="7" w:space="0" w:color="auto"/>
              <w:left w:val="single" w:sz="8" w:space="0" w:color="auto"/>
              <w:right w:val="single" w:sz="8" w:space="0" w:color="auto"/>
            </w:tcBorders>
            <w:shd w:val="clear" w:color="auto" w:fill="D9D9D9" w:themeFill="background1" w:themeFillShade="D9"/>
          </w:tcPr>
          <w:p w14:paraId="1A27FAE6" w14:textId="77777777" w:rsidR="000315BF" w:rsidRDefault="000315BF" w:rsidP="00934A7D">
            <w:pPr>
              <w:tabs>
                <w:tab w:val="left" w:pos="-720"/>
              </w:tabs>
              <w:suppressAutoHyphens/>
              <w:spacing w:before="90" w:after="126"/>
              <w:rPr>
                <w:rFonts w:ascii="Univers" w:hAnsi="Univers"/>
                <w:spacing w:val="-2"/>
                <w:sz w:val="16"/>
              </w:rPr>
            </w:pPr>
          </w:p>
        </w:tc>
        <w:tc>
          <w:tcPr>
            <w:tcW w:w="1494" w:type="dxa"/>
            <w:tcBorders>
              <w:top w:val="single" w:sz="7" w:space="0" w:color="auto"/>
              <w:left w:val="single" w:sz="8" w:space="0" w:color="auto"/>
              <w:right w:val="single" w:sz="8" w:space="0" w:color="auto"/>
            </w:tcBorders>
            <w:shd w:val="clear" w:color="auto" w:fill="D9D9D9" w:themeFill="background1" w:themeFillShade="D9"/>
          </w:tcPr>
          <w:p w14:paraId="0AD0F757" w14:textId="77777777" w:rsidR="000315BF" w:rsidRDefault="000315BF" w:rsidP="00934A7D">
            <w:pPr>
              <w:tabs>
                <w:tab w:val="left" w:pos="-720"/>
              </w:tabs>
              <w:suppressAutoHyphens/>
              <w:spacing w:before="90" w:after="126"/>
              <w:rPr>
                <w:rFonts w:ascii="Univers" w:hAnsi="Univers"/>
                <w:spacing w:val="-2"/>
                <w:sz w:val="16"/>
              </w:rPr>
            </w:pPr>
          </w:p>
        </w:tc>
        <w:tc>
          <w:tcPr>
            <w:tcW w:w="1622" w:type="dxa"/>
            <w:tcBorders>
              <w:top w:val="single" w:sz="7" w:space="0" w:color="auto"/>
              <w:left w:val="single" w:sz="8" w:space="0" w:color="auto"/>
              <w:right w:val="single" w:sz="8" w:space="0" w:color="auto"/>
            </w:tcBorders>
            <w:shd w:val="clear" w:color="auto" w:fill="D9D9D9" w:themeFill="background1" w:themeFillShade="D9"/>
          </w:tcPr>
          <w:p w14:paraId="0DAD7769" w14:textId="77777777" w:rsidR="000315BF" w:rsidRDefault="000315BF" w:rsidP="00934A7D">
            <w:pPr>
              <w:tabs>
                <w:tab w:val="left" w:pos="-720"/>
              </w:tabs>
              <w:suppressAutoHyphens/>
              <w:spacing w:before="90" w:after="126"/>
              <w:rPr>
                <w:rFonts w:ascii="Univers" w:hAnsi="Univers"/>
                <w:spacing w:val="-2"/>
                <w:sz w:val="16"/>
              </w:rPr>
            </w:pPr>
          </w:p>
        </w:tc>
      </w:tr>
      <w:tr w:rsidR="000315BF" w14:paraId="3524C440" w14:textId="77777777" w:rsidTr="000E4F46">
        <w:tc>
          <w:tcPr>
            <w:tcW w:w="1333" w:type="dxa"/>
            <w:tcBorders>
              <w:top w:val="single" w:sz="7" w:space="0" w:color="auto"/>
              <w:left w:val="single" w:sz="8" w:space="0" w:color="auto"/>
              <w:right w:val="single" w:sz="8" w:space="0" w:color="auto"/>
            </w:tcBorders>
            <w:shd w:val="clear" w:color="auto" w:fill="auto"/>
          </w:tcPr>
          <w:p w14:paraId="44E09D59" w14:textId="77777777" w:rsidR="000315BF" w:rsidRDefault="000315BF" w:rsidP="00934A7D">
            <w:pPr>
              <w:tabs>
                <w:tab w:val="left" w:pos="-720"/>
              </w:tabs>
              <w:suppressAutoHyphens/>
              <w:spacing w:before="90"/>
              <w:rPr>
                <w:rFonts w:ascii="Univers" w:hAnsi="Univers"/>
                <w:spacing w:val="-2"/>
                <w:sz w:val="16"/>
              </w:rPr>
            </w:pPr>
          </w:p>
          <w:p w14:paraId="78012A2F" w14:textId="77777777" w:rsidR="000315BF" w:rsidRDefault="000315BF" w:rsidP="00934A7D">
            <w:pPr>
              <w:tabs>
                <w:tab w:val="left" w:pos="-720"/>
              </w:tabs>
              <w:suppressAutoHyphens/>
              <w:rPr>
                <w:rFonts w:ascii="Univers" w:hAnsi="Univers"/>
                <w:spacing w:val="-2"/>
                <w:sz w:val="16"/>
              </w:rPr>
            </w:pPr>
          </w:p>
          <w:p w14:paraId="5FBC3885" w14:textId="77777777" w:rsidR="000315BF" w:rsidRDefault="000315BF" w:rsidP="00934A7D">
            <w:pPr>
              <w:tabs>
                <w:tab w:val="left" w:pos="-720"/>
              </w:tabs>
              <w:suppressAutoHyphens/>
              <w:spacing w:after="126"/>
              <w:rPr>
                <w:rFonts w:ascii="Univers" w:hAnsi="Univers"/>
                <w:spacing w:val="-2"/>
                <w:sz w:val="16"/>
              </w:rPr>
            </w:pPr>
          </w:p>
        </w:tc>
        <w:tc>
          <w:tcPr>
            <w:tcW w:w="1530" w:type="dxa"/>
            <w:tcBorders>
              <w:top w:val="single" w:sz="7" w:space="0" w:color="auto"/>
              <w:left w:val="single" w:sz="8" w:space="0" w:color="auto"/>
              <w:right w:val="single" w:sz="8" w:space="0" w:color="auto"/>
            </w:tcBorders>
            <w:shd w:val="clear" w:color="auto" w:fill="auto"/>
          </w:tcPr>
          <w:p w14:paraId="52D13270" w14:textId="77777777" w:rsidR="000315BF" w:rsidRDefault="000315BF" w:rsidP="00934A7D">
            <w:pPr>
              <w:tabs>
                <w:tab w:val="left" w:pos="-720"/>
              </w:tabs>
              <w:suppressAutoHyphens/>
              <w:spacing w:before="90" w:after="126"/>
              <w:rPr>
                <w:rFonts w:ascii="Univers" w:hAnsi="Univers"/>
                <w:spacing w:val="-2"/>
                <w:sz w:val="16"/>
              </w:rPr>
            </w:pPr>
          </w:p>
        </w:tc>
        <w:tc>
          <w:tcPr>
            <w:tcW w:w="1752" w:type="dxa"/>
            <w:tcBorders>
              <w:top w:val="single" w:sz="7" w:space="0" w:color="auto"/>
              <w:left w:val="single" w:sz="8" w:space="0" w:color="auto"/>
              <w:right w:val="single" w:sz="8" w:space="0" w:color="auto"/>
            </w:tcBorders>
            <w:shd w:val="clear" w:color="auto" w:fill="auto"/>
          </w:tcPr>
          <w:p w14:paraId="3E88D0A6" w14:textId="77777777" w:rsidR="000315BF" w:rsidRDefault="000315BF" w:rsidP="00934A7D">
            <w:pPr>
              <w:tabs>
                <w:tab w:val="left" w:pos="-720"/>
              </w:tabs>
              <w:suppressAutoHyphens/>
              <w:spacing w:before="90" w:after="126"/>
              <w:rPr>
                <w:rFonts w:ascii="Univers" w:hAnsi="Univers"/>
                <w:spacing w:val="-2"/>
                <w:sz w:val="16"/>
              </w:rPr>
            </w:pPr>
          </w:p>
        </w:tc>
        <w:tc>
          <w:tcPr>
            <w:tcW w:w="2152" w:type="dxa"/>
            <w:tcBorders>
              <w:top w:val="single" w:sz="7" w:space="0" w:color="auto"/>
              <w:left w:val="single" w:sz="8" w:space="0" w:color="auto"/>
              <w:right w:val="single" w:sz="8" w:space="0" w:color="auto"/>
            </w:tcBorders>
            <w:shd w:val="clear" w:color="auto" w:fill="auto"/>
          </w:tcPr>
          <w:p w14:paraId="21B9419B" w14:textId="77777777" w:rsidR="000315BF" w:rsidRDefault="000315BF" w:rsidP="00934A7D">
            <w:pPr>
              <w:tabs>
                <w:tab w:val="left" w:pos="-720"/>
              </w:tabs>
              <w:suppressAutoHyphens/>
              <w:spacing w:before="90" w:after="126"/>
              <w:rPr>
                <w:rFonts w:ascii="Univers" w:hAnsi="Univers"/>
                <w:spacing w:val="-2"/>
                <w:sz w:val="16"/>
              </w:rPr>
            </w:pPr>
          </w:p>
        </w:tc>
        <w:tc>
          <w:tcPr>
            <w:tcW w:w="1434" w:type="dxa"/>
            <w:gridSpan w:val="2"/>
            <w:tcBorders>
              <w:top w:val="single" w:sz="7" w:space="0" w:color="auto"/>
              <w:left w:val="single" w:sz="8" w:space="0" w:color="auto"/>
              <w:right w:val="single" w:sz="8" w:space="0" w:color="auto"/>
            </w:tcBorders>
            <w:shd w:val="clear" w:color="auto" w:fill="auto"/>
          </w:tcPr>
          <w:p w14:paraId="5B168DDB" w14:textId="77777777" w:rsidR="000315BF" w:rsidRDefault="000315BF" w:rsidP="00934A7D">
            <w:pPr>
              <w:tabs>
                <w:tab w:val="left" w:pos="-720"/>
              </w:tabs>
              <w:suppressAutoHyphens/>
              <w:spacing w:before="90" w:after="126"/>
              <w:rPr>
                <w:rFonts w:ascii="Univers" w:hAnsi="Univers"/>
                <w:spacing w:val="-2"/>
                <w:sz w:val="16"/>
              </w:rPr>
            </w:pP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4CED64" w14:textId="77777777" w:rsidR="000315BF" w:rsidRDefault="000315BF" w:rsidP="00934A7D">
            <w:pPr>
              <w:tabs>
                <w:tab w:val="left" w:pos="-720"/>
              </w:tabs>
              <w:suppressAutoHyphens/>
              <w:spacing w:before="90" w:after="126"/>
              <w:rPr>
                <w:rFonts w:ascii="Univers" w:hAnsi="Univers"/>
                <w:spacing w:val="-2"/>
                <w:sz w:val="16"/>
              </w:rPr>
            </w:pPr>
          </w:p>
        </w:tc>
        <w:tc>
          <w:tcPr>
            <w:tcW w:w="1646" w:type="dxa"/>
            <w:gridSpan w:val="2"/>
            <w:tcBorders>
              <w:top w:val="single" w:sz="7" w:space="0" w:color="auto"/>
              <w:left w:val="single" w:sz="8" w:space="0" w:color="auto"/>
              <w:right w:val="single" w:sz="8" w:space="0" w:color="auto"/>
            </w:tcBorders>
            <w:shd w:val="clear" w:color="auto" w:fill="D9D9D9" w:themeFill="background1" w:themeFillShade="D9"/>
          </w:tcPr>
          <w:p w14:paraId="213BDF36" w14:textId="77777777" w:rsidR="000315BF" w:rsidRDefault="000315BF" w:rsidP="00934A7D">
            <w:pPr>
              <w:tabs>
                <w:tab w:val="left" w:pos="-720"/>
              </w:tabs>
              <w:suppressAutoHyphens/>
              <w:spacing w:before="90" w:after="126"/>
              <w:rPr>
                <w:rFonts w:ascii="Univers" w:hAnsi="Univers"/>
                <w:spacing w:val="-2"/>
                <w:sz w:val="16"/>
              </w:rPr>
            </w:pPr>
          </w:p>
        </w:tc>
        <w:tc>
          <w:tcPr>
            <w:tcW w:w="1494" w:type="dxa"/>
            <w:tcBorders>
              <w:top w:val="single" w:sz="7" w:space="0" w:color="auto"/>
              <w:left w:val="single" w:sz="8" w:space="0" w:color="auto"/>
              <w:right w:val="single" w:sz="8" w:space="0" w:color="auto"/>
            </w:tcBorders>
            <w:shd w:val="clear" w:color="auto" w:fill="D9D9D9" w:themeFill="background1" w:themeFillShade="D9"/>
          </w:tcPr>
          <w:p w14:paraId="10EED1D8" w14:textId="77777777" w:rsidR="000315BF" w:rsidRDefault="000315BF" w:rsidP="00934A7D">
            <w:pPr>
              <w:tabs>
                <w:tab w:val="left" w:pos="-720"/>
              </w:tabs>
              <w:suppressAutoHyphens/>
              <w:spacing w:before="90" w:after="126"/>
              <w:rPr>
                <w:rFonts w:ascii="Univers" w:hAnsi="Univers"/>
                <w:spacing w:val="-2"/>
                <w:sz w:val="16"/>
              </w:rPr>
            </w:pPr>
          </w:p>
        </w:tc>
        <w:tc>
          <w:tcPr>
            <w:tcW w:w="1622" w:type="dxa"/>
            <w:tcBorders>
              <w:top w:val="single" w:sz="7" w:space="0" w:color="auto"/>
              <w:left w:val="single" w:sz="8" w:space="0" w:color="auto"/>
              <w:right w:val="single" w:sz="8" w:space="0" w:color="auto"/>
            </w:tcBorders>
            <w:shd w:val="clear" w:color="auto" w:fill="D9D9D9" w:themeFill="background1" w:themeFillShade="D9"/>
          </w:tcPr>
          <w:p w14:paraId="34F4F9ED" w14:textId="77777777" w:rsidR="000315BF" w:rsidRDefault="000315BF" w:rsidP="00934A7D">
            <w:pPr>
              <w:tabs>
                <w:tab w:val="left" w:pos="-720"/>
              </w:tabs>
              <w:suppressAutoHyphens/>
              <w:spacing w:before="90" w:after="126"/>
              <w:rPr>
                <w:rFonts w:ascii="Univers" w:hAnsi="Univers"/>
                <w:spacing w:val="-2"/>
                <w:sz w:val="16"/>
              </w:rPr>
            </w:pPr>
          </w:p>
        </w:tc>
      </w:tr>
      <w:tr w:rsidR="000315BF" w14:paraId="375D2128" w14:textId="77777777" w:rsidTr="000E4F46">
        <w:tc>
          <w:tcPr>
            <w:tcW w:w="1333" w:type="dxa"/>
            <w:tcBorders>
              <w:top w:val="single" w:sz="7" w:space="0" w:color="auto"/>
              <w:left w:val="single" w:sz="8" w:space="0" w:color="auto"/>
              <w:right w:val="single" w:sz="8" w:space="0" w:color="auto"/>
            </w:tcBorders>
            <w:shd w:val="clear" w:color="auto" w:fill="auto"/>
          </w:tcPr>
          <w:p w14:paraId="5E89AC35" w14:textId="77777777" w:rsidR="000315BF" w:rsidRDefault="000315BF" w:rsidP="00934A7D">
            <w:pPr>
              <w:tabs>
                <w:tab w:val="left" w:pos="-720"/>
              </w:tabs>
              <w:suppressAutoHyphens/>
              <w:spacing w:before="90"/>
              <w:rPr>
                <w:rFonts w:ascii="Univers" w:hAnsi="Univers"/>
                <w:spacing w:val="-2"/>
                <w:sz w:val="16"/>
              </w:rPr>
            </w:pPr>
          </w:p>
          <w:p w14:paraId="62A048BD" w14:textId="77777777" w:rsidR="000315BF" w:rsidRDefault="000315BF" w:rsidP="00934A7D">
            <w:pPr>
              <w:tabs>
                <w:tab w:val="left" w:pos="-720"/>
              </w:tabs>
              <w:suppressAutoHyphens/>
              <w:rPr>
                <w:rFonts w:ascii="Univers" w:hAnsi="Univers"/>
                <w:spacing w:val="-2"/>
                <w:sz w:val="16"/>
              </w:rPr>
            </w:pPr>
          </w:p>
          <w:p w14:paraId="3A13728C" w14:textId="77777777" w:rsidR="000315BF" w:rsidRDefault="000315BF" w:rsidP="00934A7D">
            <w:pPr>
              <w:tabs>
                <w:tab w:val="left" w:pos="-720"/>
              </w:tabs>
              <w:suppressAutoHyphens/>
              <w:spacing w:after="126"/>
              <w:rPr>
                <w:rFonts w:ascii="Univers" w:hAnsi="Univers"/>
                <w:spacing w:val="-2"/>
                <w:sz w:val="16"/>
              </w:rPr>
            </w:pPr>
          </w:p>
        </w:tc>
        <w:tc>
          <w:tcPr>
            <w:tcW w:w="1530" w:type="dxa"/>
            <w:tcBorders>
              <w:top w:val="single" w:sz="7" w:space="0" w:color="auto"/>
              <w:left w:val="single" w:sz="8" w:space="0" w:color="auto"/>
              <w:right w:val="single" w:sz="8" w:space="0" w:color="auto"/>
            </w:tcBorders>
            <w:shd w:val="clear" w:color="auto" w:fill="auto"/>
          </w:tcPr>
          <w:p w14:paraId="171E3051" w14:textId="77777777" w:rsidR="000315BF" w:rsidRDefault="000315BF" w:rsidP="00934A7D">
            <w:pPr>
              <w:tabs>
                <w:tab w:val="left" w:pos="-720"/>
              </w:tabs>
              <w:suppressAutoHyphens/>
              <w:spacing w:before="90" w:after="126"/>
              <w:rPr>
                <w:rFonts w:ascii="Univers" w:hAnsi="Univers"/>
                <w:spacing w:val="-2"/>
                <w:sz w:val="16"/>
              </w:rPr>
            </w:pPr>
          </w:p>
        </w:tc>
        <w:tc>
          <w:tcPr>
            <w:tcW w:w="1752" w:type="dxa"/>
            <w:tcBorders>
              <w:top w:val="single" w:sz="7" w:space="0" w:color="auto"/>
              <w:left w:val="single" w:sz="8" w:space="0" w:color="auto"/>
              <w:right w:val="single" w:sz="8" w:space="0" w:color="auto"/>
            </w:tcBorders>
            <w:shd w:val="clear" w:color="auto" w:fill="auto"/>
          </w:tcPr>
          <w:p w14:paraId="7C304387" w14:textId="77777777" w:rsidR="000315BF" w:rsidRDefault="000315BF" w:rsidP="00934A7D">
            <w:pPr>
              <w:tabs>
                <w:tab w:val="left" w:pos="-720"/>
              </w:tabs>
              <w:suppressAutoHyphens/>
              <w:spacing w:before="90" w:after="126"/>
              <w:rPr>
                <w:rFonts w:ascii="Univers" w:hAnsi="Univers"/>
                <w:spacing w:val="-2"/>
                <w:sz w:val="16"/>
              </w:rPr>
            </w:pPr>
          </w:p>
        </w:tc>
        <w:tc>
          <w:tcPr>
            <w:tcW w:w="2152" w:type="dxa"/>
            <w:tcBorders>
              <w:top w:val="single" w:sz="7" w:space="0" w:color="auto"/>
              <w:left w:val="single" w:sz="8" w:space="0" w:color="auto"/>
              <w:right w:val="single" w:sz="8" w:space="0" w:color="auto"/>
            </w:tcBorders>
            <w:shd w:val="clear" w:color="auto" w:fill="auto"/>
          </w:tcPr>
          <w:p w14:paraId="629B8368" w14:textId="77777777" w:rsidR="000315BF" w:rsidRDefault="000315BF" w:rsidP="00934A7D">
            <w:pPr>
              <w:tabs>
                <w:tab w:val="left" w:pos="-720"/>
              </w:tabs>
              <w:suppressAutoHyphens/>
              <w:spacing w:before="90" w:after="126"/>
              <w:rPr>
                <w:rFonts w:ascii="Univers" w:hAnsi="Univers"/>
                <w:spacing w:val="-2"/>
                <w:sz w:val="16"/>
              </w:rPr>
            </w:pPr>
          </w:p>
        </w:tc>
        <w:tc>
          <w:tcPr>
            <w:tcW w:w="1434" w:type="dxa"/>
            <w:gridSpan w:val="2"/>
            <w:tcBorders>
              <w:top w:val="single" w:sz="7" w:space="0" w:color="auto"/>
              <w:left w:val="single" w:sz="8" w:space="0" w:color="auto"/>
              <w:right w:val="single" w:sz="8" w:space="0" w:color="auto"/>
            </w:tcBorders>
            <w:shd w:val="clear" w:color="auto" w:fill="auto"/>
          </w:tcPr>
          <w:p w14:paraId="030D263E" w14:textId="77777777" w:rsidR="000315BF" w:rsidRDefault="000315BF" w:rsidP="00934A7D">
            <w:pPr>
              <w:tabs>
                <w:tab w:val="left" w:pos="-720"/>
              </w:tabs>
              <w:suppressAutoHyphens/>
              <w:spacing w:before="90" w:after="126"/>
              <w:rPr>
                <w:rFonts w:ascii="Univers" w:hAnsi="Univers"/>
                <w:spacing w:val="-2"/>
                <w:sz w:val="16"/>
              </w:rPr>
            </w:pP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80DCDC" w14:textId="77777777" w:rsidR="000315BF" w:rsidRDefault="000315BF" w:rsidP="00934A7D">
            <w:pPr>
              <w:tabs>
                <w:tab w:val="left" w:pos="-720"/>
              </w:tabs>
              <w:suppressAutoHyphens/>
              <w:spacing w:before="90" w:after="126"/>
              <w:rPr>
                <w:rFonts w:ascii="Univers" w:hAnsi="Univers"/>
                <w:spacing w:val="-2"/>
                <w:sz w:val="16"/>
              </w:rPr>
            </w:pPr>
          </w:p>
        </w:tc>
        <w:tc>
          <w:tcPr>
            <w:tcW w:w="1646" w:type="dxa"/>
            <w:gridSpan w:val="2"/>
            <w:tcBorders>
              <w:top w:val="single" w:sz="7" w:space="0" w:color="auto"/>
              <w:left w:val="single" w:sz="8" w:space="0" w:color="auto"/>
              <w:right w:val="single" w:sz="8" w:space="0" w:color="auto"/>
            </w:tcBorders>
            <w:shd w:val="clear" w:color="auto" w:fill="D9D9D9" w:themeFill="background1" w:themeFillShade="D9"/>
          </w:tcPr>
          <w:p w14:paraId="2CA5B094" w14:textId="77777777" w:rsidR="000315BF" w:rsidRDefault="000315BF" w:rsidP="00934A7D">
            <w:pPr>
              <w:tabs>
                <w:tab w:val="left" w:pos="-720"/>
              </w:tabs>
              <w:suppressAutoHyphens/>
              <w:spacing w:before="90" w:after="126"/>
              <w:rPr>
                <w:rFonts w:ascii="Univers" w:hAnsi="Univers"/>
                <w:spacing w:val="-2"/>
                <w:sz w:val="16"/>
              </w:rPr>
            </w:pPr>
          </w:p>
        </w:tc>
        <w:tc>
          <w:tcPr>
            <w:tcW w:w="1494" w:type="dxa"/>
            <w:tcBorders>
              <w:top w:val="single" w:sz="7" w:space="0" w:color="auto"/>
              <w:left w:val="single" w:sz="8" w:space="0" w:color="auto"/>
              <w:right w:val="single" w:sz="8" w:space="0" w:color="auto"/>
            </w:tcBorders>
            <w:shd w:val="clear" w:color="auto" w:fill="D9D9D9" w:themeFill="background1" w:themeFillShade="D9"/>
          </w:tcPr>
          <w:p w14:paraId="6B73E146" w14:textId="77777777" w:rsidR="000315BF" w:rsidRDefault="000315BF" w:rsidP="00934A7D">
            <w:pPr>
              <w:tabs>
                <w:tab w:val="left" w:pos="-720"/>
              </w:tabs>
              <w:suppressAutoHyphens/>
              <w:spacing w:before="90" w:after="126"/>
              <w:rPr>
                <w:rFonts w:ascii="Univers" w:hAnsi="Univers"/>
                <w:spacing w:val="-2"/>
                <w:sz w:val="16"/>
              </w:rPr>
            </w:pPr>
          </w:p>
        </w:tc>
        <w:tc>
          <w:tcPr>
            <w:tcW w:w="1622" w:type="dxa"/>
            <w:tcBorders>
              <w:top w:val="single" w:sz="7" w:space="0" w:color="auto"/>
              <w:left w:val="single" w:sz="8" w:space="0" w:color="auto"/>
              <w:right w:val="single" w:sz="8" w:space="0" w:color="auto"/>
            </w:tcBorders>
            <w:shd w:val="clear" w:color="auto" w:fill="D9D9D9" w:themeFill="background1" w:themeFillShade="D9"/>
          </w:tcPr>
          <w:p w14:paraId="57962D85" w14:textId="77777777" w:rsidR="000315BF" w:rsidRDefault="000315BF" w:rsidP="00934A7D">
            <w:pPr>
              <w:tabs>
                <w:tab w:val="left" w:pos="-720"/>
              </w:tabs>
              <w:suppressAutoHyphens/>
              <w:spacing w:before="90" w:after="126"/>
              <w:rPr>
                <w:rFonts w:ascii="Univers" w:hAnsi="Univers"/>
                <w:spacing w:val="-2"/>
                <w:sz w:val="16"/>
              </w:rPr>
            </w:pPr>
          </w:p>
        </w:tc>
      </w:tr>
      <w:tr w:rsidR="000315BF" w14:paraId="2471E780" w14:textId="77777777" w:rsidTr="000E4F46">
        <w:tc>
          <w:tcPr>
            <w:tcW w:w="1333" w:type="dxa"/>
            <w:tcBorders>
              <w:top w:val="single" w:sz="7" w:space="0" w:color="auto"/>
              <w:left w:val="single" w:sz="8" w:space="0" w:color="auto"/>
              <w:bottom w:val="single" w:sz="8" w:space="0" w:color="auto"/>
              <w:right w:val="single" w:sz="8" w:space="0" w:color="auto"/>
            </w:tcBorders>
            <w:shd w:val="clear" w:color="auto" w:fill="auto"/>
          </w:tcPr>
          <w:p w14:paraId="0ACDCD35" w14:textId="77777777" w:rsidR="000315BF" w:rsidRDefault="000315BF" w:rsidP="00934A7D">
            <w:pPr>
              <w:tabs>
                <w:tab w:val="left" w:pos="-720"/>
              </w:tabs>
              <w:suppressAutoHyphens/>
              <w:spacing w:before="90"/>
              <w:rPr>
                <w:rFonts w:ascii="Univers" w:hAnsi="Univers"/>
                <w:spacing w:val="-2"/>
                <w:sz w:val="16"/>
              </w:rPr>
            </w:pPr>
          </w:p>
          <w:p w14:paraId="14461D48" w14:textId="77777777" w:rsidR="000315BF" w:rsidRDefault="000315BF" w:rsidP="00934A7D">
            <w:pPr>
              <w:tabs>
                <w:tab w:val="left" w:pos="-720"/>
              </w:tabs>
              <w:suppressAutoHyphens/>
              <w:rPr>
                <w:rFonts w:ascii="Univers" w:hAnsi="Univers"/>
                <w:spacing w:val="-2"/>
                <w:sz w:val="16"/>
              </w:rPr>
            </w:pPr>
          </w:p>
          <w:p w14:paraId="60DE2161" w14:textId="77777777" w:rsidR="000315BF" w:rsidRDefault="000315BF" w:rsidP="00934A7D">
            <w:pPr>
              <w:tabs>
                <w:tab w:val="left" w:pos="-720"/>
              </w:tabs>
              <w:suppressAutoHyphens/>
              <w:spacing w:after="126"/>
              <w:rPr>
                <w:rFonts w:ascii="Univers" w:hAnsi="Univers"/>
                <w:spacing w:val="-2"/>
                <w:sz w:val="16"/>
              </w:rPr>
            </w:pPr>
          </w:p>
        </w:tc>
        <w:tc>
          <w:tcPr>
            <w:tcW w:w="1530" w:type="dxa"/>
            <w:tcBorders>
              <w:top w:val="single" w:sz="7" w:space="0" w:color="auto"/>
              <w:left w:val="single" w:sz="8" w:space="0" w:color="auto"/>
              <w:bottom w:val="single" w:sz="8" w:space="0" w:color="auto"/>
              <w:right w:val="single" w:sz="8" w:space="0" w:color="auto"/>
            </w:tcBorders>
            <w:shd w:val="clear" w:color="auto" w:fill="auto"/>
          </w:tcPr>
          <w:p w14:paraId="44B3785B" w14:textId="77777777" w:rsidR="000315BF" w:rsidRDefault="000315BF" w:rsidP="00934A7D">
            <w:pPr>
              <w:tabs>
                <w:tab w:val="left" w:pos="-720"/>
              </w:tabs>
              <w:suppressAutoHyphens/>
              <w:spacing w:before="90" w:after="126"/>
              <w:rPr>
                <w:rFonts w:ascii="Univers" w:hAnsi="Univers"/>
                <w:spacing w:val="-2"/>
                <w:sz w:val="16"/>
              </w:rPr>
            </w:pPr>
          </w:p>
        </w:tc>
        <w:tc>
          <w:tcPr>
            <w:tcW w:w="1752" w:type="dxa"/>
            <w:tcBorders>
              <w:top w:val="single" w:sz="7" w:space="0" w:color="auto"/>
              <w:left w:val="single" w:sz="8" w:space="0" w:color="auto"/>
              <w:bottom w:val="single" w:sz="8" w:space="0" w:color="auto"/>
              <w:right w:val="single" w:sz="8" w:space="0" w:color="auto"/>
            </w:tcBorders>
            <w:shd w:val="clear" w:color="auto" w:fill="auto"/>
          </w:tcPr>
          <w:p w14:paraId="341D0709" w14:textId="77777777" w:rsidR="000315BF" w:rsidRDefault="000315BF" w:rsidP="00934A7D">
            <w:pPr>
              <w:tabs>
                <w:tab w:val="left" w:pos="-720"/>
              </w:tabs>
              <w:suppressAutoHyphens/>
              <w:spacing w:before="90" w:after="126"/>
              <w:rPr>
                <w:rFonts w:ascii="Univers" w:hAnsi="Univers"/>
                <w:spacing w:val="-2"/>
                <w:sz w:val="16"/>
              </w:rPr>
            </w:pPr>
          </w:p>
        </w:tc>
        <w:tc>
          <w:tcPr>
            <w:tcW w:w="2152" w:type="dxa"/>
            <w:tcBorders>
              <w:top w:val="single" w:sz="7" w:space="0" w:color="auto"/>
              <w:left w:val="single" w:sz="8" w:space="0" w:color="auto"/>
              <w:bottom w:val="single" w:sz="8" w:space="0" w:color="auto"/>
              <w:right w:val="single" w:sz="8" w:space="0" w:color="auto"/>
            </w:tcBorders>
            <w:shd w:val="clear" w:color="auto" w:fill="auto"/>
          </w:tcPr>
          <w:p w14:paraId="58A3C527" w14:textId="77777777" w:rsidR="000315BF" w:rsidRDefault="000315BF" w:rsidP="00934A7D">
            <w:pPr>
              <w:tabs>
                <w:tab w:val="left" w:pos="-720"/>
              </w:tabs>
              <w:suppressAutoHyphens/>
              <w:spacing w:before="90" w:after="126"/>
              <w:rPr>
                <w:rFonts w:ascii="Univers" w:hAnsi="Univers"/>
                <w:spacing w:val="-2"/>
                <w:sz w:val="16"/>
              </w:rPr>
            </w:pPr>
          </w:p>
        </w:tc>
        <w:tc>
          <w:tcPr>
            <w:tcW w:w="1434" w:type="dxa"/>
            <w:gridSpan w:val="2"/>
            <w:tcBorders>
              <w:top w:val="single" w:sz="7" w:space="0" w:color="auto"/>
              <w:left w:val="single" w:sz="8" w:space="0" w:color="auto"/>
              <w:bottom w:val="single" w:sz="8" w:space="0" w:color="auto"/>
              <w:right w:val="single" w:sz="8" w:space="0" w:color="auto"/>
            </w:tcBorders>
            <w:shd w:val="clear" w:color="auto" w:fill="auto"/>
          </w:tcPr>
          <w:p w14:paraId="1DCF3DB1" w14:textId="77777777" w:rsidR="000315BF" w:rsidRDefault="000315BF" w:rsidP="00934A7D">
            <w:pPr>
              <w:tabs>
                <w:tab w:val="left" w:pos="-720"/>
              </w:tabs>
              <w:suppressAutoHyphens/>
              <w:spacing w:before="90" w:after="126"/>
              <w:rPr>
                <w:rFonts w:ascii="Univers" w:hAnsi="Univers"/>
                <w:spacing w:val="-2"/>
                <w:sz w:val="16"/>
              </w:rPr>
            </w:pP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7E5E95" w14:textId="77777777" w:rsidR="000315BF" w:rsidRDefault="000315BF" w:rsidP="00934A7D">
            <w:pPr>
              <w:tabs>
                <w:tab w:val="left" w:pos="-720"/>
              </w:tabs>
              <w:suppressAutoHyphens/>
              <w:spacing w:before="90" w:after="126"/>
              <w:rPr>
                <w:rFonts w:ascii="Univers" w:hAnsi="Univers"/>
                <w:spacing w:val="-2"/>
                <w:sz w:val="16"/>
              </w:rPr>
            </w:pPr>
          </w:p>
        </w:tc>
        <w:tc>
          <w:tcPr>
            <w:tcW w:w="1646" w:type="dxa"/>
            <w:gridSpan w:val="2"/>
            <w:tcBorders>
              <w:top w:val="single" w:sz="7" w:space="0" w:color="auto"/>
              <w:left w:val="single" w:sz="8" w:space="0" w:color="auto"/>
              <w:bottom w:val="single" w:sz="8" w:space="0" w:color="auto"/>
              <w:right w:val="single" w:sz="8" w:space="0" w:color="auto"/>
            </w:tcBorders>
            <w:shd w:val="clear" w:color="auto" w:fill="D9D9D9" w:themeFill="background1" w:themeFillShade="D9"/>
          </w:tcPr>
          <w:p w14:paraId="34FF4535" w14:textId="77777777" w:rsidR="000315BF" w:rsidRDefault="000315BF" w:rsidP="00934A7D">
            <w:pPr>
              <w:tabs>
                <w:tab w:val="left" w:pos="-720"/>
              </w:tabs>
              <w:suppressAutoHyphens/>
              <w:spacing w:before="90" w:after="126"/>
              <w:rPr>
                <w:rFonts w:ascii="Univers" w:hAnsi="Univers"/>
                <w:spacing w:val="-2"/>
                <w:sz w:val="16"/>
              </w:rPr>
            </w:pPr>
          </w:p>
        </w:tc>
        <w:tc>
          <w:tcPr>
            <w:tcW w:w="1494" w:type="dxa"/>
            <w:tcBorders>
              <w:top w:val="single" w:sz="7" w:space="0" w:color="auto"/>
              <w:left w:val="single" w:sz="8" w:space="0" w:color="auto"/>
              <w:bottom w:val="single" w:sz="8" w:space="0" w:color="auto"/>
              <w:right w:val="single" w:sz="8" w:space="0" w:color="auto"/>
            </w:tcBorders>
            <w:shd w:val="clear" w:color="auto" w:fill="D9D9D9" w:themeFill="background1" w:themeFillShade="D9"/>
          </w:tcPr>
          <w:p w14:paraId="400EDC3E" w14:textId="77777777" w:rsidR="000315BF" w:rsidRDefault="000315BF" w:rsidP="00934A7D">
            <w:pPr>
              <w:tabs>
                <w:tab w:val="left" w:pos="-720"/>
              </w:tabs>
              <w:suppressAutoHyphens/>
              <w:spacing w:before="90" w:after="126"/>
              <w:rPr>
                <w:rFonts w:ascii="Univers" w:hAnsi="Univers"/>
                <w:spacing w:val="-2"/>
                <w:sz w:val="16"/>
              </w:rPr>
            </w:pPr>
          </w:p>
        </w:tc>
        <w:tc>
          <w:tcPr>
            <w:tcW w:w="1622" w:type="dxa"/>
            <w:tcBorders>
              <w:top w:val="single" w:sz="7" w:space="0" w:color="auto"/>
              <w:left w:val="single" w:sz="8" w:space="0" w:color="auto"/>
              <w:bottom w:val="single" w:sz="8" w:space="0" w:color="auto"/>
              <w:right w:val="single" w:sz="8" w:space="0" w:color="auto"/>
            </w:tcBorders>
            <w:shd w:val="clear" w:color="auto" w:fill="D9D9D9" w:themeFill="background1" w:themeFillShade="D9"/>
          </w:tcPr>
          <w:p w14:paraId="15241623" w14:textId="77777777" w:rsidR="000315BF" w:rsidRDefault="000315BF" w:rsidP="00934A7D">
            <w:pPr>
              <w:tabs>
                <w:tab w:val="left" w:pos="-720"/>
              </w:tabs>
              <w:suppressAutoHyphens/>
              <w:spacing w:before="90" w:after="126"/>
              <w:rPr>
                <w:rFonts w:ascii="Univers" w:hAnsi="Univers"/>
                <w:spacing w:val="-2"/>
                <w:sz w:val="16"/>
              </w:rPr>
            </w:pPr>
          </w:p>
        </w:tc>
      </w:tr>
    </w:tbl>
    <w:p w14:paraId="40CAE87A" w14:textId="77777777" w:rsidR="004E2D70" w:rsidRDefault="004E2D70" w:rsidP="00934A7D">
      <w:pPr>
        <w:tabs>
          <w:tab w:val="center" w:pos="7200"/>
          <w:tab w:val="right" w:pos="14400"/>
        </w:tabs>
        <w:suppressAutoHyphens/>
        <w:rPr>
          <w:rFonts w:ascii="Univers" w:hAnsi="Univers"/>
          <w:b/>
          <w:spacing w:val="-1"/>
          <w:sz w:val="10"/>
        </w:rPr>
      </w:pPr>
    </w:p>
    <w:p w14:paraId="43455508" w14:textId="77777777" w:rsidR="004E2D70" w:rsidRDefault="004E2D70" w:rsidP="00934A7D">
      <w:pPr>
        <w:tabs>
          <w:tab w:val="center" w:pos="7200"/>
          <w:tab w:val="right" w:pos="14400"/>
        </w:tabs>
        <w:suppressAutoHyphens/>
        <w:rPr>
          <w:rFonts w:ascii="Univers" w:hAnsi="Univers"/>
          <w:b/>
          <w:spacing w:val="-1"/>
          <w:sz w:val="10"/>
        </w:rPr>
      </w:pPr>
    </w:p>
    <w:p w14:paraId="55DBDD09" w14:textId="77777777" w:rsidR="004E2D70" w:rsidRDefault="000315BF" w:rsidP="00934A7D">
      <w:pPr>
        <w:tabs>
          <w:tab w:val="center" w:pos="7200"/>
          <w:tab w:val="right" w:pos="14400"/>
        </w:tabs>
        <w:suppressAutoHyphens/>
        <w:rPr>
          <w:rFonts w:ascii="Univers" w:hAnsi="Univers"/>
          <w:spacing w:val="-2"/>
          <w:sz w:val="20"/>
        </w:rPr>
      </w:pPr>
      <w:r>
        <w:rPr>
          <w:rFonts w:ascii="Univers" w:hAnsi="Univers"/>
          <w:spacing w:val="-2"/>
          <w:sz w:val="20"/>
        </w:rPr>
        <w:tab/>
      </w:r>
      <w:r w:rsidR="00720BA0">
        <w:rPr>
          <w:rFonts w:ascii="Univers" w:hAnsi="Univers"/>
          <w:spacing w:val="-2"/>
          <w:sz w:val="20"/>
        </w:rPr>
        <w:t>Page 9</w:t>
      </w:r>
      <w:r w:rsidR="00720BA0">
        <w:rPr>
          <w:rFonts w:ascii="Univers" w:hAnsi="Univers"/>
          <w:spacing w:val="-2"/>
          <w:sz w:val="20"/>
        </w:rPr>
        <w:tab/>
        <w:t>Sheet No.</w:t>
      </w:r>
      <w:r>
        <w:rPr>
          <w:rFonts w:ascii="Univers" w:hAnsi="Univers"/>
          <w:spacing w:val="-2"/>
          <w:sz w:val="20"/>
        </w:rPr>
        <w:t>___</w:t>
      </w:r>
    </w:p>
    <w:p w14:paraId="6EBB86E5" w14:textId="77777777" w:rsidR="000315BF" w:rsidRDefault="004E2D70" w:rsidP="00D614C1">
      <w:pPr>
        <w:pStyle w:val="Heading1"/>
      </w:pPr>
      <w:r>
        <w:br w:type="page"/>
      </w:r>
      <w:bookmarkStart w:id="41" w:name="_Toc91658118"/>
      <w:r w:rsidR="001D503F" w:rsidRPr="001D503F">
        <w:lastRenderedPageBreak/>
        <w:t>PAGE 9</w:t>
      </w:r>
      <w:r w:rsidR="001D503F">
        <w:t xml:space="preserve"> </w:t>
      </w:r>
      <w:r w:rsidR="000315BF">
        <w:t>STACK/FUGITIVE EMISSIONS PARAMETERS AND VENT/EXHAUST DATA INSTRUCTIONS</w:t>
      </w:r>
      <w:bookmarkEnd w:id="41"/>
    </w:p>
    <w:p w14:paraId="2B32FD39" w14:textId="77777777" w:rsidR="000315BF" w:rsidRDefault="000315BF" w:rsidP="00934A7D">
      <w:pPr>
        <w:tabs>
          <w:tab w:val="left" w:pos="-720"/>
        </w:tabs>
        <w:suppressAutoHyphens/>
        <w:rPr>
          <w:rFonts w:ascii="Univers" w:hAnsi="Univers"/>
          <w:spacing w:val="-2"/>
          <w:sz w:val="20"/>
        </w:rPr>
      </w:pPr>
    </w:p>
    <w:p w14:paraId="5E293B43"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UNIT REF. NO. </w:t>
      </w:r>
      <w:r>
        <w:rPr>
          <w:rFonts w:ascii="Univers" w:hAnsi="Univers"/>
          <w:b/>
          <w:spacing w:val="-2"/>
          <w:sz w:val="20"/>
        </w:rPr>
        <w:noBreakHyphen/>
      </w:r>
      <w:r w:rsidR="001E61A8">
        <w:rPr>
          <w:rFonts w:ascii="Univers" w:hAnsi="Univers"/>
          <w:spacing w:val="-2"/>
          <w:sz w:val="20"/>
        </w:rPr>
        <w:t xml:space="preserve"> C</w:t>
      </w:r>
      <w:r>
        <w:rPr>
          <w:rFonts w:ascii="Univers" w:hAnsi="Univers"/>
          <w:spacing w:val="-2"/>
          <w:sz w:val="20"/>
        </w:rPr>
        <w:t xml:space="preserve">ontinue the unique assigned reference number(s) from previous pages.  </w:t>
      </w:r>
    </w:p>
    <w:p w14:paraId="6ED36516" w14:textId="77777777" w:rsidR="000315BF" w:rsidRDefault="000315BF" w:rsidP="00934A7D">
      <w:pPr>
        <w:tabs>
          <w:tab w:val="left" w:pos="-720"/>
        </w:tabs>
        <w:suppressAutoHyphens/>
        <w:rPr>
          <w:rFonts w:ascii="Univers" w:hAnsi="Univers"/>
          <w:spacing w:val="-2"/>
          <w:sz w:val="20"/>
        </w:rPr>
      </w:pPr>
    </w:p>
    <w:p w14:paraId="3ED9DE79"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FUGITIVE EMISSIONS -</w:t>
      </w:r>
      <w:r>
        <w:rPr>
          <w:rFonts w:ascii="Univers" w:hAnsi="Univers"/>
          <w:spacing w:val="-2"/>
          <w:sz w:val="20"/>
        </w:rPr>
        <w:t xml:space="preserve"> Indicate whether there are any fugitive emissions associated with the units described on this page by writing "</w:t>
      </w:r>
      <w:r w:rsidR="00436B58">
        <w:rPr>
          <w:rFonts w:ascii="Univers" w:hAnsi="Univers"/>
          <w:spacing w:val="-2"/>
          <w:sz w:val="20"/>
        </w:rPr>
        <w:t xml:space="preserve">yes" or "no." </w:t>
      </w:r>
      <w:r>
        <w:rPr>
          <w:rFonts w:ascii="Univers" w:hAnsi="Univers"/>
          <w:spacing w:val="-2"/>
          <w:sz w:val="20"/>
        </w:rPr>
        <w:t>(Fugitive emissions are to be listed on page 12, "</w:t>
      </w:r>
      <w:r>
        <w:rPr>
          <w:rFonts w:ascii="Univers" w:hAnsi="Univers"/>
          <w:b/>
          <w:spacing w:val="-2"/>
          <w:sz w:val="20"/>
        </w:rPr>
        <w:t>Annual Air Pollutant Emissions</w:t>
      </w:r>
      <w:r>
        <w:rPr>
          <w:rFonts w:ascii="Univers" w:hAnsi="Univers"/>
          <w:spacing w:val="-2"/>
          <w:sz w:val="20"/>
        </w:rPr>
        <w:t xml:space="preserve">.") </w:t>
      </w:r>
    </w:p>
    <w:p w14:paraId="4738ADEF" w14:textId="77777777" w:rsidR="000315BF" w:rsidRDefault="000315BF" w:rsidP="00934A7D">
      <w:pPr>
        <w:tabs>
          <w:tab w:val="left" w:pos="-720"/>
        </w:tabs>
        <w:suppressAutoHyphens/>
        <w:rPr>
          <w:rFonts w:ascii="Univers" w:hAnsi="Univers"/>
          <w:spacing w:val="-2"/>
          <w:sz w:val="20"/>
        </w:rPr>
      </w:pPr>
    </w:p>
    <w:p w14:paraId="64758BD4" w14:textId="77777777" w:rsidR="000315BF" w:rsidRDefault="000315BF" w:rsidP="00934A7D">
      <w:pPr>
        <w:tabs>
          <w:tab w:val="left" w:pos="-720"/>
        </w:tabs>
        <w:suppressAutoHyphens/>
        <w:rPr>
          <w:rFonts w:ascii="Univers" w:hAnsi="Univers"/>
          <w:b/>
          <w:spacing w:val="-2"/>
          <w:sz w:val="20"/>
        </w:rPr>
      </w:pPr>
      <w:r>
        <w:rPr>
          <w:rFonts w:ascii="Univers" w:hAnsi="Univers"/>
          <w:b/>
          <w:spacing w:val="-2"/>
          <w:sz w:val="20"/>
        </w:rPr>
        <w:t>VENT/STACK INFORMATION:</w:t>
      </w:r>
    </w:p>
    <w:p w14:paraId="0C823456" w14:textId="77777777" w:rsidR="000315BF" w:rsidRDefault="000315BF" w:rsidP="00934A7D">
      <w:pPr>
        <w:tabs>
          <w:tab w:val="left" w:pos="-720"/>
        </w:tabs>
        <w:suppressAutoHyphens/>
        <w:rPr>
          <w:rFonts w:ascii="Univers" w:hAnsi="Univers"/>
          <w:b/>
          <w:spacing w:val="-2"/>
          <w:sz w:val="20"/>
        </w:rPr>
      </w:pPr>
    </w:p>
    <w:p w14:paraId="7A1E856E"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Stack Reference Number -</w:t>
      </w:r>
      <w:r w:rsidR="001E61A8">
        <w:rPr>
          <w:rFonts w:ascii="Univers" w:hAnsi="Univers"/>
          <w:spacing w:val="-2"/>
          <w:sz w:val="20"/>
        </w:rPr>
        <w:t xml:space="preserve"> O</w:t>
      </w:r>
      <w:r>
        <w:rPr>
          <w:rFonts w:ascii="Univers" w:hAnsi="Univers"/>
          <w:spacing w:val="-2"/>
          <w:sz w:val="20"/>
        </w:rPr>
        <w:t>ne reference number may have more than one exhaust point, but the converse is also t</w:t>
      </w:r>
      <w:r w:rsidR="00A8574C">
        <w:rPr>
          <w:rFonts w:ascii="Univers" w:hAnsi="Univers"/>
          <w:spacing w:val="-2"/>
          <w:sz w:val="20"/>
        </w:rPr>
        <w:t xml:space="preserve">rue, and more likely. </w:t>
      </w:r>
      <w:r>
        <w:rPr>
          <w:rFonts w:ascii="Univers" w:hAnsi="Univers"/>
          <w:spacing w:val="-2"/>
          <w:sz w:val="20"/>
        </w:rPr>
        <w:t>Assign a unique       vent/stack number for each vent or sta</w:t>
      </w:r>
      <w:r w:rsidR="00A8574C">
        <w:rPr>
          <w:rFonts w:ascii="Univers" w:hAnsi="Univers"/>
          <w:spacing w:val="-2"/>
          <w:sz w:val="20"/>
        </w:rPr>
        <w:t xml:space="preserve">ck through which the process or </w:t>
      </w:r>
      <w:r>
        <w:rPr>
          <w:rFonts w:ascii="Univers" w:hAnsi="Univers"/>
          <w:spacing w:val="-2"/>
          <w:sz w:val="20"/>
        </w:rPr>
        <w:t>equipment identified by this u</w:t>
      </w:r>
      <w:r w:rsidR="00A8574C">
        <w:rPr>
          <w:rFonts w:ascii="Univers" w:hAnsi="Univers"/>
          <w:spacing w:val="-2"/>
          <w:sz w:val="20"/>
        </w:rPr>
        <w:t>nit reference numb</w:t>
      </w:r>
      <w:r w:rsidR="006E18A2">
        <w:rPr>
          <w:rFonts w:ascii="Univers" w:hAnsi="Univers"/>
          <w:spacing w:val="-2"/>
          <w:sz w:val="20"/>
        </w:rPr>
        <w:t xml:space="preserve">er exhausts. </w:t>
      </w:r>
      <w:r>
        <w:rPr>
          <w:rFonts w:ascii="Univers" w:hAnsi="Univers"/>
          <w:spacing w:val="-2"/>
          <w:sz w:val="20"/>
        </w:rPr>
        <w:t>Use the same         number in describing air pollution control equipment on Page 10 of this Form.</w:t>
      </w:r>
    </w:p>
    <w:p w14:paraId="7FF1C405" w14:textId="77777777" w:rsidR="000315BF" w:rsidRDefault="000315BF" w:rsidP="00934A7D">
      <w:pPr>
        <w:tabs>
          <w:tab w:val="left" w:pos="-720"/>
        </w:tabs>
        <w:suppressAutoHyphens/>
        <w:rPr>
          <w:rFonts w:ascii="Univers" w:hAnsi="Univers"/>
          <w:spacing w:val="-2"/>
          <w:sz w:val="20"/>
        </w:rPr>
      </w:pPr>
    </w:p>
    <w:p w14:paraId="78F9E5C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Configuration -</w:t>
      </w:r>
      <w:r w:rsidR="001E61A8">
        <w:rPr>
          <w:rFonts w:ascii="Univers" w:hAnsi="Univers"/>
          <w:spacing w:val="-2"/>
          <w:sz w:val="20"/>
        </w:rPr>
        <w:t xml:space="preserve"> I</w:t>
      </w:r>
      <w:r>
        <w:rPr>
          <w:rFonts w:ascii="Univers" w:hAnsi="Univers"/>
          <w:spacing w:val="-2"/>
          <w:sz w:val="20"/>
        </w:rPr>
        <w:t>ndicate the appropriate configuration by using Code H from the Code List (reproduced at the end of this Form).</w:t>
      </w:r>
    </w:p>
    <w:p w14:paraId="25F10E23" w14:textId="77777777" w:rsidR="000315BF" w:rsidRDefault="000315BF" w:rsidP="00934A7D">
      <w:pPr>
        <w:tabs>
          <w:tab w:val="left" w:pos="-720"/>
        </w:tabs>
        <w:suppressAutoHyphens/>
        <w:rPr>
          <w:rFonts w:ascii="Univers" w:hAnsi="Univers"/>
          <w:spacing w:val="-2"/>
          <w:sz w:val="20"/>
        </w:rPr>
      </w:pPr>
    </w:p>
    <w:p w14:paraId="2BB81E85"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Height -</w:t>
      </w:r>
      <w:r w:rsidR="001E61A8">
        <w:rPr>
          <w:rFonts w:ascii="Univers" w:hAnsi="Univers"/>
          <w:spacing w:val="-2"/>
          <w:sz w:val="20"/>
        </w:rPr>
        <w:t xml:space="preserve"> L</w:t>
      </w:r>
      <w:r>
        <w:rPr>
          <w:rFonts w:ascii="Univers" w:hAnsi="Univers"/>
          <w:spacing w:val="-2"/>
          <w:sz w:val="20"/>
        </w:rPr>
        <w:t>ist the exit height (in feet) from the ground level.</w:t>
      </w:r>
    </w:p>
    <w:p w14:paraId="5177AAEF" w14:textId="77777777" w:rsidR="000315BF" w:rsidRDefault="000315BF" w:rsidP="00934A7D">
      <w:pPr>
        <w:tabs>
          <w:tab w:val="left" w:pos="-720"/>
        </w:tabs>
        <w:suppressAutoHyphens/>
        <w:rPr>
          <w:rFonts w:ascii="Univers" w:hAnsi="Univers"/>
          <w:spacing w:val="-2"/>
          <w:sz w:val="20"/>
        </w:rPr>
      </w:pPr>
    </w:p>
    <w:p w14:paraId="76E56BC3"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Diameter</w:t>
      </w:r>
      <w:r w:rsidR="001E61A8">
        <w:rPr>
          <w:rFonts w:ascii="Univers" w:hAnsi="Univers"/>
          <w:spacing w:val="-2"/>
          <w:sz w:val="20"/>
        </w:rPr>
        <w:t xml:space="preserve"> - L</w:t>
      </w:r>
      <w:r>
        <w:rPr>
          <w:rFonts w:ascii="Univers" w:hAnsi="Univers"/>
          <w:spacing w:val="-2"/>
          <w:sz w:val="20"/>
        </w:rPr>
        <w:t xml:space="preserve">ist the inside diameter (in feet) of the vent/stack </w:t>
      </w:r>
      <w:r w:rsidR="00436B58">
        <w:rPr>
          <w:rFonts w:ascii="Univers" w:hAnsi="Univers"/>
          <w:spacing w:val="-2"/>
          <w:sz w:val="20"/>
        </w:rPr>
        <w:t xml:space="preserve">at its exit. </w:t>
      </w:r>
      <w:r>
        <w:rPr>
          <w:rFonts w:ascii="Univers" w:hAnsi="Univers"/>
          <w:spacing w:val="-2"/>
          <w:sz w:val="20"/>
        </w:rPr>
        <w:t>For rectangular vents, provide length and width (in feet) of the vent/stack at its       exit.</w:t>
      </w:r>
    </w:p>
    <w:p w14:paraId="5A6408FB" w14:textId="77777777" w:rsidR="000315BF" w:rsidRDefault="000315BF" w:rsidP="00934A7D">
      <w:pPr>
        <w:tabs>
          <w:tab w:val="left" w:pos="-720"/>
        </w:tabs>
        <w:suppressAutoHyphens/>
        <w:rPr>
          <w:rFonts w:ascii="Univers" w:hAnsi="Univers"/>
          <w:spacing w:val="-2"/>
          <w:sz w:val="20"/>
        </w:rPr>
      </w:pPr>
    </w:p>
    <w:p w14:paraId="4AB969D0"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EXIT GAS PARAMETERS:</w:t>
      </w:r>
    </w:p>
    <w:p w14:paraId="461D283B" w14:textId="77777777" w:rsidR="000315BF" w:rsidRDefault="000315BF" w:rsidP="00934A7D">
      <w:pPr>
        <w:tabs>
          <w:tab w:val="left" w:pos="-720"/>
        </w:tabs>
        <w:suppressAutoHyphens/>
        <w:rPr>
          <w:rFonts w:ascii="Univers" w:hAnsi="Univers"/>
          <w:spacing w:val="-2"/>
          <w:sz w:val="20"/>
        </w:rPr>
      </w:pPr>
    </w:p>
    <w:p w14:paraId="679D26D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Velocity -</w:t>
      </w:r>
      <w:r w:rsidR="001E61A8">
        <w:rPr>
          <w:rFonts w:ascii="Univers" w:hAnsi="Univers"/>
          <w:spacing w:val="-2"/>
          <w:sz w:val="20"/>
        </w:rPr>
        <w:t xml:space="preserve"> L</w:t>
      </w:r>
      <w:r>
        <w:rPr>
          <w:rFonts w:ascii="Univers" w:hAnsi="Univers"/>
          <w:spacing w:val="-2"/>
          <w:sz w:val="20"/>
        </w:rPr>
        <w:t>ist the velocity in feet per minute of the stack gas as it exits the vent/stack.</w:t>
      </w:r>
    </w:p>
    <w:p w14:paraId="12E7E3EB" w14:textId="77777777" w:rsidR="000315BF" w:rsidRDefault="000315BF" w:rsidP="00934A7D">
      <w:pPr>
        <w:tabs>
          <w:tab w:val="left" w:pos="-720"/>
        </w:tabs>
        <w:suppressAutoHyphens/>
        <w:rPr>
          <w:rFonts w:ascii="Univers" w:hAnsi="Univers"/>
          <w:spacing w:val="-2"/>
          <w:sz w:val="20"/>
        </w:rPr>
      </w:pPr>
    </w:p>
    <w:p w14:paraId="651F71BB"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Volume -</w:t>
      </w:r>
      <w:r w:rsidR="001E61A8">
        <w:rPr>
          <w:rFonts w:ascii="Univers" w:hAnsi="Univers"/>
          <w:spacing w:val="-2"/>
          <w:sz w:val="20"/>
        </w:rPr>
        <w:t xml:space="preserve"> L</w:t>
      </w:r>
      <w:r>
        <w:rPr>
          <w:rFonts w:ascii="Univers" w:hAnsi="Univers"/>
          <w:spacing w:val="-2"/>
          <w:sz w:val="20"/>
        </w:rPr>
        <w:t>ist the volume of the flow in actual cubic feet per minute.</w:t>
      </w:r>
    </w:p>
    <w:p w14:paraId="025AF817" w14:textId="77777777" w:rsidR="000315BF" w:rsidRDefault="000315BF" w:rsidP="00934A7D">
      <w:pPr>
        <w:tabs>
          <w:tab w:val="left" w:pos="-720"/>
        </w:tabs>
        <w:suppressAutoHyphens/>
        <w:rPr>
          <w:rFonts w:ascii="Univers" w:hAnsi="Univers"/>
          <w:spacing w:val="-2"/>
          <w:sz w:val="20"/>
        </w:rPr>
      </w:pPr>
    </w:p>
    <w:p w14:paraId="76EC4612"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Temp. -</w:t>
      </w:r>
      <w:r w:rsidR="001E61A8">
        <w:rPr>
          <w:rFonts w:ascii="Univers" w:hAnsi="Univers"/>
          <w:spacing w:val="-2"/>
          <w:sz w:val="20"/>
        </w:rPr>
        <w:t xml:space="preserve"> L</w:t>
      </w:r>
      <w:r>
        <w:rPr>
          <w:rFonts w:ascii="Univers" w:hAnsi="Univers"/>
          <w:spacing w:val="-2"/>
          <w:sz w:val="20"/>
        </w:rPr>
        <w:t>ist the temperature in degrees Fahrenheit.</w:t>
      </w:r>
    </w:p>
    <w:p w14:paraId="614917D3" w14:textId="77777777" w:rsidR="000315BF" w:rsidRDefault="000315BF" w:rsidP="00934A7D">
      <w:pPr>
        <w:tabs>
          <w:tab w:val="left" w:pos="-720"/>
        </w:tabs>
        <w:suppressAutoHyphens/>
        <w:rPr>
          <w:rFonts w:ascii="Univers" w:hAnsi="Univers"/>
          <w:spacing w:val="-2"/>
          <w:sz w:val="20"/>
        </w:rPr>
      </w:pPr>
    </w:p>
    <w:p w14:paraId="4C23F12A" w14:textId="77777777" w:rsidR="000315BF" w:rsidRDefault="000315BF" w:rsidP="00934A7D">
      <w:pPr>
        <w:tabs>
          <w:tab w:val="left" w:pos="-720"/>
        </w:tabs>
        <w:suppressAutoHyphens/>
        <w:rPr>
          <w:rFonts w:ascii="Univers" w:hAnsi="Univers"/>
          <w:spacing w:val="-2"/>
          <w:sz w:val="20"/>
        </w:rPr>
      </w:pPr>
    </w:p>
    <w:p w14:paraId="19E7A73C" w14:textId="77777777" w:rsidR="000315BF" w:rsidRDefault="000315BF" w:rsidP="00934A7D">
      <w:pPr>
        <w:tabs>
          <w:tab w:val="left" w:pos="-720"/>
        </w:tabs>
        <w:suppressAutoHyphens/>
        <w:rPr>
          <w:rFonts w:ascii="Univers" w:hAnsi="Univers"/>
          <w:spacing w:val="-2"/>
          <w:sz w:val="20"/>
        </w:rPr>
      </w:pPr>
    </w:p>
    <w:p w14:paraId="67076D81" w14:textId="77777777" w:rsidR="000315BF" w:rsidRDefault="000315BF" w:rsidP="00934A7D">
      <w:pPr>
        <w:tabs>
          <w:tab w:val="left" w:pos="-720"/>
        </w:tabs>
        <w:suppressAutoHyphens/>
        <w:rPr>
          <w:rFonts w:ascii="Univers" w:hAnsi="Univers"/>
          <w:spacing w:val="-2"/>
          <w:sz w:val="20"/>
        </w:rPr>
      </w:pPr>
    </w:p>
    <w:p w14:paraId="2300DD5C" w14:textId="77777777" w:rsidR="000315BF" w:rsidRDefault="000315BF" w:rsidP="00934A7D">
      <w:pPr>
        <w:tabs>
          <w:tab w:val="left" w:pos="-720"/>
        </w:tabs>
        <w:suppressAutoHyphens/>
        <w:rPr>
          <w:rFonts w:ascii="Univers" w:hAnsi="Univers"/>
          <w:spacing w:val="-2"/>
          <w:sz w:val="20"/>
        </w:rPr>
      </w:pPr>
    </w:p>
    <w:p w14:paraId="7338D0AF" w14:textId="77777777" w:rsidR="000315BF" w:rsidRDefault="000315BF" w:rsidP="00934A7D">
      <w:pPr>
        <w:tabs>
          <w:tab w:val="left" w:pos="-720"/>
        </w:tabs>
        <w:suppressAutoHyphens/>
        <w:rPr>
          <w:rFonts w:ascii="Univers" w:hAnsi="Univers"/>
          <w:spacing w:val="-2"/>
          <w:sz w:val="20"/>
        </w:rPr>
      </w:pPr>
    </w:p>
    <w:p w14:paraId="3069A609" w14:textId="77777777" w:rsidR="000315BF" w:rsidRDefault="000315BF" w:rsidP="00934A7D">
      <w:pPr>
        <w:tabs>
          <w:tab w:val="left" w:pos="-720"/>
        </w:tabs>
        <w:suppressAutoHyphens/>
        <w:rPr>
          <w:rFonts w:ascii="Univers" w:hAnsi="Univers"/>
          <w:spacing w:val="-2"/>
          <w:sz w:val="20"/>
        </w:rPr>
      </w:pPr>
    </w:p>
    <w:p w14:paraId="60136263" w14:textId="77777777" w:rsidR="000315BF" w:rsidRDefault="000315BF" w:rsidP="00934A7D">
      <w:pPr>
        <w:tabs>
          <w:tab w:val="left" w:pos="-720"/>
        </w:tabs>
        <w:suppressAutoHyphens/>
        <w:rPr>
          <w:rFonts w:ascii="Univers" w:hAnsi="Univers"/>
          <w:spacing w:val="-2"/>
          <w:sz w:val="20"/>
        </w:rPr>
      </w:pPr>
    </w:p>
    <w:p w14:paraId="62B255DE" w14:textId="77777777" w:rsidR="000315BF" w:rsidRDefault="000315BF" w:rsidP="00934A7D">
      <w:pPr>
        <w:tabs>
          <w:tab w:val="left" w:pos="-720"/>
        </w:tabs>
        <w:suppressAutoHyphens/>
        <w:rPr>
          <w:rFonts w:ascii="Univers" w:hAnsi="Univers"/>
          <w:spacing w:val="-2"/>
          <w:sz w:val="20"/>
        </w:rPr>
      </w:pPr>
    </w:p>
    <w:p w14:paraId="6E9500AF" w14:textId="77777777" w:rsidR="000315BF" w:rsidRDefault="000315BF" w:rsidP="00934A7D">
      <w:pPr>
        <w:tabs>
          <w:tab w:val="left" w:pos="-720"/>
        </w:tabs>
        <w:suppressAutoHyphens/>
        <w:rPr>
          <w:rFonts w:ascii="Univers" w:hAnsi="Univers"/>
          <w:spacing w:val="-2"/>
          <w:sz w:val="20"/>
        </w:rPr>
      </w:pPr>
    </w:p>
    <w:p w14:paraId="65482E03" w14:textId="77777777" w:rsidR="000315BF" w:rsidRDefault="000315BF" w:rsidP="00934A7D">
      <w:pPr>
        <w:tabs>
          <w:tab w:val="left" w:pos="-720"/>
        </w:tabs>
        <w:suppressAutoHyphens/>
        <w:rPr>
          <w:rFonts w:ascii="Univers" w:hAnsi="Univers"/>
          <w:spacing w:val="-2"/>
          <w:sz w:val="20"/>
        </w:rPr>
      </w:pPr>
    </w:p>
    <w:p w14:paraId="1D1A0D6C" w14:textId="77777777" w:rsidR="00EC0D42" w:rsidRDefault="00EC0D42" w:rsidP="00934A7D">
      <w:pPr>
        <w:tabs>
          <w:tab w:val="center" w:pos="7200"/>
        </w:tabs>
        <w:suppressAutoHyphens/>
        <w:rPr>
          <w:rFonts w:ascii="Univers" w:hAnsi="Univers"/>
          <w:b/>
          <w:spacing w:val="-1"/>
          <w:sz w:val="10"/>
        </w:rPr>
      </w:pPr>
    </w:p>
    <w:p w14:paraId="0B81A408" w14:textId="77777777" w:rsidR="00EC0D42" w:rsidRDefault="00EC0D42" w:rsidP="00934A7D">
      <w:pPr>
        <w:tabs>
          <w:tab w:val="center" w:pos="7200"/>
        </w:tabs>
        <w:suppressAutoHyphens/>
        <w:rPr>
          <w:rFonts w:ascii="Univers" w:hAnsi="Univers"/>
          <w:b/>
          <w:spacing w:val="-1"/>
          <w:sz w:val="10"/>
        </w:rPr>
      </w:pPr>
    </w:p>
    <w:p w14:paraId="077E7870" w14:textId="77777777" w:rsidR="00C33636" w:rsidRDefault="000315BF" w:rsidP="00934A7D">
      <w:pPr>
        <w:tabs>
          <w:tab w:val="center" w:pos="7200"/>
        </w:tabs>
        <w:suppressAutoHyphens/>
        <w:rPr>
          <w:rFonts w:ascii="Univers" w:hAnsi="Univers"/>
          <w:spacing w:val="-2"/>
          <w:sz w:val="20"/>
        </w:rPr>
      </w:pPr>
      <w:r>
        <w:rPr>
          <w:rFonts w:ascii="Univers" w:hAnsi="Univers"/>
          <w:spacing w:val="-2"/>
          <w:sz w:val="20"/>
        </w:rPr>
        <w:tab/>
        <w:t>Page 9 Instructions</w:t>
      </w:r>
    </w:p>
    <w:p w14:paraId="19DF16A3" w14:textId="77777777" w:rsidR="00C33636" w:rsidRDefault="00C33636">
      <w:pPr>
        <w:widowControl/>
        <w:rPr>
          <w:rFonts w:ascii="Univers" w:hAnsi="Univers"/>
          <w:spacing w:val="-2"/>
          <w:sz w:val="20"/>
        </w:rPr>
      </w:pPr>
      <w:r>
        <w:rPr>
          <w:rFonts w:ascii="Univers" w:hAnsi="Univers"/>
          <w:spacing w:val="-2"/>
          <w:sz w:val="20"/>
        </w:rPr>
        <w:br w:type="page"/>
      </w:r>
    </w:p>
    <w:p w14:paraId="1E743CAA" w14:textId="77777777" w:rsidR="000315BF" w:rsidRDefault="000315BF" w:rsidP="00D614C1">
      <w:pPr>
        <w:pStyle w:val="Heading1"/>
      </w:pPr>
      <w:bookmarkStart w:id="42" w:name="_Toc91658119"/>
      <w:r>
        <w:lastRenderedPageBreak/>
        <w:t>AIR POLLUTION CONTROL EQUIPMENT:</w:t>
      </w:r>
      <w:bookmarkEnd w:id="42"/>
    </w:p>
    <w:p w14:paraId="6C480A3D" w14:textId="77777777" w:rsidR="0034546A" w:rsidRDefault="0034546A" w:rsidP="00934A7D">
      <w:pPr>
        <w:tabs>
          <w:tab w:val="left" w:pos="-720"/>
        </w:tabs>
        <w:suppressAutoHyphens/>
        <w:rPr>
          <w:rFonts w:ascii="Univers" w:hAnsi="Univers"/>
          <w:spacing w:val="-2"/>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66"/>
        <w:gridCol w:w="1294"/>
        <w:gridCol w:w="1300"/>
        <w:gridCol w:w="1606"/>
        <w:gridCol w:w="2581"/>
        <w:gridCol w:w="1934"/>
        <w:gridCol w:w="205"/>
        <w:gridCol w:w="1075"/>
        <w:gridCol w:w="1038"/>
        <w:gridCol w:w="961"/>
        <w:gridCol w:w="1139"/>
      </w:tblGrid>
      <w:tr w:rsidR="000315BF" w14:paraId="30C34F56" w14:textId="77777777">
        <w:tc>
          <w:tcPr>
            <w:tcW w:w="8047" w:type="dxa"/>
            <w:gridSpan w:val="5"/>
            <w:tcBorders>
              <w:top w:val="single" w:sz="7" w:space="0" w:color="auto"/>
              <w:left w:val="single" w:sz="7" w:space="0" w:color="auto"/>
              <w:bottom w:val="single" w:sz="7" w:space="0" w:color="auto"/>
            </w:tcBorders>
          </w:tcPr>
          <w:p w14:paraId="22BDC71D" w14:textId="77777777" w:rsidR="000315BF" w:rsidRPr="00436B58" w:rsidRDefault="000315BF" w:rsidP="0058206B">
            <w:pPr>
              <w:tabs>
                <w:tab w:val="left" w:pos="-720"/>
              </w:tabs>
              <w:suppressAutoHyphens/>
              <w:spacing w:before="90" w:after="126"/>
              <w:rPr>
                <w:rFonts w:ascii="Univers" w:hAnsi="Univers"/>
                <w:b/>
                <w:spacing w:val="-2"/>
                <w:sz w:val="16"/>
                <w:szCs w:val="16"/>
              </w:rPr>
            </w:pPr>
            <w:r w:rsidRPr="00436B58">
              <w:rPr>
                <w:rFonts w:ascii="Univers" w:hAnsi="Univers"/>
                <w:b/>
                <w:spacing w:val="-2"/>
                <w:sz w:val="16"/>
                <w:szCs w:val="16"/>
              </w:rPr>
              <w:t>COMPANY NAME</w:t>
            </w:r>
          </w:p>
        </w:tc>
        <w:tc>
          <w:tcPr>
            <w:tcW w:w="1934" w:type="dxa"/>
            <w:tcBorders>
              <w:top w:val="single" w:sz="7" w:space="0" w:color="auto"/>
              <w:left w:val="single" w:sz="7" w:space="0" w:color="auto"/>
              <w:bottom w:val="single" w:sz="7" w:space="0" w:color="auto"/>
            </w:tcBorders>
          </w:tcPr>
          <w:p w14:paraId="658C6E3D" w14:textId="77777777" w:rsidR="000315BF" w:rsidRPr="00436B58" w:rsidRDefault="000315BF" w:rsidP="00934A7D">
            <w:pPr>
              <w:tabs>
                <w:tab w:val="left" w:pos="-720"/>
              </w:tabs>
              <w:suppressAutoHyphens/>
              <w:spacing w:before="90" w:after="126"/>
              <w:rPr>
                <w:rFonts w:ascii="Univers" w:hAnsi="Univers"/>
                <w:b/>
                <w:spacing w:val="-2"/>
                <w:sz w:val="16"/>
                <w:szCs w:val="16"/>
              </w:rPr>
            </w:pPr>
            <w:r w:rsidRPr="00436B58">
              <w:rPr>
                <w:rFonts w:ascii="Univers" w:hAnsi="Univers"/>
                <w:b/>
                <w:spacing w:val="-2"/>
                <w:sz w:val="16"/>
                <w:szCs w:val="16"/>
              </w:rPr>
              <w:t>DATE</w:t>
            </w:r>
          </w:p>
        </w:tc>
        <w:tc>
          <w:tcPr>
            <w:tcW w:w="4418" w:type="dxa"/>
            <w:gridSpan w:val="5"/>
            <w:tcBorders>
              <w:top w:val="single" w:sz="7" w:space="0" w:color="auto"/>
              <w:left w:val="single" w:sz="7" w:space="0" w:color="auto"/>
              <w:bottom w:val="single" w:sz="7" w:space="0" w:color="auto"/>
              <w:right w:val="single" w:sz="7" w:space="0" w:color="auto"/>
            </w:tcBorders>
          </w:tcPr>
          <w:p w14:paraId="576DF7AB" w14:textId="77777777" w:rsidR="000315BF" w:rsidRPr="00436B58" w:rsidRDefault="000315BF" w:rsidP="00934A7D">
            <w:pPr>
              <w:tabs>
                <w:tab w:val="left" w:pos="-720"/>
              </w:tabs>
              <w:suppressAutoHyphens/>
              <w:spacing w:before="90" w:after="126"/>
              <w:rPr>
                <w:rFonts w:ascii="Univers" w:hAnsi="Univers"/>
                <w:spacing w:val="-2"/>
                <w:sz w:val="16"/>
                <w:szCs w:val="16"/>
              </w:rPr>
            </w:pPr>
            <w:r w:rsidRPr="00436B58">
              <w:rPr>
                <w:rFonts w:ascii="Univers" w:hAnsi="Univers"/>
                <w:b/>
                <w:spacing w:val="-2"/>
                <w:sz w:val="16"/>
                <w:szCs w:val="16"/>
              </w:rPr>
              <w:t>REGISTRATION NUMBER</w:t>
            </w:r>
          </w:p>
        </w:tc>
      </w:tr>
      <w:tr w:rsidR="000315BF" w14:paraId="6CB09662" w14:textId="77777777" w:rsidTr="0034546A">
        <w:tc>
          <w:tcPr>
            <w:tcW w:w="1266" w:type="dxa"/>
            <w:tcBorders>
              <w:top w:val="single" w:sz="7" w:space="0" w:color="auto"/>
              <w:left w:val="single" w:sz="7" w:space="0" w:color="auto"/>
            </w:tcBorders>
          </w:tcPr>
          <w:p w14:paraId="4FC76584"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UNIT REF. NUMBER</w:t>
            </w:r>
          </w:p>
        </w:tc>
        <w:tc>
          <w:tcPr>
            <w:tcW w:w="1294" w:type="dxa"/>
            <w:tcBorders>
              <w:top w:val="single" w:sz="7" w:space="0" w:color="auto"/>
              <w:left w:val="single" w:sz="7" w:space="0" w:color="auto"/>
            </w:tcBorders>
          </w:tcPr>
          <w:p w14:paraId="2F8E5989"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VENT/STACK</w:t>
            </w:r>
          </w:p>
          <w:p w14:paraId="030DBBC8"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NUMBER</w:t>
            </w:r>
          </w:p>
        </w:tc>
        <w:tc>
          <w:tcPr>
            <w:tcW w:w="1300" w:type="dxa"/>
            <w:tcBorders>
              <w:top w:val="single" w:sz="7" w:space="0" w:color="auto"/>
              <w:left w:val="single" w:sz="7" w:space="0" w:color="auto"/>
            </w:tcBorders>
          </w:tcPr>
          <w:p w14:paraId="40E9A76C"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DEVICE</w:t>
            </w:r>
          </w:p>
          <w:p w14:paraId="5EC8A3D1"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 xml:space="preserve"> REFERENCE NUMBER</w:t>
            </w:r>
          </w:p>
        </w:tc>
        <w:tc>
          <w:tcPr>
            <w:tcW w:w="1606" w:type="dxa"/>
            <w:tcBorders>
              <w:top w:val="single" w:sz="7" w:space="0" w:color="auto"/>
              <w:left w:val="single" w:sz="7" w:space="0" w:color="auto"/>
            </w:tcBorders>
          </w:tcPr>
          <w:p w14:paraId="524161A4"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CONTROLLED</w:t>
            </w:r>
          </w:p>
          <w:p w14:paraId="314BACD1"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POLLUTANT</w:t>
            </w:r>
          </w:p>
        </w:tc>
        <w:tc>
          <w:tcPr>
            <w:tcW w:w="8933" w:type="dxa"/>
            <w:gridSpan w:val="7"/>
            <w:tcBorders>
              <w:top w:val="single" w:sz="7" w:space="0" w:color="auto"/>
              <w:left w:val="single" w:sz="7" w:space="0" w:color="auto"/>
              <w:right w:val="single" w:sz="7" w:space="0" w:color="auto"/>
            </w:tcBorders>
          </w:tcPr>
          <w:p w14:paraId="3F319868"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AIR POLLUTION CONTROL EQUIPMENT</w:t>
            </w:r>
          </w:p>
        </w:tc>
      </w:tr>
      <w:tr w:rsidR="000315BF" w14:paraId="2CC849DC" w14:textId="77777777" w:rsidTr="0034546A">
        <w:tc>
          <w:tcPr>
            <w:tcW w:w="1266" w:type="dxa"/>
            <w:tcBorders>
              <w:left w:val="single" w:sz="7" w:space="0" w:color="auto"/>
            </w:tcBorders>
          </w:tcPr>
          <w:p w14:paraId="4D862E2E" w14:textId="77777777" w:rsidR="000315BF" w:rsidRDefault="000315BF" w:rsidP="00934A7D">
            <w:pPr>
              <w:tabs>
                <w:tab w:val="left" w:pos="-720"/>
              </w:tabs>
              <w:suppressAutoHyphens/>
              <w:spacing w:before="90" w:after="54"/>
              <w:rPr>
                <w:rFonts w:ascii="Univers" w:hAnsi="Univers"/>
                <w:b/>
                <w:spacing w:val="-2"/>
                <w:sz w:val="16"/>
              </w:rPr>
            </w:pPr>
          </w:p>
        </w:tc>
        <w:tc>
          <w:tcPr>
            <w:tcW w:w="1294" w:type="dxa"/>
            <w:tcBorders>
              <w:left w:val="single" w:sz="7" w:space="0" w:color="auto"/>
            </w:tcBorders>
          </w:tcPr>
          <w:p w14:paraId="2FA668DD" w14:textId="77777777" w:rsidR="000315BF" w:rsidRDefault="000315BF" w:rsidP="00934A7D">
            <w:pPr>
              <w:tabs>
                <w:tab w:val="left" w:pos="-720"/>
              </w:tabs>
              <w:suppressAutoHyphens/>
              <w:spacing w:before="90" w:after="54"/>
              <w:rPr>
                <w:rFonts w:ascii="Univers" w:hAnsi="Univers"/>
                <w:b/>
                <w:spacing w:val="-2"/>
                <w:sz w:val="16"/>
              </w:rPr>
            </w:pPr>
          </w:p>
        </w:tc>
        <w:tc>
          <w:tcPr>
            <w:tcW w:w="1300" w:type="dxa"/>
            <w:tcBorders>
              <w:left w:val="single" w:sz="7" w:space="0" w:color="auto"/>
            </w:tcBorders>
          </w:tcPr>
          <w:p w14:paraId="1E11AB12" w14:textId="77777777" w:rsidR="000315BF" w:rsidRDefault="000315BF" w:rsidP="00934A7D">
            <w:pPr>
              <w:tabs>
                <w:tab w:val="left" w:pos="-720"/>
              </w:tabs>
              <w:suppressAutoHyphens/>
              <w:spacing w:before="90" w:after="54"/>
              <w:rPr>
                <w:rFonts w:ascii="Univers" w:hAnsi="Univers"/>
                <w:b/>
                <w:spacing w:val="-2"/>
                <w:sz w:val="16"/>
              </w:rPr>
            </w:pPr>
          </w:p>
        </w:tc>
        <w:tc>
          <w:tcPr>
            <w:tcW w:w="1606" w:type="dxa"/>
            <w:tcBorders>
              <w:left w:val="single" w:sz="7" w:space="0" w:color="auto"/>
            </w:tcBorders>
          </w:tcPr>
          <w:p w14:paraId="26DCA1A4" w14:textId="77777777" w:rsidR="000315BF" w:rsidRDefault="000315BF" w:rsidP="00934A7D">
            <w:pPr>
              <w:tabs>
                <w:tab w:val="left" w:pos="-720"/>
              </w:tabs>
              <w:suppressAutoHyphens/>
              <w:spacing w:before="90" w:after="54"/>
              <w:rPr>
                <w:rFonts w:ascii="Univers" w:hAnsi="Univers"/>
                <w:b/>
                <w:spacing w:val="-2"/>
                <w:sz w:val="16"/>
              </w:rPr>
            </w:pPr>
          </w:p>
        </w:tc>
        <w:tc>
          <w:tcPr>
            <w:tcW w:w="4720" w:type="dxa"/>
            <w:gridSpan w:val="3"/>
            <w:tcBorders>
              <w:top w:val="single" w:sz="7" w:space="0" w:color="auto"/>
              <w:left w:val="single" w:sz="7" w:space="0" w:color="auto"/>
            </w:tcBorders>
          </w:tcPr>
          <w:p w14:paraId="7931CAB8"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MANUFACTURER</w:t>
            </w:r>
          </w:p>
          <w:p w14:paraId="063AF340" w14:textId="77777777" w:rsidR="000315BF" w:rsidRDefault="000315BF" w:rsidP="00934A7D">
            <w:pPr>
              <w:tabs>
                <w:tab w:val="left" w:pos="-720"/>
              </w:tabs>
              <w:suppressAutoHyphens/>
              <w:rPr>
                <w:rFonts w:ascii="Univers" w:hAnsi="Univers"/>
                <w:b/>
                <w:spacing w:val="-2"/>
                <w:sz w:val="16"/>
              </w:rPr>
            </w:pPr>
            <w:r>
              <w:rPr>
                <w:rFonts w:ascii="Univers" w:hAnsi="Univers"/>
                <w:b/>
                <w:spacing w:val="-2"/>
                <w:sz w:val="16"/>
              </w:rPr>
              <w:t>AND MODEL NUMBER</w:t>
            </w:r>
          </w:p>
        </w:tc>
        <w:tc>
          <w:tcPr>
            <w:tcW w:w="1075" w:type="dxa"/>
            <w:tcBorders>
              <w:top w:val="single" w:sz="7" w:space="0" w:color="auto"/>
              <w:left w:val="single" w:sz="7" w:space="0" w:color="auto"/>
            </w:tcBorders>
          </w:tcPr>
          <w:p w14:paraId="1E92A236" w14:textId="77777777" w:rsidR="000315BF" w:rsidRDefault="000315BF" w:rsidP="00934A7D">
            <w:pPr>
              <w:tabs>
                <w:tab w:val="left" w:pos="-720"/>
              </w:tabs>
              <w:suppressAutoHyphens/>
              <w:spacing w:before="90"/>
              <w:rPr>
                <w:rFonts w:ascii="Univers" w:hAnsi="Univers"/>
                <w:b/>
                <w:spacing w:val="-2"/>
                <w:sz w:val="16"/>
              </w:rPr>
            </w:pPr>
            <w:r>
              <w:rPr>
                <w:rFonts w:ascii="Univers" w:hAnsi="Univers"/>
                <w:b/>
                <w:spacing w:val="-2"/>
                <w:sz w:val="16"/>
              </w:rPr>
              <w:t>TYPE (USE CODE I OR CODE J)</w:t>
            </w:r>
          </w:p>
        </w:tc>
        <w:tc>
          <w:tcPr>
            <w:tcW w:w="3138" w:type="dxa"/>
            <w:gridSpan w:val="3"/>
            <w:tcBorders>
              <w:top w:val="single" w:sz="7" w:space="0" w:color="auto"/>
              <w:left w:val="single" w:sz="7" w:space="0" w:color="auto"/>
              <w:right w:val="single" w:sz="7" w:space="0" w:color="auto"/>
            </w:tcBorders>
          </w:tcPr>
          <w:p w14:paraId="7A65C1CA"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 EFFICIENCY</w:t>
            </w:r>
          </w:p>
        </w:tc>
      </w:tr>
      <w:tr w:rsidR="000315BF" w14:paraId="55C40454" w14:textId="77777777" w:rsidTr="0034546A">
        <w:tc>
          <w:tcPr>
            <w:tcW w:w="1266" w:type="dxa"/>
            <w:tcBorders>
              <w:left w:val="single" w:sz="7" w:space="0" w:color="auto"/>
            </w:tcBorders>
          </w:tcPr>
          <w:p w14:paraId="1AC650EB" w14:textId="77777777" w:rsidR="000315BF" w:rsidRDefault="000315BF" w:rsidP="00934A7D">
            <w:pPr>
              <w:tabs>
                <w:tab w:val="left" w:pos="-720"/>
              </w:tabs>
              <w:suppressAutoHyphens/>
              <w:spacing w:before="90" w:after="54"/>
              <w:rPr>
                <w:rFonts w:ascii="Univers" w:hAnsi="Univers"/>
                <w:b/>
                <w:spacing w:val="-2"/>
                <w:sz w:val="16"/>
              </w:rPr>
            </w:pPr>
          </w:p>
        </w:tc>
        <w:tc>
          <w:tcPr>
            <w:tcW w:w="1294" w:type="dxa"/>
            <w:tcBorders>
              <w:left w:val="single" w:sz="7" w:space="0" w:color="auto"/>
            </w:tcBorders>
          </w:tcPr>
          <w:p w14:paraId="451B1299" w14:textId="77777777" w:rsidR="000315BF" w:rsidRDefault="000315BF" w:rsidP="00934A7D">
            <w:pPr>
              <w:tabs>
                <w:tab w:val="left" w:pos="-720"/>
              </w:tabs>
              <w:suppressAutoHyphens/>
              <w:spacing w:before="90" w:after="54"/>
              <w:rPr>
                <w:rFonts w:ascii="Univers" w:hAnsi="Univers"/>
                <w:b/>
                <w:spacing w:val="-2"/>
                <w:sz w:val="16"/>
              </w:rPr>
            </w:pPr>
          </w:p>
        </w:tc>
        <w:tc>
          <w:tcPr>
            <w:tcW w:w="1300" w:type="dxa"/>
            <w:tcBorders>
              <w:left w:val="single" w:sz="7" w:space="0" w:color="auto"/>
            </w:tcBorders>
          </w:tcPr>
          <w:p w14:paraId="3AA55F82" w14:textId="77777777" w:rsidR="000315BF" w:rsidRDefault="000315BF" w:rsidP="00934A7D">
            <w:pPr>
              <w:tabs>
                <w:tab w:val="left" w:pos="-720"/>
              </w:tabs>
              <w:suppressAutoHyphens/>
              <w:spacing w:before="90" w:after="54"/>
              <w:rPr>
                <w:rFonts w:ascii="Univers" w:hAnsi="Univers"/>
                <w:b/>
                <w:spacing w:val="-2"/>
                <w:sz w:val="16"/>
              </w:rPr>
            </w:pPr>
          </w:p>
        </w:tc>
        <w:tc>
          <w:tcPr>
            <w:tcW w:w="1606" w:type="dxa"/>
            <w:tcBorders>
              <w:left w:val="single" w:sz="7" w:space="0" w:color="auto"/>
            </w:tcBorders>
          </w:tcPr>
          <w:p w14:paraId="754DD597" w14:textId="77777777" w:rsidR="000315BF" w:rsidRDefault="000315BF" w:rsidP="00934A7D">
            <w:pPr>
              <w:tabs>
                <w:tab w:val="left" w:pos="-720"/>
              </w:tabs>
              <w:suppressAutoHyphens/>
              <w:spacing w:before="90" w:after="54"/>
              <w:rPr>
                <w:rFonts w:ascii="Univers" w:hAnsi="Univers"/>
                <w:b/>
                <w:spacing w:val="-2"/>
                <w:sz w:val="16"/>
              </w:rPr>
            </w:pPr>
          </w:p>
        </w:tc>
        <w:tc>
          <w:tcPr>
            <w:tcW w:w="4720" w:type="dxa"/>
            <w:gridSpan w:val="3"/>
            <w:tcBorders>
              <w:left w:val="single" w:sz="7" w:space="0" w:color="auto"/>
            </w:tcBorders>
          </w:tcPr>
          <w:p w14:paraId="4607FA1E" w14:textId="77777777" w:rsidR="000315BF" w:rsidRDefault="000315BF" w:rsidP="00934A7D">
            <w:pPr>
              <w:tabs>
                <w:tab w:val="left" w:pos="-720"/>
              </w:tabs>
              <w:suppressAutoHyphens/>
              <w:spacing w:before="90" w:after="54"/>
              <w:rPr>
                <w:rFonts w:ascii="Univers" w:hAnsi="Univers"/>
                <w:b/>
                <w:spacing w:val="-2"/>
                <w:sz w:val="16"/>
              </w:rPr>
            </w:pPr>
          </w:p>
        </w:tc>
        <w:tc>
          <w:tcPr>
            <w:tcW w:w="1075" w:type="dxa"/>
            <w:tcBorders>
              <w:left w:val="single" w:sz="7" w:space="0" w:color="auto"/>
            </w:tcBorders>
          </w:tcPr>
          <w:p w14:paraId="3B1318E8" w14:textId="77777777" w:rsidR="000315BF" w:rsidRDefault="000315BF" w:rsidP="00934A7D">
            <w:pPr>
              <w:tabs>
                <w:tab w:val="left" w:pos="-720"/>
              </w:tabs>
              <w:suppressAutoHyphens/>
              <w:spacing w:before="90" w:after="54"/>
              <w:rPr>
                <w:rFonts w:ascii="Univers" w:hAnsi="Univers"/>
                <w:b/>
                <w:spacing w:val="-2"/>
                <w:sz w:val="16"/>
              </w:rPr>
            </w:pPr>
          </w:p>
        </w:tc>
        <w:tc>
          <w:tcPr>
            <w:tcW w:w="1038" w:type="dxa"/>
            <w:tcBorders>
              <w:top w:val="single" w:sz="7" w:space="0" w:color="auto"/>
              <w:left w:val="single" w:sz="7" w:space="0" w:color="auto"/>
            </w:tcBorders>
          </w:tcPr>
          <w:p w14:paraId="66AF451C"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CAPTURE</w:t>
            </w:r>
          </w:p>
        </w:tc>
        <w:tc>
          <w:tcPr>
            <w:tcW w:w="961" w:type="dxa"/>
            <w:tcBorders>
              <w:top w:val="single" w:sz="7" w:space="0" w:color="auto"/>
              <w:left w:val="single" w:sz="7" w:space="0" w:color="auto"/>
            </w:tcBorders>
          </w:tcPr>
          <w:p w14:paraId="6CFB324A"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DESIGN</w:t>
            </w:r>
          </w:p>
        </w:tc>
        <w:tc>
          <w:tcPr>
            <w:tcW w:w="1139" w:type="dxa"/>
            <w:tcBorders>
              <w:top w:val="single" w:sz="7" w:space="0" w:color="auto"/>
              <w:left w:val="single" w:sz="7" w:space="0" w:color="auto"/>
              <w:right w:val="single" w:sz="7" w:space="0" w:color="auto"/>
            </w:tcBorders>
          </w:tcPr>
          <w:p w14:paraId="7BC52908" w14:textId="77777777" w:rsidR="000315BF" w:rsidRDefault="000315BF" w:rsidP="00934A7D">
            <w:pPr>
              <w:tabs>
                <w:tab w:val="left" w:pos="-720"/>
              </w:tabs>
              <w:suppressAutoHyphens/>
              <w:spacing w:before="90" w:after="54"/>
              <w:rPr>
                <w:rFonts w:ascii="Univers" w:hAnsi="Univers"/>
                <w:b/>
                <w:spacing w:val="-2"/>
                <w:sz w:val="16"/>
              </w:rPr>
            </w:pPr>
            <w:r>
              <w:rPr>
                <w:rFonts w:ascii="Univers" w:hAnsi="Univers"/>
                <w:b/>
                <w:spacing w:val="-2"/>
                <w:sz w:val="16"/>
              </w:rPr>
              <w:t>ACTUAL</w:t>
            </w:r>
          </w:p>
        </w:tc>
      </w:tr>
      <w:tr w:rsidR="000315BF" w14:paraId="0D1EF699" w14:textId="77777777" w:rsidTr="0034546A">
        <w:tc>
          <w:tcPr>
            <w:tcW w:w="1266" w:type="dxa"/>
            <w:tcBorders>
              <w:top w:val="single" w:sz="7" w:space="0" w:color="auto"/>
              <w:left w:val="single" w:sz="7" w:space="0" w:color="auto"/>
            </w:tcBorders>
          </w:tcPr>
          <w:p w14:paraId="5BE6DE0F" w14:textId="77777777" w:rsidR="000315BF" w:rsidRDefault="000315BF" w:rsidP="00934A7D">
            <w:pPr>
              <w:tabs>
                <w:tab w:val="left" w:pos="-720"/>
              </w:tabs>
              <w:suppressAutoHyphens/>
              <w:spacing w:before="90"/>
              <w:rPr>
                <w:rFonts w:ascii="Univers" w:hAnsi="Univers"/>
                <w:spacing w:val="-2"/>
                <w:sz w:val="16"/>
              </w:rPr>
            </w:pPr>
          </w:p>
          <w:p w14:paraId="42E1D398" w14:textId="77777777" w:rsidR="000315BF" w:rsidRDefault="000315BF" w:rsidP="00934A7D">
            <w:pPr>
              <w:tabs>
                <w:tab w:val="left" w:pos="-720"/>
              </w:tabs>
              <w:suppressAutoHyphens/>
              <w:rPr>
                <w:rFonts w:ascii="Univers" w:hAnsi="Univers"/>
                <w:spacing w:val="-2"/>
                <w:sz w:val="16"/>
              </w:rPr>
            </w:pPr>
          </w:p>
          <w:p w14:paraId="6C7F4881" w14:textId="77777777" w:rsidR="000315BF" w:rsidRDefault="000315BF" w:rsidP="00934A7D">
            <w:pPr>
              <w:tabs>
                <w:tab w:val="left" w:pos="-720"/>
              </w:tabs>
              <w:suppressAutoHyphens/>
              <w:spacing w:after="54"/>
              <w:rPr>
                <w:rFonts w:ascii="Univers" w:hAnsi="Univers"/>
                <w:spacing w:val="-2"/>
                <w:sz w:val="16"/>
              </w:rPr>
            </w:pPr>
          </w:p>
        </w:tc>
        <w:tc>
          <w:tcPr>
            <w:tcW w:w="1294" w:type="dxa"/>
            <w:tcBorders>
              <w:top w:val="single" w:sz="7" w:space="0" w:color="auto"/>
              <w:left w:val="single" w:sz="7" w:space="0" w:color="auto"/>
            </w:tcBorders>
          </w:tcPr>
          <w:p w14:paraId="6A0D7858" w14:textId="77777777" w:rsidR="000315BF" w:rsidRDefault="000315BF" w:rsidP="00934A7D">
            <w:pPr>
              <w:tabs>
                <w:tab w:val="left" w:pos="-720"/>
              </w:tabs>
              <w:suppressAutoHyphens/>
              <w:spacing w:before="90" w:after="54"/>
              <w:rPr>
                <w:rFonts w:ascii="Univers" w:hAnsi="Univers"/>
                <w:spacing w:val="-2"/>
                <w:sz w:val="16"/>
              </w:rPr>
            </w:pPr>
          </w:p>
        </w:tc>
        <w:tc>
          <w:tcPr>
            <w:tcW w:w="1300" w:type="dxa"/>
            <w:tcBorders>
              <w:top w:val="single" w:sz="7" w:space="0" w:color="auto"/>
              <w:left w:val="single" w:sz="7" w:space="0" w:color="auto"/>
            </w:tcBorders>
          </w:tcPr>
          <w:p w14:paraId="21CEAEFF" w14:textId="77777777" w:rsidR="000315BF" w:rsidRDefault="000315BF" w:rsidP="00934A7D">
            <w:pPr>
              <w:tabs>
                <w:tab w:val="left" w:pos="-720"/>
              </w:tabs>
              <w:suppressAutoHyphens/>
              <w:spacing w:before="90" w:after="54"/>
              <w:rPr>
                <w:rFonts w:ascii="Univers" w:hAnsi="Univers"/>
                <w:spacing w:val="-2"/>
                <w:sz w:val="16"/>
              </w:rPr>
            </w:pPr>
          </w:p>
        </w:tc>
        <w:tc>
          <w:tcPr>
            <w:tcW w:w="1606" w:type="dxa"/>
            <w:tcBorders>
              <w:top w:val="single" w:sz="7" w:space="0" w:color="auto"/>
              <w:left w:val="single" w:sz="7" w:space="0" w:color="auto"/>
            </w:tcBorders>
          </w:tcPr>
          <w:p w14:paraId="111C3D1D" w14:textId="77777777" w:rsidR="000315BF" w:rsidRDefault="000315BF" w:rsidP="00934A7D">
            <w:pPr>
              <w:tabs>
                <w:tab w:val="left" w:pos="-720"/>
              </w:tabs>
              <w:suppressAutoHyphens/>
              <w:spacing w:before="90" w:after="54"/>
              <w:rPr>
                <w:rFonts w:ascii="Univers" w:hAnsi="Univers"/>
                <w:spacing w:val="-2"/>
                <w:sz w:val="16"/>
              </w:rPr>
            </w:pPr>
          </w:p>
        </w:tc>
        <w:tc>
          <w:tcPr>
            <w:tcW w:w="4720" w:type="dxa"/>
            <w:gridSpan w:val="3"/>
            <w:tcBorders>
              <w:top w:val="single" w:sz="7" w:space="0" w:color="auto"/>
              <w:left w:val="single" w:sz="7" w:space="0" w:color="auto"/>
            </w:tcBorders>
          </w:tcPr>
          <w:p w14:paraId="03613829" w14:textId="77777777" w:rsidR="000315BF" w:rsidRDefault="000315BF" w:rsidP="00934A7D">
            <w:pPr>
              <w:tabs>
                <w:tab w:val="left" w:pos="-720"/>
              </w:tabs>
              <w:suppressAutoHyphens/>
              <w:spacing w:before="90" w:after="54"/>
              <w:rPr>
                <w:rFonts w:ascii="Univers" w:hAnsi="Univers"/>
                <w:spacing w:val="-2"/>
                <w:sz w:val="16"/>
              </w:rPr>
            </w:pPr>
          </w:p>
        </w:tc>
        <w:tc>
          <w:tcPr>
            <w:tcW w:w="1075" w:type="dxa"/>
            <w:tcBorders>
              <w:top w:val="single" w:sz="7" w:space="0" w:color="auto"/>
              <w:left w:val="single" w:sz="7" w:space="0" w:color="auto"/>
            </w:tcBorders>
          </w:tcPr>
          <w:p w14:paraId="43B44055" w14:textId="77777777" w:rsidR="000315BF" w:rsidRDefault="000315BF" w:rsidP="00934A7D">
            <w:pPr>
              <w:tabs>
                <w:tab w:val="left" w:pos="-720"/>
              </w:tabs>
              <w:suppressAutoHyphens/>
              <w:spacing w:before="90" w:after="54"/>
              <w:rPr>
                <w:rFonts w:ascii="Univers" w:hAnsi="Univers"/>
                <w:spacing w:val="-2"/>
                <w:sz w:val="16"/>
              </w:rPr>
            </w:pPr>
          </w:p>
        </w:tc>
        <w:tc>
          <w:tcPr>
            <w:tcW w:w="1038" w:type="dxa"/>
            <w:tcBorders>
              <w:top w:val="single" w:sz="7" w:space="0" w:color="auto"/>
              <w:left w:val="single" w:sz="7" w:space="0" w:color="auto"/>
            </w:tcBorders>
          </w:tcPr>
          <w:p w14:paraId="7514C2A2" w14:textId="77777777" w:rsidR="000315BF" w:rsidRDefault="000315BF" w:rsidP="00934A7D">
            <w:pPr>
              <w:tabs>
                <w:tab w:val="left" w:pos="-720"/>
              </w:tabs>
              <w:suppressAutoHyphens/>
              <w:spacing w:before="90" w:after="54"/>
              <w:rPr>
                <w:rFonts w:ascii="Univers" w:hAnsi="Univers"/>
                <w:spacing w:val="-2"/>
                <w:sz w:val="16"/>
              </w:rPr>
            </w:pPr>
          </w:p>
        </w:tc>
        <w:tc>
          <w:tcPr>
            <w:tcW w:w="961" w:type="dxa"/>
            <w:tcBorders>
              <w:top w:val="single" w:sz="7" w:space="0" w:color="auto"/>
              <w:left w:val="single" w:sz="7" w:space="0" w:color="auto"/>
            </w:tcBorders>
          </w:tcPr>
          <w:p w14:paraId="387BC52D" w14:textId="77777777" w:rsidR="000315BF" w:rsidRDefault="000315BF" w:rsidP="00934A7D">
            <w:pPr>
              <w:tabs>
                <w:tab w:val="left" w:pos="-720"/>
              </w:tabs>
              <w:suppressAutoHyphens/>
              <w:spacing w:before="90" w:after="54"/>
              <w:rPr>
                <w:rFonts w:ascii="Univers" w:hAnsi="Univers"/>
                <w:spacing w:val="-2"/>
                <w:sz w:val="16"/>
              </w:rPr>
            </w:pPr>
          </w:p>
        </w:tc>
        <w:tc>
          <w:tcPr>
            <w:tcW w:w="1139" w:type="dxa"/>
            <w:tcBorders>
              <w:top w:val="single" w:sz="7" w:space="0" w:color="auto"/>
              <w:left w:val="single" w:sz="7" w:space="0" w:color="auto"/>
              <w:right w:val="single" w:sz="7" w:space="0" w:color="auto"/>
            </w:tcBorders>
          </w:tcPr>
          <w:p w14:paraId="7F4820CB" w14:textId="77777777" w:rsidR="000315BF" w:rsidRDefault="000315BF" w:rsidP="00934A7D">
            <w:pPr>
              <w:tabs>
                <w:tab w:val="left" w:pos="-720"/>
              </w:tabs>
              <w:suppressAutoHyphens/>
              <w:spacing w:before="90" w:after="54"/>
              <w:rPr>
                <w:rFonts w:ascii="Univers" w:hAnsi="Univers"/>
                <w:spacing w:val="-2"/>
                <w:sz w:val="16"/>
              </w:rPr>
            </w:pPr>
          </w:p>
        </w:tc>
      </w:tr>
      <w:tr w:rsidR="000315BF" w14:paraId="61988B44" w14:textId="77777777" w:rsidTr="0034546A">
        <w:tc>
          <w:tcPr>
            <w:tcW w:w="1266" w:type="dxa"/>
            <w:tcBorders>
              <w:top w:val="single" w:sz="7" w:space="0" w:color="auto"/>
              <w:left w:val="single" w:sz="7" w:space="0" w:color="auto"/>
            </w:tcBorders>
          </w:tcPr>
          <w:p w14:paraId="77E6FFF4" w14:textId="77777777" w:rsidR="000315BF" w:rsidRDefault="000315BF" w:rsidP="00934A7D">
            <w:pPr>
              <w:tabs>
                <w:tab w:val="left" w:pos="-720"/>
              </w:tabs>
              <w:suppressAutoHyphens/>
              <w:spacing w:before="90"/>
              <w:rPr>
                <w:rFonts w:ascii="Univers" w:hAnsi="Univers"/>
                <w:spacing w:val="-2"/>
                <w:sz w:val="16"/>
              </w:rPr>
            </w:pPr>
          </w:p>
          <w:p w14:paraId="73F63291" w14:textId="77777777" w:rsidR="000315BF" w:rsidRDefault="000315BF" w:rsidP="00934A7D">
            <w:pPr>
              <w:tabs>
                <w:tab w:val="left" w:pos="-720"/>
              </w:tabs>
              <w:suppressAutoHyphens/>
              <w:rPr>
                <w:rFonts w:ascii="Univers" w:hAnsi="Univers"/>
                <w:spacing w:val="-2"/>
                <w:sz w:val="16"/>
              </w:rPr>
            </w:pPr>
          </w:p>
          <w:p w14:paraId="46FED97D" w14:textId="77777777" w:rsidR="000315BF" w:rsidRDefault="000315BF" w:rsidP="00934A7D">
            <w:pPr>
              <w:tabs>
                <w:tab w:val="left" w:pos="-720"/>
              </w:tabs>
              <w:suppressAutoHyphens/>
              <w:spacing w:after="54"/>
              <w:rPr>
                <w:rFonts w:ascii="Univers" w:hAnsi="Univers"/>
                <w:spacing w:val="-2"/>
                <w:sz w:val="16"/>
              </w:rPr>
            </w:pPr>
          </w:p>
        </w:tc>
        <w:tc>
          <w:tcPr>
            <w:tcW w:w="1294" w:type="dxa"/>
            <w:tcBorders>
              <w:top w:val="single" w:sz="7" w:space="0" w:color="auto"/>
              <w:left w:val="single" w:sz="7" w:space="0" w:color="auto"/>
            </w:tcBorders>
          </w:tcPr>
          <w:p w14:paraId="39EA7125" w14:textId="77777777" w:rsidR="000315BF" w:rsidRDefault="000315BF" w:rsidP="00934A7D">
            <w:pPr>
              <w:tabs>
                <w:tab w:val="left" w:pos="-720"/>
              </w:tabs>
              <w:suppressAutoHyphens/>
              <w:spacing w:before="90" w:after="54"/>
              <w:rPr>
                <w:rFonts w:ascii="Univers" w:hAnsi="Univers"/>
                <w:spacing w:val="-2"/>
                <w:sz w:val="16"/>
              </w:rPr>
            </w:pPr>
          </w:p>
        </w:tc>
        <w:tc>
          <w:tcPr>
            <w:tcW w:w="1300" w:type="dxa"/>
            <w:tcBorders>
              <w:top w:val="single" w:sz="7" w:space="0" w:color="auto"/>
              <w:left w:val="single" w:sz="7" w:space="0" w:color="auto"/>
            </w:tcBorders>
          </w:tcPr>
          <w:p w14:paraId="72035F05" w14:textId="77777777" w:rsidR="000315BF" w:rsidRDefault="000315BF" w:rsidP="00934A7D">
            <w:pPr>
              <w:tabs>
                <w:tab w:val="left" w:pos="-720"/>
              </w:tabs>
              <w:suppressAutoHyphens/>
              <w:spacing w:before="90" w:after="54"/>
              <w:rPr>
                <w:rFonts w:ascii="Univers" w:hAnsi="Univers"/>
                <w:spacing w:val="-2"/>
                <w:sz w:val="16"/>
              </w:rPr>
            </w:pPr>
          </w:p>
        </w:tc>
        <w:tc>
          <w:tcPr>
            <w:tcW w:w="1606" w:type="dxa"/>
            <w:tcBorders>
              <w:top w:val="single" w:sz="7" w:space="0" w:color="auto"/>
              <w:left w:val="single" w:sz="7" w:space="0" w:color="auto"/>
            </w:tcBorders>
          </w:tcPr>
          <w:p w14:paraId="06614712" w14:textId="77777777" w:rsidR="000315BF" w:rsidRDefault="000315BF" w:rsidP="00934A7D">
            <w:pPr>
              <w:tabs>
                <w:tab w:val="left" w:pos="-720"/>
              </w:tabs>
              <w:suppressAutoHyphens/>
              <w:spacing w:before="90" w:after="54"/>
              <w:rPr>
                <w:rFonts w:ascii="Univers" w:hAnsi="Univers"/>
                <w:spacing w:val="-2"/>
                <w:sz w:val="16"/>
              </w:rPr>
            </w:pPr>
          </w:p>
        </w:tc>
        <w:tc>
          <w:tcPr>
            <w:tcW w:w="4720" w:type="dxa"/>
            <w:gridSpan w:val="3"/>
            <w:tcBorders>
              <w:top w:val="single" w:sz="7" w:space="0" w:color="auto"/>
              <w:left w:val="single" w:sz="7" w:space="0" w:color="auto"/>
            </w:tcBorders>
          </w:tcPr>
          <w:p w14:paraId="5CF02194" w14:textId="77777777" w:rsidR="000315BF" w:rsidRDefault="000315BF" w:rsidP="00934A7D">
            <w:pPr>
              <w:tabs>
                <w:tab w:val="left" w:pos="-720"/>
              </w:tabs>
              <w:suppressAutoHyphens/>
              <w:spacing w:before="90" w:after="54"/>
              <w:rPr>
                <w:rFonts w:ascii="Univers" w:hAnsi="Univers"/>
                <w:spacing w:val="-2"/>
                <w:sz w:val="16"/>
              </w:rPr>
            </w:pPr>
          </w:p>
        </w:tc>
        <w:tc>
          <w:tcPr>
            <w:tcW w:w="1075" w:type="dxa"/>
            <w:tcBorders>
              <w:top w:val="single" w:sz="7" w:space="0" w:color="auto"/>
              <w:left w:val="single" w:sz="7" w:space="0" w:color="auto"/>
            </w:tcBorders>
          </w:tcPr>
          <w:p w14:paraId="034512C5" w14:textId="77777777" w:rsidR="000315BF" w:rsidRDefault="000315BF" w:rsidP="00934A7D">
            <w:pPr>
              <w:tabs>
                <w:tab w:val="left" w:pos="-720"/>
              </w:tabs>
              <w:suppressAutoHyphens/>
              <w:spacing w:before="90" w:after="54"/>
              <w:rPr>
                <w:rFonts w:ascii="Univers" w:hAnsi="Univers"/>
                <w:spacing w:val="-2"/>
                <w:sz w:val="16"/>
              </w:rPr>
            </w:pPr>
          </w:p>
        </w:tc>
        <w:tc>
          <w:tcPr>
            <w:tcW w:w="1038" w:type="dxa"/>
            <w:tcBorders>
              <w:top w:val="single" w:sz="7" w:space="0" w:color="auto"/>
              <w:left w:val="single" w:sz="7" w:space="0" w:color="auto"/>
            </w:tcBorders>
          </w:tcPr>
          <w:p w14:paraId="0BEDC78B" w14:textId="77777777" w:rsidR="000315BF" w:rsidRDefault="000315BF" w:rsidP="00934A7D">
            <w:pPr>
              <w:tabs>
                <w:tab w:val="left" w:pos="-720"/>
              </w:tabs>
              <w:suppressAutoHyphens/>
              <w:spacing w:before="90" w:after="54"/>
              <w:rPr>
                <w:rFonts w:ascii="Univers" w:hAnsi="Univers"/>
                <w:spacing w:val="-2"/>
                <w:sz w:val="16"/>
              </w:rPr>
            </w:pPr>
          </w:p>
        </w:tc>
        <w:tc>
          <w:tcPr>
            <w:tcW w:w="961" w:type="dxa"/>
            <w:tcBorders>
              <w:top w:val="single" w:sz="7" w:space="0" w:color="auto"/>
              <w:left w:val="single" w:sz="7" w:space="0" w:color="auto"/>
            </w:tcBorders>
          </w:tcPr>
          <w:p w14:paraId="3C0CC6E9" w14:textId="77777777" w:rsidR="000315BF" w:rsidRDefault="000315BF" w:rsidP="00934A7D">
            <w:pPr>
              <w:tabs>
                <w:tab w:val="left" w:pos="-720"/>
              </w:tabs>
              <w:suppressAutoHyphens/>
              <w:spacing w:before="90" w:after="54"/>
              <w:rPr>
                <w:rFonts w:ascii="Univers" w:hAnsi="Univers"/>
                <w:spacing w:val="-2"/>
                <w:sz w:val="16"/>
              </w:rPr>
            </w:pPr>
          </w:p>
        </w:tc>
        <w:tc>
          <w:tcPr>
            <w:tcW w:w="1139" w:type="dxa"/>
            <w:tcBorders>
              <w:top w:val="single" w:sz="7" w:space="0" w:color="auto"/>
              <w:left w:val="single" w:sz="7" w:space="0" w:color="auto"/>
              <w:right w:val="single" w:sz="7" w:space="0" w:color="auto"/>
            </w:tcBorders>
          </w:tcPr>
          <w:p w14:paraId="5137B7F1" w14:textId="77777777" w:rsidR="000315BF" w:rsidRDefault="000315BF" w:rsidP="00934A7D">
            <w:pPr>
              <w:tabs>
                <w:tab w:val="left" w:pos="-720"/>
              </w:tabs>
              <w:suppressAutoHyphens/>
              <w:spacing w:before="90" w:after="54"/>
              <w:rPr>
                <w:rFonts w:ascii="Univers" w:hAnsi="Univers"/>
                <w:spacing w:val="-2"/>
                <w:sz w:val="16"/>
              </w:rPr>
            </w:pPr>
          </w:p>
        </w:tc>
      </w:tr>
      <w:tr w:rsidR="000315BF" w14:paraId="07DA538F" w14:textId="77777777" w:rsidTr="0034546A">
        <w:tc>
          <w:tcPr>
            <w:tcW w:w="1266" w:type="dxa"/>
            <w:tcBorders>
              <w:top w:val="single" w:sz="7" w:space="0" w:color="auto"/>
              <w:left w:val="single" w:sz="7" w:space="0" w:color="auto"/>
            </w:tcBorders>
          </w:tcPr>
          <w:p w14:paraId="34238D11" w14:textId="77777777" w:rsidR="000315BF" w:rsidRDefault="000315BF" w:rsidP="00934A7D">
            <w:pPr>
              <w:tabs>
                <w:tab w:val="left" w:pos="-720"/>
              </w:tabs>
              <w:suppressAutoHyphens/>
              <w:spacing w:before="90"/>
              <w:rPr>
                <w:rFonts w:ascii="Univers" w:hAnsi="Univers"/>
                <w:spacing w:val="-2"/>
                <w:sz w:val="16"/>
              </w:rPr>
            </w:pPr>
          </w:p>
          <w:p w14:paraId="52E78517" w14:textId="77777777" w:rsidR="000315BF" w:rsidRDefault="000315BF" w:rsidP="00934A7D">
            <w:pPr>
              <w:tabs>
                <w:tab w:val="left" w:pos="-720"/>
              </w:tabs>
              <w:suppressAutoHyphens/>
              <w:rPr>
                <w:rFonts w:ascii="Univers" w:hAnsi="Univers"/>
                <w:spacing w:val="-2"/>
                <w:sz w:val="16"/>
              </w:rPr>
            </w:pPr>
          </w:p>
          <w:p w14:paraId="16E99AE0" w14:textId="77777777" w:rsidR="000315BF" w:rsidRDefault="000315BF" w:rsidP="00934A7D">
            <w:pPr>
              <w:tabs>
                <w:tab w:val="left" w:pos="-720"/>
              </w:tabs>
              <w:suppressAutoHyphens/>
              <w:spacing w:after="54"/>
              <w:rPr>
                <w:rFonts w:ascii="Univers" w:hAnsi="Univers"/>
                <w:spacing w:val="-2"/>
                <w:sz w:val="16"/>
              </w:rPr>
            </w:pPr>
          </w:p>
        </w:tc>
        <w:tc>
          <w:tcPr>
            <w:tcW w:w="1294" w:type="dxa"/>
            <w:tcBorders>
              <w:top w:val="single" w:sz="7" w:space="0" w:color="auto"/>
              <w:left w:val="single" w:sz="7" w:space="0" w:color="auto"/>
            </w:tcBorders>
          </w:tcPr>
          <w:p w14:paraId="1AE73CD9" w14:textId="77777777" w:rsidR="000315BF" w:rsidRDefault="000315BF" w:rsidP="00934A7D">
            <w:pPr>
              <w:tabs>
                <w:tab w:val="left" w:pos="-720"/>
              </w:tabs>
              <w:suppressAutoHyphens/>
              <w:spacing w:before="90" w:after="54"/>
              <w:rPr>
                <w:rFonts w:ascii="Univers" w:hAnsi="Univers"/>
                <w:spacing w:val="-2"/>
                <w:sz w:val="16"/>
              </w:rPr>
            </w:pPr>
          </w:p>
        </w:tc>
        <w:tc>
          <w:tcPr>
            <w:tcW w:w="1300" w:type="dxa"/>
            <w:tcBorders>
              <w:top w:val="single" w:sz="7" w:space="0" w:color="auto"/>
              <w:left w:val="single" w:sz="7" w:space="0" w:color="auto"/>
            </w:tcBorders>
          </w:tcPr>
          <w:p w14:paraId="34161086" w14:textId="77777777" w:rsidR="000315BF" w:rsidRDefault="000315BF" w:rsidP="00934A7D">
            <w:pPr>
              <w:tabs>
                <w:tab w:val="left" w:pos="-720"/>
              </w:tabs>
              <w:suppressAutoHyphens/>
              <w:spacing w:before="90" w:after="54"/>
              <w:rPr>
                <w:rFonts w:ascii="Univers" w:hAnsi="Univers"/>
                <w:spacing w:val="-2"/>
                <w:sz w:val="16"/>
              </w:rPr>
            </w:pPr>
          </w:p>
        </w:tc>
        <w:tc>
          <w:tcPr>
            <w:tcW w:w="1606" w:type="dxa"/>
            <w:tcBorders>
              <w:top w:val="single" w:sz="7" w:space="0" w:color="auto"/>
              <w:left w:val="single" w:sz="7" w:space="0" w:color="auto"/>
            </w:tcBorders>
          </w:tcPr>
          <w:p w14:paraId="4D84A74A" w14:textId="77777777" w:rsidR="000315BF" w:rsidRDefault="000315BF" w:rsidP="00934A7D">
            <w:pPr>
              <w:tabs>
                <w:tab w:val="left" w:pos="-720"/>
              </w:tabs>
              <w:suppressAutoHyphens/>
              <w:spacing w:before="90" w:after="54"/>
              <w:rPr>
                <w:rFonts w:ascii="Univers" w:hAnsi="Univers"/>
                <w:spacing w:val="-2"/>
                <w:sz w:val="16"/>
              </w:rPr>
            </w:pPr>
          </w:p>
        </w:tc>
        <w:tc>
          <w:tcPr>
            <w:tcW w:w="4720" w:type="dxa"/>
            <w:gridSpan w:val="3"/>
            <w:tcBorders>
              <w:top w:val="single" w:sz="7" w:space="0" w:color="auto"/>
              <w:left w:val="single" w:sz="7" w:space="0" w:color="auto"/>
            </w:tcBorders>
          </w:tcPr>
          <w:p w14:paraId="7512AE14" w14:textId="77777777" w:rsidR="000315BF" w:rsidRDefault="000315BF" w:rsidP="00934A7D">
            <w:pPr>
              <w:tabs>
                <w:tab w:val="left" w:pos="-720"/>
              </w:tabs>
              <w:suppressAutoHyphens/>
              <w:spacing w:before="90" w:after="54"/>
              <w:rPr>
                <w:rFonts w:ascii="Univers" w:hAnsi="Univers"/>
                <w:spacing w:val="-2"/>
                <w:sz w:val="16"/>
              </w:rPr>
            </w:pPr>
          </w:p>
        </w:tc>
        <w:tc>
          <w:tcPr>
            <w:tcW w:w="1075" w:type="dxa"/>
            <w:tcBorders>
              <w:top w:val="single" w:sz="7" w:space="0" w:color="auto"/>
              <w:left w:val="single" w:sz="7" w:space="0" w:color="auto"/>
            </w:tcBorders>
          </w:tcPr>
          <w:p w14:paraId="68AD1A31" w14:textId="77777777" w:rsidR="000315BF" w:rsidRDefault="000315BF" w:rsidP="00934A7D">
            <w:pPr>
              <w:tabs>
                <w:tab w:val="left" w:pos="-720"/>
              </w:tabs>
              <w:suppressAutoHyphens/>
              <w:spacing w:before="90" w:after="54"/>
              <w:rPr>
                <w:rFonts w:ascii="Univers" w:hAnsi="Univers"/>
                <w:spacing w:val="-2"/>
                <w:sz w:val="16"/>
              </w:rPr>
            </w:pPr>
          </w:p>
        </w:tc>
        <w:tc>
          <w:tcPr>
            <w:tcW w:w="1038" w:type="dxa"/>
            <w:tcBorders>
              <w:top w:val="single" w:sz="7" w:space="0" w:color="auto"/>
              <w:left w:val="single" w:sz="7" w:space="0" w:color="auto"/>
            </w:tcBorders>
          </w:tcPr>
          <w:p w14:paraId="53D2BD6A" w14:textId="77777777" w:rsidR="000315BF" w:rsidRDefault="000315BF" w:rsidP="00934A7D">
            <w:pPr>
              <w:tabs>
                <w:tab w:val="left" w:pos="-720"/>
              </w:tabs>
              <w:suppressAutoHyphens/>
              <w:spacing w:before="90" w:after="54"/>
              <w:rPr>
                <w:rFonts w:ascii="Univers" w:hAnsi="Univers"/>
                <w:spacing w:val="-2"/>
                <w:sz w:val="16"/>
              </w:rPr>
            </w:pPr>
          </w:p>
        </w:tc>
        <w:tc>
          <w:tcPr>
            <w:tcW w:w="961" w:type="dxa"/>
            <w:tcBorders>
              <w:top w:val="single" w:sz="7" w:space="0" w:color="auto"/>
              <w:left w:val="single" w:sz="7" w:space="0" w:color="auto"/>
            </w:tcBorders>
          </w:tcPr>
          <w:p w14:paraId="56B96FC3" w14:textId="77777777" w:rsidR="000315BF" w:rsidRDefault="000315BF" w:rsidP="00934A7D">
            <w:pPr>
              <w:tabs>
                <w:tab w:val="left" w:pos="-720"/>
              </w:tabs>
              <w:suppressAutoHyphens/>
              <w:spacing w:before="90" w:after="54"/>
              <w:rPr>
                <w:rFonts w:ascii="Univers" w:hAnsi="Univers"/>
                <w:spacing w:val="-2"/>
                <w:sz w:val="16"/>
              </w:rPr>
            </w:pPr>
          </w:p>
        </w:tc>
        <w:tc>
          <w:tcPr>
            <w:tcW w:w="1139" w:type="dxa"/>
            <w:tcBorders>
              <w:top w:val="single" w:sz="7" w:space="0" w:color="auto"/>
              <w:left w:val="single" w:sz="7" w:space="0" w:color="auto"/>
              <w:right w:val="single" w:sz="7" w:space="0" w:color="auto"/>
            </w:tcBorders>
          </w:tcPr>
          <w:p w14:paraId="23016708" w14:textId="77777777" w:rsidR="000315BF" w:rsidRDefault="000315BF" w:rsidP="00934A7D">
            <w:pPr>
              <w:tabs>
                <w:tab w:val="left" w:pos="-720"/>
              </w:tabs>
              <w:suppressAutoHyphens/>
              <w:spacing w:before="90" w:after="54"/>
              <w:rPr>
                <w:rFonts w:ascii="Univers" w:hAnsi="Univers"/>
                <w:spacing w:val="-2"/>
                <w:sz w:val="16"/>
              </w:rPr>
            </w:pPr>
          </w:p>
        </w:tc>
      </w:tr>
      <w:tr w:rsidR="000315BF" w14:paraId="39FEE0E1" w14:textId="77777777" w:rsidTr="0034546A">
        <w:tc>
          <w:tcPr>
            <w:tcW w:w="1266" w:type="dxa"/>
            <w:tcBorders>
              <w:top w:val="single" w:sz="7" w:space="0" w:color="auto"/>
              <w:left w:val="single" w:sz="7" w:space="0" w:color="auto"/>
            </w:tcBorders>
          </w:tcPr>
          <w:p w14:paraId="5DC44A85" w14:textId="77777777" w:rsidR="000315BF" w:rsidRDefault="000315BF" w:rsidP="00934A7D">
            <w:pPr>
              <w:tabs>
                <w:tab w:val="left" w:pos="-720"/>
              </w:tabs>
              <w:suppressAutoHyphens/>
              <w:spacing w:before="90"/>
              <w:rPr>
                <w:rFonts w:ascii="Univers" w:hAnsi="Univers"/>
                <w:spacing w:val="-2"/>
                <w:sz w:val="16"/>
              </w:rPr>
            </w:pPr>
          </w:p>
          <w:p w14:paraId="4E6BCBA6" w14:textId="77777777" w:rsidR="000315BF" w:rsidRDefault="000315BF" w:rsidP="00934A7D">
            <w:pPr>
              <w:tabs>
                <w:tab w:val="left" w:pos="-720"/>
              </w:tabs>
              <w:suppressAutoHyphens/>
              <w:rPr>
                <w:rFonts w:ascii="Univers" w:hAnsi="Univers"/>
                <w:spacing w:val="-2"/>
                <w:sz w:val="16"/>
              </w:rPr>
            </w:pPr>
          </w:p>
          <w:p w14:paraId="18707866" w14:textId="77777777" w:rsidR="000315BF" w:rsidRDefault="000315BF" w:rsidP="00934A7D">
            <w:pPr>
              <w:tabs>
                <w:tab w:val="left" w:pos="-720"/>
              </w:tabs>
              <w:suppressAutoHyphens/>
              <w:spacing w:after="54"/>
              <w:rPr>
                <w:rFonts w:ascii="Univers" w:hAnsi="Univers"/>
                <w:spacing w:val="-2"/>
                <w:sz w:val="16"/>
              </w:rPr>
            </w:pPr>
          </w:p>
        </w:tc>
        <w:tc>
          <w:tcPr>
            <w:tcW w:w="1294" w:type="dxa"/>
            <w:tcBorders>
              <w:top w:val="single" w:sz="7" w:space="0" w:color="auto"/>
              <w:left w:val="single" w:sz="7" w:space="0" w:color="auto"/>
            </w:tcBorders>
          </w:tcPr>
          <w:p w14:paraId="2DC79368" w14:textId="77777777" w:rsidR="000315BF" w:rsidRDefault="000315BF" w:rsidP="00934A7D">
            <w:pPr>
              <w:tabs>
                <w:tab w:val="left" w:pos="-720"/>
              </w:tabs>
              <w:suppressAutoHyphens/>
              <w:spacing w:before="90" w:after="54"/>
              <w:rPr>
                <w:rFonts w:ascii="Univers" w:hAnsi="Univers"/>
                <w:spacing w:val="-2"/>
                <w:sz w:val="16"/>
              </w:rPr>
            </w:pPr>
          </w:p>
        </w:tc>
        <w:tc>
          <w:tcPr>
            <w:tcW w:w="1300" w:type="dxa"/>
            <w:tcBorders>
              <w:top w:val="single" w:sz="7" w:space="0" w:color="auto"/>
              <w:left w:val="single" w:sz="7" w:space="0" w:color="auto"/>
            </w:tcBorders>
          </w:tcPr>
          <w:p w14:paraId="5C6ED904" w14:textId="77777777" w:rsidR="000315BF" w:rsidRDefault="000315BF" w:rsidP="00934A7D">
            <w:pPr>
              <w:tabs>
                <w:tab w:val="left" w:pos="-720"/>
              </w:tabs>
              <w:suppressAutoHyphens/>
              <w:spacing w:before="90" w:after="54"/>
              <w:rPr>
                <w:rFonts w:ascii="Univers" w:hAnsi="Univers"/>
                <w:spacing w:val="-2"/>
                <w:sz w:val="16"/>
              </w:rPr>
            </w:pPr>
          </w:p>
        </w:tc>
        <w:tc>
          <w:tcPr>
            <w:tcW w:w="1606" w:type="dxa"/>
            <w:tcBorders>
              <w:top w:val="single" w:sz="7" w:space="0" w:color="auto"/>
              <w:left w:val="single" w:sz="7" w:space="0" w:color="auto"/>
            </w:tcBorders>
          </w:tcPr>
          <w:p w14:paraId="23885F4C" w14:textId="77777777" w:rsidR="000315BF" w:rsidRDefault="000315BF" w:rsidP="00934A7D">
            <w:pPr>
              <w:tabs>
                <w:tab w:val="left" w:pos="-720"/>
              </w:tabs>
              <w:suppressAutoHyphens/>
              <w:spacing w:before="90" w:after="54"/>
              <w:rPr>
                <w:rFonts w:ascii="Univers" w:hAnsi="Univers"/>
                <w:spacing w:val="-2"/>
                <w:sz w:val="16"/>
              </w:rPr>
            </w:pPr>
          </w:p>
        </w:tc>
        <w:tc>
          <w:tcPr>
            <w:tcW w:w="4720" w:type="dxa"/>
            <w:gridSpan w:val="3"/>
            <w:tcBorders>
              <w:top w:val="single" w:sz="7" w:space="0" w:color="auto"/>
              <w:left w:val="single" w:sz="7" w:space="0" w:color="auto"/>
            </w:tcBorders>
          </w:tcPr>
          <w:p w14:paraId="41BCAF37" w14:textId="77777777" w:rsidR="000315BF" w:rsidRDefault="000315BF" w:rsidP="00934A7D">
            <w:pPr>
              <w:tabs>
                <w:tab w:val="left" w:pos="-720"/>
              </w:tabs>
              <w:suppressAutoHyphens/>
              <w:spacing w:before="90" w:after="54"/>
              <w:rPr>
                <w:rFonts w:ascii="Univers" w:hAnsi="Univers"/>
                <w:spacing w:val="-2"/>
                <w:sz w:val="16"/>
              </w:rPr>
            </w:pPr>
          </w:p>
        </w:tc>
        <w:tc>
          <w:tcPr>
            <w:tcW w:w="1075" w:type="dxa"/>
            <w:tcBorders>
              <w:top w:val="single" w:sz="7" w:space="0" w:color="auto"/>
              <w:left w:val="single" w:sz="7" w:space="0" w:color="auto"/>
            </w:tcBorders>
          </w:tcPr>
          <w:p w14:paraId="7E9AAB31" w14:textId="77777777" w:rsidR="000315BF" w:rsidRDefault="000315BF" w:rsidP="00934A7D">
            <w:pPr>
              <w:tabs>
                <w:tab w:val="left" w:pos="-720"/>
              </w:tabs>
              <w:suppressAutoHyphens/>
              <w:spacing w:before="90" w:after="54"/>
              <w:rPr>
                <w:rFonts w:ascii="Univers" w:hAnsi="Univers"/>
                <w:spacing w:val="-2"/>
                <w:sz w:val="16"/>
              </w:rPr>
            </w:pPr>
          </w:p>
        </w:tc>
        <w:tc>
          <w:tcPr>
            <w:tcW w:w="1038" w:type="dxa"/>
            <w:tcBorders>
              <w:top w:val="single" w:sz="7" w:space="0" w:color="auto"/>
              <w:left w:val="single" w:sz="7" w:space="0" w:color="auto"/>
            </w:tcBorders>
          </w:tcPr>
          <w:p w14:paraId="0EA66B51" w14:textId="77777777" w:rsidR="000315BF" w:rsidRDefault="000315BF" w:rsidP="00934A7D">
            <w:pPr>
              <w:tabs>
                <w:tab w:val="left" w:pos="-720"/>
              </w:tabs>
              <w:suppressAutoHyphens/>
              <w:spacing w:before="90" w:after="54"/>
              <w:rPr>
                <w:rFonts w:ascii="Univers" w:hAnsi="Univers"/>
                <w:spacing w:val="-2"/>
                <w:sz w:val="16"/>
              </w:rPr>
            </w:pPr>
          </w:p>
        </w:tc>
        <w:tc>
          <w:tcPr>
            <w:tcW w:w="961" w:type="dxa"/>
            <w:tcBorders>
              <w:top w:val="single" w:sz="7" w:space="0" w:color="auto"/>
              <w:left w:val="single" w:sz="7" w:space="0" w:color="auto"/>
            </w:tcBorders>
          </w:tcPr>
          <w:p w14:paraId="216FC749" w14:textId="77777777" w:rsidR="000315BF" w:rsidRDefault="000315BF" w:rsidP="00934A7D">
            <w:pPr>
              <w:tabs>
                <w:tab w:val="left" w:pos="-720"/>
              </w:tabs>
              <w:suppressAutoHyphens/>
              <w:spacing w:before="90" w:after="54"/>
              <w:rPr>
                <w:rFonts w:ascii="Univers" w:hAnsi="Univers"/>
                <w:spacing w:val="-2"/>
                <w:sz w:val="16"/>
              </w:rPr>
            </w:pPr>
          </w:p>
        </w:tc>
        <w:tc>
          <w:tcPr>
            <w:tcW w:w="1139" w:type="dxa"/>
            <w:tcBorders>
              <w:top w:val="single" w:sz="7" w:space="0" w:color="auto"/>
              <w:left w:val="single" w:sz="7" w:space="0" w:color="auto"/>
              <w:right w:val="single" w:sz="7" w:space="0" w:color="auto"/>
            </w:tcBorders>
          </w:tcPr>
          <w:p w14:paraId="583D1296" w14:textId="77777777" w:rsidR="000315BF" w:rsidRDefault="000315BF" w:rsidP="00934A7D">
            <w:pPr>
              <w:tabs>
                <w:tab w:val="left" w:pos="-720"/>
              </w:tabs>
              <w:suppressAutoHyphens/>
              <w:spacing w:before="90" w:after="54"/>
              <w:rPr>
                <w:rFonts w:ascii="Univers" w:hAnsi="Univers"/>
                <w:spacing w:val="-2"/>
                <w:sz w:val="16"/>
              </w:rPr>
            </w:pPr>
          </w:p>
        </w:tc>
      </w:tr>
      <w:tr w:rsidR="000315BF" w14:paraId="200944A6" w14:textId="77777777" w:rsidTr="0034546A">
        <w:tc>
          <w:tcPr>
            <w:tcW w:w="1266" w:type="dxa"/>
            <w:tcBorders>
              <w:top w:val="single" w:sz="7" w:space="0" w:color="auto"/>
              <w:left w:val="single" w:sz="7" w:space="0" w:color="auto"/>
            </w:tcBorders>
          </w:tcPr>
          <w:p w14:paraId="0205F028" w14:textId="77777777" w:rsidR="000315BF" w:rsidRDefault="000315BF" w:rsidP="00934A7D">
            <w:pPr>
              <w:tabs>
                <w:tab w:val="left" w:pos="-720"/>
              </w:tabs>
              <w:suppressAutoHyphens/>
              <w:spacing w:before="90"/>
              <w:rPr>
                <w:rFonts w:ascii="Univers" w:hAnsi="Univers"/>
                <w:spacing w:val="-2"/>
                <w:sz w:val="16"/>
              </w:rPr>
            </w:pPr>
          </w:p>
          <w:p w14:paraId="38DAEEE5" w14:textId="77777777" w:rsidR="000315BF" w:rsidRDefault="000315BF" w:rsidP="00934A7D">
            <w:pPr>
              <w:tabs>
                <w:tab w:val="left" w:pos="-720"/>
              </w:tabs>
              <w:suppressAutoHyphens/>
              <w:rPr>
                <w:rFonts w:ascii="Univers" w:hAnsi="Univers"/>
                <w:spacing w:val="-2"/>
                <w:sz w:val="16"/>
              </w:rPr>
            </w:pPr>
          </w:p>
          <w:p w14:paraId="420BA228" w14:textId="77777777" w:rsidR="000315BF" w:rsidRDefault="000315BF" w:rsidP="00934A7D">
            <w:pPr>
              <w:tabs>
                <w:tab w:val="left" w:pos="-720"/>
              </w:tabs>
              <w:suppressAutoHyphens/>
              <w:spacing w:after="54"/>
              <w:rPr>
                <w:rFonts w:ascii="Univers" w:hAnsi="Univers"/>
                <w:spacing w:val="-2"/>
                <w:sz w:val="16"/>
              </w:rPr>
            </w:pPr>
          </w:p>
        </w:tc>
        <w:tc>
          <w:tcPr>
            <w:tcW w:w="1294" w:type="dxa"/>
            <w:tcBorders>
              <w:top w:val="single" w:sz="7" w:space="0" w:color="auto"/>
              <w:left w:val="single" w:sz="7" w:space="0" w:color="auto"/>
            </w:tcBorders>
          </w:tcPr>
          <w:p w14:paraId="5358B6A4" w14:textId="77777777" w:rsidR="000315BF" w:rsidRDefault="000315BF" w:rsidP="00934A7D">
            <w:pPr>
              <w:tabs>
                <w:tab w:val="left" w:pos="-720"/>
              </w:tabs>
              <w:suppressAutoHyphens/>
              <w:spacing w:before="90" w:after="54"/>
              <w:rPr>
                <w:rFonts w:ascii="Univers" w:hAnsi="Univers"/>
                <w:spacing w:val="-2"/>
                <w:sz w:val="16"/>
              </w:rPr>
            </w:pPr>
          </w:p>
        </w:tc>
        <w:tc>
          <w:tcPr>
            <w:tcW w:w="1300" w:type="dxa"/>
            <w:tcBorders>
              <w:top w:val="single" w:sz="7" w:space="0" w:color="auto"/>
              <w:left w:val="single" w:sz="7" w:space="0" w:color="auto"/>
            </w:tcBorders>
          </w:tcPr>
          <w:p w14:paraId="0D6390D1" w14:textId="77777777" w:rsidR="000315BF" w:rsidRDefault="000315BF" w:rsidP="00934A7D">
            <w:pPr>
              <w:tabs>
                <w:tab w:val="left" w:pos="-720"/>
              </w:tabs>
              <w:suppressAutoHyphens/>
              <w:spacing w:before="90" w:after="54"/>
              <w:rPr>
                <w:rFonts w:ascii="Univers" w:hAnsi="Univers"/>
                <w:spacing w:val="-2"/>
                <w:sz w:val="16"/>
              </w:rPr>
            </w:pPr>
          </w:p>
        </w:tc>
        <w:tc>
          <w:tcPr>
            <w:tcW w:w="1606" w:type="dxa"/>
            <w:tcBorders>
              <w:top w:val="single" w:sz="7" w:space="0" w:color="auto"/>
              <w:left w:val="single" w:sz="7" w:space="0" w:color="auto"/>
            </w:tcBorders>
          </w:tcPr>
          <w:p w14:paraId="3FB7503B" w14:textId="77777777" w:rsidR="000315BF" w:rsidRDefault="000315BF" w:rsidP="00934A7D">
            <w:pPr>
              <w:tabs>
                <w:tab w:val="left" w:pos="-720"/>
              </w:tabs>
              <w:suppressAutoHyphens/>
              <w:spacing w:before="90" w:after="54"/>
              <w:rPr>
                <w:rFonts w:ascii="Univers" w:hAnsi="Univers"/>
                <w:spacing w:val="-2"/>
                <w:sz w:val="16"/>
              </w:rPr>
            </w:pPr>
          </w:p>
        </w:tc>
        <w:tc>
          <w:tcPr>
            <w:tcW w:w="4720" w:type="dxa"/>
            <w:gridSpan w:val="3"/>
            <w:tcBorders>
              <w:top w:val="single" w:sz="7" w:space="0" w:color="auto"/>
              <w:left w:val="single" w:sz="7" w:space="0" w:color="auto"/>
            </w:tcBorders>
          </w:tcPr>
          <w:p w14:paraId="768DCB03" w14:textId="77777777" w:rsidR="000315BF" w:rsidRDefault="000315BF" w:rsidP="00934A7D">
            <w:pPr>
              <w:tabs>
                <w:tab w:val="left" w:pos="-720"/>
              </w:tabs>
              <w:suppressAutoHyphens/>
              <w:spacing w:before="90" w:after="54"/>
              <w:rPr>
                <w:rFonts w:ascii="Univers" w:hAnsi="Univers"/>
                <w:spacing w:val="-2"/>
                <w:sz w:val="16"/>
              </w:rPr>
            </w:pPr>
          </w:p>
        </w:tc>
        <w:tc>
          <w:tcPr>
            <w:tcW w:w="1075" w:type="dxa"/>
            <w:tcBorders>
              <w:top w:val="single" w:sz="7" w:space="0" w:color="auto"/>
              <w:left w:val="single" w:sz="7" w:space="0" w:color="auto"/>
            </w:tcBorders>
          </w:tcPr>
          <w:p w14:paraId="38B21B4A" w14:textId="77777777" w:rsidR="000315BF" w:rsidRDefault="000315BF" w:rsidP="00934A7D">
            <w:pPr>
              <w:tabs>
                <w:tab w:val="left" w:pos="-720"/>
              </w:tabs>
              <w:suppressAutoHyphens/>
              <w:spacing w:before="90" w:after="54"/>
              <w:rPr>
                <w:rFonts w:ascii="Univers" w:hAnsi="Univers"/>
                <w:spacing w:val="-2"/>
                <w:sz w:val="16"/>
              </w:rPr>
            </w:pPr>
          </w:p>
        </w:tc>
        <w:tc>
          <w:tcPr>
            <w:tcW w:w="1038" w:type="dxa"/>
            <w:tcBorders>
              <w:top w:val="single" w:sz="7" w:space="0" w:color="auto"/>
              <w:left w:val="single" w:sz="7" w:space="0" w:color="auto"/>
            </w:tcBorders>
          </w:tcPr>
          <w:p w14:paraId="23CDC09F" w14:textId="77777777" w:rsidR="000315BF" w:rsidRDefault="000315BF" w:rsidP="00934A7D">
            <w:pPr>
              <w:tabs>
                <w:tab w:val="left" w:pos="-720"/>
              </w:tabs>
              <w:suppressAutoHyphens/>
              <w:spacing w:before="90" w:after="54"/>
              <w:rPr>
                <w:rFonts w:ascii="Univers" w:hAnsi="Univers"/>
                <w:spacing w:val="-2"/>
                <w:sz w:val="16"/>
              </w:rPr>
            </w:pPr>
          </w:p>
        </w:tc>
        <w:tc>
          <w:tcPr>
            <w:tcW w:w="961" w:type="dxa"/>
            <w:tcBorders>
              <w:top w:val="single" w:sz="7" w:space="0" w:color="auto"/>
              <w:left w:val="single" w:sz="7" w:space="0" w:color="auto"/>
            </w:tcBorders>
          </w:tcPr>
          <w:p w14:paraId="27636C54" w14:textId="77777777" w:rsidR="000315BF" w:rsidRDefault="000315BF" w:rsidP="00934A7D">
            <w:pPr>
              <w:tabs>
                <w:tab w:val="left" w:pos="-720"/>
              </w:tabs>
              <w:suppressAutoHyphens/>
              <w:spacing w:before="90" w:after="54"/>
              <w:rPr>
                <w:rFonts w:ascii="Univers" w:hAnsi="Univers"/>
                <w:spacing w:val="-2"/>
                <w:sz w:val="16"/>
              </w:rPr>
            </w:pPr>
          </w:p>
        </w:tc>
        <w:tc>
          <w:tcPr>
            <w:tcW w:w="1139" w:type="dxa"/>
            <w:tcBorders>
              <w:top w:val="single" w:sz="7" w:space="0" w:color="auto"/>
              <w:left w:val="single" w:sz="7" w:space="0" w:color="auto"/>
              <w:right w:val="single" w:sz="7" w:space="0" w:color="auto"/>
            </w:tcBorders>
          </w:tcPr>
          <w:p w14:paraId="2C3FA0D1" w14:textId="77777777" w:rsidR="000315BF" w:rsidRDefault="000315BF" w:rsidP="00934A7D">
            <w:pPr>
              <w:tabs>
                <w:tab w:val="left" w:pos="-720"/>
              </w:tabs>
              <w:suppressAutoHyphens/>
              <w:spacing w:before="90" w:after="54"/>
              <w:rPr>
                <w:rFonts w:ascii="Univers" w:hAnsi="Univers"/>
                <w:spacing w:val="-2"/>
                <w:sz w:val="16"/>
              </w:rPr>
            </w:pPr>
          </w:p>
        </w:tc>
      </w:tr>
      <w:tr w:rsidR="000315BF" w14:paraId="70845B71" w14:textId="77777777" w:rsidTr="0034546A">
        <w:tc>
          <w:tcPr>
            <w:tcW w:w="1266" w:type="dxa"/>
            <w:tcBorders>
              <w:top w:val="single" w:sz="7" w:space="0" w:color="auto"/>
              <w:left w:val="single" w:sz="7" w:space="0" w:color="auto"/>
            </w:tcBorders>
          </w:tcPr>
          <w:p w14:paraId="1E9B5C2A" w14:textId="77777777" w:rsidR="000315BF" w:rsidRDefault="000315BF" w:rsidP="00934A7D">
            <w:pPr>
              <w:tabs>
                <w:tab w:val="left" w:pos="-720"/>
              </w:tabs>
              <w:suppressAutoHyphens/>
              <w:spacing w:before="90"/>
              <w:rPr>
                <w:rFonts w:ascii="Univers" w:hAnsi="Univers"/>
                <w:spacing w:val="-2"/>
                <w:sz w:val="16"/>
              </w:rPr>
            </w:pPr>
          </w:p>
          <w:p w14:paraId="492B7227" w14:textId="77777777" w:rsidR="000315BF" w:rsidRDefault="000315BF" w:rsidP="00934A7D">
            <w:pPr>
              <w:tabs>
                <w:tab w:val="left" w:pos="-720"/>
              </w:tabs>
              <w:suppressAutoHyphens/>
              <w:rPr>
                <w:rFonts w:ascii="Univers" w:hAnsi="Univers"/>
                <w:spacing w:val="-2"/>
                <w:sz w:val="16"/>
              </w:rPr>
            </w:pPr>
          </w:p>
          <w:p w14:paraId="22C7132B" w14:textId="77777777" w:rsidR="000315BF" w:rsidRDefault="000315BF" w:rsidP="00934A7D">
            <w:pPr>
              <w:tabs>
                <w:tab w:val="left" w:pos="-720"/>
              </w:tabs>
              <w:suppressAutoHyphens/>
              <w:spacing w:after="54"/>
              <w:rPr>
                <w:rFonts w:ascii="Univers" w:hAnsi="Univers"/>
                <w:spacing w:val="-2"/>
                <w:sz w:val="16"/>
              </w:rPr>
            </w:pPr>
          </w:p>
        </w:tc>
        <w:tc>
          <w:tcPr>
            <w:tcW w:w="1294" w:type="dxa"/>
            <w:tcBorders>
              <w:top w:val="single" w:sz="7" w:space="0" w:color="auto"/>
              <w:left w:val="single" w:sz="7" w:space="0" w:color="auto"/>
            </w:tcBorders>
          </w:tcPr>
          <w:p w14:paraId="4A3719A9" w14:textId="77777777" w:rsidR="000315BF" w:rsidRDefault="000315BF" w:rsidP="00934A7D">
            <w:pPr>
              <w:tabs>
                <w:tab w:val="left" w:pos="-720"/>
              </w:tabs>
              <w:suppressAutoHyphens/>
              <w:spacing w:before="90" w:after="54"/>
              <w:rPr>
                <w:rFonts w:ascii="Univers" w:hAnsi="Univers"/>
                <w:spacing w:val="-2"/>
                <w:sz w:val="16"/>
              </w:rPr>
            </w:pPr>
          </w:p>
        </w:tc>
        <w:tc>
          <w:tcPr>
            <w:tcW w:w="1300" w:type="dxa"/>
            <w:tcBorders>
              <w:top w:val="single" w:sz="7" w:space="0" w:color="auto"/>
              <w:left w:val="single" w:sz="7" w:space="0" w:color="auto"/>
            </w:tcBorders>
          </w:tcPr>
          <w:p w14:paraId="3EE03559" w14:textId="77777777" w:rsidR="000315BF" w:rsidRDefault="000315BF" w:rsidP="00934A7D">
            <w:pPr>
              <w:tabs>
                <w:tab w:val="left" w:pos="-720"/>
              </w:tabs>
              <w:suppressAutoHyphens/>
              <w:spacing w:before="90" w:after="54"/>
              <w:rPr>
                <w:rFonts w:ascii="Univers" w:hAnsi="Univers"/>
                <w:spacing w:val="-2"/>
                <w:sz w:val="16"/>
              </w:rPr>
            </w:pPr>
          </w:p>
        </w:tc>
        <w:tc>
          <w:tcPr>
            <w:tcW w:w="1606" w:type="dxa"/>
            <w:tcBorders>
              <w:top w:val="single" w:sz="7" w:space="0" w:color="auto"/>
              <w:left w:val="single" w:sz="7" w:space="0" w:color="auto"/>
            </w:tcBorders>
          </w:tcPr>
          <w:p w14:paraId="3A6B5FB7" w14:textId="77777777" w:rsidR="000315BF" w:rsidRDefault="000315BF" w:rsidP="00934A7D">
            <w:pPr>
              <w:tabs>
                <w:tab w:val="left" w:pos="-720"/>
              </w:tabs>
              <w:suppressAutoHyphens/>
              <w:spacing w:before="90" w:after="54"/>
              <w:rPr>
                <w:rFonts w:ascii="Univers" w:hAnsi="Univers"/>
                <w:spacing w:val="-2"/>
                <w:sz w:val="16"/>
              </w:rPr>
            </w:pPr>
          </w:p>
        </w:tc>
        <w:tc>
          <w:tcPr>
            <w:tcW w:w="4720" w:type="dxa"/>
            <w:gridSpan w:val="3"/>
            <w:tcBorders>
              <w:top w:val="single" w:sz="7" w:space="0" w:color="auto"/>
              <w:left w:val="single" w:sz="7" w:space="0" w:color="auto"/>
            </w:tcBorders>
          </w:tcPr>
          <w:p w14:paraId="4443B4CA" w14:textId="77777777" w:rsidR="000315BF" w:rsidRDefault="000315BF" w:rsidP="00934A7D">
            <w:pPr>
              <w:tabs>
                <w:tab w:val="left" w:pos="-720"/>
              </w:tabs>
              <w:suppressAutoHyphens/>
              <w:spacing w:before="90" w:after="54"/>
              <w:rPr>
                <w:rFonts w:ascii="Univers" w:hAnsi="Univers"/>
                <w:spacing w:val="-2"/>
                <w:sz w:val="16"/>
              </w:rPr>
            </w:pPr>
          </w:p>
        </w:tc>
        <w:tc>
          <w:tcPr>
            <w:tcW w:w="1075" w:type="dxa"/>
            <w:tcBorders>
              <w:top w:val="single" w:sz="7" w:space="0" w:color="auto"/>
              <w:left w:val="single" w:sz="7" w:space="0" w:color="auto"/>
            </w:tcBorders>
          </w:tcPr>
          <w:p w14:paraId="747B83E5" w14:textId="77777777" w:rsidR="000315BF" w:rsidRDefault="000315BF" w:rsidP="00934A7D">
            <w:pPr>
              <w:tabs>
                <w:tab w:val="left" w:pos="-720"/>
              </w:tabs>
              <w:suppressAutoHyphens/>
              <w:spacing w:before="90" w:after="54"/>
              <w:rPr>
                <w:rFonts w:ascii="Univers" w:hAnsi="Univers"/>
                <w:spacing w:val="-2"/>
                <w:sz w:val="16"/>
              </w:rPr>
            </w:pPr>
          </w:p>
        </w:tc>
        <w:tc>
          <w:tcPr>
            <w:tcW w:w="1038" w:type="dxa"/>
            <w:tcBorders>
              <w:top w:val="single" w:sz="7" w:space="0" w:color="auto"/>
              <w:left w:val="single" w:sz="7" w:space="0" w:color="auto"/>
            </w:tcBorders>
          </w:tcPr>
          <w:p w14:paraId="417FD237" w14:textId="77777777" w:rsidR="000315BF" w:rsidRDefault="000315BF" w:rsidP="00934A7D">
            <w:pPr>
              <w:tabs>
                <w:tab w:val="left" w:pos="-720"/>
              </w:tabs>
              <w:suppressAutoHyphens/>
              <w:spacing w:before="90" w:after="54"/>
              <w:rPr>
                <w:rFonts w:ascii="Univers" w:hAnsi="Univers"/>
                <w:spacing w:val="-2"/>
                <w:sz w:val="16"/>
              </w:rPr>
            </w:pPr>
          </w:p>
        </w:tc>
        <w:tc>
          <w:tcPr>
            <w:tcW w:w="961" w:type="dxa"/>
            <w:tcBorders>
              <w:top w:val="single" w:sz="7" w:space="0" w:color="auto"/>
              <w:left w:val="single" w:sz="7" w:space="0" w:color="auto"/>
            </w:tcBorders>
          </w:tcPr>
          <w:p w14:paraId="5FB062B8" w14:textId="77777777" w:rsidR="000315BF" w:rsidRDefault="000315BF" w:rsidP="00934A7D">
            <w:pPr>
              <w:tabs>
                <w:tab w:val="left" w:pos="-720"/>
              </w:tabs>
              <w:suppressAutoHyphens/>
              <w:spacing w:before="90" w:after="54"/>
              <w:rPr>
                <w:rFonts w:ascii="Univers" w:hAnsi="Univers"/>
                <w:spacing w:val="-2"/>
                <w:sz w:val="16"/>
              </w:rPr>
            </w:pPr>
          </w:p>
        </w:tc>
        <w:tc>
          <w:tcPr>
            <w:tcW w:w="1139" w:type="dxa"/>
            <w:tcBorders>
              <w:top w:val="single" w:sz="7" w:space="0" w:color="auto"/>
              <w:left w:val="single" w:sz="7" w:space="0" w:color="auto"/>
              <w:right w:val="single" w:sz="7" w:space="0" w:color="auto"/>
            </w:tcBorders>
          </w:tcPr>
          <w:p w14:paraId="0CC8056A" w14:textId="77777777" w:rsidR="000315BF" w:rsidRDefault="000315BF" w:rsidP="00934A7D">
            <w:pPr>
              <w:tabs>
                <w:tab w:val="left" w:pos="-720"/>
              </w:tabs>
              <w:suppressAutoHyphens/>
              <w:spacing w:before="90" w:after="54"/>
              <w:rPr>
                <w:rFonts w:ascii="Univers" w:hAnsi="Univers"/>
                <w:spacing w:val="-2"/>
                <w:sz w:val="16"/>
              </w:rPr>
            </w:pPr>
          </w:p>
        </w:tc>
      </w:tr>
      <w:tr w:rsidR="000315BF" w14:paraId="06215699" w14:textId="77777777" w:rsidTr="0034546A">
        <w:tc>
          <w:tcPr>
            <w:tcW w:w="1266" w:type="dxa"/>
            <w:tcBorders>
              <w:top w:val="single" w:sz="7" w:space="0" w:color="auto"/>
              <w:left w:val="single" w:sz="7" w:space="0" w:color="auto"/>
            </w:tcBorders>
          </w:tcPr>
          <w:p w14:paraId="20B4F723" w14:textId="77777777" w:rsidR="000315BF" w:rsidRDefault="000315BF" w:rsidP="00934A7D">
            <w:pPr>
              <w:tabs>
                <w:tab w:val="left" w:pos="-720"/>
              </w:tabs>
              <w:suppressAutoHyphens/>
              <w:spacing w:before="90"/>
              <w:rPr>
                <w:rFonts w:ascii="Univers" w:hAnsi="Univers"/>
                <w:spacing w:val="-2"/>
                <w:sz w:val="16"/>
              </w:rPr>
            </w:pPr>
          </w:p>
          <w:p w14:paraId="5979C192" w14:textId="77777777" w:rsidR="000315BF" w:rsidRDefault="000315BF" w:rsidP="00934A7D">
            <w:pPr>
              <w:tabs>
                <w:tab w:val="left" w:pos="-720"/>
              </w:tabs>
              <w:suppressAutoHyphens/>
              <w:rPr>
                <w:rFonts w:ascii="Univers" w:hAnsi="Univers"/>
                <w:spacing w:val="-2"/>
                <w:sz w:val="16"/>
              </w:rPr>
            </w:pPr>
          </w:p>
          <w:p w14:paraId="2F03DF4C" w14:textId="77777777" w:rsidR="000315BF" w:rsidRDefault="000315BF" w:rsidP="00934A7D">
            <w:pPr>
              <w:tabs>
                <w:tab w:val="left" w:pos="-720"/>
              </w:tabs>
              <w:suppressAutoHyphens/>
              <w:spacing w:after="54"/>
              <w:rPr>
                <w:rFonts w:ascii="Univers" w:hAnsi="Univers"/>
                <w:spacing w:val="-2"/>
                <w:sz w:val="16"/>
              </w:rPr>
            </w:pPr>
          </w:p>
        </w:tc>
        <w:tc>
          <w:tcPr>
            <w:tcW w:w="1294" w:type="dxa"/>
            <w:tcBorders>
              <w:top w:val="single" w:sz="7" w:space="0" w:color="auto"/>
              <w:left w:val="single" w:sz="7" w:space="0" w:color="auto"/>
            </w:tcBorders>
          </w:tcPr>
          <w:p w14:paraId="429A379B" w14:textId="77777777" w:rsidR="000315BF" w:rsidRDefault="000315BF" w:rsidP="00934A7D">
            <w:pPr>
              <w:tabs>
                <w:tab w:val="left" w:pos="-720"/>
              </w:tabs>
              <w:suppressAutoHyphens/>
              <w:spacing w:before="90" w:after="54"/>
              <w:rPr>
                <w:rFonts w:ascii="Univers" w:hAnsi="Univers"/>
                <w:spacing w:val="-2"/>
                <w:sz w:val="16"/>
              </w:rPr>
            </w:pPr>
          </w:p>
        </w:tc>
        <w:tc>
          <w:tcPr>
            <w:tcW w:w="1300" w:type="dxa"/>
            <w:tcBorders>
              <w:top w:val="single" w:sz="7" w:space="0" w:color="auto"/>
              <w:left w:val="single" w:sz="7" w:space="0" w:color="auto"/>
            </w:tcBorders>
          </w:tcPr>
          <w:p w14:paraId="31541CB6" w14:textId="77777777" w:rsidR="000315BF" w:rsidRDefault="000315BF" w:rsidP="00934A7D">
            <w:pPr>
              <w:tabs>
                <w:tab w:val="left" w:pos="-720"/>
              </w:tabs>
              <w:suppressAutoHyphens/>
              <w:spacing w:before="90" w:after="54"/>
              <w:rPr>
                <w:rFonts w:ascii="Univers" w:hAnsi="Univers"/>
                <w:spacing w:val="-2"/>
                <w:sz w:val="16"/>
              </w:rPr>
            </w:pPr>
          </w:p>
        </w:tc>
        <w:tc>
          <w:tcPr>
            <w:tcW w:w="1606" w:type="dxa"/>
            <w:tcBorders>
              <w:top w:val="single" w:sz="7" w:space="0" w:color="auto"/>
              <w:left w:val="single" w:sz="7" w:space="0" w:color="auto"/>
            </w:tcBorders>
          </w:tcPr>
          <w:p w14:paraId="02DE3F13" w14:textId="77777777" w:rsidR="000315BF" w:rsidRDefault="000315BF" w:rsidP="00934A7D">
            <w:pPr>
              <w:tabs>
                <w:tab w:val="left" w:pos="-720"/>
              </w:tabs>
              <w:suppressAutoHyphens/>
              <w:spacing w:before="90" w:after="54"/>
              <w:rPr>
                <w:rFonts w:ascii="Univers" w:hAnsi="Univers"/>
                <w:spacing w:val="-2"/>
                <w:sz w:val="16"/>
              </w:rPr>
            </w:pPr>
          </w:p>
        </w:tc>
        <w:tc>
          <w:tcPr>
            <w:tcW w:w="4720" w:type="dxa"/>
            <w:gridSpan w:val="3"/>
            <w:tcBorders>
              <w:top w:val="single" w:sz="7" w:space="0" w:color="auto"/>
              <w:left w:val="single" w:sz="7" w:space="0" w:color="auto"/>
            </w:tcBorders>
          </w:tcPr>
          <w:p w14:paraId="23265DEC" w14:textId="77777777" w:rsidR="000315BF" w:rsidRDefault="000315BF" w:rsidP="00934A7D">
            <w:pPr>
              <w:tabs>
                <w:tab w:val="left" w:pos="-720"/>
              </w:tabs>
              <w:suppressAutoHyphens/>
              <w:spacing w:before="90" w:after="54"/>
              <w:rPr>
                <w:rFonts w:ascii="Univers" w:hAnsi="Univers"/>
                <w:spacing w:val="-2"/>
                <w:sz w:val="16"/>
              </w:rPr>
            </w:pPr>
          </w:p>
        </w:tc>
        <w:tc>
          <w:tcPr>
            <w:tcW w:w="1075" w:type="dxa"/>
            <w:tcBorders>
              <w:top w:val="single" w:sz="7" w:space="0" w:color="auto"/>
              <w:left w:val="single" w:sz="7" w:space="0" w:color="auto"/>
            </w:tcBorders>
          </w:tcPr>
          <w:p w14:paraId="11EDEC0C" w14:textId="77777777" w:rsidR="000315BF" w:rsidRDefault="000315BF" w:rsidP="00934A7D">
            <w:pPr>
              <w:tabs>
                <w:tab w:val="left" w:pos="-720"/>
              </w:tabs>
              <w:suppressAutoHyphens/>
              <w:spacing w:before="90" w:after="54"/>
              <w:rPr>
                <w:rFonts w:ascii="Univers" w:hAnsi="Univers"/>
                <w:spacing w:val="-2"/>
                <w:sz w:val="16"/>
              </w:rPr>
            </w:pPr>
          </w:p>
        </w:tc>
        <w:tc>
          <w:tcPr>
            <w:tcW w:w="1038" w:type="dxa"/>
            <w:tcBorders>
              <w:top w:val="single" w:sz="7" w:space="0" w:color="auto"/>
              <w:left w:val="single" w:sz="7" w:space="0" w:color="auto"/>
            </w:tcBorders>
          </w:tcPr>
          <w:p w14:paraId="6F855383" w14:textId="77777777" w:rsidR="000315BF" w:rsidRDefault="000315BF" w:rsidP="00934A7D">
            <w:pPr>
              <w:tabs>
                <w:tab w:val="left" w:pos="-720"/>
              </w:tabs>
              <w:suppressAutoHyphens/>
              <w:spacing w:before="90" w:after="54"/>
              <w:rPr>
                <w:rFonts w:ascii="Univers" w:hAnsi="Univers"/>
                <w:spacing w:val="-2"/>
                <w:sz w:val="16"/>
              </w:rPr>
            </w:pPr>
          </w:p>
        </w:tc>
        <w:tc>
          <w:tcPr>
            <w:tcW w:w="961" w:type="dxa"/>
            <w:tcBorders>
              <w:top w:val="single" w:sz="7" w:space="0" w:color="auto"/>
              <w:left w:val="single" w:sz="7" w:space="0" w:color="auto"/>
            </w:tcBorders>
          </w:tcPr>
          <w:p w14:paraId="68E1A98B" w14:textId="77777777" w:rsidR="000315BF" w:rsidRDefault="000315BF" w:rsidP="00934A7D">
            <w:pPr>
              <w:tabs>
                <w:tab w:val="left" w:pos="-720"/>
              </w:tabs>
              <w:suppressAutoHyphens/>
              <w:spacing w:before="90" w:after="54"/>
              <w:rPr>
                <w:rFonts w:ascii="Univers" w:hAnsi="Univers"/>
                <w:spacing w:val="-2"/>
                <w:sz w:val="16"/>
              </w:rPr>
            </w:pPr>
          </w:p>
        </w:tc>
        <w:tc>
          <w:tcPr>
            <w:tcW w:w="1139" w:type="dxa"/>
            <w:tcBorders>
              <w:top w:val="single" w:sz="7" w:space="0" w:color="auto"/>
              <w:left w:val="single" w:sz="7" w:space="0" w:color="auto"/>
              <w:right w:val="single" w:sz="7" w:space="0" w:color="auto"/>
            </w:tcBorders>
          </w:tcPr>
          <w:p w14:paraId="34323B7F" w14:textId="77777777" w:rsidR="000315BF" w:rsidRDefault="000315BF" w:rsidP="00934A7D">
            <w:pPr>
              <w:tabs>
                <w:tab w:val="left" w:pos="-720"/>
              </w:tabs>
              <w:suppressAutoHyphens/>
              <w:spacing w:before="90" w:after="54"/>
              <w:rPr>
                <w:rFonts w:ascii="Univers" w:hAnsi="Univers"/>
                <w:spacing w:val="-2"/>
                <w:sz w:val="16"/>
              </w:rPr>
            </w:pPr>
          </w:p>
        </w:tc>
      </w:tr>
      <w:tr w:rsidR="000315BF" w14:paraId="221CDC0A" w14:textId="77777777" w:rsidTr="0034546A">
        <w:tc>
          <w:tcPr>
            <w:tcW w:w="1266" w:type="dxa"/>
            <w:tcBorders>
              <w:top w:val="single" w:sz="7" w:space="0" w:color="auto"/>
              <w:left w:val="single" w:sz="7" w:space="0" w:color="auto"/>
            </w:tcBorders>
          </w:tcPr>
          <w:p w14:paraId="4803EECB" w14:textId="77777777" w:rsidR="000315BF" w:rsidRDefault="000315BF" w:rsidP="00934A7D">
            <w:pPr>
              <w:tabs>
                <w:tab w:val="left" w:pos="-720"/>
              </w:tabs>
              <w:suppressAutoHyphens/>
              <w:spacing w:before="90"/>
              <w:rPr>
                <w:rFonts w:ascii="Univers" w:hAnsi="Univers"/>
                <w:spacing w:val="-2"/>
                <w:sz w:val="16"/>
              </w:rPr>
            </w:pPr>
          </w:p>
          <w:p w14:paraId="59ECB8F6" w14:textId="77777777" w:rsidR="000315BF" w:rsidRDefault="000315BF" w:rsidP="00934A7D">
            <w:pPr>
              <w:tabs>
                <w:tab w:val="left" w:pos="-720"/>
              </w:tabs>
              <w:suppressAutoHyphens/>
              <w:rPr>
                <w:rFonts w:ascii="Univers" w:hAnsi="Univers"/>
                <w:spacing w:val="-2"/>
                <w:sz w:val="16"/>
              </w:rPr>
            </w:pPr>
          </w:p>
          <w:p w14:paraId="69809FB0" w14:textId="77777777" w:rsidR="000315BF" w:rsidRDefault="000315BF" w:rsidP="00934A7D">
            <w:pPr>
              <w:tabs>
                <w:tab w:val="left" w:pos="-720"/>
              </w:tabs>
              <w:suppressAutoHyphens/>
              <w:spacing w:after="54"/>
              <w:rPr>
                <w:rFonts w:ascii="Univers" w:hAnsi="Univers"/>
                <w:spacing w:val="-2"/>
                <w:sz w:val="16"/>
              </w:rPr>
            </w:pPr>
          </w:p>
        </w:tc>
        <w:tc>
          <w:tcPr>
            <w:tcW w:w="1294" w:type="dxa"/>
            <w:tcBorders>
              <w:top w:val="single" w:sz="7" w:space="0" w:color="auto"/>
              <w:left w:val="single" w:sz="7" w:space="0" w:color="auto"/>
            </w:tcBorders>
          </w:tcPr>
          <w:p w14:paraId="067B197A" w14:textId="77777777" w:rsidR="000315BF" w:rsidRDefault="000315BF" w:rsidP="00934A7D">
            <w:pPr>
              <w:tabs>
                <w:tab w:val="left" w:pos="-720"/>
              </w:tabs>
              <w:suppressAutoHyphens/>
              <w:spacing w:before="90" w:after="54"/>
              <w:rPr>
                <w:rFonts w:ascii="Univers" w:hAnsi="Univers"/>
                <w:spacing w:val="-2"/>
                <w:sz w:val="16"/>
              </w:rPr>
            </w:pPr>
          </w:p>
        </w:tc>
        <w:tc>
          <w:tcPr>
            <w:tcW w:w="1300" w:type="dxa"/>
            <w:tcBorders>
              <w:top w:val="single" w:sz="7" w:space="0" w:color="auto"/>
              <w:left w:val="single" w:sz="7" w:space="0" w:color="auto"/>
            </w:tcBorders>
          </w:tcPr>
          <w:p w14:paraId="3B8D1E6F" w14:textId="77777777" w:rsidR="000315BF" w:rsidRDefault="000315BF" w:rsidP="00934A7D">
            <w:pPr>
              <w:tabs>
                <w:tab w:val="left" w:pos="-720"/>
              </w:tabs>
              <w:suppressAutoHyphens/>
              <w:spacing w:before="90" w:after="54"/>
              <w:rPr>
                <w:rFonts w:ascii="Univers" w:hAnsi="Univers"/>
                <w:spacing w:val="-2"/>
                <w:sz w:val="16"/>
              </w:rPr>
            </w:pPr>
          </w:p>
        </w:tc>
        <w:tc>
          <w:tcPr>
            <w:tcW w:w="1606" w:type="dxa"/>
            <w:tcBorders>
              <w:top w:val="single" w:sz="7" w:space="0" w:color="auto"/>
              <w:left w:val="single" w:sz="7" w:space="0" w:color="auto"/>
            </w:tcBorders>
          </w:tcPr>
          <w:p w14:paraId="2FD55C3F" w14:textId="77777777" w:rsidR="000315BF" w:rsidRDefault="000315BF" w:rsidP="00934A7D">
            <w:pPr>
              <w:tabs>
                <w:tab w:val="left" w:pos="-720"/>
              </w:tabs>
              <w:suppressAutoHyphens/>
              <w:spacing w:before="90" w:after="54"/>
              <w:rPr>
                <w:rFonts w:ascii="Univers" w:hAnsi="Univers"/>
                <w:spacing w:val="-2"/>
                <w:sz w:val="16"/>
              </w:rPr>
            </w:pPr>
          </w:p>
        </w:tc>
        <w:tc>
          <w:tcPr>
            <w:tcW w:w="4720" w:type="dxa"/>
            <w:gridSpan w:val="3"/>
            <w:tcBorders>
              <w:top w:val="single" w:sz="7" w:space="0" w:color="auto"/>
              <w:left w:val="single" w:sz="7" w:space="0" w:color="auto"/>
            </w:tcBorders>
          </w:tcPr>
          <w:p w14:paraId="2740A126" w14:textId="77777777" w:rsidR="000315BF" w:rsidRDefault="000315BF" w:rsidP="00934A7D">
            <w:pPr>
              <w:tabs>
                <w:tab w:val="left" w:pos="-720"/>
              </w:tabs>
              <w:suppressAutoHyphens/>
              <w:spacing w:before="90" w:after="54"/>
              <w:rPr>
                <w:rFonts w:ascii="Univers" w:hAnsi="Univers"/>
                <w:spacing w:val="-2"/>
                <w:sz w:val="16"/>
              </w:rPr>
            </w:pPr>
          </w:p>
        </w:tc>
        <w:tc>
          <w:tcPr>
            <w:tcW w:w="1075" w:type="dxa"/>
            <w:tcBorders>
              <w:top w:val="single" w:sz="7" w:space="0" w:color="auto"/>
              <w:left w:val="single" w:sz="7" w:space="0" w:color="auto"/>
            </w:tcBorders>
          </w:tcPr>
          <w:p w14:paraId="7572F47C" w14:textId="77777777" w:rsidR="000315BF" w:rsidRDefault="000315BF" w:rsidP="00934A7D">
            <w:pPr>
              <w:tabs>
                <w:tab w:val="left" w:pos="-720"/>
              </w:tabs>
              <w:suppressAutoHyphens/>
              <w:spacing w:before="90" w:after="54"/>
              <w:rPr>
                <w:rFonts w:ascii="Univers" w:hAnsi="Univers"/>
                <w:spacing w:val="-2"/>
                <w:sz w:val="16"/>
              </w:rPr>
            </w:pPr>
          </w:p>
        </w:tc>
        <w:tc>
          <w:tcPr>
            <w:tcW w:w="1038" w:type="dxa"/>
            <w:tcBorders>
              <w:top w:val="single" w:sz="7" w:space="0" w:color="auto"/>
              <w:left w:val="single" w:sz="7" w:space="0" w:color="auto"/>
            </w:tcBorders>
          </w:tcPr>
          <w:p w14:paraId="561A3667" w14:textId="77777777" w:rsidR="000315BF" w:rsidRDefault="000315BF" w:rsidP="00934A7D">
            <w:pPr>
              <w:tabs>
                <w:tab w:val="left" w:pos="-720"/>
              </w:tabs>
              <w:suppressAutoHyphens/>
              <w:spacing w:before="90" w:after="54"/>
              <w:rPr>
                <w:rFonts w:ascii="Univers" w:hAnsi="Univers"/>
                <w:spacing w:val="-2"/>
                <w:sz w:val="16"/>
              </w:rPr>
            </w:pPr>
          </w:p>
        </w:tc>
        <w:tc>
          <w:tcPr>
            <w:tcW w:w="961" w:type="dxa"/>
            <w:tcBorders>
              <w:top w:val="single" w:sz="7" w:space="0" w:color="auto"/>
              <w:left w:val="single" w:sz="7" w:space="0" w:color="auto"/>
            </w:tcBorders>
          </w:tcPr>
          <w:p w14:paraId="46A5E2E9" w14:textId="77777777" w:rsidR="000315BF" w:rsidRDefault="000315BF" w:rsidP="00934A7D">
            <w:pPr>
              <w:tabs>
                <w:tab w:val="left" w:pos="-720"/>
              </w:tabs>
              <w:suppressAutoHyphens/>
              <w:spacing w:before="90" w:after="54"/>
              <w:rPr>
                <w:rFonts w:ascii="Univers" w:hAnsi="Univers"/>
                <w:spacing w:val="-2"/>
                <w:sz w:val="16"/>
              </w:rPr>
            </w:pPr>
          </w:p>
        </w:tc>
        <w:tc>
          <w:tcPr>
            <w:tcW w:w="1139" w:type="dxa"/>
            <w:tcBorders>
              <w:top w:val="single" w:sz="7" w:space="0" w:color="auto"/>
              <w:left w:val="single" w:sz="7" w:space="0" w:color="auto"/>
              <w:right w:val="single" w:sz="7" w:space="0" w:color="auto"/>
            </w:tcBorders>
          </w:tcPr>
          <w:p w14:paraId="64FEE826" w14:textId="77777777" w:rsidR="000315BF" w:rsidRDefault="000315BF" w:rsidP="00934A7D">
            <w:pPr>
              <w:tabs>
                <w:tab w:val="left" w:pos="-720"/>
              </w:tabs>
              <w:suppressAutoHyphens/>
              <w:spacing w:before="90" w:after="54"/>
              <w:rPr>
                <w:rFonts w:ascii="Univers" w:hAnsi="Univers"/>
                <w:spacing w:val="-2"/>
                <w:sz w:val="16"/>
              </w:rPr>
            </w:pPr>
          </w:p>
        </w:tc>
      </w:tr>
      <w:tr w:rsidR="000315BF" w14:paraId="7ACAA959" w14:textId="77777777" w:rsidTr="0034546A">
        <w:trPr>
          <w:trHeight w:val="523"/>
        </w:trPr>
        <w:tc>
          <w:tcPr>
            <w:tcW w:w="1266" w:type="dxa"/>
            <w:tcBorders>
              <w:top w:val="single" w:sz="7" w:space="0" w:color="auto"/>
              <w:left w:val="single" w:sz="7" w:space="0" w:color="auto"/>
              <w:bottom w:val="single" w:sz="7" w:space="0" w:color="auto"/>
            </w:tcBorders>
          </w:tcPr>
          <w:p w14:paraId="48322421" w14:textId="77777777" w:rsidR="000315BF" w:rsidRDefault="000315BF" w:rsidP="00934A7D">
            <w:pPr>
              <w:tabs>
                <w:tab w:val="left" w:pos="-720"/>
              </w:tabs>
              <w:suppressAutoHyphens/>
              <w:spacing w:after="54"/>
              <w:rPr>
                <w:rFonts w:ascii="Univers" w:hAnsi="Univers"/>
                <w:spacing w:val="-2"/>
                <w:sz w:val="16"/>
              </w:rPr>
            </w:pPr>
          </w:p>
        </w:tc>
        <w:tc>
          <w:tcPr>
            <w:tcW w:w="1294" w:type="dxa"/>
            <w:tcBorders>
              <w:top w:val="single" w:sz="7" w:space="0" w:color="auto"/>
              <w:left w:val="single" w:sz="7" w:space="0" w:color="auto"/>
              <w:bottom w:val="single" w:sz="7" w:space="0" w:color="auto"/>
            </w:tcBorders>
          </w:tcPr>
          <w:p w14:paraId="46A0DE2E" w14:textId="77777777" w:rsidR="000315BF" w:rsidRDefault="000315BF" w:rsidP="00934A7D">
            <w:pPr>
              <w:tabs>
                <w:tab w:val="left" w:pos="-720"/>
              </w:tabs>
              <w:suppressAutoHyphens/>
              <w:spacing w:before="90" w:after="54"/>
              <w:rPr>
                <w:rFonts w:ascii="Univers" w:hAnsi="Univers"/>
                <w:spacing w:val="-2"/>
                <w:sz w:val="16"/>
              </w:rPr>
            </w:pPr>
          </w:p>
        </w:tc>
        <w:tc>
          <w:tcPr>
            <w:tcW w:w="1300" w:type="dxa"/>
            <w:tcBorders>
              <w:top w:val="single" w:sz="7" w:space="0" w:color="auto"/>
              <w:left w:val="single" w:sz="7" w:space="0" w:color="auto"/>
              <w:bottom w:val="single" w:sz="7" w:space="0" w:color="auto"/>
            </w:tcBorders>
          </w:tcPr>
          <w:p w14:paraId="24785C89" w14:textId="77777777" w:rsidR="000315BF" w:rsidRDefault="000315BF" w:rsidP="00934A7D">
            <w:pPr>
              <w:tabs>
                <w:tab w:val="left" w:pos="-720"/>
              </w:tabs>
              <w:suppressAutoHyphens/>
              <w:spacing w:before="90" w:after="54"/>
              <w:rPr>
                <w:rFonts w:ascii="Univers" w:hAnsi="Univers"/>
                <w:spacing w:val="-2"/>
                <w:sz w:val="16"/>
              </w:rPr>
            </w:pPr>
          </w:p>
        </w:tc>
        <w:tc>
          <w:tcPr>
            <w:tcW w:w="1606" w:type="dxa"/>
            <w:tcBorders>
              <w:top w:val="single" w:sz="7" w:space="0" w:color="auto"/>
              <w:left w:val="single" w:sz="7" w:space="0" w:color="auto"/>
              <w:bottom w:val="single" w:sz="7" w:space="0" w:color="auto"/>
            </w:tcBorders>
          </w:tcPr>
          <w:p w14:paraId="3882B4BC" w14:textId="77777777" w:rsidR="000315BF" w:rsidRDefault="000315BF" w:rsidP="00934A7D">
            <w:pPr>
              <w:tabs>
                <w:tab w:val="left" w:pos="-720"/>
              </w:tabs>
              <w:suppressAutoHyphens/>
              <w:spacing w:before="90" w:after="54"/>
              <w:rPr>
                <w:rFonts w:ascii="Univers" w:hAnsi="Univers"/>
                <w:spacing w:val="-2"/>
                <w:sz w:val="16"/>
              </w:rPr>
            </w:pPr>
          </w:p>
        </w:tc>
        <w:tc>
          <w:tcPr>
            <w:tcW w:w="4720" w:type="dxa"/>
            <w:gridSpan w:val="3"/>
            <w:tcBorders>
              <w:top w:val="single" w:sz="7" w:space="0" w:color="auto"/>
              <w:left w:val="single" w:sz="7" w:space="0" w:color="auto"/>
              <w:bottom w:val="single" w:sz="7" w:space="0" w:color="auto"/>
            </w:tcBorders>
          </w:tcPr>
          <w:p w14:paraId="095C5649" w14:textId="77777777" w:rsidR="000315BF" w:rsidRDefault="000315BF" w:rsidP="00934A7D">
            <w:pPr>
              <w:tabs>
                <w:tab w:val="left" w:pos="-720"/>
              </w:tabs>
              <w:suppressAutoHyphens/>
              <w:spacing w:before="90" w:after="54"/>
              <w:rPr>
                <w:rFonts w:ascii="Univers" w:hAnsi="Univers"/>
                <w:spacing w:val="-2"/>
                <w:sz w:val="16"/>
              </w:rPr>
            </w:pPr>
          </w:p>
        </w:tc>
        <w:tc>
          <w:tcPr>
            <w:tcW w:w="1075" w:type="dxa"/>
            <w:tcBorders>
              <w:top w:val="single" w:sz="7" w:space="0" w:color="auto"/>
              <w:left w:val="single" w:sz="7" w:space="0" w:color="auto"/>
              <w:bottom w:val="single" w:sz="7" w:space="0" w:color="auto"/>
            </w:tcBorders>
          </w:tcPr>
          <w:p w14:paraId="3666D4A9" w14:textId="77777777" w:rsidR="000315BF" w:rsidRDefault="000315BF" w:rsidP="00934A7D">
            <w:pPr>
              <w:tabs>
                <w:tab w:val="left" w:pos="-720"/>
              </w:tabs>
              <w:suppressAutoHyphens/>
              <w:spacing w:before="90" w:after="54"/>
              <w:rPr>
                <w:rFonts w:ascii="Univers" w:hAnsi="Univers"/>
                <w:spacing w:val="-2"/>
                <w:sz w:val="16"/>
              </w:rPr>
            </w:pPr>
          </w:p>
        </w:tc>
        <w:tc>
          <w:tcPr>
            <w:tcW w:w="1038" w:type="dxa"/>
            <w:tcBorders>
              <w:top w:val="single" w:sz="7" w:space="0" w:color="auto"/>
              <w:left w:val="single" w:sz="7" w:space="0" w:color="auto"/>
              <w:bottom w:val="single" w:sz="7" w:space="0" w:color="auto"/>
            </w:tcBorders>
          </w:tcPr>
          <w:p w14:paraId="21F91C55" w14:textId="77777777" w:rsidR="000315BF" w:rsidRDefault="000315BF" w:rsidP="00934A7D">
            <w:pPr>
              <w:tabs>
                <w:tab w:val="left" w:pos="-720"/>
              </w:tabs>
              <w:suppressAutoHyphens/>
              <w:spacing w:before="90" w:after="54"/>
              <w:rPr>
                <w:rFonts w:ascii="Univers" w:hAnsi="Univers"/>
                <w:spacing w:val="-2"/>
                <w:sz w:val="16"/>
              </w:rPr>
            </w:pPr>
          </w:p>
        </w:tc>
        <w:tc>
          <w:tcPr>
            <w:tcW w:w="961" w:type="dxa"/>
            <w:tcBorders>
              <w:top w:val="single" w:sz="7" w:space="0" w:color="auto"/>
              <w:left w:val="single" w:sz="7" w:space="0" w:color="auto"/>
              <w:bottom w:val="single" w:sz="7" w:space="0" w:color="auto"/>
            </w:tcBorders>
          </w:tcPr>
          <w:p w14:paraId="6CC0A08C" w14:textId="77777777" w:rsidR="000315BF" w:rsidRDefault="000315BF" w:rsidP="00934A7D">
            <w:pPr>
              <w:tabs>
                <w:tab w:val="left" w:pos="-720"/>
              </w:tabs>
              <w:suppressAutoHyphens/>
              <w:spacing w:before="90" w:after="54"/>
              <w:rPr>
                <w:rFonts w:ascii="Univers" w:hAnsi="Univers"/>
                <w:spacing w:val="-2"/>
                <w:sz w:val="16"/>
              </w:rPr>
            </w:pPr>
          </w:p>
        </w:tc>
        <w:tc>
          <w:tcPr>
            <w:tcW w:w="1139" w:type="dxa"/>
            <w:tcBorders>
              <w:top w:val="single" w:sz="7" w:space="0" w:color="auto"/>
              <w:left w:val="single" w:sz="7" w:space="0" w:color="auto"/>
              <w:bottom w:val="single" w:sz="7" w:space="0" w:color="auto"/>
              <w:right w:val="single" w:sz="7" w:space="0" w:color="auto"/>
            </w:tcBorders>
          </w:tcPr>
          <w:p w14:paraId="34DC197D" w14:textId="77777777" w:rsidR="000315BF" w:rsidRDefault="000315BF" w:rsidP="00934A7D">
            <w:pPr>
              <w:tabs>
                <w:tab w:val="left" w:pos="-720"/>
              </w:tabs>
              <w:suppressAutoHyphens/>
              <w:spacing w:before="90" w:after="54"/>
              <w:rPr>
                <w:rFonts w:ascii="Univers" w:hAnsi="Univers"/>
                <w:spacing w:val="-2"/>
                <w:sz w:val="16"/>
              </w:rPr>
            </w:pPr>
          </w:p>
        </w:tc>
      </w:tr>
    </w:tbl>
    <w:p w14:paraId="4BCFAC79" w14:textId="77777777" w:rsidR="00EC0D42" w:rsidRDefault="00EC0D42" w:rsidP="00934A7D">
      <w:pPr>
        <w:tabs>
          <w:tab w:val="center" w:pos="7200"/>
          <w:tab w:val="right" w:pos="14400"/>
        </w:tabs>
        <w:suppressAutoHyphens/>
        <w:rPr>
          <w:rFonts w:ascii="Univers" w:hAnsi="Univers"/>
          <w:b/>
          <w:spacing w:val="-1"/>
          <w:sz w:val="10"/>
        </w:rPr>
      </w:pPr>
    </w:p>
    <w:p w14:paraId="79188295" w14:textId="77777777" w:rsidR="0034546A" w:rsidRDefault="0034546A" w:rsidP="00934A7D">
      <w:pPr>
        <w:tabs>
          <w:tab w:val="center" w:pos="7200"/>
          <w:tab w:val="right" w:pos="14400"/>
        </w:tabs>
        <w:suppressAutoHyphens/>
        <w:rPr>
          <w:rFonts w:ascii="Univers" w:hAnsi="Univers"/>
          <w:b/>
          <w:spacing w:val="-1"/>
          <w:sz w:val="10"/>
        </w:rPr>
      </w:pPr>
    </w:p>
    <w:p w14:paraId="3C568C29" w14:textId="77777777" w:rsidR="0034546A" w:rsidRDefault="0034546A" w:rsidP="00934A7D">
      <w:pPr>
        <w:tabs>
          <w:tab w:val="center" w:pos="7200"/>
          <w:tab w:val="right" w:pos="14400"/>
        </w:tabs>
        <w:suppressAutoHyphens/>
        <w:rPr>
          <w:rFonts w:ascii="Univers" w:hAnsi="Univers"/>
          <w:b/>
          <w:spacing w:val="-1"/>
          <w:sz w:val="10"/>
        </w:rPr>
      </w:pPr>
    </w:p>
    <w:p w14:paraId="5F4BC873" w14:textId="77777777" w:rsidR="0034546A" w:rsidRDefault="0034546A" w:rsidP="00934A7D">
      <w:pPr>
        <w:tabs>
          <w:tab w:val="center" w:pos="7200"/>
          <w:tab w:val="right" w:pos="14400"/>
        </w:tabs>
        <w:suppressAutoHyphens/>
        <w:rPr>
          <w:rFonts w:ascii="Univers" w:hAnsi="Univers"/>
          <w:b/>
          <w:spacing w:val="-1"/>
          <w:sz w:val="10"/>
        </w:rPr>
      </w:pPr>
    </w:p>
    <w:p w14:paraId="7955CF85" w14:textId="77777777" w:rsidR="000315BF" w:rsidRDefault="00720BA0" w:rsidP="00934A7D">
      <w:pPr>
        <w:tabs>
          <w:tab w:val="center" w:pos="7200"/>
          <w:tab w:val="right" w:pos="14400"/>
        </w:tabs>
        <w:suppressAutoHyphens/>
        <w:rPr>
          <w:rFonts w:ascii="Univers" w:hAnsi="Univers"/>
          <w:spacing w:val="-2"/>
          <w:sz w:val="20"/>
        </w:rPr>
      </w:pPr>
      <w:r>
        <w:rPr>
          <w:rFonts w:ascii="Univers" w:hAnsi="Univers"/>
          <w:spacing w:val="-2"/>
          <w:sz w:val="20"/>
        </w:rPr>
        <w:tab/>
        <w:t>Page 10</w:t>
      </w:r>
      <w:r>
        <w:rPr>
          <w:rFonts w:ascii="Univers" w:hAnsi="Univers"/>
          <w:spacing w:val="-2"/>
          <w:sz w:val="20"/>
        </w:rPr>
        <w:tab/>
        <w:t>Sheet No.</w:t>
      </w:r>
      <w:r w:rsidR="000315BF">
        <w:rPr>
          <w:rFonts w:ascii="Univers" w:hAnsi="Univers"/>
          <w:spacing w:val="-2"/>
          <w:sz w:val="20"/>
        </w:rPr>
        <w:t>___</w:t>
      </w:r>
    </w:p>
    <w:p w14:paraId="6C072929" w14:textId="77777777" w:rsidR="00C33636" w:rsidRDefault="00C33636">
      <w:pPr>
        <w:widowControl/>
        <w:rPr>
          <w:rFonts w:ascii="Univers" w:hAnsi="Univers"/>
          <w:spacing w:val="-2"/>
          <w:sz w:val="20"/>
        </w:rPr>
      </w:pPr>
      <w:r>
        <w:rPr>
          <w:rFonts w:ascii="Univers" w:hAnsi="Univers"/>
          <w:spacing w:val="-2"/>
          <w:sz w:val="20"/>
        </w:rPr>
        <w:br w:type="page"/>
      </w:r>
    </w:p>
    <w:p w14:paraId="76792017" w14:textId="77777777" w:rsidR="000315BF" w:rsidRDefault="001D503F" w:rsidP="00D614C1">
      <w:pPr>
        <w:pStyle w:val="Heading1"/>
      </w:pPr>
      <w:bookmarkStart w:id="43" w:name="_Toc91658120"/>
      <w:r>
        <w:lastRenderedPageBreak/>
        <w:t xml:space="preserve">PAGE 10 </w:t>
      </w:r>
      <w:r w:rsidR="000315BF">
        <w:t>AIR POLLUTION CONTROL EQUIPMENT INSTRUCTIONS</w:t>
      </w:r>
      <w:bookmarkEnd w:id="43"/>
    </w:p>
    <w:p w14:paraId="1FD109A5" w14:textId="77777777" w:rsidR="000315BF" w:rsidRDefault="000315BF" w:rsidP="00934A7D">
      <w:pPr>
        <w:tabs>
          <w:tab w:val="left" w:pos="-720"/>
        </w:tabs>
        <w:suppressAutoHyphens/>
        <w:rPr>
          <w:rFonts w:ascii="Univers" w:hAnsi="Univers"/>
          <w:spacing w:val="-2"/>
          <w:sz w:val="20"/>
        </w:rPr>
      </w:pPr>
    </w:p>
    <w:p w14:paraId="316BB903"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UNIT REF. NO. </w:t>
      </w:r>
      <w:r>
        <w:rPr>
          <w:rFonts w:ascii="Univers" w:hAnsi="Univers"/>
          <w:b/>
          <w:spacing w:val="-2"/>
          <w:sz w:val="20"/>
        </w:rPr>
        <w:noBreakHyphen/>
      </w:r>
      <w:r w:rsidR="001E61A8">
        <w:rPr>
          <w:rFonts w:ascii="Univers" w:hAnsi="Univers"/>
          <w:spacing w:val="-2"/>
          <w:sz w:val="20"/>
        </w:rPr>
        <w:t xml:space="preserve"> C</w:t>
      </w:r>
      <w:r>
        <w:rPr>
          <w:rFonts w:ascii="Univers" w:hAnsi="Univers"/>
          <w:spacing w:val="-2"/>
          <w:sz w:val="20"/>
        </w:rPr>
        <w:t>ontinue assigned reference nu</w:t>
      </w:r>
      <w:r w:rsidR="00F03441">
        <w:rPr>
          <w:rFonts w:ascii="Univers" w:hAnsi="Univers"/>
          <w:spacing w:val="-2"/>
          <w:sz w:val="20"/>
        </w:rPr>
        <w:t>mber(s) from previous page(s).</w:t>
      </w:r>
    </w:p>
    <w:p w14:paraId="0CA5792A" w14:textId="77777777" w:rsidR="000315BF" w:rsidRDefault="000315BF" w:rsidP="00934A7D">
      <w:pPr>
        <w:tabs>
          <w:tab w:val="left" w:pos="-720"/>
        </w:tabs>
        <w:suppressAutoHyphens/>
        <w:rPr>
          <w:rFonts w:ascii="Univers" w:hAnsi="Univers"/>
          <w:spacing w:val="-2"/>
          <w:sz w:val="20"/>
        </w:rPr>
      </w:pPr>
    </w:p>
    <w:p w14:paraId="43260844"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VENT/STACK NO.</w:t>
      </w:r>
      <w:r>
        <w:rPr>
          <w:rFonts w:ascii="Univers" w:hAnsi="Univers"/>
          <w:spacing w:val="-2"/>
          <w:sz w:val="20"/>
        </w:rPr>
        <w:t xml:space="preserve"> </w:t>
      </w:r>
      <w:r>
        <w:rPr>
          <w:rFonts w:ascii="Univers" w:hAnsi="Univers"/>
          <w:spacing w:val="-2"/>
          <w:sz w:val="20"/>
        </w:rPr>
        <w:noBreakHyphen/>
      </w:r>
      <w:r w:rsidR="001E61A8">
        <w:rPr>
          <w:rFonts w:ascii="Univers" w:hAnsi="Univers"/>
          <w:spacing w:val="-2"/>
          <w:sz w:val="20"/>
        </w:rPr>
        <w:t xml:space="preserve"> A</w:t>
      </w:r>
      <w:r>
        <w:rPr>
          <w:rFonts w:ascii="Univers" w:hAnsi="Univers"/>
          <w:spacing w:val="-2"/>
          <w:sz w:val="20"/>
        </w:rPr>
        <w:t>ssign a unique vent/stack number for each vent or stack through which the process or equipment identified by this reference number exhausts.  This number should correspond with the number used on page 9, "</w:t>
      </w:r>
      <w:r>
        <w:rPr>
          <w:rFonts w:ascii="Univers" w:hAnsi="Univers"/>
          <w:b/>
          <w:spacing w:val="-2"/>
          <w:sz w:val="20"/>
        </w:rPr>
        <w:t>Stack/Fugitive Emissions Parameters and Vent/Exhaust Data</w:t>
      </w:r>
      <w:r>
        <w:rPr>
          <w:rFonts w:ascii="Univers" w:hAnsi="Univers"/>
          <w:spacing w:val="-2"/>
          <w:sz w:val="20"/>
        </w:rPr>
        <w:t>."</w:t>
      </w:r>
    </w:p>
    <w:p w14:paraId="2517E189" w14:textId="77777777" w:rsidR="000315BF" w:rsidRDefault="000315BF" w:rsidP="00934A7D">
      <w:pPr>
        <w:tabs>
          <w:tab w:val="left" w:pos="-720"/>
        </w:tabs>
        <w:suppressAutoHyphens/>
        <w:rPr>
          <w:rFonts w:ascii="Univers" w:hAnsi="Univers"/>
          <w:spacing w:val="-2"/>
          <w:sz w:val="20"/>
        </w:rPr>
      </w:pPr>
    </w:p>
    <w:p w14:paraId="20340D8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 xml:space="preserve">DEVICE REF. NO. </w:t>
      </w:r>
      <w:r>
        <w:rPr>
          <w:rFonts w:ascii="Univers" w:hAnsi="Univers"/>
          <w:b/>
          <w:spacing w:val="-2"/>
          <w:sz w:val="20"/>
        </w:rPr>
        <w:noBreakHyphen/>
      </w:r>
      <w:r w:rsidR="001E61A8">
        <w:rPr>
          <w:rFonts w:ascii="Univers" w:hAnsi="Univers"/>
          <w:spacing w:val="-2"/>
          <w:sz w:val="20"/>
        </w:rPr>
        <w:t xml:space="preserve"> A</w:t>
      </w:r>
      <w:r>
        <w:rPr>
          <w:rFonts w:ascii="Univers" w:hAnsi="Univers"/>
          <w:spacing w:val="-2"/>
          <w:sz w:val="20"/>
        </w:rPr>
        <w:t>ssign a unique pollution control device reference number(s).</w:t>
      </w:r>
    </w:p>
    <w:p w14:paraId="07F7B5D5" w14:textId="77777777" w:rsidR="000315BF" w:rsidRDefault="000315BF" w:rsidP="00934A7D">
      <w:pPr>
        <w:tabs>
          <w:tab w:val="left" w:pos="-720"/>
        </w:tabs>
        <w:suppressAutoHyphens/>
        <w:rPr>
          <w:rFonts w:ascii="Univers" w:hAnsi="Univers"/>
          <w:spacing w:val="-2"/>
          <w:sz w:val="20"/>
        </w:rPr>
      </w:pPr>
    </w:p>
    <w:p w14:paraId="45077249"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CONTROLLED POLLUTANT</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ist each pollutant emitted from this unit that is controlled by a control device, using separate lines if more than one pollutant is controlled. Indicate with the word "voluntary" if the control device h</w:t>
      </w:r>
      <w:r w:rsidR="00ED38F8">
        <w:rPr>
          <w:rFonts w:ascii="Univers" w:hAnsi="Univers"/>
          <w:spacing w:val="-2"/>
          <w:sz w:val="20"/>
        </w:rPr>
        <w:t xml:space="preserve">as been installed voluntarily. </w:t>
      </w:r>
      <w:r>
        <w:rPr>
          <w:rFonts w:ascii="Univers" w:hAnsi="Univers"/>
          <w:spacing w:val="-2"/>
          <w:sz w:val="20"/>
        </w:rPr>
        <w:t>If work practices are used to control the pollutant, indicate that by saying "work practice" in the box.</w:t>
      </w:r>
    </w:p>
    <w:p w14:paraId="49B8466A" w14:textId="77777777" w:rsidR="000315BF" w:rsidRDefault="000315BF" w:rsidP="00934A7D">
      <w:pPr>
        <w:tabs>
          <w:tab w:val="left" w:pos="-720"/>
        </w:tabs>
        <w:suppressAutoHyphens/>
        <w:rPr>
          <w:rFonts w:ascii="Univers" w:hAnsi="Univers"/>
          <w:spacing w:val="-2"/>
          <w:sz w:val="20"/>
        </w:rPr>
      </w:pPr>
    </w:p>
    <w:p w14:paraId="3D723FED"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u w:val="single"/>
        </w:rPr>
        <w:t>Air Pollution Control Equipment:</w:t>
      </w:r>
    </w:p>
    <w:p w14:paraId="630B44C2" w14:textId="77777777" w:rsidR="000315BF" w:rsidRDefault="000315BF" w:rsidP="00934A7D">
      <w:pPr>
        <w:tabs>
          <w:tab w:val="left" w:pos="-720"/>
        </w:tabs>
        <w:suppressAutoHyphens/>
        <w:rPr>
          <w:rFonts w:ascii="Univers" w:hAnsi="Univers"/>
          <w:spacing w:val="-2"/>
          <w:sz w:val="20"/>
        </w:rPr>
      </w:pPr>
    </w:p>
    <w:p w14:paraId="4259A244"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MANUFACTURER AND MODEL</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 xml:space="preserve">ist the manufacturer and model of the control equipment associated with the pollutant listed in the preceding column, or other information sufficient to identify the control equipment with reasonable specificity. </w:t>
      </w:r>
    </w:p>
    <w:p w14:paraId="03B2D1BD" w14:textId="77777777" w:rsidR="000315BF" w:rsidRDefault="000315BF" w:rsidP="00934A7D">
      <w:pPr>
        <w:tabs>
          <w:tab w:val="left" w:pos="-720"/>
        </w:tabs>
        <w:suppressAutoHyphens/>
        <w:rPr>
          <w:rFonts w:ascii="Univers" w:hAnsi="Univers"/>
          <w:spacing w:val="-2"/>
          <w:sz w:val="20"/>
        </w:rPr>
      </w:pPr>
    </w:p>
    <w:p w14:paraId="7E24FAA0"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TYPE</w:t>
      </w:r>
      <w:r w:rsidR="001E61A8">
        <w:rPr>
          <w:rFonts w:ascii="Univers" w:hAnsi="Univers"/>
          <w:spacing w:val="-2"/>
          <w:sz w:val="20"/>
        </w:rPr>
        <w:t xml:space="preserve"> </w:t>
      </w:r>
      <w:r w:rsidR="001E61A8">
        <w:rPr>
          <w:rFonts w:ascii="Univers" w:hAnsi="Univers"/>
          <w:spacing w:val="-2"/>
          <w:sz w:val="20"/>
        </w:rPr>
        <w:noBreakHyphen/>
        <w:t xml:space="preserve"> I</w:t>
      </w:r>
      <w:r>
        <w:rPr>
          <w:rFonts w:ascii="Univers" w:hAnsi="Univers"/>
          <w:spacing w:val="-2"/>
          <w:sz w:val="20"/>
        </w:rPr>
        <w:t>dentify the type of control equipment by using Code I or Code J from the Code List (reprod</w:t>
      </w:r>
      <w:r w:rsidR="00ED38F8">
        <w:rPr>
          <w:rFonts w:ascii="Univers" w:hAnsi="Univers"/>
          <w:spacing w:val="-2"/>
          <w:sz w:val="20"/>
        </w:rPr>
        <w:t xml:space="preserve">uced at the end of this Form). </w:t>
      </w:r>
      <w:r>
        <w:rPr>
          <w:rFonts w:ascii="Univers" w:hAnsi="Univers"/>
          <w:spacing w:val="-2"/>
          <w:sz w:val="20"/>
        </w:rPr>
        <w:t>Code I offers a wide array of control equipment types to choose from, and many will not apply to t</w:t>
      </w:r>
      <w:r w:rsidR="00ED38F8">
        <w:rPr>
          <w:rFonts w:ascii="Univers" w:hAnsi="Univers"/>
          <w:spacing w:val="-2"/>
          <w:sz w:val="20"/>
        </w:rPr>
        <w:t xml:space="preserve">he situation you have in hand. </w:t>
      </w:r>
      <w:r>
        <w:rPr>
          <w:rFonts w:ascii="Univers" w:hAnsi="Univers"/>
          <w:spacing w:val="-2"/>
          <w:sz w:val="20"/>
        </w:rPr>
        <w:t xml:space="preserve">Merely note the codes for the equipment you have, or propose, and </w:t>
      </w:r>
      <w:r w:rsidR="00ED38F8">
        <w:rPr>
          <w:rFonts w:ascii="Univers" w:hAnsi="Univers"/>
          <w:spacing w:val="-2"/>
          <w:sz w:val="20"/>
        </w:rPr>
        <w:t xml:space="preserve">make no reference to the rest. </w:t>
      </w:r>
      <w:r>
        <w:rPr>
          <w:rFonts w:ascii="Univers" w:hAnsi="Univers"/>
          <w:spacing w:val="-2"/>
          <w:sz w:val="20"/>
        </w:rPr>
        <w:t>Code J is intended for volatile liquid storage tanks and refers to various seal types.</w:t>
      </w:r>
    </w:p>
    <w:p w14:paraId="6BAFCA74" w14:textId="77777777" w:rsidR="000315BF" w:rsidRDefault="000315BF" w:rsidP="00934A7D">
      <w:pPr>
        <w:tabs>
          <w:tab w:val="left" w:pos="-720"/>
        </w:tabs>
        <w:suppressAutoHyphens/>
        <w:rPr>
          <w:rFonts w:ascii="Univers" w:hAnsi="Univers"/>
          <w:spacing w:val="-2"/>
          <w:sz w:val="20"/>
        </w:rPr>
      </w:pPr>
    </w:p>
    <w:p w14:paraId="51F6A792"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PERCENT EFFICIENCY - CAPTURE</w:t>
      </w:r>
      <w:r>
        <w:rPr>
          <w:rFonts w:ascii="Univers" w:hAnsi="Univers"/>
          <w:spacing w:val="-2"/>
          <w:sz w:val="20"/>
        </w:rPr>
        <w:t xml:space="preserve"> - Provide the percentage of emissions from the emissions unit which is sent to or t</w:t>
      </w:r>
      <w:r w:rsidR="00ED38F8">
        <w:rPr>
          <w:rFonts w:ascii="Univers" w:hAnsi="Univers"/>
          <w:spacing w:val="-2"/>
          <w:sz w:val="20"/>
        </w:rPr>
        <w:t xml:space="preserve">reated by the control device. </w:t>
      </w:r>
      <w:r>
        <w:rPr>
          <w:rFonts w:ascii="Univers" w:hAnsi="Univers"/>
          <w:spacing w:val="-2"/>
          <w:sz w:val="20"/>
        </w:rPr>
        <w:t>(List all emissions which are emitted through the control device (as well as those which are not, including fugitive emissions), on page 12, "</w:t>
      </w:r>
      <w:r>
        <w:rPr>
          <w:rFonts w:ascii="Univers" w:hAnsi="Univers"/>
          <w:b/>
          <w:spacing w:val="-2"/>
          <w:sz w:val="20"/>
        </w:rPr>
        <w:t>Annual Air Pollutant Emissions</w:t>
      </w:r>
      <w:r w:rsidR="00ED38F8">
        <w:rPr>
          <w:rFonts w:ascii="Univers" w:hAnsi="Univers"/>
          <w:spacing w:val="-2"/>
          <w:sz w:val="20"/>
        </w:rPr>
        <w:t xml:space="preserve">." </w:t>
      </w:r>
      <w:r>
        <w:rPr>
          <w:rFonts w:ascii="Univers" w:hAnsi="Univers"/>
          <w:spacing w:val="-2"/>
          <w:sz w:val="20"/>
        </w:rPr>
        <w:t>In any case, make sure that the listings on page 12 take into account emissions of both types.)</w:t>
      </w:r>
    </w:p>
    <w:p w14:paraId="7E876760" w14:textId="77777777" w:rsidR="000315BF" w:rsidRDefault="000315BF" w:rsidP="00934A7D">
      <w:pPr>
        <w:tabs>
          <w:tab w:val="left" w:pos="-720"/>
        </w:tabs>
        <w:suppressAutoHyphens/>
        <w:rPr>
          <w:rFonts w:ascii="Univers" w:hAnsi="Univers"/>
          <w:spacing w:val="-2"/>
          <w:sz w:val="20"/>
        </w:rPr>
      </w:pPr>
    </w:p>
    <w:p w14:paraId="2B95B7D3"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PERCENT EFFICIENCY - DESIGN &amp; ACTUAL</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ist the design and actual control efficiency for the control equip</w:t>
      </w:r>
      <w:r w:rsidR="00ED38F8">
        <w:rPr>
          <w:rFonts w:ascii="Univers" w:hAnsi="Univers"/>
          <w:spacing w:val="-2"/>
          <w:sz w:val="20"/>
        </w:rPr>
        <w:t xml:space="preserve">ment and associated pollutant. </w:t>
      </w:r>
      <w:r>
        <w:rPr>
          <w:rFonts w:ascii="Univers" w:hAnsi="Univers"/>
          <w:spacing w:val="-2"/>
          <w:sz w:val="20"/>
        </w:rPr>
        <w:t xml:space="preserve">The percent efficiency should show the collection or destruction rate of captured emissions, not </w:t>
      </w:r>
      <w:r w:rsidR="00ED38F8">
        <w:rPr>
          <w:rFonts w:ascii="Univers" w:hAnsi="Univers"/>
          <w:spacing w:val="-2"/>
          <w:sz w:val="20"/>
        </w:rPr>
        <w:t xml:space="preserve">overall collection efficiency. </w:t>
      </w:r>
      <w:r>
        <w:rPr>
          <w:rFonts w:ascii="Univers" w:hAnsi="Univers"/>
          <w:spacing w:val="-2"/>
          <w:sz w:val="20"/>
        </w:rPr>
        <w:t>You should give the actual control efficiency if data exist, and in any event if a test was required; otherwis</w:t>
      </w:r>
      <w:r w:rsidR="00ED38F8">
        <w:rPr>
          <w:rFonts w:ascii="Univers" w:hAnsi="Univers"/>
          <w:spacing w:val="-2"/>
          <w:sz w:val="20"/>
        </w:rPr>
        <w:t xml:space="preserve">e, give the design efficiency. </w:t>
      </w:r>
      <w:r w:rsidRPr="00ED38F8">
        <w:rPr>
          <w:rFonts w:ascii="Univers" w:hAnsi="Univers"/>
          <w:b/>
          <w:spacing w:val="-2"/>
          <w:sz w:val="20"/>
        </w:rPr>
        <w:t>Note:</w:t>
      </w:r>
      <w:r w:rsidR="00125533">
        <w:rPr>
          <w:rFonts w:ascii="Univers" w:hAnsi="Univers"/>
          <w:spacing w:val="-2"/>
          <w:sz w:val="20"/>
        </w:rPr>
        <w:t xml:space="preserve"> A</w:t>
      </w:r>
      <w:r>
        <w:rPr>
          <w:rFonts w:ascii="Univers" w:hAnsi="Univers"/>
          <w:spacing w:val="-2"/>
          <w:sz w:val="20"/>
        </w:rPr>
        <w:t>part from the case of a required test, you may list the control efficiency on this page, OR list the operating parameters on page 11, "</w:t>
      </w:r>
      <w:r>
        <w:rPr>
          <w:rFonts w:ascii="Univers" w:hAnsi="Univers"/>
          <w:b/>
          <w:spacing w:val="-2"/>
          <w:sz w:val="20"/>
        </w:rPr>
        <w:t>Air Pollution Control Equipment - Supplemental Information</w:t>
      </w:r>
      <w:r>
        <w:rPr>
          <w:rFonts w:ascii="Univers" w:hAnsi="Univers"/>
          <w:spacing w:val="-2"/>
          <w:sz w:val="20"/>
        </w:rPr>
        <w:t>."</w:t>
      </w:r>
    </w:p>
    <w:p w14:paraId="29B9ED80" w14:textId="77777777" w:rsidR="000315BF" w:rsidRDefault="000315BF" w:rsidP="00934A7D">
      <w:pPr>
        <w:tabs>
          <w:tab w:val="left" w:pos="-720"/>
        </w:tabs>
        <w:suppressAutoHyphens/>
        <w:rPr>
          <w:rFonts w:ascii="Univers" w:hAnsi="Univers"/>
          <w:spacing w:val="-2"/>
          <w:sz w:val="20"/>
        </w:rPr>
      </w:pPr>
    </w:p>
    <w:p w14:paraId="6E987D0B" w14:textId="77777777" w:rsidR="000315BF" w:rsidRDefault="000315BF" w:rsidP="00934A7D">
      <w:pPr>
        <w:tabs>
          <w:tab w:val="left" w:pos="-720"/>
        </w:tabs>
        <w:suppressAutoHyphens/>
        <w:rPr>
          <w:rFonts w:ascii="Univers" w:hAnsi="Univers"/>
          <w:spacing w:val="-2"/>
          <w:sz w:val="20"/>
        </w:rPr>
      </w:pPr>
    </w:p>
    <w:p w14:paraId="6B020036" w14:textId="77777777" w:rsidR="000315BF" w:rsidRDefault="000315BF" w:rsidP="00934A7D">
      <w:pPr>
        <w:tabs>
          <w:tab w:val="left" w:pos="-720"/>
        </w:tabs>
        <w:suppressAutoHyphens/>
        <w:rPr>
          <w:rFonts w:ascii="Univers" w:hAnsi="Univers"/>
          <w:spacing w:val="-2"/>
          <w:sz w:val="20"/>
        </w:rPr>
      </w:pPr>
    </w:p>
    <w:p w14:paraId="46CF0324" w14:textId="77777777" w:rsidR="000315BF" w:rsidRDefault="000315BF" w:rsidP="00934A7D">
      <w:pPr>
        <w:tabs>
          <w:tab w:val="left" w:pos="-720"/>
        </w:tabs>
        <w:suppressAutoHyphens/>
        <w:rPr>
          <w:rFonts w:ascii="Univers" w:hAnsi="Univers"/>
          <w:spacing w:val="-2"/>
          <w:sz w:val="20"/>
        </w:rPr>
      </w:pPr>
    </w:p>
    <w:p w14:paraId="0EB848BC" w14:textId="77777777" w:rsidR="000315BF" w:rsidRDefault="000315BF" w:rsidP="00934A7D">
      <w:pPr>
        <w:tabs>
          <w:tab w:val="left" w:pos="-720"/>
        </w:tabs>
        <w:suppressAutoHyphens/>
        <w:rPr>
          <w:rFonts w:ascii="Univers" w:hAnsi="Univers"/>
          <w:spacing w:val="-2"/>
          <w:sz w:val="20"/>
        </w:rPr>
      </w:pPr>
    </w:p>
    <w:p w14:paraId="4ECB00CE" w14:textId="77777777" w:rsidR="000315BF" w:rsidRDefault="000315BF" w:rsidP="00934A7D">
      <w:pPr>
        <w:tabs>
          <w:tab w:val="left" w:pos="-720"/>
        </w:tabs>
        <w:suppressAutoHyphens/>
        <w:rPr>
          <w:rFonts w:ascii="Univers" w:hAnsi="Univers"/>
          <w:spacing w:val="-2"/>
          <w:sz w:val="20"/>
        </w:rPr>
      </w:pPr>
    </w:p>
    <w:p w14:paraId="5CEAB4A1" w14:textId="77777777" w:rsidR="000315BF" w:rsidRDefault="000315BF" w:rsidP="00934A7D">
      <w:pPr>
        <w:tabs>
          <w:tab w:val="left" w:pos="-720"/>
        </w:tabs>
        <w:suppressAutoHyphens/>
        <w:rPr>
          <w:rFonts w:ascii="Univers" w:hAnsi="Univers"/>
          <w:spacing w:val="-2"/>
          <w:sz w:val="20"/>
        </w:rPr>
      </w:pPr>
    </w:p>
    <w:p w14:paraId="33205D81" w14:textId="77777777" w:rsidR="00EC0D42" w:rsidRDefault="00EC0D42" w:rsidP="00934A7D">
      <w:pPr>
        <w:tabs>
          <w:tab w:val="center" w:pos="7200"/>
        </w:tabs>
        <w:suppressAutoHyphens/>
        <w:rPr>
          <w:rFonts w:ascii="Univers" w:hAnsi="Univers"/>
          <w:b/>
          <w:spacing w:val="-1"/>
          <w:sz w:val="10"/>
        </w:rPr>
      </w:pPr>
    </w:p>
    <w:p w14:paraId="7BAFEF9B" w14:textId="77777777" w:rsidR="00EC0D42" w:rsidRDefault="00EC0D42" w:rsidP="00934A7D">
      <w:pPr>
        <w:tabs>
          <w:tab w:val="center" w:pos="7200"/>
        </w:tabs>
        <w:suppressAutoHyphens/>
        <w:rPr>
          <w:rFonts w:ascii="Univers" w:hAnsi="Univers"/>
          <w:b/>
          <w:spacing w:val="-1"/>
          <w:sz w:val="10"/>
        </w:rPr>
      </w:pPr>
    </w:p>
    <w:p w14:paraId="27881408" w14:textId="77777777" w:rsidR="00C33636" w:rsidRDefault="000315BF" w:rsidP="00934A7D">
      <w:pPr>
        <w:tabs>
          <w:tab w:val="center" w:pos="7200"/>
        </w:tabs>
        <w:suppressAutoHyphens/>
        <w:rPr>
          <w:rFonts w:ascii="Univers" w:hAnsi="Univers"/>
          <w:spacing w:val="-2"/>
          <w:sz w:val="20"/>
        </w:rPr>
      </w:pPr>
      <w:r>
        <w:rPr>
          <w:rFonts w:ascii="Univers" w:hAnsi="Univers"/>
          <w:spacing w:val="-2"/>
          <w:sz w:val="20"/>
        </w:rPr>
        <w:tab/>
        <w:t>Page 10 Instructions</w:t>
      </w:r>
    </w:p>
    <w:p w14:paraId="2A754129" w14:textId="77777777" w:rsidR="00C33636" w:rsidRDefault="00C33636">
      <w:pPr>
        <w:widowControl/>
        <w:rPr>
          <w:rFonts w:ascii="Univers" w:hAnsi="Univers"/>
          <w:spacing w:val="-2"/>
          <w:sz w:val="20"/>
        </w:rPr>
      </w:pPr>
      <w:r>
        <w:rPr>
          <w:rFonts w:ascii="Univers" w:hAnsi="Univers"/>
          <w:spacing w:val="-2"/>
          <w:sz w:val="20"/>
        </w:rPr>
        <w:br w:type="page"/>
      </w:r>
    </w:p>
    <w:p w14:paraId="6F519BF5" w14:textId="77777777" w:rsidR="000315BF" w:rsidRDefault="000315BF" w:rsidP="00D614C1">
      <w:pPr>
        <w:pStyle w:val="Heading1"/>
        <w:rPr>
          <w:sz w:val="16"/>
        </w:rPr>
      </w:pPr>
      <w:bookmarkStart w:id="44" w:name="_Toc91658121"/>
      <w:r>
        <w:lastRenderedPageBreak/>
        <w:t>AIR POLLUTION CONTROL EQUIPMENT - SUPPLEMENTAL INFORMATION:</w:t>
      </w:r>
      <w:bookmarkEnd w:id="44"/>
    </w:p>
    <w:p w14:paraId="28D8EC95" w14:textId="77777777" w:rsidR="000315BF" w:rsidRDefault="000315BF" w:rsidP="00934A7D">
      <w:pPr>
        <w:tabs>
          <w:tab w:val="left" w:pos="-720"/>
        </w:tabs>
        <w:suppressAutoHyphens/>
        <w:rPr>
          <w:rFonts w:ascii="Univers" w:hAnsi="Univers"/>
          <w:spacing w:val="-1"/>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1039"/>
        <w:gridCol w:w="761"/>
        <w:gridCol w:w="1052"/>
        <w:gridCol w:w="921"/>
        <w:gridCol w:w="1095"/>
        <w:gridCol w:w="1008"/>
        <w:gridCol w:w="1094"/>
        <w:gridCol w:w="1008"/>
        <w:gridCol w:w="544"/>
        <w:gridCol w:w="544"/>
        <w:gridCol w:w="748"/>
        <w:gridCol w:w="691"/>
        <w:gridCol w:w="691"/>
        <w:gridCol w:w="956"/>
        <w:gridCol w:w="1087"/>
        <w:gridCol w:w="1156"/>
      </w:tblGrid>
      <w:tr w:rsidR="002F4755" w14:paraId="4C8E4B0C" w14:textId="77777777" w:rsidTr="000E4F46">
        <w:tc>
          <w:tcPr>
            <w:tcW w:w="8522" w:type="dxa"/>
            <w:gridSpan w:val="9"/>
            <w:tcBorders>
              <w:top w:val="single" w:sz="8" w:space="0" w:color="auto"/>
              <w:left w:val="single" w:sz="8" w:space="0" w:color="auto"/>
              <w:bottom w:val="single" w:sz="8" w:space="0" w:color="auto"/>
              <w:right w:val="single" w:sz="8" w:space="0" w:color="auto"/>
            </w:tcBorders>
            <w:shd w:val="clear" w:color="auto" w:fill="auto"/>
          </w:tcPr>
          <w:p w14:paraId="24F8DD3B" w14:textId="77777777" w:rsidR="002F4755" w:rsidRDefault="002F4755" w:rsidP="00934A7D">
            <w:pPr>
              <w:tabs>
                <w:tab w:val="left" w:pos="-720"/>
              </w:tabs>
              <w:suppressAutoHyphens/>
              <w:spacing w:before="90"/>
              <w:rPr>
                <w:rFonts w:ascii="Univers" w:hAnsi="Univers"/>
                <w:b/>
                <w:spacing w:val="-1"/>
                <w:sz w:val="14"/>
              </w:rPr>
            </w:pPr>
            <w:r>
              <w:rPr>
                <w:rFonts w:ascii="Univers" w:hAnsi="Univers"/>
                <w:b/>
                <w:spacing w:val="-2"/>
                <w:sz w:val="16"/>
              </w:rPr>
              <w:t>COMPANY NAME</w:t>
            </w:r>
          </w:p>
        </w:tc>
        <w:tc>
          <w:tcPr>
            <w:tcW w:w="1983" w:type="dxa"/>
            <w:gridSpan w:val="3"/>
            <w:tcBorders>
              <w:top w:val="single" w:sz="8" w:space="0" w:color="auto"/>
              <w:left w:val="single" w:sz="8" w:space="0" w:color="auto"/>
              <w:bottom w:val="single" w:sz="8" w:space="0" w:color="auto"/>
              <w:right w:val="single" w:sz="8" w:space="0" w:color="auto"/>
            </w:tcBorders>
            <w:shd w:val="clear" w:color="auto" w:fill="auto"/>
          </w:tcPr>
          <w:p w14:paraId="7A4BF6BF" w14:textId="77777777" w:rsidR="002F4755" w:rsidRDefault="002F4755" w:rsidP="00934A7D">
            <w:pPr>
              <w:tabs>
                <w:tab w:val="left" w:pos="-720"/>
              </w:tabs>
              <w:suppressAutoHyphens/>
              <w:spacing w:before="90"/>
              <w:rPr>
                <w:rFonts w:ascii="Univers" w:hAnsi="Univers"/>
                <w:b/>
                <w:spacing w:val="-1"/>
                <w:sz w:val="14"/>
              </w:rPr>
            </w:pPr>
            <w:r>
              <w:rPr>
                <w:rFonts w:ascii="Univers" w:hAnsi="Univers"/>
                <w:b/>
                <w:spacing w:val="-2"/>
                <w:sz w:val="16"/>
              </w:rPr>
              <w:t>DATE</w:t>
            </w:r>
          </w:p>
        </w:tc>
        <w:tc>
          <w:tcPr>
            <w:tcW w:w="3890" w:type="dxa"/>
            <w:gridSpan w:val="4"/>
            <w:tcBorders>
              <w:top w:val="single" w:sz="8" w:space="0" w:color="auto"/>
              <w:left w:val="single" w:sz="8" w:space="0" w:color="auto"/>
              <w:bottom w:val="single" w:sz="8" w:space="0" w:color="auto"/>
              <w:right w:val="single" w:sz="8" w:space="0" w:color="auto"/>
            </w:tcBorders>
            <w:shd w:val="clear" w:color="auto" w:fill="auto"/>
          </w:tcPr>
          <w:p w14:paraId="4F46072E" w14:textId="77777777" w:rsidR="002F4755" w:rsidRDefault="002F4755" w:rsidP="00934A7D">
            <w:pPr>
              <w:tabs>
                <w:tab w:val="left" w:pos="-720"/>
              </w:tabs>
              <w:suppressAutoHyphens/>
              <w:spacing w:before="90"/>
              <w:rPr>
                <w:rFonts w:ascii="Univers" w:hAnsi="Univers"/>
                <w:b/>
                <w:spacing w:val="-1"/>
                <w:sz w:val="14"/>
              </w:rPr>
            </w:pPr>
            <w:r>
              <w:rPr>
                <w:rFonts w:ascii="Univers" w:hAnsi="Univers"/>
                <w:b/>
                <w:spacing w:val="-2"/>
                <w:sz w:val="16"/>
              </w:rPr>
              <w:t>REGISTRATION NUMBER</w:t>
            </w:r>
          </w:p>
        </w:tc>
      </w:tr>
      <w:tr w:rsidR="000315BF" w14:paraId="4F6F117C" w14:textId="77777777" w:rsidTr="000E4F46">
        <w:tc>
          <w:tcPr>
            <w:tcW w:w="10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9E1F550" w14:textId="77777777" w:rsidR="000315BF" w:rsidRDefault="0058206B" w:rsidP="00934A7D">
            <w:pPr>
              <w:tabs>
                <w:tab w:val="left" w:pos="-720"/>
              </w:tabs>
              <w:suppressAutoHyphens/>
              <w:spacing w:before="90"/>
              <w:rPr>
                <w:rFonts w:ascii="Univers" w:hAnsi="Univers"/>
                <w:b/>
                <w:spacing w:val="-1"/>
                <w:sz w:val="14"/>
              </w:rPr>
            </w:pPr>
            <w:r>
              <w:rPr>
                <w:rFonts w:ascii="Univers" w:hAnsi="Univers"/>
                <w:b/>
                <w:spacing w:val="-1"/>
                <w:sz w:val="14"/>
              </w:rPr>
              <w:t>DE</w:t>
            </w:r>
            <w:r w:rsidR="000315BF">
              <w:rPr>
                <w:rFonts w:ascii="Univers" w:hAnsi="Univers"/>
                <w:b/>
                <w:spacing w:val="-1"/>
                <w:sz w:val="14"/>
              </w:rPr>
              <w:t>VICE</w:t>
            </w:r>
          </w:p>
          <w:p w14:paraId="3C8CAB65"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REF.</w:t>
            </w:r>
          </w:p>
          <w:p w14:paraId="7B981768"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NO.</w:t>
            </w:r>
          </w:p>
        </w:tc>
        <w:tc>
          <w:tcPr>
            <w:tcW w:w="7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C6E932" w14:textId="77777777" w:rsidR="000315BF" w:rsidRDefault="000315BF" w:rsidP="00934A7D">
            <w:pPr>
              <w:tabs>
                <w:tab w:val="left" w:pos="-720"/>
              </w:tabs>
              <w:suppressAutoHyphens/>
              <w:spacing w:before="90" w:after="54"/>
              <w:rPr>
                <w:rFonts w:ascii="Univers" w:hAnsi="Univers"/>
                <w:b/>
                <w:spacing w:val="-1"/>
                <w:sz w:val="14"/>
              </w:rPr>
            </w:pPr>
            <w:r>
              <w:rPr>
                <w:rFonts w:ascii="Univers" w:hAnsi="Univers"/>
                <w:b/>
                <w:spacing w:val="-1"/>
                <w:sz w:val="14"/>
              </w:rPr>
              <w:t>TYPE (Code I)</w:t>
            </w:r>
          </w:p>
        </w:tc>
        <w:tc>
          <w:tcPr>
            <w:tcW w:w="10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DECD2BF"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LIQUID</w:t>
            </w:r>
          </w:p>
          <w:p w14:paraId="715DA9F9"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FLOW</w:t>
            </w:r>
          </w:p>
          <w:p w14:paraId="314EA554"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RATE(</w:t>
            </w:r>
            <w:proofErr w:type="spellStart"/>
            <w:r>
              <w:rPr>
                <w:rFonts w:ascii="Univers" w:hAnsi="Univers"/>
                <w:b/>
                <w:spacing w:val="-1"/>
                <w:sz w:val="14"/>
              </w:rPr>
              <w:t>gpm</w:t>
            </w:r>
            <w:proofErr w:type="spellEnd"/>
            <w:r>
              <w:rPr>
                <w:rFonts w:ascii="Univers" w:hAnsi="Univers"/>
                <w:b/>
                <w:spacing w:val="-1"/>
                <w:sz w:val="14"/>
              </w:rPr>
              <w:t>)</w:t>
            </w:r>
          </w:p>
          <w:p w14:paraId="31294256" w14:textId="77777777" w:rsidR="000315BF" w:rsidRDefault="000315BF" w:rsidP="00934A7D">
            <w:pPr>
              <w:tabs>
                <w:tab w:val="left" w:pos="-720"/>
              </w:tabs>
              <w:suppressAutoHyphens/>
              <w:rPr>
                <w:rFonts w:ascii="Univers" w:hAnsi="Univers"/>
                <w:b/>
                <w:spacing w:val="-1"/>
                <w:sz w:val="14"/>
              </w:rPr>
            </w:pPr>
          </w:p>
          <w:p w14:paraId="16E2A746"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(Codes I-4,5, 6,7,13,15)</w:t>
            </w:r>
          </w:p>
        </w:tc>
        <w:tc>
          <w:tcPr>
            <w:tcW w:w="9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37ED97"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LIQUID</w:t>
            </w:r>
          </w:p>
          <w:p w14:paraId="4CA2866F"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MEDIUM</w:t>
            </w:r>
          </w:p>
          <w:p w14:paraId="120C1C3B" w14:textId="77777777" w:rsidR="000315BF" w:rsidRDefault="000315BF" w:rsidP="00934A7D">
            <w:pPr>
              <w:tabs>
                <w:tab w:val="left" w:pos="-720"/>
              </w:tabs>
              <w:suppressAutoHyphens/>
              <w:rPr>
                <w:rFonts w:ascii="Univers" w:hAnsi="Univers"/>
                <w:b/>
                <w:spacing w:val="-1"/>
                <w:sz w:val="14"/>
              </w:rPr>
            </w:pPr>
          </w:p>
          <w:p w14:paraId="75A3B6FB"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(Codes I-</w:t>
            </w:r>
          </w:p>
          <w:p w14:paraId="24AFBA30"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4,5,6,7,</w:t>
            </w:r>
          </w:p>
          <w:p w14:paraId="048698C9"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13,15)</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A0063A"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CLEANING</w:t>
            </w:r>
          </w:p>
          <w:p w14:paraId="281BA32F"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METHOD</w:t>
            </w:r>
          </w:p>
          <w:p w14:paraId="474FF9D2" w14:textId="77777777" w:rsidR="000315BF" w:rsidRDefault="000315BF" w:rsidP="00934A7D">
            <w:pPr>
              <w:tabs>
                <w:tab w:val="left" w:pos="-720"/>
              </w:tabs>
              <w:suppressAutoHyphens/>
              <w:rPr>
                <w:rFonts w:ascii="Univers" w:hAnsi="Univers"/>
                <w:b/>
                <w:spacing w:val="-1"/>
                <w:sz w:val="14"/>
              </w:rPr>
            </w:pPr>
          </w:p>
          <w:p w14:paraId="622FCC85"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(Codes I-9, 10,13,14)</w:t>
            </w:r>
          </w:p>
        </w:tc>
        <w:tc>
          <w:tcPr>
            <w:tcW w:w="10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C60559"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NUMBER</w:t>
            </w:r>
          </w:p>
          <w:p w14:paraId="6DC80AE9"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OF FIELDS</w:t>
            </w:r>
          </w:p>
          <w:p w14:paraId="2E5775D8" w14:textId="77777777" w:rsidR="000315BF" w:rsidRDefault="000315BF" w:rsidP="00934A7D">
            <w:pPr>
              <w:tabs>
                <w:tab w:val="left" w:pos="-720"/>
              </w:tabs>
              <w:suppressAutoHyphens/>
              <w:rPr>
                <w:rFonts w:ascii="Univers" w:hAnsi="Univers"/>
                <w:b/>
                <w:spacing w:val="-1"/>
                <w:sz w:val="14"/>
              </w:rPr>
            </w:pPr>
          </w:p>
          <w:p w14:paraId="6C50BA34"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(Code I-9)</w:t>
            </w:r>
          </w:p>
        </w:tc>
        <w:tc>
          <w:tcPr>
            <w:tcW w:w="109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045BD1"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NUMBER OF</w:t>
            </w:r>
          </w:p>
          <w:p w14:paraId="724355BC"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SECTIONS</w:t>
            </w:r>
          </w:p>
          <w:p w14:paraId="1C3D1465"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(Codes I- 9,10)</w:t>
            </w:r>
          </w:p>
        </w:tc>
        <w:tc>
          <w:tcPr>
            <w:tcW w:w="10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E442D59"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AIR-</w:t>
            </w:r>
          </w:p>
          <w:p w14:paraId="488C942F"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TO- CLOTH RATIO (fpm)</w:t>
            </w:r>
          </w:p>
          <w:p w14:paraId="541DBBCB"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(Code I-10)</w:t>
            </w:r>
          </w:p>
        </w:tc>
        <w:tc>
          <w:tcPr>
            <w:tcW w:w="108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3BA4A18"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FILTER</w:t>
            </w:r>
          </w:p>
          <w:p w14:paraId="6CB92B0C"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MATERIAL</w:t>
            </w:r>
          </w:p>
          <w:p w14:paraId="16B54B45" w14:textId="77777777" w:rsidR="000315BF" w:rsidRDefault="000315BF" w:rsidP="00934A7D">
            <w:pPr>
              <w:tabs>
                <w:tab w:val="left" w:pos="-720"/>
              </w:tabs>
              <w:suppressAutoHyphens/>
              <w:rPr>
                <w:rFonts w:ascii="Univers" w:hAnsi="Univers"/>
                <w:b/>
                <w:spacing w:val="-1"/>
                <w:sz w:val="14"/>
              </w:rPr>
            </w:pPr>
          </w:p>
          <w:p w14:paraId="44155CB9"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(Code I-10)</w:t>
            </w:r>
          </w:p>
        </w:tc>
        <w:tc>
          <w:tcPr>
            <w:tcW w:w="74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930A11"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INLET</w:t>
            </w:r>
          </w:p>
          <w:p w14:paraId="5DF5CE05"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TEMP</w:t>
            </w:r>
          </w:p>
          <w:p w14:paraId="39ED773A"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w:t>
            </w:r>
            <w:r w:rsidR="00A10A9B">
              <w:rPr>
                <w:rFonts w:ascii="Times New Roman" w:hAnsi="Times New Roman"/>
                <w:b/>
                <w:spacing w:val="-1"/>
                <w:sz w:val="14"/>
              </w:rPr>
              <w:t>°</w:t>
            </w:r>
            <w:r>
              <w:rPr>
                <w:rFonts w:ascii="Univers" w:hAnsi="Univers"/>
                <w:b/>
                <w:spacing w:val="-1"/>
                <w:sz w:val="14"/>
              </w:rPr>
              <w:t>F)</w:t>
            </w:r>
          </w:p>
        </w:tc>
        <w:tc>
          <w:tcPr>
            <w:tcW w:w="138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03BBA4"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REGENERATION</w:t>
            </w:r>
          </w:p>
          <w:p w14:paraId="38427F09"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 xml:space="preserve"> METHOD</w:t>
            </w:r>
          </w:p>
          <w:p w14:paraId="6A104ACB"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&amp; CYCLE</w:t>
            </w:r>
          </w:p>
          <w:p w14:paraId="0E123560"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 xml:space="preserve"> TIME (sec)</w:t>
            </w:r>
          </w:p>
          <w:p w14:paraId="6B965F5E" w14:textId="77777777" w:rsidR="000315BF" w:rsidRDefault="000315BF" w:rsidP="00934A7D">
            <w:pPr>
              <w:tabs>
                <w:tab w:val="left" w:pos="-720"/>
              </w:tabs>
              <w:suppressAutoHyphens/>
              <w:rPr>
                <w:rFonts w:ascii="Univers" w:hAnsi="Univers"/>
                <w:b/>
                <w:spacing w:val="-1"/>
                <w:sz w:val="14"/>
              </w:rPr>
            </w:pPr>
          </w:p>
          <w:p w14:paraId="02D57B89"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(Code I-14)</w:t>
            </w:r>
          </w:p>
        </w:tc>
        <w:tc>
          <w:tcPr>
            <w:tcW w:w="9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F0D6EA"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CHAMBER</w:t>
            </w:r>
          </w:p>
          <w:p w14:paraId="7C71A5EC"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TEMP. (</w:t>
            </w:r>
            <w:r w:rsidR="00A10A9B">
              <w:rPr>
                <w:rFonts w:ascii="Times New Roman" w:hAnsi="Times New Roman"/>
                <w:b/>
                <w:spacing w:val="-1"/>
                <w:sz w:val="14"/>
              </w:rPr>
              <w:t>°</w:t>
            </w:r>
            <w:r>
              <w:rPr>
                <w:rFonts w:ascii="Univers" w:hAnsi="Univers"/>
                <w:b/>
                <w:spacing w:val="-1"/>
                <w:sz w:val="14"/>
              </w:rPr>
              <w:t>F)</w:t>
            </w:r>
          </w:p>
          <w:p w14:paraId="2EF75A8D" w14:textId="77777777" w:rsidR="000315BF" w:rsidRDefault="000315BF" w:rsidP="00934A7D">
            <w:pPr>
              <w:tabs>
                <w:tab w:val="left" w:pos="-720"/>
              </w:tabs>
              <w:suppressAutoHyphens/>
              <w:rPr>
                <w:rFonts w:ascii="Univers" w:hAnsi="Univers"/>
                <w:b/>
                <w:spacing w:val="-1"/>
                <w:sz w:val="14"/>
              </w:rPr>
            </w:pPr>
          </w:p>
          <w:p w14:paraId="6259AAF6"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(Codes I- 11,12)</w:t>
            </w:r>
          </w:p>
        </w:tc>
        <w:tc>
          <w:tcPr>
            <w:tcW w:w="108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00941C"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RETENTION</w:t>
            </w:r>
          </w:p>
          <w:p w14:paraId="223EA980"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 xml:space="preserve"> TIME (sec)</w:t>
            </w:r>
          </w:p>
          <w:p w14:paraId="58F9573C" w14:textId="77777777" w:rsidR="000315BF" w:rsidRDefault="000315BF" w:rsidP="00934A7D">
            <w:pPr>
              <w:tabs>
                <w:tab w:val="left" w:pos="-720"/>
              </w:tabs>
              <w:suppressAutoHyphens/>
              <w:rPr>
                <w:rFonts w:ascii="Univers" w:hAnsi="Univers"/>
                <w:b/>
                <w:spacing w:val="-1"/>
                <w:sz w:val="14"/>
              </w:rPr>
            </w:pPr>
          </w:p>
          <w:p w14:paraId="70947A6D"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(Codes I- 11,12)</w:t>
            </w:r>
          </w:p>
        </w:tc>
        <w:tc>
          <w:tcPr>
            <w:tcW w:w="11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299B71" w14:textId="77777777" w:rsidR="000315BF" w:rsidRDefault="000315BF" w:rsidP="00934A7D">
            <w:pPr>
              <w:tabs>
                <w:tab w:val="left" w:pos="-720"/>
              </w:tabs>
              <w:suppressAutoHyphens/>
              <w:spacing w:before="90"/>
              <w:rPr>
                <w:rFonts w:ascii="Univers" w:hAnsi="Univers"/>
                <w:b/>
                <w:spacing w:val="-1"/>
                <w:sz w:val="14"/>
              </w:rPr>
            </w:pPr>
            <w:r>
              <w:rPr>
                <w:rFonts w:ascii="Univers" w:hAnsi="Univers"/>
                <w:b/>
                <w:spacing w:val="-1"/>
                <w:sz w:val="14"/>
              </w:rPr>
              <w:t>PRESSURE</w:t>
            </w:r>
          </w:p>
          <w:p w14:paraId="563CEAA2"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DROP</w:t>
            </w:r>
          </w:p>
          <w:p w14:paraId="7A02259C"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(in. H</w:t>
            </w:r>
            <w:r>
              <w:rPr>
                <w:rFonts w:ascii="Univers" w:hAnsi="Univers"/>
                <w:b/>
                <w:spacing w:val="-1"/>
                <w:sz w:val="14"/>
                <w:vertAlign w:val="subscript"/>
              </w:rPr>
              <w:t>2</w:t>
            </w:r>
            <w:r>
              <w:rPr>
                <w:rFonts w:ascii="Univers" w:hAnsi="Univers"/>
                <w:b/>
                <w:spacing w:val="-1"/>
                <w:sz w:val="14"/>
              </w:rPr>
              <w:t>O)</w:t>
            </w:r>
          </w:p>
          <w:p w14:paraId="3F69CCEE"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(if Codes I-</w:t>
            </w:r>
          </w:p>
          <w:p w14:paraId="58E798A8" w14:textId="77777777" w:rsidR="000315BF" w:rsidRDefault="000315BF" w:rsidP="00934A7D">
            <w:pPr>
              <w:tabs>
                <w:tab w:val="left" w:pos="-720"/>
              </w:tabs>
              <w:suppressAutoHyphens/>
              <w:rPr>
                <w:rFonts w:ascii="Univers" w:hAnsi="Univers"/>
                <w:b/>
                <w:spacing w:val="-1"/>
                <w:sz w:val="14"/>
              </w:rPr>
            </w:pPr>
            <w:r>
              <w:rPr>
                <w:rFonts w:ascii="Univers" w:hAnsi="Univers"/>
                <w:b/>
                <w:spacing w:val="-1"/>
                <w:sz w:val="14"/>
              </w:rPr>
              <w:t>3,4,5,6,7,</w:t>
            </w:r>
          </w:p>
          <w:p w14:paraId="47D848D6" w14:textId="77777777" w:rsidR="000315BF" w:rsidRDefault="000315BF" w:rsidP="00934A7D">
            <w:pPr>
              <w:tabs>
                <w:tab w:val="left" w:pos="-720"/>
              </w:tabs>
              <w:suppressAutoHyphens/>
              <w:spacing w:after="54"/>
              <w:rPr>
                <w:rFonts w:ascii="Univers" w:hAnsi="Univers"/>
                <w:b/>
                <w:spacing w:val="-1"/>
                <w:sz w:val="14"/>
              </w:rPr>
            </w:pPr>
            <w:r>
              <w:rPr>
                <w:rFonts w:ascii="Univers" w:hAnsi="Univers"/>
                <w:b/>
                <w:spacing w:val="-1"/>
                <w:sz w:val="14"/>
              </w:rPr>
              <w:t>10,13)</w:t>
            </w:r>
          </w:p>
        </w:tc>
      </w:tr>
      <w:tr w:rsidR="000315BF" w14:paraId="0B6866C8" w14:textId="77777777" w:rsidTr="000E4F46">
        <w:tc>
          <w:tcPr>
            <w:tcW w:w="1039" w:type="dxa"/>
            <w:tcBorders>
              <w:top w:val="single" w:sz="8" w:space="0" w:color="auto"/>
              <w:left w:val="single" w:sz="7" w:space="0" w:color="auto"/>
            </w:tcBorders>
            <w:shd w:val="clear" w:color="auto" w:fill="auto"/>
          </w:tcPr>
          <w:p w14:paraId="72FE906B" w14:textId="77777777" w:rsidR="000315BF" w:rsidRDefault="000315BF" w:rsidP="00934A7D">
            <w:pPr>
              <w:tabs>
                <w:tab w:val="left" w:pos="-720"/>
              </w:tabs>
              <w:suppressAutoHyphens/>
              <w:spacing w:before="90"/>
              <w:rPr>
                <w:rFonts w:ascii="Univers" w:hAnsi="Univers"/>
                <w:b/>
                <w:spacing w:val="-1"/>
                <w:sz w:val="14"/>
              </w:rPr>
            </w:pPr>
          </w:p>
          <w:p w14:paraId="2AF758ED" w14:textId="77777777" w:rsidR="000315BF" w:rsidRDefault="000315BF" w:rsidP="00934A7D">
            <w:pPr>
              <w:tabs>
                <w:tab w:val="left" w:pos="-720"/>
              </w:tabs>
              <w:suppressAutoHyphens/>
              <w:rPr>
                <w:rFonts w:ascii="Univers" w:hAnsi="Univers"/>
                <w:b/>
                <w:spacing w:val="-1"/>
                <w:sz w:val="14"/>
              </w:rPr>
            </w:pPr>
          </w:p>
          <w:p w14:paraId="6E1B3FE8" w14:textId="77777777" w:rsidR="000315BF" w:rsidRDefault="000315BF" w:rsidP="00934A7D">
            <w:pPr>
              <w:tabs>
                <w:tab w:val="left" w:pos="-720"/>
              </w:tabs>
              <w:suppressAutoHyphens/>
              <w:spacing w:after="54"/>
              <w:rPr>
                <w:rFonts w:ascii="Univers" w:hAnsi="Univers"/>
                <w:b/>
                <w:spacing w:val="-1"/>
                <w:sz w:val="14"/>
              </w:rPr>
            </w:pPr>
          </w:p>
        </w:tc>
        <w:tc>
          <w:tcPr>
            <w:tcW w:w="761" w:type="dxa"/>
            <w:tcBorders>
              <w:top w:val="single" w:sz="8" w:space="0" w:color="auto"/>
              <w:left w:val="single" w:sz="7" w:space="0" w:color="auto"/>
            </w:tcBorders>
            <w:shd w:val="clear" w:color="auto" w:fill="auto"/>
          </w:tcPr>
          <w:p w14:paraId="266F8FE2" w14:textId="77777777" w:rsidR="000315BF" w:rsidRDefault="000315BF" w:rsidP="00934A7D">
            <w:pPr>
              <w:tabs>
                <w:tab w:val="left" w:pos="-720"/>
              </w:tabs>
              <w:suppressAutoHyphens/>
              <w:spacing w:before="90" w:after="54"/>
              <w:rPr>
                <w:rFonts w:ascii="Univers" w:hAnsi="Univers"/>
                <w:b/>
                <w:spacing w:val="-1"/>
                <w:sz w:val="14"/>
              </w:rPr>
            </w:pPr>
          </w:p>
        </w:tc>
        <w:tc>
          <w:tcPr>
            <w:tcW w:w="1052" w:type="dxa"/>
            <w:tcBorders>
              <w:top w:val="single" w:sz="8" w:space="0" w:color="auto"/>
              <w:left w:val="single" w:sz="7" w:space="0" w:color="auto"/>
            </w:tcBorders>
            <w:shd w:val="clear" w:color="auto" w:fill="auto"/>
          </w:tcPr>
          <w:p w14:paraId="20EF9A75" w14:textId="77777777" w:rsidR="000315BF" w:rsidRDefault="000315BF" w:rsidP="00934A7D">
            <w:pPr>
              <w:tabs>
                <w:tab w:val="left" w:pos="-720"/>
              </w:tabs>
              <w:suppressAutoHyphens/>
              <w:spacing w:before="90" w:after="54"/>
              <w:rPr>
                <w:rFonts w:ascii="Univers" w:hAnsi="Univers"/>
                <w:b/>
                <w:spacing w:val="-1"/>
                <w:sz w:val="14"/>
              </w:rPr>
            </w:pPr>
          </w:p>
        </w:tc>
        <w:tc>
          <w:tcPr>
            <w:tcW w:w="921" w:type="dxa"/>
            <w:tcBorders>
              <w:top w:val="single" w:sz="8" w:space="0" w:color="auto"/>
              <w:left w:val="single" w:sz="7" w:space="0" w:color="auto"/>
            </w:tcBorders>
            <w:shd w:val="clear" w:color="auto" w:fill="auto"/>
          </w:tcPr>
          <w:p w14:paraId="23054DAD" w14:textId="77777777" w:rsidR="000315BF" w:rsidRDefault="000315BF" w:rsidP="00934A7D">
            <w:pPr>
              <w:tabs>
                <w:tab w:val="left" w:pos="-720"/>
              </w:tabs>
              <w:suppressAutoHyphens/>
              <w:spacing w:before="90" w:after="54"/>
              <w:rPr>
                <w:rFonts w:ascii="Univers" w:hAnsi="Univers"/>
                <w:b/>
                <w:spacing w:val="-1"/>
                <w:sz w:val="14"/>
              </w:rPr>
            </w:pPr>
          </w:p>
        </w:tc>
        <w:tc>
          <w:tcPr>
            <w:tcW w:w="1095" w:type="dxa"/>
            <w:tcBorders>
              <w:top w:val="single" w:sz="8" w:space="0" w:color="auto"/>
              <w:left w:val="single" w:sz="7" w:space="0" w:color="auto"/>
            </w:tcBorders>
            <w:shd w:val="clear" w:color="auto" w:fill="auto"/>
          </w:tcPr>
          <w:p w14:paraId="1D81B127"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8" w:space="0" w:color="auto"/>
              <w:left w:val="single" w:sz="7" w:space="0" w:color="auto"/>
            </w:tcBorders>
            <w:shd w:val="clear" w:color="auto" w:fill="auto"/>
          </w:tcPr>
          <w:p w14:paraId="1375EDB4" w14:textId="77777777" w:rsidR="000315BF" w:rsidRDefault="000315BF" w:rsidP="00934A7D">
            <w:pPr>
              <w:tabs>
                <w:tab w:val="left" w:pos="-720"/>
              </w:tabs>
              <w:suppressAutoHyphens/>
              <w:spacing w:before="90" w:after="54"/>
              <w:rPr>
                <w:rFonts w:ascii="Univers" w:hAnsi="Univers"/>
                <w:b/>
                <w:spacing w:val="-1"/>
                <w:sz w:val="14"/>
              </w:rPr>
            </w:pPr>
          </w:p>
        </w:tc>
        <w:tc>
          <w:tcPr>
            <w:tcW w:w="1094" w:type="dxa"/>
            <w:tcBorders>
              <w:top w:val="single" w:sz="8" w:space="0" w:color="auto"/>
              <w:left w:val="single" w:sz="7" w:space="0" w:color="auto"/>
            </w:tcBorders>
            <w:shd w:val="clear" w:color="auto" w:fill="auto"/>
          </w:tcPr>
          <w:p w14:paraId="2E2CBF46"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8" w:space="0" w:color="auto"/>
              <w:left w:val="single" w:sz="7" w:space="0" w:color="auto"/>
            </w:tcBorders>
            <w:shd w:val="clear" w:color="auto" w:fill="auto"/>
          </w:tcPr>
          <w:p w14:paraId="05B2B2B4" w14:textId="77777777" w:rsidR="000315BF" w:rsidRDefault="000315BF" w:rsidP="00934A7D">
            <w:pPr>
              <w:tabs>
                <w:tab w:val="left" w:pos="-720"/>
              </w:tabs>
              <w:suppressAutoHyphens/>
              <w:spacing w:before="90" w:after="54"/>
              <w:rPr>
                <w:rFonts w:ascii="Univers" w:hAnsi="Univers"/>
                <w:b/>
                <w:spacing w:val="-1"/>
                <w:sz w:val="14"/>
              </w:rPr>
            </w:pPr>
          </w:p>
        </w:tc>
        <w:tc>
          <w:tcPr>
            <w:tcW w:w="1088" w:type="dxa"/>
            <w:gridSpan w:val="2"/>
            <w:tcBorders>
              <w:top w:val="single" w:sz="8" w:space="0" w:color="auto"/>
              <w:left w:val="single" w:sz="7" w:space="0" w:color="auto"/>
            </w:tcBorders>
            <w:shd w:val="clear" w:color="auto" w:fill="auto"/>
          </w:tcPr>
          <w:p w14:paraId="337E67CD" w14:textId="77777777" w:rsidR="000315BF" w:rsidRDefault="000315BF" w:rsidP="00934A7D">
            <w:pPr>
              <w:tabs>
                <w:tab w:val="left" w:pos="-720"/>
              </w:tabs>
              <w:suppressAutoHyphens/>
              <w:spacing w:before="90" w:after="54"/>
              <w:rPr>
                <w:rFonts w:ascii="Univers" w:hAnsi="Univers"/>
                <w:b/>
                <w:spacing w:val="-1"/>
                <w:sz w:val="14"/>
              </w:rPr>
            </w:pPr>
          </w:p>
        </w:tc>
        <w:tc>
          <w:tcPr>
            <w:tcW w:w="748" w:type="dxa"/>
            <w:tcBorders>
              <w:top w:val="single" w:sz="8" w:space="0" w:color="auto"/>
              <w:left w:val="single" w:sz="7" w:space="0" w:color="auto"/>
            </w:tcBorders>
            <w:shd w:val="clear" w:color="auto" w:fill="auto"/>
          </w:tcPr>
          <w:p w14:paraId="1360F718" w14:textId="77777777" w:rsidR="000315BF" w:rsidRDefault="000315BF" w:rsidP="00934A7D">
            <w:pPr>
              <w:tabs>
                <w:tab w:val="left" w:pos="-720"/>
              </w:tabs>
              <w:suppressAutoHyphens/>
              <w:spacing w:before="90" w:after="54"/>
              <w:rPr>
                <w:rFonts w:ascii="Univers" w:hAnsi="Univers"/>
                <w:b/>
                <w:spacing w:val="-1"/>
                <w:sz w:val="14"/>
              </w:rPr>
            </w:pPr>
          </w:p>
        </w:tc>
        <w:tc>
          <w:tcPr>
            <w:tcW w:w="1382" w:type="dxa"/>
            <w:gridSpan w:val="2"/>
            <w:tcBorders>
              <w:top w:val="single" w:sz="8" w:space="0" w:color="auto"/>
              <w:left w:val="single" w:sz="7" w:space="0" w:color="auto"/>
            </w:tcBorders>
            <w:shd w:val="clear" w:color="auto" w:fill="auto"/>
          </w:tcPr>
          <w:p w14:paraId="09F42279" w14:textId="77777777" w:rsidR="000315BF" w:rsidRDefault="000315BF" w:rsidP="00934A7D">
            <w:pPr>
              <w:tabs>
                <w:tab w:val="left" w:pos="-720"/>
              </w:tabs>
              <w:suppressAutoHyphens/>
              <w:spacing w:before="90" w:after="54"/>
              <w:rPr>
                <w:rFonts w:ascii="Univers" w:hAnsi="Univers"/>
                <w:b/>
                <w:spacing w:val="-1"/>
                <w:sz w:val="14"/>
              </w:rPr>
            </w:pPr>
          </w:p>
        </w:tc>
        <w:tc>
          <w:tcPr>
            <w:tcW w:w="956" w:type="dxa"/>
            <w:tcBorders>
              <w:top w:val="single" w:sz="8" w:space="0" w:color="auto"/>
              <w:left w:val="single" w:sz="7" w:space="0" w:color="auto"/>
            </w:tcBorders>
            <w:shd w:val="clear" w:color="auto" w:fill="auto"/>
          </w:tcPr>
          <w:p w14:paraId="75DB2BC2" w14:textId="77777777" w:rsidR="000315BF" w:rsidRDefault="000315BF" w:rsidP="00934A7D">
            <w:pPr>
              <w:tabs>
                <w:tab w:val="left" w:pos="-720"/>
              </w:tabs>
              <w:suppressAutoHyphens/>
              <w:spacing w:before="90" w:after="54"/>
              <w:rPr>
                <w:rFonts w:ascii="Univers" w:hAnsi="Univers"/>
                <w:b/>
                <w:spacing w:val="-1"/>
                <w:sz w:val="14"/>
              </w:rPr>
            </w:pPr>
          </w:p>
        </w:tc>
        <w:tc>
          <w:tcPr>
            <w:tcW w:w="1087" w:type="dxa"/>
            <w:tcBorders>
              <w:top w:val="single" w:sz="8" w:space="0" w:color="auto"/>
              <w:left w:val="single" w:sz="7" w:space="0" w:color="auto"/>
            </w:tcBorders>
            <w:shd w:val="clear" w:color="auto" w:fill="auto"/>
          </w:tcPr>
          <w:p w14:paraId="742AAD55" w14:textId="77777777" w:rsidR="000315BF" w:rsidRDefault="000315BF" w:rsidP="00934A7D">
            <w:pPr>
              <w:tabs>
                <w:tab w:val="left" w:pos="-720"/>
              </w:tabs>
              <w:suppressAutoHyphens/>
              <w:spacing w:before="90" w:after="54"/>
              <w:rPr>
                <w:rFonts w:ascii="Univers" w:hAnsi="Univers"/>
                <w:b/>
                <w:spacing w:val="-1"/>
                <w:sz w:val="14"/>
              </w:rPr>
            </w:pPr>
          </w:p>
        </w:tc>
        <w:tc>
          <w:tcPr>
            <w:tcW w:w="1156" w:type="dxa"/>
            <w:tcBorders>
              <w:top w:val="single" w:sz="8" w:space="0" w:color="auto"/>
              <w:left w:val="single" w:sz="7" w:space="0" w:color="auto"/>
              <w:right w:val="single" w:sz="7" w:space="0" w:color="auto"/>
            </w:tcBorders>
            <w:shd w:val="clear" w:color="auto" w:fill="auto"/>
          </w:tcPr>
          <w:p w14:paraId="24487976" w14:textId="77777777" w:rsidR="000315BF" w:rsidRDefault="000315BF" w:rsidP="00934A7D">
            <w:pPr>
              <w:tabs>
                <w:tab w:val="left" w:pos="-720"/>
              </w:tabs>
              <w:suppressAutoHyphens/>
              <w:spacing w:before="90" w:after="54"/>
              <w:rPr>
                <w:rFonts w:ascii="Univers" w:hAnsi="Univers"/>
                <w:b/>
                <w:spacing w:val="-1"/>
                <w:sz w:val="14"/>
              </w:rPr>
            </w:pPr>
          </w:p>
        </w:tc>
      </w:tr>
      <w:tr w:rsidR="000315BF" w14:paraId="3DC98A67" w14:textId="77777777" w:rsidTr="00ED38F8">
        <w:tc>
          <w:tcPr>
            <w:tcW w:w="1039" w:type="dxa"/>
            <w:tcBorders>
              <w:top w:val="single" w:sz="7" w:space="0" w:color="auto"/>
              <w:left w:val="single" w:sz="7" w:space="0" w:color="auto"/>
            </w:tcBorders>
            <w:shd w:val="clear" w:color="auto" w:fill="auto"/>
          </w:tcPr>
          <w:p w14:paraId="3F3BC200" w14:textId="77777777" w:rsidR="000315BF" w:rsidRDefault="000315BF" w:rsidP="00934A7D">
            <w:pPr>
              <w:tabs>
                <w:tab w:val="left" w:pos="-720"/>
              </w:tabs>
              <w:suppressAutoHyphens/>
              <w:spacing w:before="90"/>
              <w:rPr>
                <w:rFonts w:ascii="Univers" w:hAnsi="Univers"/>
                <w:b/>
                <w:spacing w:val="-1"/>
                <w:sz w:val="14"/>
              </w:rPr>
            </w:pPr>
          </w:p>
          <w:p w14:paraId="728E4E71" w14:textId="77777777" w:rsidR="000315BF" w:rsidRDefault="000315BF" w:rsidP="00934A7D">
            <w:pPr>
              <w:tabs>
                <w:tab w:val="left" w:pos="-720"/>
              </w:tabs>
              <w:suppressAutoHyphens/>
              <w:rPr>
                <w:rFonts w:ascii="Univers" w:hAnsi="Univers"/>
                <w:b/>
                <w:spacing w:val="-1"/>
                <w:sz w:val="14"/>
              </w:rPr>
            </w:pPr>
          </w:p>
          <w:p w14:paraId="58643A16" w14:textId="77777777" w:rsidR="000315BF" w:rsidRDefault="000315BF" w:rsidP="00934A7D">
            <w:pPr>
              <w:tabs>
                <w:tab w:val="left" w:pos="-720"/>
              </w:tabs>
              <w:suppressAutoHyphens/>
              <w:spacing w:after="54"/>
              <w:rPr>
                <w:rFonts w:ascii="Univers" w:hAnsi="Univers"/>
                <w:b/>
                <w:spacing w:val="-1"/>
                <w:sz w:val="14"/>
              </w:rPr>
            </w:pPr>
          </w:p>
        </w:tc>
        <w:tc>
          <w:tcPr>
            <w:tcW w:w="761" w:type="dxa"/>
            <w:tcBorders>
              <w:top w:val="single" w:sz="7" w:space="0" w:color="auto"/>
              <w:left w:val="single" w:sz="7" w:space="0" w:color="auto"/>
            </w:tcBorders>
            <w:shd w:val="clear" w:color="auto" w:fill="auto"/>
          </w:tcPr>
          <w:p w14:paraId="181553B5" w14:textId="77777777" w:rsidR="000315BF" w:rsidRDefault="000315BF" w:rsidP="00934A7D">
            <w:pPr>
              <w:tabs>
                <w:tab w:val="left" w:pos="-720"/>
              </w:tabs>
              <w:suppressAutoHyphens/>
              <w:spacing w:before="90" w:after="54"/>
              <w:rPr>
                <w:rFonts w:ascii="Univers" w:hAnsi="Univers"/>
                <w:b/>
                <w:spacing w:val="-1"/>
                <w:sz w:val="14"/>
              </w:rPr>
            </w:pPr>
          </w:p>
        </w:tc>
        <w:tc>
          <w:tcPr>
            <w:tcW w:w="1052" w:type="dxa"/>
            <w:tcBorders>
              <w:top w:val="single" w:sz="7" w:space="0" w:color="auto"/>
              <w:left w:val="single" w:sz="7" w:space="0" w:color="auto"/>
            </w:tcBorders>
            <w:shd w:val="clear" w:color="auto" w:fill="auto"/>
          </w:tcPr>
          <w:p w14:paraId="053907F2" w14:textId="77777777" w:rsidR="000315BF" w:rsidRDefault="000315BF" w:rsidP="00934A7D">
            <w:pPr>
              <w:tabs>
                <w:tab w:val="left" w:pos="-720"/>
              </w:tabs>
              <w:suppressAutoHyphens/>
              <w:spacing w:before="90" w:after="54"/>
              <w:rPr>
                <w:rFonts w:ascii="Univers" w:hAnsi="Univers"/>
                <w:b/>
                <w:spacing w:val="-1"/>
                <w:sz w:val="14"/>
              </w:rPr>
            </w:pPr>
          </w:p>
        </w:tc>
        <w:tc>
          <w:tcPr>
            <w:tcW w:w="921" w:type="dxa"/>
            <w:tcBorders>
              <w:top w:val="single" w:sz="7" w:space="0" w:color="auto"/>
              <w:left w:val="single" w:sz="7" w:space="0" w:color="auto"/>
            </w:tcBorders>
            <w:shd w:val="clear" w:color="auto" w:fill="auto"/>
          </w:tcPr>
          <w:p w14:paraId="77F28370" w14:textId="77777777" w:rsidR="000315BF" w:rsidRDefault="000315BF" w:rsidP="00934A7D">
            <w:pPr>
              <w:tabs>
                <w:tab w:val="left" w:pos="-720"/>
              </w:tabs>
              <w:suppressAutoHyphens/>
              <w:spacing w:before="90" w:after="54"/>
              <w:rPr>
                <w:rFonts w:ascii="Univers" w:hAnsi="Univers"/>
                <w:b/>
                <w:spacing w:val="-1"/>
                <w:sz w:val="14"/>
              </w:rPr>
            </w:pPr>
          </w:p>
        </w:tc>
        <w:tc>
          <w:tcPr>
            <w:tcW w:w="1095" w:type="dxa"/>
            <w:tcBorders>
              <w:top w:val="single" w:sz="7" w:space="0" w:color="auto"/>
              <w:left w:val="single" w:sz="7" w:space="0" w:color="auto"/>
            </w:tcBorders>
            <w:shd w:val="clear" w:color="auto" w:fill="auto"/>
          </w:tcPr>
          <w:p w14:paraId="2DA94631"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51F68BDC" w14:textId="77777777" w:rsidR="000315BF" w:rsidRDefault="000315BF" w:rsidP="00934A7D">
            <w:pPr>
              <w:tabs>
                <w:tab w:val="left" w:pos="-720"/>
              </w:tabs>
              <w:suppressAutoHyphens/>
              <w:spacing w:before="90" w:after="54"/>
              <w:rPr>
                <w:rFonts w:ascii="Univers" w:hAnsi="Univers"/>
                <w:b/>
                <w:spacing w:val="-1"/>
                <w:sz w:val="14"/>
              </w:rPr>
            </w:pPr>
          </w:p>
        </w:tc>
        <w:tc>
          <w:tcPr>
            <w:tcW w:w="1094" w:type="dxa"/>
            <w:tcBorders>
              <w:top w:val="single" w:sz="7" w:space="0" w:color="auto"/>
              <w:left w:val="single" w:sz="7" w:space="0" w:color="auto"/>
            </w:tcBorders>
            <w:shd w:val="clear" w:color="auto" w:fill="auto"/>
          </w:tcPr>
          <w:p w14:paraId="7A604A64"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5B12C581" w14:textId="77777777" w:rsidR="000315BF" w:rsidRDefault="000315BF" w:rsidP="00934A7D">
            <w:pPr>
              <w:tabs>
                <w:tab w:val="left" w:pos="-720"/>
              </w:tabs>
              <w:suppressAutoHyphens/>
              <w:spacing w:before="90" w:after="54"/>
              <w:rPr>
                <w:rFonts w:ascii="Univers" w:hAnsi="Univers"/>
                <w:b/>
                <w:spacing w:val="-1"/>
                <w:sz w:val="14"/>
              </w:rPr>
            </w:pPr>
          </w:p>
        </w:tc>
        <w:tc>
          <w:tcPr>
            <w:tcW w:w="1088" w:type="dxa"/>
            <w:gridSpan w:val="2"/>
            <w:tcBorders>
              <w:top w:val="single" w:sz="7" w:space="0" w:color="auto"/>
              <w:left w:val="single" w:sz="7" w:space="0" w:color="auto"/>
            </w:tcBorders>
            <w:shd w:val="clear" w:color="auto" w:fill="auto"/>
          </w:tcPr>
          <w:p w14:paraId="7A2FC458" w14:textId="77777777" w:rsidR="000315BF" w:rsidRDefault="000315BF" w:rsidP="00934A7D">
            <w:pPr>
              <w:tabs>
                <w:tab w:val="left" w:pos="-720"/>
              </w:tabs>
              <w:suppressAutoHyphens/>
              <w:spacing w:before="90" w:after="54"/>
              <w:rPr>
                <w:rFonts w:ascii="Univers" w:hAnsi="Univers"/>
                <w:b/>
                <w:spacing w:val="-1"/>
                <w:sz w:val="14"/>
              </w:rPr>
            </w:pPr>
          </w:p>
        </w:tc>
        <w:tc>
          <w:tcPr>
            <w:tcW w:w="748" w:type="dxa"/>
            <w:tcBorders>
              <w:top w:val="single" w:sz="7" w:space="0" w:color="auto"/>
              <w:left w:val="single" w:sz="7" w:space="0" w:color="auto"/>
            </w:tcBorders>
            <w:shd w:val="clear" w:color="auto" w:fill="auto"/>
          </w:tcPr>
          <w:p w14:paraId="158C660C" w14:textId="77777777" w:rsidR="000315BF" w:rsidRDefault="000315BF" w:rsidP="00934A7D">
            <w:pPr>
              <w:tabs>
                <w:tab w:val="left" w:pos="-720"/>
              </w:tabs>
              <w:suppressAutoHyphens/>
              <w:spacing w:before="90" w:after="54"/>
              <w:rPr>
                <w:rFonts w:ascii="Univers" w:hAnsi="Univers"/>
                <w:b/>
                <w:spacing w:val="-1"/>
                <w:sz w:val="14"/>
              </w:rPr>
            </w:pPr>
          </w:p>
        </w:tc>
        <w:tc>
          <w:tcPr>
            <w:tcW w:w="1382" w:type="dxa"/>
            <w:gridSpan w:val="2"/>
            <w:tcBorders>
              <w:top w:val="single" w:sz="7" w:space="0" w:color="auto"/>
              <w:left w:val="single" w:sz="7" w:space="0" w:color="auto"/>
            </w:tcBorders>
            <w:shd w:val="clear" w:color="auto" w:fill="auto"/>
          </w:tcPr>
          <w:p w14:paraId="46339A6C" w14:textId="77777777" w:rsidR="000315BF" w:rsidRDefault="000315BF" w:rsidP="00934A7D">
            <w:pPr>
              <w:tabs>
                <w:tab w:val="left" w:pos="-720"/>
              </w:tabs>
              <w:suppressAutoHyphens/>
              <w:spacing w:before="90" w:after="54"/>
              <w:rPr>
                <w:rFonts w:ascii="Univers" w:hAnsi="Univers"/>
                <w:b/>
                <w:spacing w:val="-1"/>
                <w:sz w:val="14"/>
              </w:rPr>
            </w:pPr>
          </w:p>
        </w:tc>
        <w:tc>
          <w:tcPr>
            <w:tcW w:w="956" w:type="dxa"/>
            <w:tcBorders>
              <w:top w:val="single" w:sz="7" w:space="0" w:color="auto"/>
              <w:left w:val="single" w:sz="7" w:space="0" w:color="auto"/>
            </w:tcBorders>
            <w:shd w:val="clear" w:color="auto" w:fill="auto"/>
          </w:tcPr>
          <w:p w14:paraId="44B806B0" w14:textId="77777777" w:rsidR="000315BF" w:rsidRDefault="000315BF" w:rsidP="00934A7D">
            <w:pPr>
              <w:tabs>
                <w:tab w:val="left" w:pos="-720"/>
              </w:tabs>
              <w:suppressAutoHyphens/>
              <w:spacing w:before="90" w:after="54"/>
              <w:rPr>
                <w:rFonts w:ascii="Univers" w:hAnsi="Univers"/>
                <w:b/>
                <w:spacing w:val="-1"/>
                <w:sz w:val="14"/>
              </w:rPr>
            </w:pPr>
          </w:p>
        </w:tc>
        <w:tc>
          <w:tcPr>
            <w:tcW w:w="1087" w:type="dxa"/>
            <w:tcBorders>
              <w:top w:val="single" w:sz="7" w:space="0" w:color="auto"/>
              <w:left w:val="single" w:sz="7" w:space="0" w:color="auto"/>
            </w:tcBorders>
            <w:shd w:val="clear" w:color="auto" w:fill="auto"/>
          </w:tcPr>
          <w:p w14:paraId="62E56587" w14:textId="77777777" w:rsidR="000315BF" w:rsidRDefault="000315BF" w:rsidP="00934A7D">
            <w:pPr>
              <w:tabs>
                <w:tab w:val="left" w:pos="-720"/>
              </w:tabs>
              <w:suppressAutoHyphens/>
              <w:spacing w:before="90" w:after="54"/>
              <w:rPr>
                <w:rFonts w:ascii="Univers" w:hAnsi="Univers"/>
                <w:b/>
                <w:spacing w:val="-1"/>
                <w:sz w:val="14"/>
              </w:rPr>
            </w:pPr>
          </w:p>
        </w:tc>
        <w:tc>
          <w:tcPr>
            <w:tcW w:w="1156" w:type="dxa"/>
            <w:tcBorders>
              <w:top w:val="single" w:sz="7" w:space="0" w:color="auto"/>
              <w:left w:val="single" w:sz="7" w:space="0" w:color="auto"/>
              <w:right w:val="single" w:sz="7" w:space="0" w:color="auto"/>
            </w:tcBorders>
            <w:shd w:val="clear" w:color="auto" w:fill="auto"/>
          </w:tcPr>
          <w:p w14:paraId="1574D2D9" w14:textId="77777777" w:rsidR="000315BF" w:rsidRDefault="000315BF" w:rsidP="00934A7D">
            <w:pPr>
              <w:tabs>
                <w:tab w:val="left" w:pos="-720"/>
              </w:tabs>
              <w:suppressAutoHyphens/>
              <w:spacing w:before="90" w:after="54"/>
              <w:rPr>
                <w:rFonts w:ascii="Univers" w:hAnsi="Univers"/>
                <w:b/>
                <w:spacing w:val="-1"/>
                <w:sz w:val="14"/>
              </w:rPr>
            </w:pPr>
          </w:p>
        </w:tc>
      </w:tr>
      <w:tr w:rsidR="000315BF" w14:paraId="2F7EB0DE" w14:textId="77777777" w:rsidTr="00ED38F8">
        <w:tc>
          <w:tcPr>
            <w:tcW w:w="1039" w:type="dxa"/>
            <w:tcBorders>
              <w:top w:val="single" w:sz="7" w:space="0" w:color="auto"/>
              <w:left w:val="single" w:sz="7" w:space="0" w:color="auto"/>
            </w:tcBorders>
            <w:shd w:val="clear" w:color="auto" w:fill="auto"/>
          </w:tcPr>
          <w:p w14:paraId="77CF5467" w14:textId="77777777" w:rsidR="000315BF" w:rsidRDefault="000315BF" w:rsidP="00934A7D">
            <w:pPr>
              <w:tabs>
                <w:tab w:val="left" w:pos="-720"/>
              </w:tabs>
              <w:suppressAutoHyphens/>
              <w:spacing w:before="90"/>
              <w:rPr>
                <w:rFonts w:ascii="Univers" w:hAnsi="Univers"/>
                <w:b/>
                <w:spacing w:val="-1"/>
                <w:sz w:val="14"/>
              </w:rPr>
            </w:pPr>
          </w:p>
          <w:p w14:paraId="67E5DC17" w14:textId="77777777" w:rsidR="000315BF" w:rsidRDefault="000315BF" w:rsidP="00934A7D">
            <w:pPr>
              <w:tabs>
                <w:tab w:val="left" w:pos="-720"/>
              </w:tabs>
              <w:suppressAutoHyphens/>
              <w:rPr>
                <w:rFonts w:ascii="Univers" w:hAnsi="Univers"/>
                <w:b/>
                <w:spacing w:val="-1"/>
                <w:sz w:val="14"/>
              </w:rPr>
            </w:pPr>
          </w:p>
          <w:p w14:paraId="7839551D" w14:textId="77777777" w:rsidR="000315BF" w:rsidRDefault="000315BF" w:rsidP="00934A7D">
            <w:pPr>
              <w:tabs>
                <w:tab w:val="left" w:pos="-720"/>
              </w:tabs>
              <w:suppressAutoHyphens/>
              <w:spacing w:after="54"/>
              <w:rPr>
                <w:rFonts w:ascii="Univers" w:hAnsi="Univers"/>
                <w:b/>
                <w:spacing w:val="-1"/>
                <w:sz w:val="14"/>
              </w:rPr>
            </w:pPr>
          </w:p>
        </w:tc>
        <w:tc>
          <w:tcPr>
            <w:tcW w:w="761" w:type="dxa"/>
            <w:tcBorders>
              <w:top w:val="single" w:sz="7" w:space="0" w:color="auto"/>
              <w:left w:val="single" w:sz="7" w:space="0" w:color="auto"/>
            </w:tcBorders>
            <w:shd w:val="clear" w:color="auto" w:fill="auto"/>
          </w:tcPr>
          <w:p w14:paraId="4A8335EA" w14:textId="77777777" w:rsidR="000315BF" w:rsidRDefault="000315BF" w:rsidP="00934A7D">
            <w:pPr>
              <w:tabs>
                <w:tab w:val="left" w:pos="-720"/>
              </w:tabs>
              <w:suppressAutoHyphens/>
              <w:spacing w:before="90" w:after="54"/>
              <w:rPr>
                <w:rFonts w:ascii="Univers" w:hAnsi="Univers"/>
                <w:b/>
                <w:spacing w:val="-1"/>
                <w:sz w:val="14"/>
              </w:rPr>
            </w:pPr>
          </w:p>
        </w:tc>
        <w:tc>
          <w:tcPr>
            <w:tcW w:w="1052" w:type="dxa"/>
            <w:tcBorders>
              <w:top w:val="single" w:sz="7" w:space="0" w:color="auto"/>
              <w:left w:val="single" w:sz="7" w:space="0" w:color="auto"/>
            </w:tcBorders>
            <w:shd w:val="clear" w:color="auto" w:fill="auto"/>
          </w:tcPr>
          <w:p w14:paraId="26B83FEE" w14:textId="77777777" w:rsidR="000315BF" w:rsidRDefault="000315BF" w:rsidP="00934A7D">
            <w:pPr>
              <w:tabs>
                <w:tab w:val="left" w:pos="-720"/>
              </w:tabs>
              <w:suppressAutoHyphens/>
              <w:spacing w:before="90" w:after="54"/>
              <w:rPr>
                <w:rFonts w:ascii="Univers" w:hAnsi="Univers"/>
                <w:b/>
                <w:spacing w:val="-1"/>
                <w:sz w:val="14"/>
              </w:rPr>
            </w:pPr>
          </w:p>
        </w:tc>
        <w:tc>
          <w:tcPr>
            <w:tcW w:w="921" w:type="dxa"/>
            <w:tcBorders>
              <w:top w:val="single" w:sz="7" w:space="0" w:color="auto"/>
              <w:left w:val="single" w:sz="7" w:space="0" w:color="auto"/>
            </w:tcBorders>
            <w:shd w:val="clear" w:color="auto" w:fill="auto"/>
          </w:tcPr>
          <w:p w14:paraId="057952D9" w14:textId="77777777" w:rsidR="000315BF" w:rsidRDefault="000315BF" w:rsidP="00934A7D">
            <w:pPr>
              <w:tabs>
                <w:tab w:val="left" w:pos="-720"/>
              </w:tabs>
              <w:suppressAutoHyphens/>
              <w:spacing w:before="90" w:after="54"/>
              <w:rPr>
                <w:rFonts w:ascii="Univers" w:hAnsi="Univers"/>
                <w:b/>
                <w:spacing w:val="-1"/>
                <w:sz w:val="14"/>
              </w:rPr>
            </w:pPr>
          </w:p>
        </w:tc>
        <w:tc>
          <w:tcPr>
            <w:tcW w:w="1095" w:type="dxa"/>
            <w:tcBorders>
              <w:top w:val="single" w:sz="7" w:space="0" w:color="auto"/>
              <w:left w:val="single" w:sz="7" w:space="0" w:color="auto"/>
            </w:tcBorders>
            <w:shd w:val="clear" w:color="auto" w:fill="auto"/>
          </w:tcPr>
          <w:p w14:paraId="1A6C09F4"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3DC6952E" w14:textId="77777777" w:rsidR="000315BF" w:rsidRDefault="000315BF" w:rsidP="00934A7D">
            <w:pPr>
              <w:tabs>
                <w:tab w:val="left" w:pos="-720"/>
              </w:tabs>
              <w:suppressAutoHyphens/>
              <w:spacing w:before="90" w:after="54"/>
              <w:rPr>
                <w:rFonts w:ascii="Univers" w:hAnsi="Univers"/>
                <w:b/>
                <w:spacing w:val="-1"/>
                <w:sz w:val="14"/>
              </w:rPr>
            </w:pPr>
          </w:p>
        </w:tc>
        <w:tc>
          <w:tcPr>
            <w:tcW w:w="1094" w:type="dxa"/>
            <w:tcBorders>
              <w:top w:val="single" w:sz="7" w:space="0" w:color="auto"/>
              <w:left w:val="single" w:sz="7" w:space="0" w:color="auto"/>
            </w:tcBorders>
            <w:shd w:val="clear" w:color="auto" w:fill="auto"/>
          </w:tcPr>
          <w:p w14:paraId="0655E0C1"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279BF3D4" w14:textId="77777777" w:rsidR="000315BF" w:rsidRDefault="000315BF" w:rsidP="00934A7D">
            <w:pPr>
              <w:tabs>
                <w:tab w:val="left" w:pos="-720"/>
              </w:tabs>
              <w:suppressAutoHyphens/>
              <w:spacing w:before="90" w:after="54"/>
              <w:rPr>
                <w:rFonts w:ascii="Univers" w:hAnsi="Univers"/>
                <w:b/>
                <w:spacing w:val="-1"/>
                <w:sz w:val="14"/>
              </w:rPr>
            </w:pPr>
          </w:p>
        </w:tc>
        <w:tc>
          <w:tcPr>
            <w:tcW w:w="1088" w:type="dxa"/>
            <w:gridSpan w:val="2"/>
            <w:tcBorders>
              <w:top w:val="single" w:sz="7" w:space="0" w:color="auto"/>
              <w:left w:val="single" w:sz="7" w:space="0" w:color="auto"/>
            </w:tcBorders>
            <w:shd w:val="clear" w:color="auto" w:fill="auto"/>
          </w:tcPr>
          <w:p w14:paraId="24E5C9D5" w14:textId="77777777" w:rsidR="000315BF" w:rsidRDefault="000315BF" w:rsidP="00934A7D">
            <w:pPr>
              <w:tabs>
                <w:tab w:val="left" w:pos="-720"/>
              </w:tabs>
              <w:suppressAutoHyphens/>
              <w:spacing w:before="90" w:after="54"/>
              <w:rPr>
                <w:rFonts w:ascii="Univers" w:hAnsi="Univers"/>
                <w:b/>
                <w:spacing w:val="-1"/>
                <w:sz w:val="14"/>
              </w:rPr>
            </w:pPr>
          </w:p>
        </w:tc>
        <w:tc>
          <w:tcPr>
            <w:tcW w:w="748" w:type="dxa"/>
            <w:tcBorders>
              <w:top w:val="single" w:sz="7" w:space="0" w:color="auto"/>
              <w:left w:val="single" w:sz="7" w:space="0" w:color="auto"/>
            </w:tcBorders>
            <w:shd w:val="clear" w:color="auto" w:fill="auto"/>
          </w:tcPr>
          <w:p w14:paraId="1E7CC49A" w14:textId="77777777" w:rsidR="000315BF" w:rsidRDefault="000315BF" w:rsidP="00934A7D">
            <w:pPr>
              <w:tabs>
                <w:tab w:val="left" w:pos="-720"/>
              </w:tabs>
              <w:suppressAutoHyphens/>
              <w:spacing w:before="90" w:after="54"/>
              <w:rPr>
                <w:rFonts w:ascii="Univers" w:hAnsi="Univers"/>
                <w:b/>
                <w:spacing w:val="-1"/>
                <w:sz w:val="14"/>
              </w:rPr>
            </w:pPr>
          </w:p>
        </w:tc>
        <w:tc>
          <w:tcPr>
            <w:tcW w:w="1382" w:type="dxa"/>
            <w:gridSpan w:val="2"/>
            <w:tcBorders>
              <w:top w:val="single" w:sz="7" w:space="0" w:color="auto"/>
              <w:left w:val="single" w:sz="7" w:space="0" w:color="auto"/>
            </w:tcBorders>
            <w:shd w:val="clear" w:color="auto" w:fill="auto"/>
          </w:tcPr>
          <w:p w14:paraId="338F01B7" w14:textId="77777777" w:rsidR="000315BF" w:rsidRDefault="000315BF" w:rsidP="00934A7D">
            <w:pPr>
              <w:tabs>
                <w:tab w:val="left" w:pos="-720"/>
              </w:tabs>
              <w:suppressAutoHyphens/>
              <w:spacing w:before="90" w:after="54"/>
              <w:rPr>
                <w:rFonts w:ascii="Univers" w:hAnsi="Univers"/>
                <w:b/>
                <w:spacing w:val="-1"/>
                <w:sz w:val="14"/>
              </w:rPr>
            </w:pPr>
          </w:p>
        </w:tc>
        <w:tc>
          <w:tcPr>
            <w:tcW w:w="956" w:type="dxa"/>
            <w:tcBorders>
              <w:top w:val="single" w:sz="7" w:space="0" w:color="auto"/>
              <w:left w:val="single" w:sz="7" w:space="0" w:color="auto"/>
            </w:tcBorders>
            <w:shd w:val="clear" w:color="auto" w:fill="auto"/>
          </w:tcPr>
          <w:p w14:paraId="1041A50C" w14:textId="77777777" w:rsidR="000315BF" w:rsidRDefault="000315BF" w:rsidP="00934A7D">
            <w:pPr>
              <w:tabs>
                <w:tab w:val="left" w:pos="-720"/>
              </w:tabs>
              <w:suppressAutoHyphens/>
              <w:spacing w:before="90" w:after="54"/>
              <w:rPr>
                <w:rFonts w:ascii="Univers" w:hAnsi="Univers"/>
                <w:b/>
                <w:spacing w:val="-1"/>
                <w:sz w:val="14"/>
              </w:rPr>
            </w:pPr>
          </w:p>
        </w:tc>
        <w:tc>
          <w:tcPr>
            <w:tcW w:w="1087" w:type="dxa"/>
            <w:tcBorders>
              <w:top w:val="single" w:sz="7" w:space="0" w:color="auto"/>
              <w:left w:val="single" w:sz="7" w:space="0" w:color="auto"/>
            </w:tcBorders>
            <w:shd w:val="clear" w:color="auto" w:fill="auto"/>
          </w:tcPr>
          <w:p w14:paraId="41656F7D" w14:textId="77777777" w:rsidR="000315BF" w:rsidRDefault="000315BF" w:rsidP="00934A7D">
            <w:pPr>
              <w:tabs>
                <w:tab w:val="left" w:pos="-720"/>
              </w:tabs>
              <w:suppressAutoHyphens/>
              <w:spacing w:before="90" w:after="54"/>
              <w:rPr>
                <w:rFonts w:ascii="Univers" w:hAnsi="Univers"/>
                <w:b/>
                <w:spacing w:val="-1"/>
                <w:sz w:val="14"/>
              </w:rPr>
            </w:pPr>
          </w:p>
        </w:tc>
        <w:tc>
          <w:tcPr>
            <w:tcW w:w="1156" w:type="dxa"/>
            <w:tcBorders>
              <w:top w:val="single" w:sz="7" w:space="0" w:color="auto"/>
              <w:left w:val="single" w:sz="7" w:space="0" w:color="auto"/>
              <w:right w:val="single" w:sz="7" w:space="0" w:color="auto"/>
            </w:tcBorders>
            <w:shd w:val="clear" w:color="auto" w:fill="auto"/>
          </w:tcPr>
          <w:p w14:paraId="6B72D5BD" w14:textId="77777777" w:rsidR="000315BF" w:rsidRDefault="000315BF" w:rsidP="00934A7D">
            <w:pPr>
              <w:tabs>
                <w:tab w:val="left" w:pos="-720"/>
              </w:tabs>
              <w:suppressAutoHyphens/>
              <w:spacing w:before="90" w:after="54"/>
              <w:rPr>
                <w:rFonts w:ascii="Univers" w:hAnsi="Univers"/>
                <w:b/>
                <w:spacing w:val="-1"/>
                <w:sz w:val="14"/>
              </w:rPr>
            </w:pPr>
          </w:p>
        </w:tc>
      </w:tr>
      <w:tr w:rsidR="000315BF" w14:paraId="3A2F5665" w14:textId="77777777" w:rsidTr="00ED38F8">
        <w:tc>
          <w:tcPr>
            <w:tcW w:w="1039" w:type="dxa"/>
            <w:tcBorders>
              <w:top w:val="single" w:sz="7" w:space="0" w:color="auto"/>
              <w:left w:val="single" w:sz="7" w:space="0" w:color="auto"/>
            </w:tcBorders>
            <w:shd w:val="clear" w:color="auto" w:fill="auto"/>
          </w:tcPr>
          <w:p w14:paraId="2A53FC35" w14:textId="77777777" w:rsidR="000315BF" w:rsidRDefault="000315BF" w:rsidP="00934A7D">
            <w:pPr>
              <w:tabs>
                <w:tab w:val="left" w:pos="-720"/>
              </w:tabs>
              <w:suppressAutoHyphens/>
              <w:spacing w:before="90"/>
              <w:rPr>
                <w:rFonts w:ascii="Univers" w:hAnsi="Univers"/>
                <w:b/>
                <w:spacing w:val="-1"/>
                <w:sz w:val="14"/>
              </w:rPr>
            </w:pPr>
          </w:p>
          <w:p w14:paraId="72FF42A2" w14:textId="77777777" w:rsidR="000315BF" w:rsidRDefault="000315BF" w:rsidP="00934A7D">
            <w:pPr>
              <w:tabs>
                <w:tab w:val="left" w:pos="-720"/>
              </w:tabs>
              <w:suppressAutoHyphens/>
              <w:rPr>
                <w:rFonts w:ascii="Univers" w:hAnsi="Univers"/>
                <w:b/>
                <w:spacing w:val="-1"/>
                <w:sz w:val="14"/>
              </w:rPr>
            </w:pPr>
          </w:p>
          <w:p w14:paraId="45AC48B2" w14:textId="77777777" w:rsidR="000315BF" w:rsidRDefault="000315BF" w:rsidP="00934A7D">
            <w:pPr>
              <w:tabs>
                <w:tab w:val="left" w:pos="-720"/>
              </w:tabs>
              <w:suppressAutoHyphens/>
              <w:spacing w:after="54"/>
              <w:rPr>
                <w:rFonts w:ascii="Univers" w:hAnsi="Univers"/>
                <w:b/>
                <w:spacing w:val="-1"/>
                <w:sz w:val="14"/>
              </w:rPr>
            </w:pPr>
          </w:p>
        </w:tc>
        <w:tc>
          <w:tcPr>
            <w:tcW w:w="761" w:type="dxa"/>
            <w:tcBorders>
              <w:top w:val="single" w:sz="7" w:space="0" w:color="auto"/>
              <w:left w:val="single" w:sz="7" w:space="0" w:color="auto"/>
            </w:tcBorders>
            <w:shd w:val="clear" w:color="auto" w:fill="auto"/>
          </w:tcPr>
          <w:p w14:paraId="7D6DBAA3" w14:textId="77777777" w:rsidR="000315BF" w:rsidRDefault="000315BF" w:rsidP="00934A7D">
            <w:pPr>
              <w:tabs>
                <w:tab w:val="left" w:pos="-720"/>
              </w:tabs>
              <w:suppressAutoHyphens/>
              <w:spacing w:before="90" w:after="54"/>
              <w:rPr>
                <w:rFonts w:ascii="Univers" w:hAnsi="Univers"/>
                <w:b/>
                <w:spacing w:val="-1"/>
                <w:sz w:val="14"/>
              </w:rPr>
            </w:pPr>
          </w:p>
        </w:tc>
        <w:tc>
          <w:tcPr>
            <w:tcW w:w="1052" w:type="dxa"/>
            <w:tcBorders>
              <w:top w:val="single" w:sz="7" w:space="0" w:color="auto"/>
              <w:left w:val="single" w:sz="7" w:space="0" w:color="auto"/>
            </w:tcBorders>
            <w:shd w:val="clear" w:color="auto" w:fill="auto"/>
          </w:tcPr>
          <w:p w14:paraId="759E0795" w14:textId="77777777" w:rsidR="000315BF" w:rsidRDefault="000315BF" w:rsidP="00934A7D">
            <w:pPr>
              <w:tabs>
                <w:tab w:val="left" w:pos="-720"/>
              </w:tabs>
              <w:suppressAutoHyphens/>
              <w:spacing w:before="90" w:after="54"/>
              <w:rPr>
                <w:rFonts w:ascii="Univers" w:hAnsi="Univers"/>
                <w:b/>
                <w:spacing w:val="-1"/>
                <w:sz w:val="14"/>
              </w:rPr>
            </w:pPr>
          </w:p>
        </w:tc>
        <w:tc>
          <w:tcPr>
            <w:tcW w:w="921" w:type="dxa"/>
            <w:tcBorders>
              <w:top w:val="single" w:sz="7" w:space="0" w:color="auto"/>
              <w:left w:val="single" w:sz="7" w:space="0" w:color="auto"/>
            </w:tcBorders>
            <w:shd w:val="clear" w:color="auto" w:fill="auto"/>
          </w:tcPr>
          <w:p w14:paraId="4A95CF72" w14:textId="77777777" w:rsidR="000315BF" w:rsidRDefault="000315BF" w:rsidP="00934A7D">
            <w:pPr>
              <w:tabs>
                <w:tab w:val="left" w:pos="-720"/>
              </w:tabs>
              <w:suppressAutoHyphens/>
              <w:spacing w:before="90" w:after="54"/>
              <w:rPr>
                <w:rFonts w:ascii="Univers" w:hAnsi="Univers"/>
                <w:b/>
                <w:spacing w:val="-1"/>
                <w:sz w:val="14"/>
              </w:rPr>
            </w:pPr>
          </w:p>
        </w:tc>
        <w:tc>
          <w:tcPr>
            <w:tcW w:w="1095" w:type="dxa"/>
            <w:tcBorders>
              <w:top w:val="single" w:sz="7" w:space="0" w:color="auto"/>
              <w:left w:val="single" w:sz="7" w:space="0" w:color="auto"/>
            </w:tcBorders>
            <w:shd w:val="clear" w:color="auto" w:fill="auto"/>
          </w:tcPr>
          <w:p w14:paraId="70442D0A"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0280D6AB" w14:textId="77777777" w:rsidR="000315BF" w:rsidRDefault="000315BF" w:rsidP="00934A7D">
            <w:pPr>
              <w:tabs>
                <w:tab w:val="left" w:pos="-720"/>
              </w:tabs>
              <w:suppressAutoHyphens/>
              <w:spacing w:before="90" w:after="54"/>
              <w:rPr>
                <w:rFonts w:ascii="Univers" w:hAnsi="Univers"/>
                <w:b/>
                <w:spacing w:val="-1"/>
                <w:sz w:val="14"/>
              </w:rPr>
            </w:pPr>
          </w:p>
        </w:tc>
        <w:tc>
          <w:tcPr>
            <w:tcW w:w="1094" w:type="dxa"/>
            <w:tcBorders>
              <w:top w:val="single" w:sz="7" w:space="0" w:color="auto"/>
              <w:left w:val="single" w:sz="7" w:space="0" w:color="auto"/>
            </w:tcBorders>
            <w:shd w:val="clear" w:color="auto" w:fill="auto"/>
          </w:tcPr>
          <w:p w14:paraId="23B7FF51"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64CA8BCF" w14:textId="77777777" w:rsidR="000315BF" w:rsidRDefault="000315BF" w:rsidP="00934A7D">
            <w:pPr>
              <w:tabs>
                <w:tab w:val="left" w:pos="-720"/>
              </w:tabs>
              <w:suppressAutoHyphens/>
              <w:spacing w:before="90" w:after="54"/>
              <w:rPr>
                <w:rFonts w:ascii="Univers" w:hAnsi="Univers"/>
                <w:b/>
                <w:spacing w:val="-1"/>
                <w:sz w:val="14"/>
              </w:rPr>
            </w:pPr>
          </w:p>
        </w:tc>
        <w:tc>
          <w:tcPr>
            <w:tcW w:w="1088" w:type="dxa"/>
            <w:gridSpan w:val="2"/>
            <w:tcBorders>
              <w:top w:val="single" w:sz="7" w:space="0" w:color="auto"/>
              <w:left w:val="single" w:sz="7" w:space="0" w:color="auto"/>
            </w:tcBorders>
            <w:shd w:val="clear" w:color="auto" w:fill="auto"/>
          </w:tcPr>
          <w:p w14:paraId="49627CAF" w14:textId="77777777" w:rsidR="000315BF" w:rsidRDefault="000315BF" w:rsidP="00934A7D">
            <w:pPr>
              <w:tabs>
                <w:tab w:val="left" w:pos="-720"/>
              </w:tabs>
              <w:suppressAutoHyphens/>
              <w:spacing w:before="90" w:after="54"/>
              <w:rPr>
                <w:rFonts w:ascii="Univers" w:hAnsi="Univers"/>
                <w:b/>
                <w:spacing w:val="-1"/>
                <w:sz w:val="14"/>
              </w:rPr>
            </w:pPr>
          </w:p>
        </w:tc>
        <w:tc>
          <w:tcPr>
            <w:tcW w:w="748" w:type="dxa"/>
            <w:tcBorders>
              <w:top w:val="single" w:sz="7" w:space="0" w:color="auto"/>
              <w:left w:val="single" w:sz="7" w:space="0" w:color="auto"/>
            </w:tcBorders>
            <w:shd w:val="clear" w:color="auto" w:fill="auto"/>
          </w:tcPr>
          <w:p w14:paraId="62562269" w14:textId="77777777" w:rsidR="000315BF" w:rsidRDefault="000315BF" w:rsidP="00934A7D">
            <w:pPr>
              <w:tabs>
                <w:tab w:val="left" w:pos="-720"/>
              </w:tabs>
              <w:suppressAutoHyphens/>
              <w:spacing w:before="90" w:after="54"/>
              <w:rPr>
                <w:rFonts w:ascii="Univers" w:hAnsi="Univers"/>
                <w:b/>
                <w:spacing w:val="-1"/>
                <w:sz w:val="14"/>
              </w:rPr>
            </w:pPr>
          </w:p>
        </w:tc>
        <w:tc>
          <w:tcPr>
            <w:tcW w:w="1382" w:type="dxa"/>
            <w:gridSpan w:val="2"/>
            <w:tcBorders>
              <w:top w:val="single" w:sz="7" w:space="0" w:color="auto"/>
              <w:left w:val="single" w:sz="7" w:space="0" w:color="auto"/>
            </w:tcBorders>
            <w:shd w:val="clear" w:color="auto" w:fill="auto"/>
          </w:tcPr>
          <w:p w14:paraId="1D72F202" w14:textId="77777777" w:rsidR="000315BF" w:rsidRDefault="000315BF" w:rsidP="00934A7D">
            <w:pPr>
              <w:tabs>
                <w:tab w:val="left" w:pos="-720"/>
              </w:tabs>
              <w:suppressAutoHyphens/>
              <w:spacing w:before="90" w:after="54"/>
              <w:rPr>
                <w:rFonts w:ascii="Univers" w:hAnsi="Univers"/>
                <w:b/>
                <w:spacing w:val="-1"/>
                <w:sz w:val="14"/>
              </w:rPr>
            </w:pPr>
          </w:p>
        </w:tc>
        <w:tc>
          <w:tcPr>
            <w:tcW w:w="956" w:type="dxa"/>
            <w:tcBorders>
              <w:top w:val="single" w:sz="7" w:space="0" w:color="auto"/>
              <w:left w:val="single" w:sz="7" w:space="0" w:color="auto"/>
            </w:tcBorders>
            <w:shd w:val="clear" w:color="auto" w:fill="auto"/>
          </w:tcPr>
          <w:p w14:paraId="5DBB04BA" w14:textId="77777777" w:rsidR="000315BF" w:rsidRDefault="000315BF" w:rsidP="00934A7D">
            <w:pPr>
              <w:tabs>
                <w:tab w:val="left" w:pos="-720"/>
              </w:tabs>
              <w:suppressAutoHyphens/>
              <w:spacing w:before="90" w:after="54"/>
              <w:rPr>
                <w:rFonts w:ascii="Univers" w:hAnsi="Univers"/>
                <w:b/>
                <w:spacing w:val="-1"/>
                <w:sz w:val="14"/>
              </w:rPr>
            </w:pPr>
          </w:p>
        </w:tc>
        <w:tc>
          <w:tcPr>
            <w:tcW w:w="1087" w:type="dxa"/>
            <w:tcBorders>
              <w:top w:val="single" w:sz="7" w:space="0" w:color="auto"/>
              <w:left w:val="single" w:sz="7" w:space="0" w:color="auto"/>
            </w:tcBorders>
            <w:shd w:val="clear" w:color="auto" w:fill="auto"/>
          </w:tcPr>
          <w:p w14:paraId="6AB130C7" w14:textId="77777777" w:rsidR="000315BF" w:rsidRDefault="000315BF" w:rsidP="00934A7D">
            <w:pPr>
              <w:tabs>
                <w:tab w:val="left" w:pos="-720"/>
              </w:tabs>
              <w:suppressAutoHyphens/>
              <w:spacing w:before="90" w:after="54"/>
              <w:rPr>
                <w:rFonts w:ascii="Univers" w:hAnsi="Univers"/>
                <w:b/>
                <w:spacing w:val="-1"/>
                <w:sz w:val="14"/>
              </w:rPr>
            </w:pPr>
          </w:p>
        </w:tc>
        <w:tc>
          <w:tcPr>
            <w:tcW w:w="1156" w:type="dxa"/>
            <w:tcBorders>
              <w:top w:val="single" w:sz="7" w:space="0" w:color="auto"/>
              <w:left w:val="single" w:sz="7" w:space="0" w:color="auto"/>
              <w:right w:val="single" w:sz="7" w:space="0" w:color="auto"/>
            </w:tcBorders>
            <w:shd w:val="clear" w:color="auto" w:fill="auto"/>
          </w:tcPr>
          <w:p w14:paraId="2AA94100" w14:textId="77777777" w:rsidR="000315BF" w:rsidRDefault="000315BF" w:rsidP="00934A7D">
            <w:pPr>
              <w:tabs>
                <w:tab w:val="left" w:pos="-720"/>
              </w:tabs>
              <w:suppressAutoHyphens/>
              <w:spacing w:before="90" w:after="54"/>
              <w:rPr>
                <w:rFonts w:ascii="Univers" w:hAnsi="Univers"/>
                <w:b/>
                <w:spacing w:val="-1"/>
                <w:sz w:val="14"/>
              </w:rPr>
            </w:pPr>
          </w:p>
        </w:tc>
      </w:tr>
      <w:tr w:rsidR="000315BF" w14:paraId="3499EC35" w14:textId="77777777" w:rsidTr="00ED38F8">
        <w:tc>
          <w:tcPr>
            <w:tcW w:w="1039" w:type="dxa"/>
            <w:tcBorders>
              <w:top w:val="single" w:sz="7" w:space="0" w:color="auto"/>
              <w:left w:val="single" w:sz="7" w:space="0" w:color="auto"/>
            </w:tcBorders>
            <w:shd w:val="clear" w:color="auto" w:fill="auto"/>
          </w:tcPr>
          <w:p w14:paraId="45123FC7" w14:textId="77777777" w:rsidR="000315BF" w:rsidRDefault="000315BF" w:rsidP="00934A7D">
            <w:pPr>
              <w:tabs>
                <w:tab w:val="left" w:pos="-720"/>
              </w:tabs>
              <w:suppressAutoHyphens/>
              <w:spacing w:before="90"/>
              <w:rPr>
                <w:rFonts w:ascii="Univers" w:hAnsi="Univers"/>
                <w:b/>
                <w:spacing w:val="-1"/>
                <w:sz w:val="14"/>
              </w:rPr>
            </w:pPr>
          </w:p>
          <w:p w14:paraId="68257C06" w14:textId="77777777" w:rsidR="000315BF" w:rsidRDefault="000315BF" w:rsidP="00934A7D">
            <w:pPr>
              <w:tabs>
                <w:tab w:val="left" w:pos="-720"/>
              </w:tabs>
              <w:suppressAutoHyphens/>
              <w:rPr>
                <w:rFonts w:ascii="Univers" w:hAnsi="Univers"/>
                <w:b/>
                <w:spacing w:val="-1"/>
                <w:sz w:val="14"/>
              </w:rPr>
            </w:pPr>
          </w:p>
          <w:p w14:paraId="0113DE01" w14:textId="77777777" w:rsidR="000315BF" w:rsidRDefault="000315BF" w:rsidP="00934A7D">
            <w:pPr>
              <w:tabs>
                <w:tab w:val="left" w:pos="-720"/>
              </w:tabs>
              <w:suppressAutoHyphens/>
              <w:spacing w:after="54"/>
              <w:rPr>
                <w:rFonts w:ascii="Univers" w:hAnsi="Univers"/>
                <w:b/>
                <w:spacing w:val="-1"/>
                <w:sz w:val="14"/>
              </w:rPr>
            </w:pPr>
          </w:p>
        </w:tc>
        <w:tc>
          <w:tcPr>
            <w:tcW w:w="761" w:type="dxa"/>
            <w:tcBorders>
              <w:top w:val="single" w:sz="7" w:space="0" w:color="auto"/>
              <w:left w:val="single" w:sz="7" w:space="0" w:color="auto"/>
            </w:tcBorders>
            <w:shd w:val="clear" w:color="auto" w:fill="auto"/>
          </w:tcPr>
          <w:p w14:paraId="72388E73" w14:textId="77777777" w:rsidR="000315BF" w:rsidRDefault="000315BF" w:rsidP="00934A7D">
            <w:pPr>
              <w:tabs>
                <w:tab w:val="left" w:pos="-720"/>
              </w:tabs>
              <w:suppressAutoHyphens/>
              <w:spacing w:before="90" w:after="54"/>
              <w:rPr>
                <w:rFonts w:ascii="Univers" w:hAnsi="Univers"/>
                <w:b/>
                <w:spacing w:val="-1"/>
                <w:sz w:val="14"/>
              </w:rPr>
            </w:pPr>
          </w:p>
        </w:tc>
        <w:tc>
          <w:tcPr>
            <w:tcW w:w="1052" w:type="dxa"/>
            <w:tcBorders>
              <w:top w:val="single" w:sz="7" w:space="0" w:color="auto"/>
              <w:left w:val="single" w:sz="7" w:space="0" w:color="auto"/>
            </w:tcBorders>
            <w:shd w:val="clear" w:color="auto" w:fill="auto"/>
          </w:tcPr>
          <w:p w14:paraId="7EBDB38E" w14:textId="77777777" w:rsidR="000315BF" w:rsidRDefault="000315BF" w:rsidP="00934A7D">
            <w:pPr>
              <w:tabs>
                <w:tab w:val="left" w:pos="-720"/>
              </w:tabs>
              <w:suppressAutoHyphens/>
              <w:spacing w:before="90" w:after="54"/>
              <w:rPr>
                <w:rFonts w:ascii="Univers" w:hAnsi="Univers"/>
                <w:b/>
                <w:spacing w:val="-1"/>
                <w:sz w:val="14"/>
              </w:rPr>
            </w:pPr>
          </w:p>
        </w:tc>
        <w:tc>
          <w:tcPr>
            <w:tcW w:w="921" w:type="dxa"/>
            <w:tcBorders>
              <w:top w:val="single" w:sz="7" w:space="0" w:color="auto"/>
              <w:left w:val="single" w:sz="7" w:space="0" w:color="auto"/>
            </w:tcBorders>
            <w:shd w:val="clear" w:color="auto" w:fill="auto"/>
          </w:tcPr>
          <w:p w14:paraId="4E9E5BFA" w14:textId="77777777" w:rsidR="000315BF" w:rsidRDefault="000315BF" w:rsidP="00934A7D">
            <w:pPr>
              <w:tabs>
                <w:tab w:val="left" w:pos="-720"/>
              </w:tabs>
              <w:suppressAutoHyphens/>
              <w:spacing w:before="90" w:after="54"/>
              <w:rPr>
                <w:rFonts w:ascii="Univers" w:hAnsi="Univers"/>
                <w:b/>
                <w:spacing w:val="-1"/>
                <w:sz w:val="14"/>
              </w:rPr>
            </w:pPr>
          </w:p>
        </w:tc>
        <w:tc>
          <w:tcPr>
            <w:tcW w:w="1095" w:type="dxa"/>
            <w:tcBorders>
              <w:top w:val="single" w:sz="7" w:space="0" w:color="auto"/>
              <w:left w:val="single" w:sz="7" w:space="0" w:color="auto"/>
            </w:tcBorders>
            <w:shd w:val="clear" w:color="auto" w:fill="auto"/>
          </w:tcPr>
          <w:p w14:paraId="2C3B565F"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7B6D3819" w14:textId="77777777" w:rsidR="000315BF" w:rsidRDefault="000315BF" w:rsidP="00934A7D">
            <w:pPr>
              <w:tabs>
                <w:tab w:val="left" w:pos="-720"/>
              </w:tabs>
              <w:suppressAutoHyphens/>
              <w:spacing w:before="90" w:after="54"/>
              <w:rPr>
                <w:rFonts w:ascii="Univers" w:hAnsi="Univers"/>
                <w:b/>
                <w:spacing w:val="-1"/>
                <w:sz w:val="14"/>
              </w:rPr>
            </w:pPr>
          </w:p>
        </w:tc>
        <w:tc>
          <w:tcPr>
            <w:tcW w:w="1094" w:type="dxa"/>
            <w:tcBorders>
              <w:top w:val="single" w:sz="7" w:space="0" w:color="auto"/>
              <w:left w:val="single" w:sz="7" w:space="0" w:color="auto"/>
            </w:tcBorders>
            <w:shd w:val="clear" w:color="auto" w:fill="auto"/>
          </w:tcPr>
          <w:p w14:paraId="280E2320"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416648D5" w14:textId="77777777" w:rsidR="000315BF" w:rsidRDefault="000315BF" w:rsidP="00934A7D">
            <w:pPr>
              <w:tabs>
                <w:tab w:val="left" w:pos="-720"/>
              </w:tabs>
              <w:suppressAutoHyphens/>
              <w:spacing w:before="90" w:after="54"/>
              <w:rPr>
                <w:rFonts w:ascii="Univers" w:hAnsi="Univers"/>
                <w:b/>
                <w:spacing w:val="-1"/>
                <w:sz w:val="14"/>
              </w:rPr>
            </w:pPr>
          </w:p>
        </w:tc>
        <w:tc>
          <w:tcPr>
            <w:tcW w:w="1088" w:type="dxa"/>
            <w:gridSpan w:val="2"/>
            <w:tcBorders>
              <w:top w:val="single" w:sz="7" w:space="0" w:color="auto"/>
              <w:left w:val="single" w:sz="7" w:space="0" w:color="auto"/>
            </w:tcBorders>
            <w:shd w:val="clear" w:color="auto" w:fill="auto"/>
          </w:tcPr>
          <w:p w14:paraId="0C04F4CA" w14:textId="77777777" w:rsidR="000315BF" w:rsidRDefault="000315BF" w:rsidP="00934A7D">
            <w:pPr>
              <w:tabs>
                <w:tab w:val="left" w:pos="-720"/>
              </w:tabs>
              <w:suppressAutoHyphens/>
              <w:spacing w:before="90" w:after="54"/>
              <w:rPr>
                <w:rFonts w:ascii="Univers" w:hAnsi="Univers"/>
                <w:b/>
                <w:spacing w:val="-1"/>
                <w:sz w:val="14"/>
              </w:rPr>
            </w:pPr>
          </w:p>
        </w:tc>
        <w:tc>
          <w:tcPr>
            <w:tcW w:w="748" w:type="dxa"/>
            <w:tcBorders>
              <w:top w:val="single" w:sz="7" w:space="0" w:color="auto"/>
              <w:left w:val="single" w:sz="7" w:space="0" w:color="auto"/>
            </w:tcBorders>
            <w:shd w:val="clear" w:color="auto" w:fill="auto"/>
          </w:tcPr>
          <w:p w14:paraId="352FA1F4" w14:textId="77777777" w:rsidR="000315BF" w:rsidRDefault="000315BF" w:rsidP="00934A7D">
            <w:pPr>
              <w:tabs>
                <w:tab w:val="left" w:pos="-720"/>
              </w:tabs>
              <w:suppressAutoHyphens/>
              <w:spacing w:before="90" w:after="54"/>
              <w:rPr>
                <w:rFonts w:ascii="Univers" w:hAnsi="Univers"/>
                <w:b/>
                <w:spacing w:val="-1"/>
                <w:sz w:val="14"/>
              </w:rPr>
            </w:pPr>
          </w:p>
        </w:tc>
        <w:tc>
          <w:tcPr>
            <w:tcW w:w="1382" w:type="dxa"/>
            <w:gridSpan w:val="2"/>
            <w:tcBorders>
              <w:top w:val="single" w:sz="7" w:space="0" w:color="auto"/>
              <w:left w:val="single" w:sz="7" w:space="0" w:color="auto"/>
            </w:tcBorders>
            <w:shd w:val="clear" w:color="auto" w:fill="auto"/>
          </w:tcPr>
          <w:p w14:paraId="7F64ECCC" w14:textId="77777777" w:rsidR="000315BF" w:rsidRDefault="000315BF" w:rsidP="00934A7D">
            <w:pPr>
              <w:tabs>
                <w:tab w:val="left" w:pos="-720"/>
              </w:tabs>
              <w:suppressAutoHyphens/>
              <w:spacing w:before="90" w:after="54"/>
              <w:rPr>
                <w:rFonts w:ascii="Univers" w:hAnsi="Univers"/>
                <w:b/>
                <w:spacing w:val="-1"/>
                <w:sz w:val="14"/>
              </w:rPr>
            </w:pPr>
          </w:p>
        </w:tc>
        <w:tc>
          <w:tcPr>
            <w:tcW w:w="956" w:type="dxa"/>
            <w:tcBorders>
              <w:top w:val="single" w:sz="7" w:space="0" w:color="auto"/>
              <w:left w:val="single" w:sz="7" w:space="0" w:color="auto"/>
            </w:tcBorders>
            <w:shd w:val="clear" w:color="auto" w:fill="auto"/>
          </w:tcPr>
          <w:p w14:paraId="5DDD422C" w14:textId="77777777" w:rsidR="000315BF" w:rsidRDefault="000315BF" w:rsidP="00934A7D">
            <w:pPr>
              <w:tabs>
                <w:tab w:val="left" w:pos="-720"/>
              </w:tabs>
              <w:suppressAutoHyphens/>
              <w:spacing w:before="90" w:after="54"/>
              <w:rPr>
                <w:rFonts w:ascii="Univers" w:hAnsi="Univers"/>
                <w:b/>
                <w:spacing w:val="-1"/>
                <w:sz w:val="14"/>
              </w:rPr>
            </w:pPr>
          </w:p>
        </w:tc>
        <w:tc>
          <w:tcPr>
            <w:tcW w:w="1087" w:type="dxa"/>
            <w:tcBorders>
              <w:top w:val="single" w:sz="7" w:space="0" w:color="auto"/>
              <w:left w:val="single" w:sz="7" w:space="0" w:color="auto"/>
            </w:tcBorders>
            <w:shd w:val="clear" w:color="auto" w:fill="auto"/>
          </w:tcPr>
          <w:p w14:paraId="0C4079C3" w14:textId="77777777" w:rsidR="000315BF" w:rsidRDefault="000315BF" w:rsidP="00934A7D">
            <w:pPr>
              <w:tabs>
                <w:tab w:val="left" w:pos="-720"/>
              </w:tabs>
              <w:suppressAutoHyphens/>
              <w:spacing w:before="90" w:after="54"/>
              <w:rPr>
                <w:rFonts w:ascii="Univers" w:hAnsi="Univers"/>
                <w:b/>
                <w:spacing w:val="-1"/>
                <w:sz w:val="14"/>
              </w:rPr>
            </w:pPr>
          </w:p>
        </w:tc>
        <w:tc>
          <w:tcPr>
            <w:tcW w:w="1156" w:type="dxa"/>
            <w:tcBorders>
              <w:top w:val="single" w:sz="7" w:space="0" w:color="auto"/>
              <w:left w:val="single" w:sz="7" w:space="0" w:color="auto"/>
              <w:right w:val="single" w:sz="7" w:space="0" w:color="auto"/>
            </w:tcBorders>
            <w:shd w:val="clear" w:color="auto" w:fill="auto"/>
          </w:tcPr>
          <w:p w14:paraId="208BF746" w14:textId="77777777" w:rsidR="000315BF" w:rsidRDefault="000315BF" w:rsidP="00934A7D">
            <w:pPr>
              <w:tabs>
                <w:tab w:val="left" w:pos="-720"/>
              </w:tabs>
              <w:suppressAutoHyphens/>
              <w:spacing w:before="90" w:after="54"/>
              <w:rPr>
                <w:rFonts w:ascii="Univers" w:hAnsi="Univers"/>
                <w:b/>
                <w:spacing w:val="-1"/>
                <w:sz w:val="14"/>
              </w:rPr>
            </w:pPr>
          </w:p>
        </w:tc>
      </w:tr>
      <w:tr w:rsidR="000315BF" w14:paraId="1626D582" w14:textId="77777777" w:rsidTr="00ED38F8">
        <w:tc>
          <w:tcPr>
            <w:tcW w:w="1039" w:type="dxa"/>
            <w:tcBorders>
              <w:top w:val="single" w:sz="7" w:space="0" w:color="auto"/>
              <w:left w:val="single" w:sz="7" w:space="0" w:color="auto"/>
            </w:tcBorders>
            <w:shd w:val="clear" w:color="auto" w:fill="auto"/>
          </w:tcPr>
          <w:p w14:paraId="10077470" w14:textId="77777777" w:rsidR="000315BF" w:rsidRDefault="000315BF" w:rsidP="00934A7D">
            <w:pPr>
              <w:tabs>
                <w:tab w:val="left" w:pos="-720"/>
              </w:tabs>
              <w:suppressAutoHyphens/>
              <w:spacing w:before="90"/>
              <w:rPr>
                <w:rFonts w:ascii="Univers" w:hAnsi="Univers"/>
                <w:b/>
                <w:spacing w:val="-1"/>
                <w:sz w:val="14"/>
              </w:rPr>
            </w:pPr>
          </w:p>
          <w:p w14:paraId="090AB599" w14:textId="77777777" w:rsidR="000315BF" w:rsidRDefault="000315BF" w:rsidP="00934A7D">
            <w:pPr>
              <w:tabs>
                <w:tab w:val="left" w:pos="-720"/>
              </w:tabs>
              <w:suppressAutoHyphens/>
              <w:rPr>
                <w:rFonts w:ascii="Univers" w:hAnsi="Univers"/>
                <w:b/>
                <w:spacing w:val="-1"/>
                <w:sz w:val="14"/>
              </w:rPr>
            </w:pPr>
          </w:p>
          <w:p w14:paraId="7AE557F0" w14:textId="77777777" w:rsidR="000315BF" w:rsidRDefault="000315BF" w:rsidP="00934A7D">
            <w:pPr>
              <w:tabs>
                <w:tab w:val="left" w:pos="-720"/>
              </w:tabs>
              <w:suppressAutoHyphens/>
              <w:spacing w:after="54"/>
              <w:rPr>
                <w:rFonts w:ascii="Univers" w:hAnsi="Univers"/>
                <w:b/>
                <w:spacing w:val="-1"/>
                <w:sz w:val="14"/>
              </w:rPr>
            </w:pPr>
          </w:p>
        </w:tc>
        <w:tc>
          <w:tcPr>
            <w:tcW w:w="761" w:type="dxa"/>
            <w:tcBorders>
              <w:top w:val="single" w:sz="7" w:space="0" w:color="auto"/>
              <w:left w:val="single" w:sz="7" w:space="0" w:color="auto"/>
            </w:tcBorders>
            <w:shd w:val="clear" w:color="auto" w:fill="auto"/>
          </w:tcPr>
          <w:p w14:paraId="4B6B9C94" w14:textId="77777777" w:rsidR="000315BF" w:rsidRDefault="000315BF" w:rsidP="00934A7D">
            <w:pPr>
              <w:tabs>
                <w:tab w:val="left" w:pos="-720"/>
              </w:tabs>
              <w:suppressAutoHyphens/>
              <w:spacing w:before="90" w:after="54"/>
              <w:rPr>
                <w:rFonts w:ascii="Univers" w:hAnsi="Univers"/>
                <w:b/>
                <w:spacing w:val="-1"/>
                <w:sz w:val="14"/>
              </w:rPr>
            </w:pPr>
          </w:p>
        </w:tc>
        <w:tc>
          <w:tcPr>
            <w:tcW w:w="1052" w:type="dxa"/>
            <w:tcBorders>
              <w:top w:val="single" w:sz="7" w:space="0" w:color="auto"/>
              <w:left w:val="single" w:sz="7" w:space="0" w:color="auto"/>
            </w:tcBorders>
            <w:shd w:val="clear" w:color="auto" w:fill="auto"/>
          </w:tcPr>
          <w:p w14:paraId="7A62C67C" w14:textId="77777777" w:rsidR="000315BF" w:rsidRDefault="000315BF" w:rsidP="00934A7D">
            <w:pPr>
              <w:tabs>
                <w:tab w:val="left" w:pos="-720"/>
              </w:tabs>
              <w:suppressAutoHyphens/>
              <w:spacing w:before="90" w:after="54"/>
              <w:rPr>
                <w:rFonts w:ascii="Univers" w:hAnsi="Univers"/>
                <w:b/>
                <w:spacing w:val="-1"/>
                <w:sz w:val="14"/>
              </w:rPr>
            </w:pPr>
          </w:p>
        </w:tc>
        <w:tc>
          <w:tcPr>
            <w:tcW w:w="921" w:type="dxa"/>
            <w:tcBorders>
              <w:top w:val="single" w:sz="7" w:space="0" w:color="auto"/>
              <w:left w:val="single" w:sz="7" w:space="0" w:color="auto"/>
            </w:tcBorders>
            <w:shd w:val="clear" w:color="auto" w:fill="auto"/>
          </w:tcPr>
          <w:p w14:paraId="3A657264" w14:textId="77777777" w:rsidR="000315BF" w:rsidRDefault="000315BF" w:rsidP="00934A7D">
            <w:pPr>
              <w:tabs>
                <w:tab w:val="left" w:pos="-720"/>
              </w:tabs>
              <w:suppressAutoHyphens/>
              <w:spacing w:before="90" w:after="54"/>
              <w:rPr>
                <w:rFonts w:ascii="Univers" w:hAnsi="Univers"/>
                <w:b/>
                <w:spacing w:val="-1"/>
                <w:sz w:val="14"/>
              </w:rPr>
            </w:pPr>
          </w:p>
        </w:tc>
        <w:tc>
          <w:tcPr>
            <w:tcW w:w="1095" w:type="dxa"/>
            <w:tcBorders>
              <w:top w:val="single" w:sz="7" w:space="0" w:color="auto"/>
              <w:left w:val="single" w:sz="7" w:space="0" w:color="auto"/>
            </w:tcBorders>
            <w:shd w:val="clear" w:color="auto" w:fill="auto"/>
          </w:tcPr>
          <w:p w14:paraId="60E23D2B"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62518877" w14:textId="77777777" w:rsidR="000315BF" w:rsidRDefault="000315BF" w:rsidP="00934A7D">
            <w:pPr>
              <w:tabs>
                <w:tab w:val="left" w:pos="-720"/>
              </w:tabs>
              <w:suppressAutoHyphens/>
              <w:spacing w:before="90" w:after="54"/>
              <w:rPr>
                <w:rFonts w:ascii="Univers" w:hAnsi="Univers"/>
                <w:b/>
                <w:spacing w:val="-1"/>
                <w:sz w:val="14"/>
              </w:rPr>
            </w:pPr>
          </w:p>
        </w:tc>
        <w:tc>
          <w:tcPr>
            <w:tcW w:w="1094" w:type="dxa"/>
            <w:tcBorders>
              <w:top w:val="single" w:sz="7" w:space="0" w:color="auto"/>
              <w:left w:val="single" w:sz="7" w:space="0" w:color="auto"/>
            </w:tcBorders>
            <w:shd w:val="clear" w:color="auto" w:fill="auto"/>
          </w:tcPr>
          <w:p w14:paraId="6CED2202"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603E8C54" w14:textId="77777777" w:rsidR="000315BF" w:rsidRDefault="000315BF" w:rsidP="00934A7D">
            <w:pPr>
              <w:tabs>
                <w:tab w:val="left" w:pos="-720"/>
              </w:tabs>
              <w:suppressAutoHyphens/>
              <w:spacing w:before="90" w:after="54"/>
              <w:rPr>
                <w:rFonts w:ascii="Univers" w:hAnsi="Univers"/>
                <w:b/>
                <w:spacing w:val="-1"/>
                <w:sz w:val="14"/>
              </w:rPr>
            </w:pPr>
          </w:p>
        </w:tc>
        <w:tc>
          <w:tcPr>
            <w:tcW w:w="1088" w:type="dxa"/>
            <w:gridSpan w:val="2"/>
            <w:tcBorders>
              <w:top w:val="single" w:sz="7" w:space="0" w:color="auto"/>
              <w:left w:val="single" w:sz="7" w:space="0" w:color="auto"/>
            </w:tcBorders>
            <w:shd w:val="clear" w:color="auto" w:fill="auto"/>
          </w:tcPr>
          <w:p w14:paraId="5A9A580B" w14:textId="77777777" w:rsidR="000315BF" w:rsidRDefault="000315BF" w:rsidP="00934A7D">
            <w:pPr>
              <w:tabs>
                <w:tab w:val="left" w:pos="-720"/>
              </w:tabs>
              <w:suppressAutoHyphens/>
              <w:spacing w:before="90" w:after="54"/>
              <w:rPr>
                <w:rFonts w:ascii="Univers" w:hAnsi="Univers"/>
                <w:b/>
                <w:spacing w:val="-1"/>
                <w:sz w:val="14"/>
              </w:rPr>
            </w:pPr>
          </w:p>
        </w:tc>
        <w:tc>
          <w:tcPr>
            <w:tcW w:w="748" w:type="dxa"/>
            <w:tcBorders>
              <w:top w:val="single" w:sz="7" w:space="0" w:color="auto"/>
              <w:left w:val="single" w:sz="7" w:space="0" w:color="auto"/>
            </w:tcBorders>
            <w:shd w:val="clear" w:color="auto" w:fill="auto"/>
          </w:tcPr>
          <w:p w14:paraId="6E307C8E" w14:textId="77777777" w:rsidR="000315BF" w:rsidRDefault="000315BF" w:rsidP="00934A7D">
            <w:pPr>
              <w:tabs>
                <w:tab w:val="left" w:pos="-720"/>
              </w:tabs>
              <w:suppressAutoHyphens/>
              <w:spacing w:before="90" w:after="54"/>
              <w:rPr>
                <w:rFonts w:ascii="Univers" w:hAnsi="Univers"/>
                <w:b/>
                <w:spacing w:val="-1"/>
                <w:sz w:val="14"/>
              </w:rPr>
            </w:pPr>
          </w:p>
        </w:tc>
        <w:tc>
          <w:tcPr>
            <w:tcW w:w="1382" w:type="dxa"/>
            <w:gridSpan w:val="2"/>
            <w:tcBorders>
              <w:top w:val="single" w:sz="7" w:space="0" w:color="auto"/>
              <w:left w:val="single" w:sz="7" w:space="0" w:color="auto"/>
            </w:tcBorders>
            <w:shd w:val="clear" w:color="auto" w:fill="auto"/>
          </w:tcPr>
          <w:p w14:paraId="55273644" w14:textId="77777777" w:rsidR="000315BF" w:rsidRDefault="000315BF" w:rsidP="00934A7D">
            <w:pPr>
              <w:tabs>
                <w:tab w:val="left" w:pos="-720"/>
              </w:tabs>
              <w:suppressAutoHyphens/>
              <w:spacing w:before="90" w:after="54"/>
              <w:rPr>
                <w:rFonts w:ascii="Univers" w:hAnsi="Univers"/>
                <w:b/>
                <w:spacing w:val="-1"/>
                <w:sz w:val="14"/>
              </w:rPr>
            </w:pPr>
          </w:p>
        </w:tc>
        <w:tc>
          <w:tcPr>
            <w:tcW w:w="956" w:type="dxa"/>
            <w:tcBorders>
              <w:top w:val="single" w:sz="7" w:space="0" w:color="auto"/>
              <w:left w:val="single" w:sz="7" w:space="0" w:color="auto"/>
            </w:tcBorders>
            <w:shd w:val="clear" w:color="auto" w:fill="auto"/>
          </w:tcPr>
          <w:p w14:paraId="5C59B115" w14:textId="77777777" w:rsidR="000315BF" w:rsidRDefault="000315BF" w:rsidP="00934A7D">
            <w:pPr>
              <w:tabs>
                <w:tab w:val="left" w:pos="-720"/>
              </w:tabs>
              <w:suppressAutoHyphens/>
              <w:spacing w:before="90" w:after="54"/>
              <w:rPr>
                <w:rFonts w:ascii="Univers" w:hAnsi="Univers"/>
                <w:b/>
                <w:spacing w:val="-1"/>
                <w:sz w:val="14"/>
              </w:rPr>
            </w:pPr>
          </w:p>
        </w:tc>
        <w:tc>
          <w:tcPr>
            <w:tcW w:w="1087" w:type="dxa"/>
            <w:tcBorders>
              <w:top w:val="single" w:sz="7" w:space="0" w:color="auto"/>
              <w:left w:val="single" w:sz="7" w:space="0" w:color="auto"/>
            </w:tcBorders>
            <w:shd w:val="clear" w:color="auto" w:fill="auto"/>
          </w:tcPr>
          <w:p w14:paraId="77EB5F6C" w14:textId="77777777" w:rsidR="000315BF" w:rsidRDefault="000315BF" w:rsidP="00934A7D">
            <w:pPr>
              <w:tabs>
                <w:tab w:val="left" w:pos="-720"/>
              </w:tabs>
              <w:suppressAutoHyphens/>
              <w:spacing w:before="90" w:after="54"/>
              <w:rPr>
                <w:rFonts w:ascii="Univers" w:hAnsi="Univers"/>
                <w:b/>
                <w:spacing w:val="-1"/>
                <w:sz w:val="14"/>
              </w:rPr>
            </w:pPr>
          </w:p>
        </w:tc>
        <w:tc>
          <w:tcPr>
            <w:tcW w:w="1156" w:type="dxa"/>
            <w:tcBorders>
              <w:top w:val="single" w:sz="7" w:space="0" w:color="auto"/>
              <w:left w:val="single" w:sz="7" w:space="0" w:color="auto"/>
              <w:right w:val="single" w:sz="7" w:space="0" w:color="auto"/>
            </w:tcBorders>
            <w:shd w:val="clear" w:color="auto" w:fill="auto"/>
          </w:tcPr>
          <w:p w14:paraId="1BB8A88C" w14:textId="77777777" w:rsidR="000315BF" w:rsidRDefault="000315BF" w:rsidP="00934A7D">
            <w:pPr>
              <w:tabs>
                <w:tab w:val="left" w:pos="-720"/>
              </w:tabs>
              <w:suppressAutoHyphens/>
              <w:spacing w:before="90" w:after="54"/>
              <w:rPr>
                <w:rFonts w:ascii="Univers" w:hAnsi="Univers"/>
                <w:b/>
                <w:spacing w:val="-1"/>
                <w:sz w:val="14"/>
              </w:rPr>
            </w:pPr>
          </w:p>
        </w:tc>
      </w:tr>
      <w:tr w:rsidR="000315BF" w14:paraId="5D80945B" w14:textId="77777777" w:rsidTr="00ED38F8">
        <w:tc>
          <w:tcPr>
            <w:tcW w:w="1039" w:type="dxa"/>
            <w:tcBorders>
              <w:top w:val="single" w:sz="7" w:space="0" w:color="auto"/>
              <w:left w:val="single" w:sz="7" w:space="0" w:color="auto"/>
            </w:tcBorders>
            <w:shd w:val="clear" w:color="auto" w:fill="auto"/>
          </w:tcPr>
          <w:p w14:paraId="6AD99D1D" w14:textId="77777777" w:rsidR="000315BF" w:rsidRDefault="000315BF" w:rsidP="00934A7D">
            <w:pPr>
              <w:tabs>
                <w:tab w:val="left" w:pos="-720"/>
              </w:tabs>
              <w:suppressAutoHyphens/>
              <w:spacing w:before="90"/>
              <w:rPr>
                <w:rFonts w:ascii="Univers" w:hAnsi="Univers"/>
                <w:b/>
                <w:spacing w:val="-1"/>
                <w:sz w:val="14"/>
              </w:rPr>
            </w:pPr>
          </w:p>
          <w:p w14:paraId="396D46EA" w14:textId="77777777" w:rsidR="000315BF" w:rsidRDefault="000315BF" w:rsidP="00934A7D">
            <w:pPr>
              <w:tabs>
                <w:tab w:val="left" w:pos="-720"/>
              </w:tabs>
              <w:suppressAutoHyphens/>
              <w:rPr>
                <w:rFonts w:ascii="Univers" w:hAnsi="Univers"/>
                <w:b/>
                <w:spacing w:val="-1"/>
                <w:sz w:val="14"/>
              </w:rPr>
            </w:pPr>
          </w:p>
          <w:p w14:paraId="30464FB5" w14:textId="77777777" w:rsidR="000315BF" w:rsidRDefault="000315BF" w:rsidP="00934A7D">
            <w:pPr>
              <w:tabs>
                <w:tab w:val="left" w:pos="-720"/>
              </w:tabs>
              <w:suppressAutoHyphens/>
              <w:spacing w:after="54"/>
              <w:rPr>
                <w:rFonts w:ascii="Univers" w:hAnsi="Univers"/>
                <w:b/>
                <w:spacing w:val="-1"/>
                <w:sz w:val="14"/>
              </w:rPr>
            </w:pPr>
          </w:p>
        </w:tc>
        <w:tc>
          <w:tcPr>
            <w:tcW w:w="761" w:type="dxa"/>
            <w:tcBorders>
              <w:top w:val="single" w:sz="7" w:space="0" w:color="auto"/>
              <w:left w:val="single" w:sz="7" w:space="0" w:color="auto"/>
            </w:tcBorders>
            <w:shd w:val="clear" w:color="auto" w:fill="auto"/>
          </w:tcPr>
          <w:p w14:paraId="146C9E49" w14:textId="77777777" w:rsidR="000315BF" w:rsidRDefault="000315BF" w:rsidP="00934A7D">
            <w:pPr>
              <w:tabs>
                <w:tab w:val="left" w:pos="-720"/>
              </w:tabs>
              <w:suppressAutoHyphens/>
              <w:spacing w:before="90" w:after="54"/>
              <w:rPr>
                <w:rFonts w:ascii="Univers" w:hAnsi="Univers"/>
                <w:b/>
                <w:spacing w:val="-1"/>
                <w:sz w:val="14"/>
              </w:rPr>
            </w:pPr>
          </w:p>
        </w:tc>
        <w:tc>
          <w:tcPr>
            <w:tcW w:w="1052" w:type="dxa"/>
            <w:tcBorders>
              <w:top w:val="single" w:sz="7" w:space="0" w:color="auto"/>
              <w:left w:val="single" w:sz="7" w:space="0" w:color="auto"/>
            </w:tcBorders>
            <w:shd w:val="clear" w:color="auto" w:fill="auto"/>
          </w:tcPr>
          <w:p w14:paraId="26010D98" w14:textId="77777777" w:rsidR="000315BF" w:rsidRDefault="000315BF" w:rsidP="00934A7D">
            <w:pPr>
              <w:tabs>
                <w:tab w:val="left" w:pos="-720"/>
              </w:tabs>
              <w:suppressAutoHyphens/>
              <w:spacing w:before="90" w:after="54"/>
              <w:rPr>
                <w:rFonts w:ascii="Univers" w:hAnsi="Univers"/>
                <w:b/>
                <w:spacing w:val="-1"/>
                <w:sz w:val="14"/>
              </w:rPr>
            </w:pPr>
          </w:p>
        </w:tc>
        <w:tc>
          <w:tcPr>
            <w:tcW w:w="921" w:type="dxa"/>
            <w:tcBorders>
              <w:top w:val="single" w:sz="7" w:space="0" w:color="auto"/>
              <w:left w:val="single" w:sz="7" w:space="0" w:color="auto"/>
            </w:tcBorders>
            <w:shd w:val="clear" w:color="auto" w:fill="auto"/>
          </w:tcPr>
          <w:p w14:paraId="1173471B" w14:textId="77777777" w:rsidR="000315BF" w:rsidRDefault="000315BF" w:rsidP="00934A7D">
            <w:pPr>
              <w:tabs>
                <w:tab w:val="left" w:pos="-720"/>
              </w:tabs>
              <w:suppressAutoHyphens/>
              <w:spacing w:before="90" w:after="54"/>
              <w:rPr>
                <w:rFonts w:ascii="Univers" w:hAnsi="Univers"/>
                <w:b/>
                <w:spacing w:val="-1"/>
                <w:sz w:val="14"/>
              </w:rPr>
            </w:pPr>
          </w:p>
        </w:tc>
        <w:tc>
          <w:tcPr>
            <w:tcW w:w="1095" w:type="dxa"/>
            <w:tcBorders>
              <w:top w:val="single" w:sz="7" w:space="0" w:color="auto"/>
              <w:left w:val="single" w:sz="7" w:space="0" w:color="auto"/>
            </w:tcBorders>
            <w:shd w:val="clear" w:color="auto" w:fill="auto"/>
          </w:tcPr>
          <w:p w14:paraId="0E7B83D8"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337DAF51" w14:textId="77777777" w:rsidR="000315BF" w:rsidRDefault="000315BF" w:rsidP="00934A7D">
            <w:pPr>
              <w:tabs>
                <w:tab w:val="left" w:pos="-720"/>
              </w:tabs>
              <w:suppressAutoHyphens/>
              <w:spacing w:before="90" w:after="54"/>
              <w:rPr>
                <w:rFonts w:ascii="Univers" w:hAnsi="Univers"/>
                <w:b/>
                <w:spacing w:val="-1"/>
                <w:sz w:val="14"/>
              </w:rPr>
            </w:pPr>
          </w:p>
        </w:tc>
        <w:tc>
          <w:tcPr>
            <w:tcW w:w="1094" w:type="dxa"/>
            <w:tcBorders>
              <w:top w:val="single" w:sz="7" w:space="0" w:color="auto"/>
              <w:left w:val="single" w:sz="7" w:space="0" w:color="auto"/>
            </w:tcBorders>
            <w:shd w:val="clear" w:color="auto" w:fill="auto"/>
          </w:tcPr>
          <w:p w14:paraId="77BB7297" w14:textId="77777777" w:rsidR="000315BF" w:rsidRDefault="000315BF" w:rsidP="00934A7D">
            <w:pPr>
              <w:tabs>
                <w:tab w:val="left" w:pos="-720"/>
              </w:tabs>
              <w:suppressAutoHyphens/>
              <w:spacing w:before="90" w:after="54"/>
              <w:rPr>
                <w:rFonts w:ascii="Univers" w:hAnsi="Univers"/>
                <w:b/>
                <w:spacing w:val="-1"/>
                <w:sz w:val="14"/>
              </w:rPr>
            </w:pPr>
          </w:p>
        </w:tc>
        <w:tc>
          <w:tcPr>
            <w:tcW w:w="1008" w:type="dxa"/>
            <w:tcBorders>
              <w:top w:val="single" w:sz="7" w:space="0" w:color="auto"/>
              <w:left w:val="single" w:sz="7" w:space="0" w:color="auto"/>
            </w:tcBorders>
            <w:shd w:val="clear" w:color="auto" w:fill="auto"/>
          </w:tcPr>
          <w:p w14:paraId="6D280596" w14:textId="77777777" w:rsidR="000315BF" w:rsidRDefault="000315BF" w:rsidP="00934A7D">
            <w:pPr>
              <w:tabs>
                <w:tab w:val="left" w:pos="-720"/>
              </w:tabs>
              <w:suppressAutoHyphens/>
              <w:spacing w:before="90" w:after="54"/>
              <w:rPr>
                <w:rFonts w:ascii="Univers" w:hAnsi="Univers"/>
                <w:b/>
                <w:spacing w:val="-1"/>
                <w:sz w:val="14"/>
              </w:rPr>
            </w:pPr>
          </w:p>
        </w:tc>
        <w:tc>
          <w:tcPr>
            <w:tcW w:w="1088" w:type="dxa"/>
            <w:gridSpan w:val="2"/>
            <w:tcBorders>
              <w:top w:val="single" w:sz="7" w:space="0" w:color="auto"/>
              <w:left w:val="single" w:sz="7" w:space="0" w:color="auto"/>
            </w:tcBorders>
            <w:shd w:val="clear" w:color="auto" w:fill="auto"/>
          </w:tcPr>
          <w:p w14:paraId="336B39B6" w14:textId="77777777" w:rsidR="000315BF" w:rsidRDefault="000315BF" w:rsidP="00934A7D">
            <w:pPr>
              <w:tabs>
                <w:tab w:val="left" w:pos="-720"/>
              </w:tabs>
              <w:suppressAutoHyphens/>
              <w:spacing w:before="90" w:after="54"/>
              <w:rPr>
                <w:rFonts w:ascii="Univers" w:hAnsi="Univers"/>
                <w:b/>
                <w:spacing w:val="-1"/>
                <w:sz w:val="14"/>
              </w:rPr>
            </w:pPr>
          </w:p>
        </w:tc>
        <w:tc>
          <w:tcPr>
            <w:tcW w:w="748" w:type="dxa"/>
            <w:tcBorders>
              <w:top w:val="single" w:sz="7" w:space="0" w:color="auto"/>
              <w:left w:val="single" w:sz="7" w:space="0" w:color="auto"/>
            </w:tcBorders>
            <w:shd w:val="clear" w:color="auto" w:fill="auto"/>
          </w:tcPr>
          <w:p w14:paraId="3391DC73" w14:textId="77777777" w:rsidR="000315BF" w:rsidRDefault="000315BF" w:rsidP="00934A7D">
            <w:pPr>
              <w:tabs>
                <w:tab w:val="left" w:pos="-720"/>
              </w:tabs>
              <w:suppressAutoHyphens/>
              <w:spacing w:before="90" w:after="54"/>
              <w:rPr>
                <w:rFonts w:ascii="Univers" w:hAnsi="Univers"/>
                <w:b/>
                <w:spacing w:val="-1"/>
                <w:sz w:val="14"/>
              </w:rPr>
            </w:pPr>
          </w:p>
        </w:tc>
        <w:tc>
          <w:tcPr>
            <w:tcW w:w="1382" w:type="dxa"/>
            <w:gridSpan w:val="2"/>
            <w:tcBorders>
              <w:top w:val="single" w:sz="7" w:space="0" w:color="auto"/>
              <w:left w:val="single" w:sz="7" w:space="0" w:color="auto"/>
            </w:tcBorders>
            <w:shd w:val="clear" w:color="auto" w:fill="auto"/>
          </w:tcPr>
          <w:p w14:paraId="7DC2FFBD" w14:textId="77777777" w:rsidR="000315BF" w:rsidRDefault="000315BF" w:rsidP="00934A7D">
            <w:pPr>
              <w:tabs>
                <w:tab w:val="left" w:pos="-720"/>
              </w:tabs>
              <w:suppressAutoHyphens/>
              <w:spacing w:before="90" w:after="54"/>
              <w:rPr>
                <w:rFonts w:ascii="Univers" w:hAnsi="Univers"/>
                <w:b/>
                <w:spacing w:val="-1"/>
                <w:sz w:val="14"/>
              </w:rPr>
            </w:pPr>
          </w:p>
        </w:tc>
        <w:tc>
          <w:tcPr>
            <w:tcW w:w="956" w:type="dxa"/>
            <w:tcBorders>
              <w:top w:val="single" w:sz="7" w:space="0" w:color="auto"/>
              <w:left w:val="single" w:sz="7" w:space="0" w:color="auto"/>
            </w:tcBorders>
            <w:shd w:val="clear" w:color="auto" w:fill="auto"/>
          </w:tcPr>
          <w:p w14:paraId="3CD9FF4E" w14:textId="77777777" w:rsidR="000315BF" w:rsidRDefault="000315BF" w:rsidP="00934A7D">
            <w:pPr>
              <w:tabs>
                <w:tab w:val="left" w:pos="-720"/>
              </w:tabs>
              <w:suppressAutoHyphens/>
              <w:spacing w:before="90" w:after="54"/>
              <w:rPr>
                <w:rFonts w:ascii="Univers" w:hAnsi="Univers"/>
                <w:b/>
                <w:spacing w:val="-1"/>
                <w:sz w:val="14"/>
              </w:rPr>
            </w:pPr>
          </w:p>
        </w:tc>
        <w:tc>
          <w:tcPr>
            <w:tcW w:w="1087" w:type="dxa"/>
            <w:tcBorders>
              <w:top w:val="single" w:sz="7" w:space="0" w:color="auto"/>
              <w:left w:val="single" w:sz="7" w:space="0" w:color="auto"/>
            </w:tcBorders>
            <w:shd w:val="clear" w:color="auto" w:fill="auto"/>
          </w:tcPr>
          <w:p w14:paraId="122420BD" w14:textId="77777777" w:rsidR="000315BF" w:rsidRDefault="000315BF" w:rsidP="00934A7D">
            <w:pPr>
              <w:tabs>
                <w:tab w:val="left" w:pos="-720"/>
              </w:tabs>
              <w:suppressAutoHyphens/>
              <w:spacing w:before="90" w:after="54"/>
              <w:rPr>
                <w:rFonts w:ascii="Univers" w:hAnsi="Univers"/>
                <w:b/>
                <w:spacing w:val="-1"/>
                <w:sz w:val="14"/>
              </w:rPr>
            </w:pPr>
          </w:p>
        </w:tc>
        <w:tc>
          <w:tcPr>
            <w:tcW w:w="1156" w:type="dxa"/>
            <w:tcBorders>
              <w:top w:val="single" w:sz="7" w:space="0" w:color="auto"/>
              <w:left w:val="single" w:sz="7" w:space="0" w:color="auto"/>
              <w:right w:val="single" w:sz="7" w:space="0" w:color="auto"/>
            </w:tcBorders>
            <w:shd w:val="clear" w:color="auto" w:fill="auto"/>
          </w:tcPr>
          <w:p w14:paraId="0F08BE7E" w14:textId="77777777" w:rsidR="000315BF" w:rsidRDefault="000315BF" w:rsidP="00934A7D">
            <w:pPr>
              <w:tabs>
                <w:tab w:val="left" w:pos="-720"/>
              </w:tabs>
              <w:suppressAutoHyphens/>
              <w:spacing w:before="90" w:after="54"/>
              <w:rPr>
                <w:rFonts w:ascii="Univers" w:hAnsi="Univers"/>
                <w:b/>
                <w:spacing w:val="-1"/>
                <w:sz w:val="14"/>
              </w:rPr>
            </w:pPr>
          </w:p>
        </w:tc>
      </w:tr>
      <w:tr w:rsidR="000315BF" w14:paraId="4A4452D9" w14:textId="77777777" w:rsidTr="00ED38F8">
        <w:tc>
          <w:tcPr>
            <w:tcW w:w="1039" w:type="dxa"/>
            <w:tcBorders>
              <w:top w:val="single" w:sz="7" w:space="0" w:color="auto"/>
              <w:left w:val="single" w:sz="7" w:space="0" w:color="auto"/>
            </w:tcBorders>
            <w:shd w:val="clear" w:color="auto" w:fill="auto"/>
          </w:tcPr>
          <w:p w14:paraId="28C843D2" w14:textId="77777777" w:rsidR="000315BF" w:rsidRDefault="000315BF" w:rsidP="00934A7D">
            <w:pPr>
              <w:tabs>
                <w:tab w:val="left" w:pos="-720"/>
              </w:tabs>
              <w:suppressAutoHyphens/>
              <w:spacing w:before="90"/>
              <w:rPr>
                <w:rFonts w:ascii="Univers" w:hAnsi="Univers"/>
                <w:spacing w:val="-1"/>
                <w:sz w:val="14"/>
              </w:rPr>
            </w:pPr>
          </w:p>
          <w:p w14:paraId="25DEA42F" w14:textId="77777777" w:rsidR="000315BF" w:rsidRDefault="000315BF" w:rsidP="00934A7D">
            <w:pPr>
              <w:tabs>
                <w:tab w:val="left" w:pos="-720"/>
              </w:tabs>
              <w:suppressAutoHyphens/>
              <w:rPr>
                <w:rFonts w:ascii="Univers" w:hAnsi="Univers"/>
                <w:spacing w:val="-1"/>
                <w:sz w:val="14"/>
              </w:rPr>
            </w:pPr>
          </w:p>
          <w:p w14:paraId="694D7132" w14:textId="77777777" w:rsidR="000315BF" w:rsidRDefault="000315BF" w:rsidP="00934A7D">
            <w:pPr>
              <w:tabs>
                <w:tab w:val="left" w:pos="-720"/>
              </w:tabs>
              <w:suppressAutoHyphens/>
              <w:spacing w:after="54"/>
              <w:rPr>
                <w:rFonts w:ascii="Univers" w:hAnsi="Univers"/>
                <w:spacing w:val="-1"/>
                <w:sz w:val="14"/>
              </w:rPr>
            </w:pPr>
          </w:p>
        </w:tc>
        <w:tc>
          <w:tcPr>
            <w:tcW w:w="761" w:type="dxa"/>
            <w:tcBorders>
              <w:top w:val="single" w:sz="7" w:space="0" w:color="auto"/>
              <w:left w:val="single" w:sz="7" w:space="0" w:color="auto"/>
            </w:tcBorders>
            <w:shd w:val="clear" w:color="auto" w:fill="auto"/>
          </w:tcPr>
          <w:p w14:paraId="5AFC6800" w14:textId="77777777" w:rsidR="000315BF" w:rsidRDefault="000315BF" w:rsidP="00934A7D">
            <w:pPr>
              <w:tabs>
                <w:tab w:val="left" w:pos="-720"/>
              </w:tabs>
              <w:suppressAutoHyphens/>
              <w:spacing w:before="90" w:after="54"/>
              <w:rPr>
                <w:rFonts w:ascii="Univers" w:hAnsi="Univers"/>
                <w:spacing w:val="-1"/>
                <w:sz w:val="14"/>
              </w:rPr>
            </w:pPr>
          </w:p>
        </w:tc>
        <w:tc>
          <w:tcPr>
            <w:tcW w:w="1052" w:type="dxa"/>
            <w:tcBorders>
              <w:top w:val="single" w:sz="7" w:space="0" w:color="auto"/>
              <w:left w:val="single" w:sz="7" w:space="0" w:color="auto"/>
            </w:tcBorders>
            <w:shd w:val="clear" w:color="auto" w:fill="auto"/>
          </w:tcPr>
          <w:p w14:paraId="202EA3DD" w14:textId="77777777" w:rsidR="000315BF" w:rsidRDefault="000315BF" w:rsidP="00934A7D">
            <w:pPr>
              <w:tabs>
                <w:tab w:val="left" w:pos="-720"/>
              </w:tabs>
              <w:suppressAutoHyphens/>
              <w:spacing w:before="90" w:after="54"/>
              <w:rPr>
                <w:rFonts w:ascii="Univers" w:hAnsi="Univers"/>
                <w:spacing w:val="-1"/>
                <w:sz w:val="14"/>
              </w:rPr>
            </w:pPr>
          </w:p>
        </w:tc>
        <w:tc>
          <w:tcPr>
            <w:tcW w:w="921" w:type="dxa"/>
            <w:tcBorders>
              <w:top w:val="single" w:sz="7" w:space="0" w:color="auto"/>
              <w:left w:val="single" w:sz="7" w:space="0" w:color="auto"/>
            </w:tcBorders>
            <w:shd w:val="clear" w:color="auto" w:fill="auto"/>
          </w:tcPr>
          <w:p w14:paraId="38512349" w14:textId="77777777" w:rsidR="000315BF" w:rsidRDefault="000315BF" w:rsidP="00934A7D">
            <w:pPr>
              <w:tabs>
                <w:tab w:val="left" w:pos="-720"/>
              </w:tabs>
              <w:suppressAutoHyphens/>
              <w:spacing w:before="90" w:after="54"/>
              <w:rPr>
                <w:rFonts w:ascii="Univers" w:hAnsi="Univers"/>
                <w:spacing w:val="-1"/>
                <w:sz w:val="14"/>
              </w:rPr>
            </w:pPr>
          </w:p>
        </w:tc>
        <w:tc>
          <w:tcPr>
            <w:tcW w:w="1095" w:type="dxa"/>
            <w:tcBorders>
              <w:top w:val="single" w:sz="7" w:space="0" w:color="auto"/>
              <w:left w:val="single" w:sz="7" w:space="0" w:color="auto"/>
            </w:tcBorders>
            <w:shd w:val="clear" w:color="auto" w:fill="auto"/>
          </w:tcPr>
          <w:p w14:paraId="1BC384BC" w14:textId="77777777" w:rsidR="000315BF" w:rsidRDefault="000315BF" w:rsidP="00934A7D">
            <w:pPr>
              <w:tabs>
                <w:tab w:val="left" w:pos="-720"/>
              </w:tabs>
              <w:suppressAutoHyphens/>
              <w:spacing w:before="90" w:after="54"/>
              <w:rPr>
                <w:rFonts w:ascii="Univers" w:hAnsi="Univers"/>
                <w:spacing w:val="-1"/>
                <w:sz w:val="14"/>
              </w:rPr>
            </w:pPr>
          </w:p>
        </w:tc>
        <w:tc>
          <w:tcPr>
            <w:tcW w:w="1008" w:type="dxa"/>
            <w:tcBorders>
              <w:top w:val="single" w:sz="7" w:space="0" w:color="auto"/>
              <w:left w:val="single" w:sz="7" w:space="0" w:color="auto"/>
            </w:tcBorders>
            <w:shd w:val="clear" w:color="auto" w:fill="auto"/>
          </w:tcPr>
          <w:p w14:paraId="36C7D246" w14:textId="77777777" w:rsidR="000315BF" w:rsidRDefault="000315BF" w:rsidP="00934A7D">
            <w:pPr>
              <w:tabs>
                <w:tab w:val="left" w:pos="-720"/>
              </w:tabs>
              <w:suppressAutoHyphens/>
              <w:spacing w:before="90" w:after="54"/>
              <w:rPr>
                <w:rFonts w:ascii="Univers" w:hAnsi="Univers"/>
                <w:spacing w:val="-1"/>
                <w:sz w:val="14"/>
              </w:rPr>
            </w:pPr>
          </w:p>
        </w:tc>
        <w:tc>
          <w:tcPr>
            <w:tcW w:w="1094" w:type="dxa"/>
            <w:tcBorders>
              <w:top w:val="single" w:sz="7" w:space="0" w:color="auto"/>
              <w:left w:val="single" w:sz="7" w:space="0" w:color="auto"/>
            </w:tcBorders>
            <w:shd w:val="clear" w:color="auto" w:fill="auto"/>
          </w:tcPr>
          <w:p w14:paraId="2ADAA731" w14:textId="77777777" w:rsidR="000315BF" w:rsidRDefault="000315BF" w:rsidP="00934A7D">
            <w:pPr>
              <w:tabs>
                <w:tab w:val="left" w:pos="-720"/>
              </w:tabs>
              <w:suppressAutoHyphens/>
              <w:spacing w:before="90" w:after="54"/>
              <w:rPr>
                <w:rFonts w:ascii="Univers" w:hAnsi="Univers"/>
                <w:spacing w:val="-1"/>
                <w:sz w:val="14"/>
              </w:rPr>
            </w:pPr>
          </w:p>
        </w:tc>
        <w:tc>
          <w:tcPr>
            <w:tcW w:w="1008" w:type="dxa"/>
            <w:tcBorders>
              <w:top w:val="single" w:sz="7" w:space="0" w:color="auto"/>
              <w:left w:val="single" w:sz="7" w:space="0" w:color="auto"/>
            </w:tcBorders>
            <w:shd w:val="clear" w:color="auto" w:fill="auto"/>
          </w:tcPr>
          <w:p w14:paraId="214CBB86" w14:textId="77777777" w:rsidR="000315BF" w:rsidRDefault="000315BF" w:rsidP="00934A7D">
            <w:pPr>
              <w:tabs>
                <w:tab w:val="left" w:pos="-720"/>
              </w:tabs>
              <w:suppressAutoHyphens/>
              <w:spacing w:before="90" w:after="54"/>
              <w:rPr>
                <w:rFonts w:ascii="Univers" w:hAnsi="Univers"/>
                <w:spacing w:val="-1"/>
                <w:sz w:val="14"/>
              </w:rPr>
            </w:pPr>
          </w:p>
        </w:tc>
        <w:tc>
          <w:tcPr>
            <w:tcW w:w="1088" w:type="dxa"/>
            <w:gridSpan w:val="2"/>
            <w:tcBorders>
              <w:top w:val="single" w:sz="7" w:space="0" w:color="auto"/>
              <w:left w:val="single" w:sz="7" w:space="0" w:color="auto"/>
            </w:tcBorders>
            <w:shd w:val="clear" w:color="auto" w:fill="auto"/>
          </w:tcPr>
          <w:p w14:paraId="17C2CA6A" w14:textId="77777777" w:rsidR="000315BF" w:rsidRDefault="000315BF" w:rsidP="00934A7D">
            <w:pPr>
              <w:tabs>
                <w:tab w:val="left" w:pos="-720"/>
              </w:tabs>
              <w:suppressAutoHyphens/>
              <w:spacing w:before="90" w:after="54"/>
              <w:rPr>
                <w:rFonts w:ascii="Univers" w:hAnsi="Univers"/>
                <w:spacing w:val="-1"/>
                <w:sz w:val="14"/>
              </w:rPr>
            </w:pPr>
          </w:p>
        </w:tc>
        <w:tc>
          <w:tcPr>
            <w:tcW w:w="748" w:type="dxa"/>
            <w:tcBorders>
              <w:top w:val="single" w:sz="7" w:space="0" w:color="auto"/>
              <w:left w:val="single" w:sz="7" w:space="0" w:color="auto"/>
            </w:tcBorders>
            <w:shd w:val="clear" w:color="auto" w:fill="auto"/>
          </w:tcPr>
          <w:p w14:paraId="26DC09F8" w14:textId="77777777" w:rsidR="000315BF" w:rsidRDefault="000315BF" w:rsidP="00934A7D">
            <w:pPr>
              <w:tabs>
                <w:tab w:val="left" w:pos="-720"/>
              </w:tabs>
              <w:suppressAutoHyphens/>
              <w:spacing w:before="90" w:after="54"/>
              <w:rPr>
                <w:rFonts w:ascii="Univers" w:hAnsi="Univers"/>
                <w:spacing w:val="-1"/>
                <w:sz w:val="14"/>
              </w:rPr>
            </w:pPr>
          </w:p>
        </w:tc>
        <w:tc>
          <w:tcPr>
            <w:tcW w:w="1382" w:type="dxa"/>
            <w:gridSpan w:val="2"/>
            <w:tcBorders>
              <w:top w:val="single" w:sz="7" w:space="0" w:color="auto"/>
              <w:left w:val="single" w:sz="7" w:space="0" w:color="auto"/>
            </w:tcBorders>
            <w:shd w:val="clear" w:color="auto" w:fill="auto"/>
          </w:tcPr>
          <w:p w14:paraId="6277312E" w14:textId="77777777" w:rsidR="000315BF" w:rsidRDefault="000315BF" w:rsidP="00934A7D">
            <w:pPr>
              <w:tabs>
                <w:tab w:val="left" w:pos="-720"/>
              </w:tabs>
              <w:suppressAutoHyphens/>
              <w:spacing w:before="90" w:after="54"/>
              <w:rPr>
                <w:rFonts w:ascii="Univers" w:hAnsi="Univers"/>
                <w:spacing w:val="-1"/>
                <w:sz w:val="14"/>
              </w:rPr>
            </w:pPr>
          </w:p>
        </w:tc>
        <w:tc>
          <w:tcPr>
            <w:tcW w:w="956" w:type="dxa"/>
            <w:tcBorders>
              <w:top w:val="single" w:sz="7" w:space="0" w:color="auto"/>
              <w:left w:val="single" w:sz="7" w:space="0" w:color="auto"/>
            </w:tcBorders>
            <w:shd w:val="clear" w:color="auto" w:fill="auto"/>
          </w:tcPr>
          <w:p w14:paraId="11A6937F" w14:textId="77777777" w:rsidR="000315BF" w:rsidRDefault="000315BF" w:rsidP="00934A7D">
            <w:pPr>
              <w:tabs>
                <w:tab w:val="left" w:pos="-720"/>
              </w:tabs>
              <w:suppressAutoHyphens/>
              <w:spacing w:before="90" w:after="54"/>
              <w:rPr>
                <w:rFonts w:ascii="Univers" w:hAnsi="Univers"/>
                <w:spacing w:val="-1"/>
                <w:sz w:val="14"/>
              </w:rPr>
            </w:pPr>
          </w:p>
        </w:tc>
        <w:tc>
          <w:tcPr>
            <w:tcW w:w="1087" w:type="dxa"/>
            <w:tcBorders>
              <w:top w:val="single" w:sz="7" w:space="0" w:color="auto"/>
              <w:left w:val="single" w:sz="7" w:space="0" w:color="auto"/>
            </w:tcBorders>
            <w:shd w:val="clear" w:color="auto" w:fill="auto"/>
          </w:tcPr>
          <w:p w14:paraId="3E752430" w14:textId="77777777" w:rsidR="000315BF" w:rsidRDefault="000315BF" w:rsidP="00934A7D">
            <w:pPr>
              <w:tabs>
                <w:tab w:val="left" w:pos="-720"/>
              </w:tabs>
              <w:suppressAutoHyphens/>
              <w:spacing w:before="90" w:after="54"/>
              <w:rPr>
                <w:rFonts w:ascii="Univers" w:hAnsi="Univers"/>
                <w:spacing w:val="-1"/>
                <w:sz w:val="14"/>
              </w:rPr>
            </w:pPr>
          </w:p>
        </w:tc>
        <w:tc>
          <w:tcPr>
            <w:tcW w:w="1156" w:type="dxa"/>
            <w:tcBorders>
              <w:top w:val="single" w:sz="7" w:space="0" w:color="auto"/>
              <w:left w:val="single" w:sz="7" w:space="0" w:color="auto"/>
              <w:right w:val="single" w:sz="7" w:space="0" w:color="auto"/>
            </w:tcBorders>
            <w:shd w:val="clear" w:color="auto" w:fill="auto"/>
          </w:tcPr>
          <w:p w14:paraId="2EFA0FFE" w14:textId="77777777" w:rsidR="000315BF" w:rsidRDefault="000315BF" w:rsidP="00934A7D">
            <w:pPr>
              <w:tabs>
                <w:tab w:val="left" w:pos="-720"/>
              </w:tabs>
              <w:suppressAutoHyphens/>
              <w:spacing w:before="90" w:after="54"/>
              <w:rPr>
                <w:rFonts w:ascii="Univers" w:hAnsi="Univers"/>
                <w:spacing w:val="-1"/>
                <w:sz w:val="14"/>
              </w:rPr>
            </w:pPr>
          </w:p>
        </w:tc>
      </w:tr>
      <w:tr w:rsidR="000315BF" w14:paraId="5F253953" w14:textId="77777777" w:rsidTr="00ED38F8">
        <w:tc>
          <w:tcPr>
            <w:tcW w:w="1039" w:type="dxa"/>
            <w:tcBorders>
              <w:top w:val="single" w:sz="7" w:space="0" w:color="auto"/>
              <w:left w:val="single" w:sz="7" w:space="0" w:color="auto"/>
            </w:tcBorders>
            <w:shd w:val="clear" w:color="auto" w:fill="auto"/>
          </w:tcPr>
          <w:p w14:paraId="3A2B24ED" w14:textId="77777777" w:rsidR="000315BF" w:rsidRDefault="000315BF" w:rsidP="00934A7D">
            <w:pPr>
              <w:tabs>
                <w:tab w:val="left" w:pos="-720"/>
              </w:tabs>
              <w:suppressAutoHyphens/>
              <w:spacing w:before="90"/>
              <w:rPr>
                <w:rFonts w:ascii="Univers" w:hAnsi="Univers"/>
                <w:spacing w:val="-1"/>
                <w:sz w:val="14"/>
              </w:rPr>
            </w:pPr>
          </w:p>
          <w:p w14:paraId="243466A0" w14:textId="77777777" w:rsidR="000315BF" w:rsidRDefault="000315BF" w:rsidP="00934A7D">
            <w:pPr>
              <w:tabs>
                <w:tab w:val="left" w:pos="-720"/>
              </w:tabs>
              <w:suppressAutoHyphens/>
              <w:rPr>
                <w:rFonts w:ascii="Univers" w:hAnsi="Univers"/>
                <w:spacing w:val="-1"/>
                <w:sz w:val="14"/>
              </w:rPr>
            </w:pPr>
          </w:p>
          <w:p w14:paraId="0951C964" w14:textId="77777777" w:rsidR="000315BF" w:rsidRDefault="000315BF" w:rsidP="00934A7D">
            <w:pPr>
              <w:tabs>
                <w:tab w:val="left" w:pos="-720"/>
              </w:tabs>
              <w:suppressAutoHyphens/>
              <w:spacing w:after="54"/>
              <w:rPr>
                <w:rFonts w:ascii="Univers" w:hAnsi="Univers"/>
                <w:spacing w:val="-1"/>
                <w:sz w:val="14"/>
              </w:rPr>
            </w:pPr>
          </w:p>
        </w:tc>
        <w:tc>
          <w:tcPr>
            <w:tcW w:w="761" w:type="dxa"/>
            <w:tcBorders>
              <w:top w:val="single" w:sz="7" w:space="0" w:color="auto"/>
              <w:left w:val="single" w:sz="7" w:space="0" w:color="auto"/>
            </w:tcBorders>
            <w:shd w:val="clear" w:color="auto" w:fill="auto"/>
          </w:tcPr>
          <w:p w14:paraId="21A7BCD3" w14:textId="77777777" w:rsidR="000315BF" w:rsidRDefault="000315BF" w:rsidP="00934A7D">
            <w:pPr>
              <w:tabs>
                <w:tab w:val="left" w:pos="-720"/>
              </w:tabs>
              <w:suppressAutoHyphens/>
              <w:spacing w:before="90" w:after="54"/>
              <w:rPr>
                <w:rFonts w:ascii="Univers" w:hAnsi="Univers"/>
                <w:spacing w:val="-1"/>
                <w:sz w:val="14"/>
              </w:rPr>
            </w:pPr>
          </w:p>
        </w:tc>
        <w:tc>
          <w:tcPr>
            <w:tcW w:w="1052" w:type="dxa"/>
            <w:tcBorders>
              <w:top w:val="single" w:sz="7" w:space="0" w:color="auto"/>
              <w:left w:val="single" w:sz="7" w:space="0" w:color="auto"/>
            </w:tcBorders>
            <w:shd w:val="clear" w:color="auto" w:fill="auto"/>
          </w:tcPr>
          <w:p w14:paraId="3B03A6AC" w14:textId="77777777" w:rsidR="000315BF" w:rsidRDefault="000315BF" w:rsidP="00934A7D">
            <w:pPr>
              <w:tabs>
                <w:tab w:val="left" w:pos="-720"/>
              </w:tabs>
              <w:suppressAutoHyphens/>
              <w:spacing w:before="90" w:after="54"/>
              <w:rPr>
                <w:rFonts w:ascii="Univers" w:hAnsi="Univers"/>
                <w:spacing w:val="-1"/>
                <w:sz w:val="14"/>
              </w:rPr>
            </w:pPr>
          </w:p>
        </w:tc>
        <w:tc>
          <w:tcPr>
            <w:tcW w:w="921" w:type="dxa"/>
            <w:tcBorders>
              <w:top w:val="single" w:sz="7" w:space="0" w:color="auto"/>
              <w:left w:val="single" w:sz="7" w:space="0" w:color="auto"/>
            </w:tcBorders>
            <w:shd w:val="clear" w:color="auto" w:fill="auto"/>
          </w:tcPr>
          <w:p w14:paraId="161DDAEB" w14:textId="77777777" w:rsidR="000315BF" w:rsidRDefault="000315BF" w:rsidP="00934A7D">
            <w:pPr>
              <w:tabs>
                <w:tab w:val="left" w:pos="-720"/>
              </w:tabs>
              <w:suppressAutoHyphens/>
              <w:spacing w:before="90" w:after="54"/>
              <w:rPr>
                <w:rFonts w:ascii="Univers" w:hAnsi="Univers"/>
                <w:spacing w:val="-1"/>
                <w:sz w:val="14"/>
              </w:rPr>
            </w:pPr>
          </w:p>
        </w:tc>
        <w:tc>
          <w:tcPr>
            <w:tcW w:w="1095" w:type="dxa"/>
            <w:tcBorders>
              <w:top w:val="single" w:sz="7" w:space="0" w:color="auto"/>
              <w:left w:val="single" w:sz="7" w:space="0" w:color="auto"/>
            </w:tcBorders>
            <w:shd w:val="clear" w:color="auto" w:fill="auto"/>
          </w:tcPr>
          <w:p w14:paraId="12643953" w14:textId="77777777" w:rsidR="000315BF" w:rsidRDefault="000315BF" w:rsidP="00934A7D">
            <w:pPr>
              <w:tabs>
                <w:tab w:val="left" w:pos="-720"/>
              </w:tabs>
              <w:suppressAutoHyphens/>
              <w:spacing w:before="90" w:after="54"/>
              <w:rPr>
                <w:rFonts w:ascii="Univers" w:hAnsi="Univers"/>
                <w:spacing w:val="-1"/>
                <w:sz w:val="14"/>
              </w:rPr>
            </w:pPr>
          </w:p>
        </w:tc>
        <w:tc>
          <w:tcPr>
            <w:tcW w:w="1008" w:type="dxa"/>
            <w:tcBorders>
              <w:top w:val="single" w:sz="7" w:space="0" w:color="auto"/>
              <w:left w:val="single" w:sz="7" w:space="0" w:color="auto"/>
            </w:tcBorders>
            <w:shd w:val="clear" w:color="auto" w:fill="auto"/>
          </w:tcPr>
          <w:p w14:paraId="29F7D15D" w14:textId="77777777" w:rsidR="000315BF" w:rsidRDefault="000315BF" w:rsidP="00934A7D">
            <w:pPr>
              <w:tabs>
                <w:tab w:val="left" w:pos="-720"/>
              </w:tabs>
              <w:suppressAutoHyphens/>
              <w:spacing w:before="90" w:after="54"/>
              <w:rPr>
                <w:rFonts w:ascii="Univers" w:hAnsi="Univers"/>
                <w:spacing w:val="-1"/>
                <w:sz w:val="14"/>
              </w:rPr>
            </w:pPr>
          </w:p>
        </w:tc>
        <w:tc>
          <w:tcPr>
            <w:tcW w:w="1094" w:type="dxa"/>
            <w:tcBorders>
              <w:top w:val="single" w:sz="7" w:space="0" w:color="auto"/>
              <w:left w:val="single" w:sz="7" w:space="0" w:color="auto"/>
            </w:tcBorders>
            <w:shd w:val="clear" w:color="auto" w:fill="auto"/>
          </w:tcPr>
          <w:p w14:paraId="232796B5" w14:textId="77777777" w:rsidR="000315BF" w:rsidRDefault="000315BF" w:rsidP="00934A7D">
            <w:pPr>
              <w:tabs>
                <w:tab w:val="left" w:pos="-720"/>
              </w:tabs>
              <w:suppressAutoHyphens/>
              <w:spacing w:before="90" w:after="54"/>
              <w:rPr>
                <w:rFonts w:ascii="Univers" w:hAnsi="Univers"/>
                <w:spacing w:val="-1"/>
                <w:sz w:val="14"/>
              </w:rPr>
            </w:pPr>
          </w:p>
        </w:tc>
        <w:tc>
          <w:tcPr>
            <w:tcW w:w="1008" w:type="dxa"/>
            <w:tcBorders>
              <w:top w:val="single" w:sz="7" w:space="0" w:color="auto"/>
              <w:left w:val="single" w:sz="7" w:space="0" w:color="auto"/>
            </w:tcBorders>
            <w:shd w:val="clear" w:color="auto" w:fill="auto"/>
          </w:tcPr>
          <w:p w14:paraId="40CD60E4" w14:textId="77777777" w:rsidR="000315BF" w:rsidRDefault="000315BF" w:rsidP="00934A7D">
            <w:pPr>
              <w:tabs>
                <w:tab w:val="left" w:pos="-720"/>
              </w:tabs>
              <w:suppressAutoHyphens/>
              <w:spacing w:before="90" w:after="54"/>
              <w:rPr>
                <w:rFonts w:ascii="Univers" w:hAnsi="Univers"/>
                <w:spacing w:val="-1"/>
                <w:sz w:val="14"/>
              </w:rPr>
            </w:pPr>
          </w:p>
        </w:tc>
        <w:tc>
          <w:tcPr>
            <w:tcW w:w="1088" w:type="dxa"/>
            <w:gridSpan w:val="2"/>
            <w:tcBorders>
              <w:top w:val="single" w:sz="7" w:space="0" w:color="auto"/>
              <w:left w:val="single" w:sz="7" w:space="0" w:color="auto"/>
            </w:tcBorders>
            <w:shd w:val="clear" w:color="auto" w:fill="auto"/>
          </w:tcPr>
          <w:p w14:paraId="220ADB14" w14:textId="77777777" w:rsidR="000315BF" w:rsidRDefault="000315BF" w:rsidP="00934A7D">
            <w:pPr>
              <w:tabs>
                <w:tab w:val="left" w:pos="-720"/>
              </w:tabs>
              <w:suppressAutoHyphens/>
              <w:spacing w:before="90" w:after="54"/>
              <w:rPr>
                <w:rFonts w:ascii="Univers" w:hAnsi="Univers"/>
                <w:spacing w:val="-1"/>
                <w:sz w:val="14"/>
              </w:rPr>
            </w:pPr>
          </w:p>
        </w:tc>
        <w:tc>
          <w:tcPr>
            <w:tcW w:w="748" w:type="dxa"/>
            <w:tcBorders>
              <w:top w:val="single" w:sz="7" w:space="0" w:color="auto"/>
              <w:left w:val="single" w:sz="7" w:space="0" w:color="auto"/>
            </w:tcBorders>
            <w:shd w:val="clear" w:color="auto" w:fill="auto"/>
          </w:tcPr>
          <w:p w14:paraId="15835659" w14:textId="77777777" w:rsidR="000315BF" w:rsidRDefault="000315BF" w:rsidP="00934A7D">
            <w:pPr>
              <w:tabs>
                <w:tab w:val="left" w:pos="-720"/>
              </w:tabs>
              <w:suppressAutoHyphens/>
              <w:spacing w:before="90" w:after="54"/>
              <w:rPr>
                <w:rFonts w:ascii="Univers" w:hAnsi="Univers"/>
                <w:spacing w:val="-1"/>
                <w:sz w:val="14"/>
              </w:rPr>
            </w:pPr>
          </w:p>
        </w:tc>
        <w:tc>
          <w:tcPr>
            <w:tcW w:w="1382" w:type="dxa"/>
            <w:gridSpan w:val="2"/>
            <w:tcBorders>
              <w:top w:val="single" w:sz="7" w:space="0" w:color="auto"/>
              <w:left w:val="single" w:sz="7" w:space="0" w:color="auto"/>
            </w:tcBorders>
            <w:shd w:val="clear" w:color="auto" w:fill="auto"/>
          </w:tcPr>
          <w:p w14:paraId="6A946421" w14:textId="77777777" w:rsidR="000315BF" w:rsidRDefault="000315BF" w:rsidP="00934A7D">
            <w:pPr>
              <w:tabs>
                <w:tab w:val="left" w:pos="-720"/>
              </w:tabs>
              <w:suppressAutoHyphens/>
              <w:spacing w:before="90" w:after="54"/>
              <w:rPr>
                <w:rFonts w:ascii="Univers" w:hAnsi="Univers"/>
                <w:spacing w:val="-1"/>
                <w:sz w:val="14"/>
              </w:rPr>
            </w:pPr>
          </w:p>
        </w:tc>
        <w:tc>
          <w:tcPr>
            <w:tcW w:w="956" w:type="dxa"/>
            <w:tcBorders>
              <w:top w:val="single" w:sz="7" w:space="0" w:color="auto"/>
              <w:left w:val="single" w:sz="7" w:space="0" w:color="auto"/>
            </w:tcBorders>
            <w:shd w:val="clear" w:color="auto" w:fill="auto"/>
          </w:tcPr>
          <w:p w14:paraId="59D230FC" w14:textId="77777777" w:rsidR="000315BF" w:rsidRDefault="000315BF" w:rsidP="00934A7D">
            <w:pPr>
              <w:tabs>
                <w:tab w:val="left" w:pos="-720"/>
              </w:tabs>
              <w:suppressAutoHyphens/>
              <w:spacing w:before="90" w:after="54"/>
              <w:rPr>
                <w:rFonts w:ascii="Univers" w:hAnsi="Univers"/>
                <w:spacing w:val="-1"/>
                <w:sz w:val="14"/>
              </w:rPr>
            </w:pPr>
          </w:p>
        </w:tc>
        <w:tc>
          <w:tcPr>
            <w:tcW w:w="1087" w:type="dxa"/>
            <w:tcBorders>
              <w:top w:val="single" w:sz="7" w:space="0" w:color="auto"/>
              <w:left w:val="single" w:sz="7" w:space="0" w:color="auto"/>
            </w:tcBorders>
            <w:shd w:val="clear" w:color="auto" w:fill="auto"/>
          </w:tcPr>
          <w:p w14:paraId="6FAE1C12" w14:textId="77777777" w:rsidR="000315BF" w:rsidRDefault="000315BF" w:rsidP="00934A7D">
            <w:pPr>
              <w:tabs>
                <w:tab w:val="left" w:pos="-720"/>
              </w:tabs>
              <w:suppressAutoHyphens/>
              <w:spacing w:before="90" w:after="54"/>
              <w:rPr>
                <w:rFonts w:ascii="Univers" w:hAnsi="Univers"/>
                <w:spacing w:val="-1"/>
                <w:sz w:val="14"/>
              </w:rPr>
            </w:pPr>
          </w:p>
        </w:tc>
        <w:tc>
          <w:tcPr>
            <w:tcW w:w="1156" w:type="dxa"/>
            <w:tcBorders>
              <w:top w:val="single" w:sz="7" w:space="0" w:color="auto"/>
              <w:left w:val="single" w:sz="7" w:space="0" w:color="auto"/>
              <w:right w:val="single" w:sz="7" w:space="0" w:color="auto"/>
            </w:tcBorders>
            <w:shd w:val="clear" w:color="auto" w:fill="auto"/>
          </w:tcPr>
          <w:p w14:paraId="0577C74B" w14:textId="77777777" w:rsidR="000315BF" w:rsidRDefault="000315BF" w:rsidP="00934A7D">
            <w:pPr>
              <w:tabs>
                <w:tab w:val="left" w:pos="-720"/>
              </w:tabs>
              <w:suppressAutoHyphens/>
              <w:spacing w:before="90" w:after="54"/>
              <w:rPr>
                <w:rFonts w:ascii="Univers" w:hAnsi="Univers"/>
                <w:spacing w:val="-1"/>
                <w:sz w:val="14"/>
              </w:rPr>
            </w:pPr>
          </w:p>
        </w:tc>
      </w:tr>
      <w:tr w:rsidR="000315BF" w14:paraId="16345B56" w14:textId="77777777" w:rsidTr="00ED38F8">
        <w:tc>
          <w:tcPr>
            <w:tcW w:w="1039" w:type="dxa"/>
            <w:tcBorders>
              <w:top w:val="single" w:sz="7" w:space="0" w:color="auto"/>
              <w:left w:val="single" w:sz="7" w:space="0" w:color="auto"/>
              <w:bottom w:val="single" w:sz="8" w:space="0" w:color="auto"/>
            </w:tcBorders>
            <w:shd w:val="clear" w:color="auto" w:fill="auto"/>
          </w:tcPr>
          <w:p w14:paraId="3214FE05" w14:textId="77777777" w:rsidR="000315BF" w:rsidRDefault="000315BF" w:rsidP="00934A7D">
            <w:pPr>
              <w:tabs>
                <w:tab w:val="left" w:pos="-720"/>
              </w:tabs>
              <w:suppressAutoHyphens/>
              <w:spacing w:before="90"/>
              <w:rPr>
                <w:rFonts w:ascii="Univers" w:hAnsi="Univers"/>
                <w:spacing w:val="-1"/>
                <w:sz w:val="14"/>
              </w:rPr>
            </w:pPr>
          </w:p>
          <w:p w14:paraId="6A61C9A0" w14:textId="77777777" w:rsidR="000315BF" w:rsidRDefault="000315BF" w:rsidP="00934A7D">
            <w:pPr>
              <w:tabs>
                <w:tab w:val="left" w:pos="-720"/>
              </w:tabs>
              <w:suppressAutoHyphens/>
              <w:rPr>
                <w:rFonts w:ascii="Univers" w:hAnsi="Univers"/>
                <w:spacing w:val="-1"/>
                <w:sz w:val="14"/>
              </w:rPr>
            </w:pPr>
          </w:p>
          <w:p w14:paraId="4480E7BA" w14:textId="77777777" w:rsidR="000315BF" w:rsidRDefault="000315BF" w:rsidP="00934A7D">
            <w:pPr>
              <w:tabs>
                <w:tab w:val="left" w:pos="-720"/>
              </w:tabs>
              <w:suppressAutoHyphens/>
              <w:spacing w:after="54"/>
              <w:rPr>
                <w:rFonts w:ascii="Univers" w:hAnsi="Univers"/>
                <w:spacing w:val="-1"/>
                <w:sz w:val="14"/>
              </w:rPr>
            </w:pPr>
          </w:p>
        </w:tc>
        <w:tc>
          <w:tcPr>
            <w:tcW w:w="761" w:type="dxa"/>
            <w:tcBorders>
              <w:top w:val="single" w:sz="7" w:space="0" w:color="auto"/>
              <w:left w:val="single" w:sz="7" w:space="0" w:color="auto"/>
              <w:bottom w:val="single" w:sz="8" w:space="0" w:color="auto"/>
            </w:tcBorders>
            <w:shd w:val="clear" w:color="auto" w:fill="auto"/>
          </w:tcPr>
          <w:p w14:paraId="204693ED" w14:textId="77777777" w:rsidR="000315BF" w:rsidRDefault="000315BF" w:rsidP="00934A7D">
            <w:pPr>
              <w:tabs>
                <w:tab w:val="left" w:pos="-720"/>
              </w:tabs>
              <w:suppressAutoHyphens/>
              <w:spacing w:before="90" w:after="54"/>
              <w:rPr>
                <w:rFonts w:ascii="Univers" w:hAnsi="Univers"/>
                <w:spacing w:val="-1"/>
                <w:sz w:val="14"/>
              </w:rPr>
            </w:pPr>
          </w:p>
        </w:tc>
        <w:tc>
          <w:tcPr>
            <w:tcW w:w="1052" w:type="dxa"/>
            <w:tcBorders>
              <w:top w:val="single" w:sz="7" w:space="0" w:color="auto"/>
              <w:left w:val="single" w:sz="7" w:space="0" w:color="auto"/>
              <w:bottom w:val="single" w:sz="8" w:space="0" w:color="auto"/>
            </w:tcBorders>
            <w:shd w:val="clear" w:color="auto" w:fill="auto"/>
          </w:tcPr>
          <w:p w14:paraId="4EA5BE44" w14:textId="77777777" w:rsidR="000315BF" w:rsidRDefault="000315BF" w:rsidP="00934A7D">
            <w:pPr>
              <w:tabs>
                <w:tab w:val="left" w:pos="-720"/>
              </w:tabs>
              <w:suppressAutoHyphens/>
              <w:spacing w:before="90" w:after="54"/>
              <w:rPr>
                <w:rFonts w:ascii="Univers" w:hAnsi="Univers"/>
                <w:spacing w:val="-1"/>
                <w:sz w:val="14"/>
              </w:rPr>
            </w:pPr>
          </w:p>
        </w:tc>
        <w:tc>
          <w:tcPr>
            <w:tcW w:w="921" w:type="dxa"/>
            <w:tcBorders>
              <w:top w:val="single" w:sz="7" w:space="0" w:color="auto"/>
              <w:left w:val="single" w:sz="7" w:space="0" w:color="auto"/>
              <w:bottom w:val="single" w:sz="8" w:space="0" w:color="auto"/>
            </w:tcBorders>
            <w:shd w:val="clear" w:color="auto" w:fill="auto"/>
          </w:tcPr>
          <w:p w14:paraId="4781285F" w14:textId="77777777" w:rsidR="000315BF" w:rsidRDefault="000315BF" w:rsidP="00934A7D">
            <w:pPr>
              <w:tabs>
                <w:tab w:val="left" w:pos="-720"/>
              </w:tabs>
              <w:suppressAutoHyphens/>
              <w:spacing w:before="90" w:after="54"/>
              <w:rPr>
                <w:rFonts w:ascii="Univers" w:hAnsi="Univers"/>
                <w:spacing w:val="-1"/>
                <w:sz w:val="14"/>
              </w:rPr>
            </w:pPr>
          </w:p>
        </w:tc>
        <w:tc>
          <w:tcPr>
            <w:tcW w:w="1095" w:type="dxa"/>
            <w:tcBorders>
              <w:top w:val="single" w:sz="7" w:space="0" w:color="auto"/>
              <w:left w:val="single" w:sz="7" w:space="0" w:color="auto"/>
              <w:bottom w:val="single" w:sz="8" w:space="0" w:color="auto"/>
            </w:tcBorders>
            <w:shd w:val="clear" w:color="auto" w:fill="auto"/>
          </w:tcPr>
          <w:p w14:paraId="40F68D0B" w14:textId="77777777" w:rsidR="000315BF" w:rsidRDefault="000315BF" w:rsidP="00934A7D">
            <w:pPr>
              <w:tabs>
                <w:tab w:val="left" w:pos="-720"/>
              </w:tabs>
              <w:suppressAutoHyphens/>
              <w:spacing w:before="90" w:after="54"/>
              <w:rPr>
                <w:rFonts w:ascii="Univers" w:hAnsi="Univers"/>
                <w:spacing w:val="-1"/>
                <w:sz w:val="14"/>
              </w:rPr>
            </w:pPr>
          </w:p>
        </w:tc>
        <w:tc>
          <w:tcPr>
            <w:tcW w:w="1008" w:type="dxa"/>
            <w:tcBorders>
              <w:top w:val="single" w:sz="7" w:space="0" w:color="auto"/>
              <w:left w:val="single" w:sz="7" w:space="0" w:color="auto"/>
              <w:bottom w:val="single" w:sz="8" w:space="0" w:color="auto"/>
            </w:tcBorders>
            <w:shd w:val="clear" w:color="auto" w:fill="auto"/>
          </w:tcPr>
          <w:p w14:paraId="4D8DB23E" w14:textId="77777777" w:rsidR="000315BF" w:rsidRDefault="000315BF" w:rsidP="00934A7D">
            <w:pPr>
              <w:tabs>
                <w:tab w:val="left" w:pos="-720"/>
              </w:tabs>
              <w:suppressAutoHyphens/>
              <w:spacing w:before="90" w:after="54"/>
              <w:rPr>
                <w:rFonts w:ascii="Univers" w:hAnsi="Univers"/>
                <w:spacing w:val="-1"/>
                <w:sz w:val="14"/>
              </w:rPr>
            </w:pPr>
          </w:p>
        </w:tc>
        <w:tc>
          <w:tcPr>
            <w:tcW w:w="1094" w:type="dxa"/>
            <w:tcBorders>
              <w:top w:val="single" w:sz="7" w:space="0" w:color="auto"/>
              <w:left w:val="single" w:sz="7" w:space="0" w:color="auto"/>
              <w:bottom w:val="single" w:sz="8" w:space="0" w:color="auto"/>
            </w:tcBorders>
            <w:shd w:val="clear" w:color="auto" w:fill="auto"/>
          </w:tcPr>
          <w:p w14:paraId="4FFBC6CB" w14:textId="77777777" w:rsidR="000315BF" w:rsidRDefault="000315BF" w:rsidP="00934A7D">
            <w:pPr>
              <w:tabs>
                <w:tab w:val="left" w:pos="-720"/>
              </w:tabs>
              <w:suppressAutoHyphens/>
              <w:spacing w:before="90" w:after="54"/>
              <w:rPr>
                <w:rFonts w:ascii="Univers" w:hAnsi="Univers"/>
                <w:spacing w:val="-1"/>
                <w:sz w:val="14"/>
              </w:rPr>
            </w:pPr>
          </w:p>
        </w:tc>
        <w:tc>
          <w:tcPr>
            <w:tcW w:w="1008" w:type="dxa"/>
            <w:tcBorders>
              <w:top w:val="single" w:sz="7" w:space="0" w:color="auto"/>
              <w:left w:val="single" w:sz="7" w:space="0" w:color="auto"/>
              <w:bottom w:val="single" w:sz="8" w:space="0" w:color="auto"/>
            </w:tcBorders>
            <w:shd w:val="clear" w:color="auto" w:fill="auto"/>
          </w:tcPr>
          <w:p w14:paraId="09064486" w14:textId="77777777" w:rsidR="000315BF" w:rsidRDefault="000315BF" w:rsidP="00934A7D">
            <w:pPr>
              <w:tabs>
                <w:tab w:val="left" w:pos="-720"/>
              </w:tabs>
              <w:suppressAutoHyphens/>
              <w:spacing w:before="90" w:after="54"/>
              <w:rPr>
                <w:rFonts w:ascii="Univers" w:hAnsi="Univers"/>
                <w:spacing w:val="-1"/>
                <w:sz w:val="14"/>
              </w:rPr>
            </w:pPr>
          </w:p>
        </w:tc>
        <w:tc>
          <w:tcPr>
            <w:tcW w:w="1088" w:type="dxa"/>
            <w:gridSpan w:val="2"/>
            <w:tcBorders>
              <w:top w:val="single" w:sz="7" w:space="0" w:color="auto"/>
              <w:left w:val="single" w:sz="7" w:space="0" w:color="auto"/>
              <w:bottom w:val="single" w:sz="8" w:space="0" w:color="auto"/>
            </w:tcBorders>
            <w:shd w:val="clear" w:color="auto" w:fill="auto"/>
          </w:tcPr>
          <w:p w14:paraId="507F75F0" w14:textId="77777777" w:rsidR="000315BF" w:rsidRDefault="000315BF" w:rsidP="00934A7D">
            <w:pPr>
              <w:tabs>
                <w:tab w:val="left" w:pos="-720"/>
              </w:tabs>
              <w:suppressAutoHyphens/>
              <w:spacing w:before="90" w:after="54"/>
              <w:rPr>
                <w:rFonts w:ascii="Univers" w:hAnsi="Univers"/>
                <w:spacing w:val="-1"/>
                <w:sz w:val="14"/>
              </w:rPr>
            </w:pPr>
          </w:p>
        </w:tc>
        <w:tc>
          <w:tcPr>
            <w:tcW w:w="748" w:type="dxa"/>
            <w:tcBorders>
              <w:top w:val="single" w:sz="7" w:space="0" w:color="auto"/>
              <w:left w:val="single" w:sz="7" w:space="0" w:color="auto"/>
              <w:bottom w:val="single" w:sz="8" w:space="0" w:color="auto"/>
            </w:tcBorders>
            <w:shd w:val="clear" w:color="auto" w:fill="auto"/>
          </w:tcPr>
          <w:p w14:paraId="44DC46F0" w14:textId="77777777" w:rsidR="000315BF" w:rsidRDefault="000315BF" w:rsidP="00934A7D">
            <w:pPr>
              <w:tabs>
                <w:tab w:val="left" w:pos="-720"/>
              </w:tabs>
              <w:suppressAutoHyphens/>
              <w:spacing w:before="90" w:after="54"/>
              <w:rPr>
                <w:rFonts w:ascii="Univers" w:hAnsi="Univers"/>
                <w:spacing w:val="-1"/>
                <w:sz w:val="14"/>
              </w:rPr>
            </w:pPr>
          </w:p>
        </w:tc>
        <w:tc>
          <w:tcPr>
            <w:tcW w:w="1382" w:type="dxa"/>
            <w:gridSpan w:val="2"/>
            <w:tcBorders>
              <w:top w:val="single" w:sz="7" w:space="0" w:color="auto"/>
              <w:left w:val="single" w:sz="7" w:space="0" w:color="auto"/>
              <w:bottom w:val="single" w:sz="8" w:space="0" w:color="auto"/>
            </w:tcBorders>
            <w:shd w:val="clear" w:color="auto" w:fill="auto"/>
          </w:tcPr>
          <w:p w14:paraId="519A3B5B" w14:textId="77777777" w:rsidR="000315BF" w:rsidRDefault="000315BF" w:rsidP="00934A7D">
            <w:pPr>
              <w:tabs>
                <w:tab w:val="left" w:pos="-720"/>
              </w:tabs>
              <w:suppressAutoHyphens/>
              <w:spacing w:before="90" w:after="54"/>
              <w:rPr>
                <w:rFonts w:ascii="Univers" w:hAnsi="Univers"/>
                <w:spacing w:val="-1"/>
                <w:sz w:val="14"/>
              </w:rPr>
            </w:pPr>
          </w:p>
        </w:tc>
        <w:tc>
          <w:tcPr>
            <w:tcW w:w="956" w:type="dxa"/>
            <w:tcBorders>
              <w:top w:val="single" w:sz="7" w:space="0" w:color="auto"/>
              <w:left w:val="single" w:sz="7" w:space="0" w:color="auto"/>
              <w:bottom w:val="single" w:sz="8" w:space="0" w:color="auto"/>
            </w:tcBorders>
            <w:shd w:val="clear" w:color="auto" w:fill="auto"/>
          </w:tcPr>
          <w:p w14:paraId="24E3E78E" w14:textId="77777777" w:rsidR="000315BF" w:rsidRDefault="000315BF" w:rsidP="00934A7D">
            <w:pPr>
              <w:tabs>
                <w:tab w:val="left" w:pos="-720"/>
              </w:tabs>
              <w:suppressAutoHyphens/>
              <w:spacing w:before="90" w:after="54"/>
              <w:rPr>
                <w:rFonts w:ascii="Univers" w:hAnsi="Univers"/>
                <w:spacing w:val="-1"/>
                <w:sz w:val="14"/>
              </w:rPr>
            </w:pPr>
          </w:p>
        </w:tc>
        <w:tc>
          <w:tcPr>
            <w:tcW w:w="1087" w:type="dxa"/>
            <w:tcBorders>
              <w:top w:val="single" w:sz="7" w:space="0" w:color="auto"/>
              <w:left w:val="single" w:sz="7" w:space="0" w:color="auto"/>
              <w:bottom w:val="single" w:sz="8" w:space="0" w:color="auto"/>
            </w:tcBorders>
            <w:shd w:val="clear" w:color="auto" w:fill="auto"/>
          </w:tcPr>
          <w:p w14:paraId="5636EFBA" w14:textId="77777777" w:rsidR="000315BF" w:rsidRDefault="000315BF" w:rsidP="00934A7D">
            <w:pPr>
              <w:tabs>
                <w:tab w:val="left" w:pos="-720"/>
              </w:tabs>
              <w:suppressAutoHyphens/>
              <w:spacing w:before="90" w:after="54"/>
              <w:rPr>
                <w:rFonts w:ascii="Univers" w:hAnsi="Univers"/>
                <w:spacing w:val="-1"/>
                <w:sz w:val="14"/>
              </w:rPr>
            </w:pPr>
          </w:p>
        </w:tc>
        <w:tc>
          <w:tcPr>
            <w:tcW w:w="1156" w:type="dxa"/>
            <w:tcBorders>
              <w:top w:val="single" w:sz="7" w:space="0" w:color="auto"/>
              <w:left w:val="single" w:sz="7" w:space="0" w:color="auto"/>
              <w:bottom w:val="single" w:sz="8" w:space="0" w:color="auto"/>
              <w:right w:val="single" w:sz="7" w:space="0" w:color="auto"/>
            </w:tcBorders>
            <w:shd w:val="clear" w:color="auto" w:fill="auto"/>
          </w:tcPr>
          <w:p w14:paraId="149794CE" w14:textId="77777777" w:rsidR="000315BF" w:rsidRDefault="000315BF" w:rsidP="00934A7D">
            <w:pPr>
              <w:tabs>
                <w:tab w:val="left" w:pos="-720"/>
              </w:tabs>
              <w:suppressAutoHyphens/>
              <w:spacing w:before="90" w:after="54"/>
              <w:rPr>
                <w:rFonts w:ascii="Univers" w:hAnsi="Univers"/>
                <w:spacing w:val="-1"/>
                <w:sz w:val="14"/>
              </w:rPr>
            </w:pPr>
          </w:p>
        </w:tc>
      </w:tr>
    </w:tbl>
    <w:p w14:paraId="71A0A411" w14:textId="77777777" w:rsidR="000315BF" w:rsidRDefault="000315BF" w:rsidP="00934A7D">
      <w:pPr>
        <w:tabs>
          <w:tab w:val="left" w:pos="-720"/>
        </w:tabs>
        <w:suppressAutoHyphens/>
        <w:rPr>
          <w:rFonts w:ascii="Univers" w:hAnsi="Univers"/>
          <w:spacing w:val="-1"/>
          <w:sz w:val="14"/>
        </w:rPr>
      </w:pPr>
    </w:p>
    <w:p w14:paraId="3AC3185D" w14:textId="77777777" w:rsidR="000315BF" w:rsidRDefault="000315BF" w:rsidP="00934A7D">
      <w:pPr>
        <w:tabs>
          <w:tab w:val="left" w:pos="-720"/>
        </w:tabs>
        <w:suppressAutoHyphens/>
        <w:rPr>
          <w:rFonts w:ascii="Univers" w:hAnsi="Univers"/>
          <w:spacing w:val="-1"/>
          <w:sz w:val="14"/>
        </w:rPr>
      </w:pPr>
    </w:p>
    <w:p w14:paraId="698A68BF" w14:textId="77777777" w:rsidR="00EC0D42" w:rsidRDefault="00EC0D42" w:rsidP="00934A7D">
      <w:pPr>
        <w:tabs>
          <w:tab w:val="center" w:pos="7200"/>
          <w:tab w:val="right" w:pos="14400"/>
        </w:tabs>
        <w:suppressAutoHyphens/>
        <w:rPr>
          <w:rFonts w:ascii="Univers" w:hAnsi="Univers"/>
          <w:b/>
          <w:spacing w:val="-1"/>
          <w:sz w:val="10"/>
        </w:rPr>
      </w:pPr>
    </w:p>
    <w:p w14:paraId="7DE153BB" w14:textId="77777777" w:rsidR="00EC0D42" w:rsidRDefault="00EC0D42" w:rsidP="00934A7D">
      <w:pPr>
        <w:tabs>
          <w:tab w:val="center" w:pos="7200"/>
          <w:tab w:val="right" w:pos="14400"/>
        </w:tabs>
        <w:suppressAutoHyphens/>
        <w:rPr>
          <w:rFonts w:ascii="Univers" w:hAnsi="Univers"/>
          <w:b/>
          <w:spacing w:val="-1"/>
          <w:sz w:val="10"/>
        </w:rPr>
      </w:pPr>
    </w:p>
    <w:p w14:paraId="48561FCC" w14:textId="77777777" w:rsidR="000315BF" w:rsidRDefault="000315BF" w:rsidP="00934A7D">
      <w:pPr>
        <w:tabs>
          <w:tab w:val="center" w:pos="7200"/>
          <w:tab w:val="right" w:pos="14400"/>
        </w:tabs>
        <w:suppressAutoHyphens/>
        <w:rPr>
          <w:rFonts w:ascii="Univers" w:hAnsi="Univers"/>
          <w:spacing w:val="-2"/>
          <w:sz w:val="20"/>
        </w:rPr>
      </w:pPr>
      <w:r>
        <w:rPr>
          <w:rFonts w:ascii="Univers" w:hAnsi="Univers"/>
          <w:spacing w:val="-2"/>
          <w:sz w:val="20"/>
        </w:rPr>
        <w:tab/>
        <w:t>Page 11</w:t>
      </w:r>
      <w:r>
        <w:rPr>
          <w:rFonts w:ascii="Univers" w:hAnsi="Univers"/>
          <w:spacing w:val="-2"/>
          <w:sz w:val="20"/>
        </w:rPr>
        <w:tab/>
        <w:t>Sheet No. ___</w:t>
      </w:r>
    </w:p>
    <w:p w14:paraId="2B0EC07C" w14:textId="77777777" w:rsidR="000315BF" w:rsidRDefault="000315BF" w:rsidP="00D614C1">
      <w:pPr>
        <w:pStyle w:val="Heading1"/>
      </w:pPr>
      <w:r>
        <w:br w:type="page"/>
      </w:r>
      <w:bookmarkStart w:id="45" w:name="_Toc91658122"/>
      <w:r w:rsidR="001D503F" w:rsidRPr="001D503F">
        <w:lastRenderedPageBreak/>
        <w:t>PAGE 11</w:t>
      </w:r>
      <w:r w:rsidR="001D503F">
        <w:t xml:space="preserve"> </w:t>
      </w:r>
      <w:r>
        <w:t>AIR POLLUTION CONTROL EQUIPMENT (SUPPLEMENTAL INFORMATION) INSTRUCTIONS</w:t>
      </w:r>
      <w:bookmarkEnd w:id="45"/>
    </w:p>
    <w:p w14:paraId="6FFB13AF" w14:textId="77777777" w:rsidR="000315BF" w:rsidRDefault="000315BF" w:rsidP="00934A7D">
      <w:pPr>
        <w:tabs>
          <w:tab w:val="left" w:pos="-720"/>
        </w:tabs>
        <w:suppressAutoHyphens/>
        <w:rPr>
          <w:rFonts w:ascii="Univers" w:hAnsi="Univers"/>
          <w:spacing w:val="-2"/>
          <w:sz w:val="20"/>
        </w:rPr>
      </w:pPr>
    </w:p>
    <w:p w14:paraId="0E2F1B16"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This page is optional, provided the control efficiency has been given on the preceding page, "</w:t>
      </w:r>
      <w:r>
        <w:rPr>
          <w:rFonts w:ascii="Univers" w:hAnsi="Univers"/>
          <w:b/>
          <w:spacing w:val="-2"/>
          <w:sz w:val="20"/>
        </w:rPr>
        <w:t>Air Pollution Control Equipment</w:t>
      </w:r>
      <w:r w:rsidR="00ED38F8">
        <w:rPr>
          <w:rFonts w:ascii="Univers" w:hAnsi="Univers"/>
          <w:spacing w:val="-2"/>
          <w:sz w:val="20"/>
        </w:rPr>
        <w:t>."</w:t>
      </w:r>
      <w:r>
        <w:rPr>
          <w:rFonts w:ascii="Univers" w:hAnsi="Univers"/>
          <w:spacing w:val="-2"/>
          <w:sz w:val="20"/>
        </w:rPr>
        <w:t xml:space="preserve"> However, the information sought on this page may be needed for Compliance Assurance Monitoring (C</w:t>
      </w:r>
      <w:r w:rsidR="00ED38F8">
        <w:rPr>
          <w:rFonts w:ascii="Univers" w:hAnsi="Univers"/>
          <w:spacing w:val="-2"/>
          <w:sz w:val="20"/>
        </w:rPr>
        <w:t>AM) or for periodic monitoring.</w:t>
      </w:r>
      <w:r>
        <w:rPr>
          <w:rFonts w:ascii="Univers" w:hAnsi="Univers"/>
          <w:spacing w:val="-2"/>
          <w:sz w:val="20"/>
        </w:rPr>
        <w:t xml:space="preserve"> The </w:t>
      </w:r>
      <w:r w:rsidR="00DE0EB2">
        <w:rPr>
          <w:rFonts w:ascii="Univers" w:hAnsi="Univers"/>
          <w:spacing w:val="-2"/>
          <w:sz w:val="20"/>
        </w:rPr>
        <w:t>DEQ</w:t>
      </w:r>
      <w:r>
        <w:rPr>
          <w:rFonts w:ascii="Univers" w:hAnsi="Univers"/>
          <w:spacing w:val="-2"/>
          <w:sz w:val="20"/>
        </w:rPr>
        <w:t xml:space="preserve"> may require more information on this point, to establish appr</w:t>
      </w:r>
      <w:r w:rsidR="00F03441">
        <w:rPr>
          <w:rFonts w:ascii="Univers" w:hAnsi="Univers"/>
          <w:spacing w:val="-2"/>
          <w:sz w:val="20"/>
        </w:rPr>
        <w:t>opriate monitoring parameters.</w:t>
      </w:r>
    </w:p>
    <w:p w14:paraId="402ECDDE" w14:textId="77777777" w:rsidR="000315BF" w:rsidRDefault="000315BF" w:rsidP="00934A7D">
      <w:pPr>
        <w:tabs>
          <w:tab w:val="left" w:pos="-720"/>
        </w:tabs>
        <w:suppressAutoHyphens/>
        <w:rPr>
          <w:rFonts w:ascii="Univers" w:hAnsi="Univers"/>
          <w:spacing w:val="-2"/>
          <w:sz w:val="20"/>
        </w:rPr>
      </w:pPr>
    </w:p>
    <w:p w14:paraId="5E9CA44C"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DEVICE REF. NO.</w:t>
      </w:r>
      <w:r w:rsidR="001E61A8">
        <w:rPr>
          <w:rFonts w:ascii="Univers" w:hAnsi="Univers"/>
          <w:spacing w:val="-2"/>
          <w:sz w:val="20"/>
        </w:rPr>
        <w:t xml:space="preserve"> - C</w:t>
      </w:r>
      <w:r>
        <w:rPr>
          <w:rFonts w:ascii="Univers" w:hAnsi="Univers"/>
          <w:spacing w:val="-2"/>
          <w:sz w:val="20"/>
        </w:rPr>
        <w:t>ontinue</w:t>
      </w:r>
      <w:r w:rsidR="001E61A8">
        <w:rPr>
          <w:rFonts w:ascii="Univers" w:hAnsi="Univers"/>
          <w:spacing w:val="-2"/>
          <w:sz w:val="20"/>
        </w:rPr>
        <w:t xml:space="preserve"> using the</w:t>
      </w:r>
      <w:r>
        <w:rPr>
          <w:rFonts w:ascii="Univers" w:hAnsi="Univers"/>
          <w:spacing w:val="-2"/>
          <w:sz w:val="20"/>
        </w:rPr>
        <w:t xml:space="preserve"> assigned reference nu</w:t>
      </w:r>
      <w:r w:rsidR="00F03441">
        <w:rPr>
          <w:rFonts w:ascii="Univers" w:hAnsi="Univers"/>
          <w:spacing w:val="-2"/>
          <w:sz w:val="20"/>
        </w:rPr>
        <w:t>mber(s) from previous page(s).</w:t>
      </w:r>
    </w:p>
    <w:p w14:paraId="3A57F1F8" w14:textId="77777777" w:rsidR="000315BF" w:rsidRDefault="000315BF" w:rsidP="00934A7D">
      <w:pPr>
        <w:tabs>
          <w:tab w:val="left" w:pos="-720"/>
        </w:tabs>
        <w:suppressAutoHyphens/>
        <w:rPr>
          <w:rFonts w:ascii="Univers" w:hAnsi="Univers"/>
          <w:spacing w:val="-2"/>
          <w:sz w:val="20"/>
        </w:rPr>
      </w:pPr>
    </w:p>
    <w:p w14:paraId="5AEA8252"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TYPE</w:t>
      </w:r>
      <w:r w:rsidR="001E61A8">
        <w:rPr>
          <w:rFonts w:ascii="Univers" w:hAnsi="Univers"/>
          <w:spacing w:val="-2"/>
          <w:sz w:val="20"/>
        </w:rPr>
        <w:t xml:space="preserve"> - I</w:t>
      </w:r>
      <w:r>
        <w:rPr>
          <w:rFonts w:ascii="Univers" w:hAnsi="Univers"/>
          <w:spacing w:val="-2"/>
          <w:sz w:val="20"/>
        </w:rPr>
        <w:t>dentify the type(s) of control equipment by using Code I from the Code List (repro</w:t>
      </w:r>
      <w:r w:rsidR="00CD040E">
        <w:rPr>
          <w:rFonts w:ascii="Univers" w:hAnsi="Univers"/>
          <w:spacing w:val="-2"/>
          <w:sz w:val="20"/>
        </w:rPr>
        <w:t>duced at the end of this Form).</w:t>
      </w:r>
      <w:r>
        <w:rPr>
          <w:rFonts w:ascii="Univers" w:hAnsi="Univers"/>
          <w:spacing w:val="-2"/>
          <w:sz w:val="20"/>
        </w:rPr>
        <w:t xml:space="preserve"> Code I offers a wide array of control equipment types to choose from, and many will </w:t>
      </w:r>
      <w:r w:rsidR="00CD040E">
        <w:rPr>
          <w:rFonts w:ascii="Univers" w:hAnsi="Univers"/>
          <w:spacing w:val="-2"/>
          <w:sz w:val="20"/>
        </w:rPr>
        <w:t>not apply to a given situation.</w:t>
      </w:r>
      <w:r>
        <w:rPr>
          <w:rFonts w:ascii="Univers" w:hAnsi="Univers"/>
          <w:spacing w:val="-2"/>
          <w:sz w:val="20"/>
        </w:rPr>
        <w:t xml:space="preserve"> The other columns suggest codes to use from the Code I selection.</w:t>
      </w:r>
    </w:p>
    <w:p w14:paraId="71966BB6" w14:textId="77777777" w:rsidR="000315BF" w:rsidRDefault="000315BF" w:rsidP="00934A7D">
      <w:pPr>
        <w:tabs>
          <w:tab w:val="left" w:pos="-720"/>
        </w:tabs>
        <w:suppressAutoHyphens/>
        <w:rPr>
          <w:rFonts w:ascii="Univers" w:hAnsi="Univers"/>
          <w:spacing w:val="-2"/>
          <w:sz w:val="20"/>
        </w:rPr>
      </w:pPr>
    </w:p>
    <w:p w14:paraId="32AF22D9" w14:textId="77777777" w:rsidR="000315BF" w:rsidRDefault="00CD040E" w:rsidP="00934A7D">
      <w:pPr>
        <w:tabs>
          <w:tab w:val="left" w:pos="-720"/>
        </w:tabs>
        <w:suppressAutoHyphens/>
        <w:rPr>
          <w:rFonts w:ascii="Univers" w:hAnsi="Univers"/>
          <w:spacing w:val="-2"/>
          <w:sz w:val="20"/>
        </w:rPr>
      </w:pPr>
      <w:r>
        <w:rPr>
          <w:rFonts w:ascii="Univers" w:hAnsi="Univers"/>
          <w:b/>
          <w:spacing w:val="-2"/>
          <w:sz w:val="20"/>
          <w:u w:val="single"/>
        </w:rPr>
        <w:t>Note</w:t>
      </w:r>
      <w:r w:rsidR="000315BF">
        <w:rPr>
          <w:rFonts w:ascii="Univers" w:hAnsi="Univers"/>
          <w:b/>
          <w:spacing w:val="-2"/>
          <w:sz w:val="20"/>
          <w:u w:val="single"/>
        </w:rPr>
        <w:t>: For the remaining spaces, the applicable control device type numbers (see Code I) for which this information is required are listed in parentheses on the form.</w:t>
      </w:r>
    </w:p>
    <w:p w14:paraId="03D8B0E2" w14:textId="77777777" w:rsidR="000315BF" w:rsidRDefault="000315BF" w:rsidP="00934A7D">
      <w:pPr>
        <w:tabs>
          <w:tab w:val="left" w:pos="-720"/>
        </w:tabs>
        <w:suppressAutoHyphens/>
        <w:rPr>
          <w:rFonts w:ascii="Univers" w:hAnsi="Univers"/>
          <w:spacing w:val="-2"/>
          <w:sz w:val="20"/>
        </w:rPr>
      </w:pPr>
    </w:p>
    <w:p w14:paraId="2B067D9C"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LIQUID FLOW RATE</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ist in gallons per minute.</w:t>
      </w:r>
    </w:p>
    <w:p w14:paraId="330D834B" w14:textId="77777777" w:rsidR="000315BF" w:rsidRDefault="000315BF" w:rsidP="00934A7D">
      <w:pPr>
        <w:tabs>
          <w:tab w:val="left" w:pos="-720"/>
        </w:tabs>
        <w:suppressAutoHyphens/>
        <w:rPr>
          <w:rFonts w:ascii="Univers" w:hAnsi="Univers"/>
          <w:spacing w:val="-2"/>
          <w:sz w:val="20"/>
        </w:rPr>
      </w:pPr>
    </w:p>
    <w:p w14:paraId="2872A1E0"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LIQUID MEDIUM</w:t>
      </w:r>
      <w:r w:rsidR="001E61A8">
        <w:rPr>
          <w:rFonts w:ascii="Univers" w:hAnsi="Univers"/>
          <w:spacing w:val="-2"/>
          <w:sz w:val="20"/>
        </w:rPr>
        <w:t xml:space="preserve"> </w:t>
      </w:r>
      <w:r w:rsidR="001E61A8">
        <w:rPr>
          <w:rFonts w:ascii="Univers" w:hAnsi="Univers"/>
          <w:spacing w:val="-2"/>
          <w:sz w:val="20"/>
        </w:rPr>
        <w:noBreakHyphen/>
        <w:t xml:space="preserve"> S</w:t>
      </w:r>
      <w:r>
        <w:rPr>
          <w:rFonts w:ascii="Univers" w:hAnsi="Univers"/>
          <w:spacing w:val="-2"/>
          <w:sz w:val="20"/>
        </w:rPr>
        <w:t>pecify the type of liquid used in the</w:t>
      </w:r>
      <w:r w:rsidR="00CD040E">
        <w:rPr>
          <w:rFonts w:ascii="Univers" w:hAnsi="Univers"/>
          <w:spacing w:val="-2"/>
          <w:sz w:val="20"/>
        </w:rPr>
        <w:t xml:space="preserve"> control equipment, and the Ph.</w:t>
      </w:r>
      <w:r>
        <w:rPr>
          <w:rFonts w:ascii="Univers" w:hAnsi="Univers"/>
          <w:spacing w:val="-2"/>
          <w:sz w:val="20"/>
        </w:rPr>
        <w:t xml:space="preserve"> For condensers, specify inlet temperatures of condensing medium (water, glycol, etc.) and inlet temperature of gas stream.</w:t>
      </w:r>
    </w:p>
    <w:p w14:paraId="50B8C8BE" w14:textId="77777777" w:rsidR="000315BF" w:rsidRDefault="000315BF" w:rsidP="00934A7D">
      <w:pPr>
        <w:tabs>
          <w:tab w:val="left" w:pos="-720"/>
        </w:tabs>
        <w:suppressAutoHyphens/>
        <w:rPr>
          <w:rFonts w:ascii="Univers" w:hAnsi="Univers"/>
          <w:spacing w:val="-2"/>
          <w:sz w:val="20"/>
        </w:rPr>
      </w:pPr>
    </w:p>
    <w:p w14:paraId="5BFA0DF8"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CLEANING METHOD</w:t>
      </w:r>
      <w:r w:rsidR="001E61A8">
        <w:rPr>
          <w:rFonts w:ascii="Univers" w:hAnsi="Univers"/>
          <w:spacing w:val="-2"/>
          <w:sz w:val="20"/>
        </w:rPr>
        <w:t xml:space="preserve"> </w:t>
      </w:r>
      <w:r w:rsidR="001E61A8">
        <w:rPr>
          <w:rFonts w:ascii="Univers" w:hAnsi="Univers"/>
          <w:spacing w:val="-2"/>
          <w:sz w:val="20"/>
        </w:rPr>
        <w:noBreakHyphen/>
        <w:t xml:space="preserve"> S</w:t>
      </w:r>
      <w:r>
        <w:rPr>
          <w:rFonts w:ascii="Univers" w:hAnsi="Univers"/>
          <w:spacing w:val="-2"/>
          <w:sz w:val="20"/>
        </w:rPr>
        <w:t>pecify the method of cleaning the control equipme</w:t>
      </w:r>
      <w:r w:rsidR="00F03441">
        <w:rPr>
          <w:rFonts w:ascii="Univers" w:hAnsi="Univers"/>
          <w:spacing w:val="-2"/>
          <w:sz w:val="20"/>
        </w:rPr>
        <w:t>nt (e.g., a baghouse, No. 10a).</w:t>
      </w:r>
    </w:p>
    <w:p w14:paraId="22F6C0FB" w14:textId="77777777" w:rsidR="000315BF" w:rsidRDefault="000315BF" w:rsidP="00934A7D">
      <w:pPr>
        <w:tabs>
          <w:tab w:val="left" w:pos="-720"/>
        </w:tabs>
        <w:suppressAutoHyphens/>
        <w:rPr>
          <w:rFonts w:ascii="Univers" w:hAnsi="Univers"/>
          <w:spacing w:val="-2"/>
          <w:sz w:val="20"/>
        </w:rPr>
      </w:pPr>
    </w:p>
    <w:p w14:paraId="6F562783"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NUMBER OF SECTIONS/FIELDS</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 xml:space="preserve">ist the number of fields or chambers for </w:t>
      </w:r>
      <w:r w:rsidRPr="006E18A2">
        <w:rPr>
          <w:rFonts w:ascii="Univers" w:hAnsi="Univers"/>
          <w:spacing w:val="-2"/>
          <w:sz w:val="20"/>
        </w:rPr>
        <w:t>E</w:t>
      </w:r>
      <w:r w:rsidR="006E18A2" w:rsidRPr="006E18A2">
        <w:rPr>
          <w:rFonts w:ascii="Univers" w:hAnsi="Univers"/>
          <w:spacing w:val="-2"/>
          <w:sz w:val="20"/>
        </w:rPr>
        <w:t xml:space="preserve">lectrostatic </w:t>
      </w:r>
      <w:r w:rsidRPr="006E18A2">
        <w:rPr>
          <w:rFonts w:ascii="Univers" w:hAnsi="Univers"/>
          <w:spacing w:val="-2"/>
          <w:sz w:val="20"/>
        </w:rPr>
        <w:t>P</w:t>
      </w:r>
      <w:r w:rsidR="006E18A2" w:rsidRPr="006E18A2">
        <w:rPr>
          <w:rFonts w:ascii="Univers" w:hAnsi="Univers"/>
          <w:spacing w:val="-2"/>
          <w:sz w:val="20"/>
        </w:rPr>
        <w:t>recipitator</w:t>
      </w:r>
      <w:r w:rsidRPr="006E18A2">
        <w:rPr>
          <w:rFonts w:ascii="Univers" w:hAnsi="Univers"/>
          <w:spacing w:val="-2"/>
          <w:sz w:val="20"/>
        </w:rPr>
        <w:t>s</w:t>
      </w:r>
      <w:r>
        <w:rPr>
          <w:rFonts w:ascii="Univers" w:hAnsi="Univers"/>
          <w:spacing w:val="-2"/>
          <w:sz w:val="20"/>
        </w:rPr>
        <w:t xml:space="preserve"> (No. 9), or number of c</w:t>
      </w:r>
      <w:r w:rsidR="00F03441">
        <w:rPr>
          <w:rFonts w:ascii="Univers" w:hAnsi="Univers"/>
          <w:spacing w:val="-2"/>
          <w:sz w:val="20"/>
        </w:rPr>
        <w:t>hambers for baghouses (No. 10).</w:t>
      </w:r>
    </w:p>
    <w:p w14:paraId="5736AD9F" w14:textId="77777777" w:rsidR="000315BF" w:rsidRDefault="000315BF" w:rsidP="00934A7D">
      <w:pPr>
        <w:tabs>
          <w:tab w:val="left" w:pos="-720"/>
        </w:tabs>
        <w:suppressAutoHyphens/>
        <w:rPr>
          <w:rFonts w:ascii="Univers" w:hAnsi="Univers"/>
          <w:spacing w:val="-2"/>
          <w:sz w:val="20"/>
        </w:rPr>
      </w:pPr>
    </w:p>
    <w:p w14:paraId="67AF8F4A"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AIR-TO-CLOTH RATIO</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 xml:space="preserve">ist in feet per minute or as specified by manufacturer (cubic feet per minute gas flow to square feet of cloth). </w:t>
      </w:r>
    </w:p>
    <w:p w14:paraId="5519049D" w14:textId="77777777" w:rsidR="000315BF" w:rsidRDefault="000315BF" w:rsidP="00934A7D">
      <w:pPr>
        <w:tabs>
          <w:tab w:val="left" w:pos="-720"/>
        </w:tabs>
        <w:suppressAutoHyphens/>
        <w:rPr>
          <w:rFonts w:ascii="Univers" w:hAnsi="Univers"/>
          <w:spacing w:val="-2"/>
          <w:sz w:val="20"/>
        </w:rPr>
      </w:pPr>
    </w:p>
    <w:p w14:paraId="3BD2E91B"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FILTER MATERIAL</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ist the type of material used for the baghouse filters.</w:t>
      </w:r>
    </w:p>
    <w:p w14:paraId="25458421" w14:textId="77777777" w:rsidR="000315BF" w:rsidRDefault="000315BF" w:rsidP="00934A7D">
      <w:pPr>
        <w:tabs>
          <w:tab w:val="left" w:pos="-720"/>
        </w:tabs>
        <w:suppressAutoHyphens/>
        <w:rPr>
          <w:rFonts w:ascii="Univers" w:hAnsi="Univers"/>
          <w:spacing w:val="-2"/>
          <w:sz w:val="20"/>
        </w:rPr>
      </w:pPr>
    </w:p>
    <w:p w14:paraId="76EABF3A"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INLET TEMP.</w:t>
      </w:r>
      <w:r>
        <w:rPr>
          <w:rFonts w:ascii="Univers" w:hAnsi="Univers"/>
          <w:spacing w:val="-2"/>
          <w:sz w:val="20"/>
        </w:rPr>
        <w:t xml:space="preserve"> </w:t>
      </w:r>
      <w:r>
        <w:rPr>
          <w:rFonts w:ascii="Univers" w:hAnsi="Univers"/>
          <w:spacing w:val="-2"/>
          <w:sz w:val="20"/>
        </w:rPr>
        <w:noBreakHyphen/>
        <w:t xml:space="preserve"> </w:t>
      </w:r>
      <w:r w:rsidR="001E61A8">
        <w:rPr>
          <w:rFonts w:ascii="Univers" w:hAnsi="Univers"/>
          <w:spacing w:val="-2"/>
          <w:sz w:val="20"/>
        </w:rPr>
        <w:t>L</w:t>
      </w:r>
      <w:r>
        <w:rPr>
          <w:rFonts w:ascii="Univers" w:hAnsi="Univers"/>
          <w:spacing w:val="-2"/>
          <w:sz w:val="20"/>
        </w:rPr>
        <w:t>ist the temperature at the inlet of the control equipment in degrees Fahrenheit.</w:t>
      </w:r>
    </w:p>
    <w:p w14:paraId="26B6FAB9" w14:textId="77777777" w:rsidR="000315BF" w:rsidRDefault="000315BF" w:rsidP="00934A7D">
      <w:pPr>
        <w:tabs>
          <w:tab w:val="left" w:pos="-720"/>
        </w:tabs>
        <w:suppressAutoHyphens/>
        <w:rPr>
          <w:rFonts w:ascii="Univers" w:hAnsi="Univers"/>
          <w:spacing w:val="-2"/>
          <w:sz w:val="20"/>
        </w:rPr>
      </w:pPr>
    </w:p>
    <w:p w14:paraId="54BD5F5A"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REGENERATION METHOD &amp; CYCLE TIME</w:t>
      </w:r>
      <w:r>
        <w:rPr>
          <w:rFonts w:ascii="Univers" w:hAnsi="Univers"/>
          <w:spacing w:val="-2"/>
          <w:sz w:val="20"/>
        </w:rPr>
        <w:t xml:space="preserve"> </w:t>
      </w:r>
      <w:r>
        <w:rPr>
          <w:rFonts w:ascii="Univers" w:hAnsi="Univers"/>
          <w:spacing w:val="-2"/>
          <w:sz w:val="20"/>
        </w:rPr>
        <w:noBreakHyphen/>
      </w:r>
      <w:r w:rsidR="001E61A8">
        <w:rPr>
          <w:rFonts w:ascii="Univers" w:hAnsi="Univers"/>
          <w:spacing w:val="-2"/>
          <w:sz w:val="20"/>
        </w:rPr>
        <w:t xml:space="preserve"> L</w:t>
      </w:r>
      <w:r>
        <w:rPr>
          <w:rFonts w:ascii="Univers" w:hAnsi="Univers"/>
          <w:spacing w:val="-2"/>
          <w:sz w:val="20"/>
        </w:rPr>
        <w:t>ist the regeneration method (steam stripping, hot air, etc.) and cycle time in s</w:t>
      </w:r>
      <w:r w:rsidR="00CD040E">
        <w:rPr>
          <w:rFonts w:ascii="Univers" w:hAnsi="Univers"/>
          <w:spacing w:val="-2"/>
          <w:sz w:val="20"/>
        </w:rPr>
        <w:t xml:space="preserve">econds for adsorbers (No. 14). </w:t>
      </w:r>
      <w:r>
        <w:rPr>
          <w:rFonts w:ascii="Univers" w:hAnsi="Univers"/>
          <w:spacing w:val="-2"/>
          <w:sz w:val="20"/>
        </w:rPr>
        <w:t>If regeneration is done offsite</w:t>
      </w:r>
      <w:r w:rsidRPr="006E18A2">
        <w:rPr>
          <w:rFonts w:ascii="Univers" w:hAnsi="Univers"/>
          <w:spacing w:val="-2"/>
          <w:sz w:val="20"/>
        </w:rPr>
        <w:t xml:space="preserve">, </w:t>
      </w:r>
      <w:r w:rsidR="006E18A2" w:rsidRPr="006E18A2">
        <w:rPr>
          <w:rFonts w:ascii="Univers" w:hAnsi="Univers"/>
          <w:spacing w:val="-2"/>
          <w:sz w:val="20"/>
        </w:rPr>
        <w:t>please</w:t>
      </w:r>
      <w:r w:rsidRPr="006E18A2">
        <w:rPr>
          <w:rFonts w:ascii="Univers" w:hAnsi="Univers"/>
          <w:spacing w:val="-2"/>
          <w:sz w:val="20"/>
        </w:rPr>
        <w:t xml:space="preserve"> state.</w:t>
      </w:r>
    </w:p>
    <w:p w14:paraId="7FFFD8DB" w14:textId="77777777" w:rsidR="000315BF" w:rsidRDefault="000315BF" w:rsidP="00934A7D">
      <w:pPr>
        <w:tabs>
          <w:tab w:val="left" w:pos="-720"/>
        </w:tabs>
        <w:suppressAutoHyphens/>
        <w:rPr>
          <w:rFonts w:ascii="Univers" w:hAnsi="Univers"/>
          <w:spacing w:val="-2"/>
          <w:sz w:val="20"/>
        </w:rPr>
      </w:pPr>
    </w:p>
    <w:p w14:paraId="152F4F9C"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CHAMBER TEMP.</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ist the combustion temperature of afterburner chamber in degrees Fahrenheit.</w:t>
      </w:r>
    </w:p>
    <w:p w14:paraId="530DC580" w14:textId="77777777" w:rsidR="000315BF" w:rsidRDefault="000315BF" w:rsidP="00934A7D">
      <w:pPr>
        <w:tabs>
          <w:tab w:val="left" w:pos="-720"/>
        </w:tabs>
        <w:suppressAutoHyphens/>
        <w:rPr>
          <w:rFonts w:ascii="Univers" w:hAnsi="Univers"/>
          <w:b/>
          <w:spacing w:val="-2"/>
          <w:sz w:val="20"/>
        </w:rPr>
      </w:pPr>
    </w:p>
    <w:p w14:paraId="525E9152"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RETENTION TIME</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ist the retention time for afterburners</w:t>
      </w:r>
      <w:r w:rsidR="00A10A9B">
        <w:rPr>
          <w:rFonts w:ascii="Univers" w:hAnsi="Univers"/>
          <w:spacing w:val="-2"/>
          <w:sz w:val="20"/>
        </w:rPr>
        <w:t>,</w:t>
      </w:r>
      <w:r>
        <w:rPr>
          <w:rFonts w:ascii="Univers" w:hAnsi="Univers"/>
          <w:spacing w:val="-2"/>
          <w:sz w:val="20"/>
        </w:rPr>
        <w:t xml:space="preserve"> in seconds.</w:t>
      </w:r>
    </w:p>
    <w:p w14:paraId="10F9DE1E" w14:textId="77777777" w:rsidR="000315BF" w:rsidRDefault="000315BF" w:rsidP="00934A7D">
      <w:pPr>
        <w:tabs>
          <w:tab w:val="left" w:pos="-720"/>
        </w:tabs>
        <w:suppressAutoHyphens/>
        <w:rPr>
          <w:rFonts w:ascii="Univers" w:hAnsi="Univers"/>
          <w:spacing w:val="-2"/>
          <w:sz w:val="20"/>
        </w:rPr>
      </w:pPr>
    </w:p>
    <w:p w14:paraId="5CCAEAE1"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PRESSURE DROP</w:t>
      </w:r>
      <w:r w:rsidR="001E61A8">
        <w:rPr>
          <w:rFonts w:ascii="Univers" w:hAnsi="Univers"/>
          <w:spacing w:val="-2"/>
          <w:sz w:val="20"/>
        </w:rPr>
        <w:t xml:space="preserve"> </w:t>
      </w:r>
      <w:r w:rsidR="001E61A8">
        <w:rPr>
          <w:rFonts w:ascii="Univers" w:hAnsi="Univers"/>
          <w:spacing w:val="-2"/>
          <w:sz w:val="20"/>
        </w:rPr>
        <w:noBreakHyphen/>
        <w:t xml:space="preserve"> L</w:t>
      </w:r>
      <w:r>
        <w:rPr>
          <w:rFonts w:ascii="Univers" w:hAnsi="Univers"/>
          <w:spacing w:val="-2"/>
          <w:sz w:val="20"/>
        </w:rPr>
        <w:t>ist the pressure drop across the control equipment</w:t>
      </w:r>
      <w:r w:rsidR="00A10A9B">
        <w:rPr>
          <w:rFonts w:ascii="Univers" w:hAnsi="Univers"/>
          <w:spacing w:val="-2"/>
          <w:sz w:val="20"/>
        </w:rPr>
        <w:t>,</w:t>
      </w:r>
      <w:r>
        <w:rPr>
          <w:rFonts w:ascii="Univers" w:hAnsi="Univers"/>
          <w:spacing w:val="-2"/>
          <w:sz w:val="20"/>
        </w:rPr>
        <w:t xml:space="preserve"> in inches of water.</w:t>
      </w:r>
    </w:p>
    <w:p w14:paraId="202D6138" w14:textId="77777777" w:rsidR="000315BF" w:rsidRDefault="000315BF" w:rsidP="00934A7D">
      <w:pPr>
        <w:tabs>
          <w:tab w:val="left" w:pos="-720"/>
        </w:tabs>
        <w:suppressAutoHyphens/>
        <w:rPr>
          <w:rFonts w:ascii="Univers" w:hAnsi="Univers"/>
          <w:spacing w:val="-2"/>
          <w:sz w:val="20"/>
        </w:rPr>
      </w:pPr>
    </w:p>
    <w:p w14:paraId="07F753C6" w14:textId="77777777" w:rsidR="00C33636" w:rsidRDefault="000315BF" w:rsidP="00934A7D">
      <w:pPr>
        <w:tabs>
          <w:tab w:val="center" w:pos="7200"/>
        </w:tabs>
        <w:suppressAutoHyphens/>
        <w:rPr>
          <w:rFonts w:ascii="Univers" w:hAnsi="Univers"/>
          <w:spacing w:val="-2"/>
          <w:sz w:val="20"/>
        </w:rPr>
      </w:pPr>
      <w:r>
        <w:rPr>
          <w:rFonts w:ascii="Univers" w:hAnsi="Univers"/>
          <w:spacing w:val="-2"/>
          <w:sz w:val="20"/>
        </w:rPr>
        <w:tab/>
        <w:t>Page 11 Instructions</w:t>
      </w:r>
    </w:p>
    <w:p w14:paraId="36558FC6" w14:textId="77777777" w:rsidR="00C33636" w:rsidRDefault="00C33636">
      <w:pPr>
        <w:widowControl/>
        <w:rPr>
          <w:rFonts w:ascii="Univers" w:hAnsi="Univers"/>
          <w:spacing w:val="-2"/>
          <w:sz w:val="20"/>
        </w:rPr>
      </w:pPr>
      <w:r>
        <w:rPr>
          <w:rFonts w:ascii="Univers" w:hAnsi="Univers"/>
          <w:spacing w:val="-2"/>
          <w:sz w:val="20"/>
        </w:rPr>
        <w:br w:type="page"/>
      </w:r>
    </w:p>
    <w:p w14:paraId="0B79654A" w14:textId="77777777" w:rsidR="000315BF" w:rsidRDefault="000315BF" w:rsidP="00D614C1">
      <w:pPr>
        <w:pStyle w:val="Heading1"/>
      </w:pPr>
      <w:bookmarkStart w:id="46" w:name="_Toc91658123"/>
      <w:r>
        <w:lastRenderedPageBreak/>
        <w:t>ANNUAL AIR POLLUTANT EMISSIONS:</w:t>
      </w:r>
      <w:bookmarkEnd w:id="46"/>
    </w:p>
    <w:p w14:paraId="4B2F90DD" w14:textId="77777777" w:rsidR="006E18A2" w:rsidRDefault="006E18A2" w:rsidP="00934A7D">
      <w:pPr>
        <w:tabs>
          <w:tab w:val="left" w:pos="-720"/>
        </w:tabs>
        <w:suppressAutoHyphens/>
        <w:rPr>
          <w:rFonts w:ascii="Univers" w:hAnsi="Univers"/>
          <w:spacing w:val="-2"/>
          <w:sz w:val="16"/>
        </w:rPr>
      </w:pPr>
    </w:p>
    <w:p w14:paraId="7AD544F9"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Emission Inventory Citation Option</w:t>
      </w:r>
      <w:r w:rsidR="00F03441">
        <w:rPr>
          <w:rFonts w:ascii="Univers" w:hAnsi="Univers"/>
          <w:spacing w:val="-2"/>
          <w:sz w:val="20"/>
        </w:rPr>
        <w:tab/>
      </w:r>
      <w:r>
        <w:rPr>
          <w:rFonts w:ascii="Univers" w:hAnsi="Univers"/>
          <w:spacing w:val="-2"/>
          <w:sz w:val="20"/>
        </w:rPr>
        <w:t>(Please read the instructions before completing this page.)</w:t>
      </w:r>
    </w:p>
    <w:p w14:paraId="62C40ABA" w14:textId="77777777" w:rsidR="0034546A" w:rsidRDefault="0034546A" w:rsidP="00934A7D">
      <w:pPr>
        <w:tabs>
          <w:tab w:val="left" w:pos="-720"/>
        </w:tabs>
        <w:suppressAutoHyphens/>
        <w:rPr>
          <w:rFonts w:ascii="Univers" w:hAnsi="Univers"/>
          <w:spacing w:val="-2"/>
          <w:sz w:val="20"/>
        </w:rPr>
      </w:pPr>
    </w:p>
    <w:tbl>
      <w:tblPr>
        <w:tblW w:w="0" w:type="auto"/>
        <w:tblInd w:w="12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D9D9D9" w:themeFill="background1" w:themeFillShade="D9"/>
        <w:tblLayout w:type="fixed"/>
        <w:tblCellMar>
          <w:left w:w="120" w:type="dxa"/>
          <w:right w:w="120" w:type="dxa"/>
        </w:tblCellMar>
        <w:tblLook w:val="0000" w:firstRow="0" w:lastRow="0" w:firstColumn="0" w:lastColumn="0" w:noHBand="0" w:noVBand="0"/>
      </w:tblPr>
      <w:tblGrid>
        <w:gridCol w:w="14400"/>
      </w:tblGrid>
      <w:tr w:rsidR="000315BF" w14:paraId="3615BB53" w14:textId="77777777" w:rsidTr="000E4F46">
        <w:tc>
          <w:tcPr>
            <w:tcW w:w="14400" w:type="dxa"/>
            <w:shd w:val="clear" w:color="auto" w:fill="D9D9D9" w:themeFill="background1" w:themeFillShade="D9"/>
          </w:tcPr>
          <w:bookmarkEnd w:id="0"/>
          <w:p w14:paraId="15DC6E98" w14:textId="77777777" w:rsidR="000315BF" w:rsidRDefault="000A5535" w:rsidP="00D73B1A">
            <w:pPr>
              <w:tabs>
                <w:tab w:val="left" w:pos="-720"/>
              </w:tabs>
              <w:suppressAutoHyphens/>
              <w:spacing w:before="90"/>
              <w:ind w:left="330" w:hanging="330"/>
              <w:rPr>
                <w:rFonts w:ascii="Univers Bold" w:hAnsi="Univers Bold"/>
                <w:b/>
                <w:spacing w:val="-2"/>
                <w:sz w:val="20"/>
              </w:rPr>
            </w:pPr>
            <w:r>
              <w:rPr>
                <w:rFonts w:ascii="WP TypographicSymbols" w:hAnsi="WP TypographicSymbols"/>
                <w:b/>
                <w:spacing w:val="-2"/>
                <w:sz w:val="20"/>
              </w:rPr>
              <w:fldChar w:fldCharType="begin">
                <w:ffData>
                  <w:name w:val="Check10"/>
                  <w:enabled/>
                  <w:calcOnExit w:val="0"/>
                  <w:checkBox>
                    <w:sizeAuto/>
                    <w:default w:val="0"/>
                  </w:checkBox>
                </w:ffData>
              </w:fldChar>
            </w:r>
            <w:r>
              <w:rPr>
                <w:rFonts w:ascii="WP TypographicSymbols" w:hAnsi="WP TypographicSymbols"/>
                <w:b/>
                <w:spacing w:val="-2"/>
                <w:sz w:val="20"/>
              </w:rPr>
              <w:instrText xml:space="preserve"> FORMCHECKBOX </w:instrText>
            </w:r>
            <w:r w:rsidR="00000000">
              <w:rPr>
                <w:rFonts w:ascii="WP TypographicSymbols" w:hAnsi="WP TypographicSymbols"/>
                <w:b/>
                <w:spacing w:val="-2"/>
                <w:sz w:val="20"/>
              </w:rPr>
            </w:r>
            <w:r w:rsidR="00000000">
              <w:rPr>
                <w:rFonts w:ascii="WP TypographicSymbols" w:hAnsi="WP TypographicSymbols"/>
                <w:b/>
                <w:spacing w:val="-2"/>
                <w:sz w:val="20"/>
              </w:rPr>
              <w:fldChar w:fldCharType="separate"/>
            </w:r>
            <w:r>
              <w:rPr>
                <w:rFonts w:ascii="WP TypographicSymbols" w:hAnsi="WP TypographicSymbols"/>
                <w:b/>
                <w:spacing w:val="-2"/>
                <w:sz w:val="20"/>
              </w:rPr>
              <w:fldChar w:fldCharType="end"/>
            </w:r>
            <w:r>
              <w:rPr>
                <w:rFonts w:ascii="WP TypographicSymbols" w:hAnsi="WP TypographicSymbols"/>
                <w:b/>
                <w:spacing w:val="-2"/>
                <w:sz w:val="20"/>
              </w:rPr>
              <w:t xml:space="preserve"> </w:t>
            </w:r>
            <w:r w:rsidR="000315BF">
              <w:rPr>
                <w:rFonts w:ascii="Univers Bold" w:hAnsi="Univers Bold"/>
                <w:b/>
                <w:spacing w:val="-2"/>
                <w:sz w:val="20"/>
              </w:rPr>
              <w:t xml:space="preserve">STATEMENT: "I have reviewed my Calendar Year </w:t>
            </w:r>
            <w:r w:rsidR="00D96CB8" w:rsidRPr="006E18A2">
              <w:rPr>
                <w:rFonts w:ascii="Univers Bold" w:hAnsi="Univers Bold"/>
                <w:b/>
                <w:spacing w:val="-2"/>
                <w:sz w:val="20"/>
              </w:rPr>
              <w:t>20</w:t>
            </w:r>
            <w:r w:rsidR="000315BF" w:rsidRPr="006E18A2">
              <w:rPr>
                <w:rFonts w:ascii="Univers Bold" w:hAnsi="Univers Bold"/>
                <w:b/>
                <w:spacing w:val="-2"/>
                <w:sz w:val="20"/>
              </w:rPr>
              <w:t>____</w:t>
            </w:r>
            <w:r w:rsidR="000315BF">
              <w:rPr>
                <w:rFonts w:ascii="Univers Bold" w:hAnsi="Univers Bold"/>
                <w:b/>
                <w:spacing w:val="-2"/>
                <w:sz w:val="20"/>
              </w:rPr>
              <w:t xml:space="preserve"> emissions update, and I find that it properly accounts for all emissions units except those </w:t>
            </w:r>
            <w:r w:rsidR="00CD040E">
              <w:rPr>
                <w:rFonts w:ascii="Univers Bold" w:hAnsi="Univers Bold"/>
                <w:b/>
                <w:spacing w:val="-2"/>
                <w:sz w:val="20"/>
              </w:rPr>
              <w:t>specified below.</w:t>
            </w:r>
            <w:r w:rsidR="000315BF">
              <w:rPr>
                <w:rFonts w:ascii="Univers Bold" w:hAnsi="Univers Bold"/>
                <w:b/>
                <w:spacing w:val="-2"/>
                <w:sz w:val="20"/>
              </w:rPr>
              <w:t xml:space="preserve"> The figures which would otherwise appear on this page are shown in the emissions update specified." </w:t>
            </w:r>
          </w:p>
          <w:bookmarkStart w:id="47" w:name="Check10"/>
          <w:p w14:paraId="448B7BB6" w14:textId="77777777" w:rsidR="000315BF" w:rsidRDefault="00692D36" w:rsidP="00F03441">
            <w:pPr>
              <w:tabs>
                <w:tab w:val="left" w:pos="-720"/>
              </w:tabs>
              <w:suppressAutoHyphens/>
              <w:spacing w:after="54"/>
              <w:ind w:left="330" w:hanging="330"/>
              <w:rPr>
                <w:rFonts w:ascii="Univers Bold" w:hAnsi="Univers Bold"/>
                <w:b/>
                <w:spacing w:val="-2"/>
                <w:sz w:val="20"/>
              </w:rPr>
            </w:pPr>
            <w:r>
              <w:rPr>
                <w:rFonts w:ascii="WP TypographicSymbols" w:hAnsi="WP TypographicSymbols"/>
                <w:b/>
                <w:spacing w:val="-2"/>
                <w:sz w:val="20"/>
              </w:rPr>
              <w:fldChar w:fldCharType="begin">
                <w:ffData>
                  <w:name w:val="Check10"/>
                  <w:enabled/>
                  <w:calcOnExit w:val="0"/>
                  <w:checkBox>
                    <w:sizeAuto/>
                    <w:default w:val="0"/>
                  </w:checkBox>
                </w:ffData>
              </w:fldChar>
            </w:r>
            <w:r w:rsidR="00960C9B">
              <w:rPr>
                <w:rFonts w:ascii="WP TypographicSymbols" w:hAnsi="WP TypographicSymbols"/>
                <w:b/>
                <w:spacing w:val="-2"/>
                <w:sz w:val="20"/>
              </w:rPr>
              <w:instrText xml:space="preserve"> FORMCHECKBOX </w:instrText>
            </w:r>
            <w:r w:rsidR="00000000">
              <w:rPr>
                <w:rFonts w:ascii="WP TypographicSymbols" w:hAnsi="WP TypographicSymbols"/>
                <w:b/>
                <w:spacing w:val="-2"/>
                <w:sz w:val="20"/>
              </w:rPr>
            </w:r>
            <w:r w:rsidR="00000000">
              <w:rPr>
                <w:rFonts w:ascii="WP TypographicSymbols" w:hAnsi="WP TypographicSymbols"/>
                <w:b/>
                <w:spacing w:val="-2"/>
                <w:sz w:val="20"/>
              </w:rPr>
              <w:fldChar w:fldCharType="separate"/>
            </w:r>
            <w:r>
              <w:rPr>
                <w:rFonts w:ascii="WP TypographicSymbols" w:hAnsi="WP TypographicSymbols"/>
                <w:b/>
                <w:spacing w:val="-2"/>
                <w:sz w:val="20"/>
              </w:rPr>
              <w:fldChar w:fldCharType="end"/>
            </w:r>
            <w:bookmarkEnd w:id="47"/>
            <w:r w:rsidR="000315BF">
              <w:rPr>
                <w:rFonts w:ascii="Univers Bold" w:hAnsi="Univers Bold"/>
                <w:b/>
                <w:spacing w:val="-2"/>
                <w:sz w:val="20"/>
              </w:rPr>
              <w:t xml:space="preserve"> The above-referenced emissions data do not agree entirely in regard to unit reference numbers vs. </w:t>
            </w:r>
            <w:r w:rsidR="00CD040E">
              <w:rPr>
                <w:rFonts w:ascii="Univers Bold" w:hAnsi="Univers Bold"/>
                <w:b/>
                <w:spacing w:val="-2"/>
                <w:sz w:val="20"/>
              </w:rPr>
              <w:t>the numbers shown on this form.</w:t>
            </w:r>
            <w:r w:rsidR="000315BF">
              <w:rPr>
                <w:rFonts w:ascii="Univers Bold" w:hAnsi="Univers Bold"/>
                <w:b/>
                <w:spacing w:val="-2"/>
                <w:sz w:val="20"/>
              </w:rPr>
              <w:t xml:space="preserve"> A list is attached which explains the discrepancies.</w:t>
            </w:r>
          </w:p>
        </w:tc>
      </w:tr>
    </w:tbl>
    <w:p w14:paraId="7AC0408E" w14:textId="77777777" w:rsidR="000315BF" w:rsidRDefault="000315BF" w:rsidP="00934A7D">
      <w:pPr>
        <w:tabs>
          <w:tab w:val="left" w:pos="-720"/>
        </w:tabs>
        <w:suppressAutoHyphens/>
        <w:rPr>
          <w:rFonts w:ascii="Univers Bold" w:hAnsi="Univers Bold"/>
          <w:b/>
          <w:spacing w:val="-2"/>
          <w:sz w:val="20"/>
        </w:rPr>
      </w:pPr>
    </w:p>
    <w:tbl>
      <w:tblPr>
        <w:tblW w:w="14760" w:type="dxa"/>
        <w:tblLayout w:type="fixed"/>
        <w:tblCellMar>
          <w:left w:w="120" w:type="dxa"/>
          <w:right w:w="120" w:type="dxa"/>
        </w:tblCellMar>
        <w:tblLook w:val="0000" w:firstRow="0" w:lastRow="0" w:firstColumn="0" w:lastColumn="0" w:noHBand="0" w:noVBand="0"/>
      </w:tblPr>
      <w:tblGrid>
        <w:gridCol w:w="1171"/>
        <w:gridCol w:w="1148"/>
        <w:gridCol w:w="3225"/>
        <w:gridCol w:w="925"/>
        <w:gridCol w:w="1181"/>
        <w:gridCol w:w="1350"/>
        <w:gridCol w:w="675"/>
        <w:gridCol w:w="615"/>
        <w:gridCol w:w="1410"/>
        <w:gridCol w:w="1260"/>
        <w:gridCol w:w="1800"/>
      </w:tblGrid>
      <w:tr w:rsidR="001D64F3" w14:paraId="28AC6A3A" w14:textId="77777777" w:rsidTr="00CD040E">
        <w:tc>
          <w:tcPr>
            <w:tcW w:w="7650" w:type="dxa"/>
            <w:gridSpan w:val="5"/>
            <w:tcBorders>
              <w:top w:val="single" w:sz="7" w:space="0" w:color="auto"/>
              <w:left w:val="single" w:sz="7" w:space="0" w:color="auto"/>
            </w:tcBorders>
          </w:tcPr>
          <w:p w14:paraId="3C798CE2" w14:textId="77777777" w:rsidR="001D64F3" w:rsidRDefault="001D64F3" w:rsidP="001D64F3">
            <w:pPr>
              <w:tabs>
                <w:tab w:val="left" w:pos="-720"/>
              </w:tabs>
              <w:suppressAutoHyphens/>
              <w:rPr>
                <w:rFonts w:ascii="Univers" w:hAnsi="Univers"/>
                <w:b/>
                <w:spacing w:val="-2"/>
                <w:sz w:val="16"/>
              </w:rPr>
            </w:pPr>
            <w:r>
              <w:rPr>
                <w:rFonts w:ascii="Univers" w:hAnsi="Univers"/>
                <w:b/>
                <w:spacing w:val="-2"/>
                <w:sz w:val="16"/>
              </w:rPr>
              <w:t>COMPANY NAME</w:t>
            </w:r>
          </w:p>
        </w:tc>
        <w:tc>
          <w:tcPr>
            <w:tcW w:w="2025" w:type="dxa"/>
            <w:gridSpan w:val="2"/>
            <w:tcBorders>
              <w:top w:val="single" w:sz="7" w:space="0" w:color="auto"/>
              <w:left w:val="single" w:sz="7" w:space="0" w:color="auto"/>
              <w:right w:val="single" w:sz="7" w:space="0" w:color="auto"/>
            </w:tcBorders>
          </w:tcPr>
          <w:p w14:paraId="1E1E9956" w14:textId="77777777" w:rsidR="001D64F3" w:rsidRPr="00D50168" w:rsidRDefault="001D64F3" w:rsidP="001D64F3">
            <w:pPr>
              <w:tabs>
                <w:tab w:val="left" w:pos="-720"/>
              </w:tabs>
              <w:suppressAutoHyphens/>
              <w:rPr>
                <w:rFonts w:ascii="Univers" w:hAnsi="Univers"/>
                <w:b/>
                <w:spacing w:val="-2"/>
                <w:sz w:val="16"/>
                <w:szCs w:val="16"/>
                <w:highlight w:val="yellow"/>
              </w:rPr>
            </w:pPr>
            <w:r>
              <w:rPr>
                <w:rFonts w:ascii="Univers" w:hAnsi="Univers"/>
                <w:b/>
                <w:spacing w:val="-2"/>
                <w:sz w:val="16"/>
              </w:rPr>
              <w:t>DATE</w:t>
            </w:r>
          </w:p>
        </w:tc>
        <w:tc>
          <w:tcPr>
            <w:tcW w:w="5085" w:type="dxa"/>
            <w:gridSpan w:val="4"/>
            <w:tcBorders>
              <w:top w:val="single" w:sz="7" w:space="0" w:color="auto"/>
              <w:left w:val="single" w:sz="7" w:space="0" w:color="auto"/>
              <w:right w:val="single" w:sz="7" w:space="0" w:color="auto"/>
            </w:tcBorders>
          </w:tcPr>
          <w:p w14:paraId="16ED4CEA" w14:textId="77777777" w:rsidR="001D64F3" w:rsidRDefault="001D64F3" w:rsidP="00CD040E">
            <w:pPr>
              <w:tabs>
                <w:tab w:val="left" w:pos="-720"/>
              </w:tabs>
              <w:suppressAutoHyphens/>
              <w:spacing w:before="90"/>
              <w:rPr>
                <w:rFonts w:ascii="Univers" w:hAnsi="Univers"/>
                <w:b/>
                <w:spacing w:val="-2"/>
                <w:sz w:val="16"/>
              </w:rPr>
            </w:pPr>
            <w:r>
              <w:rPr>
                <w:rFonts w:ascii="Univers" w:hAnsi="Univers"/>
                <w:b/>
                <w:spacing w:val="-2"/>
                <w:sz w:val="16"/>
              </w:rPr>
              <w:t>REGISTRATION NO.</w:t>
            </w:r>
          </w:p>
        </w:tc>
      </w:tr>
      <w:tr w:rsidR="001D64F3" w14:paraId="30515FF2" w14:textId="77777777" w:rsidTr="001D64F3">
        <w:tc>
          <w:tcPr>
            <w:tcW w:w="1171" w:type="dxa"/>
            <w:tcBorders>
              <w:top w:val="single" w:sz="7" w:space="0" w:color="auto"/>
              <w:left w:val="single" w:sz="7" w:space="0" w:color="auto"/>
            </w:tcBorders>
          </w:tcPr>
          <w:p w14:paraId="7973F5E7" w14:textId="77777777" w:rsidR="001D64F3" w:rsidRDefault="001D64F3" w:rsidP="001D64F3">
            <w:pPr>
              <w:tabs>
                <w:tab w:val="left" w:pos="-720"/>
              </w:tabs>
              <w:suppressAutoHyphens/>
              <w:spacing w:before="90"/>
              <w:jc w:val="center"/>
              <w:rPr>
                <w:rFonts w:ascii="Univers" w:hAnsi="Univers"/>
                <w:b/>
                <w:spacing w:val="-2"/>
                <w:sz w:val="16"/>
              </w:rPr>
            </w:pPr>
            <w:r>
              <w:rPr>
                <w:rFonts w:ascii="Univers" w:hAnsi="Univers"/>
                <w:b/>
                <w:spacing w:val="-2"/>
                <w:sz w:val="16"/>
              </w:rPr>
              <w:t>UNIT</w:t>
            </w:r>
          </w:p>
          <w:p w14:paraId="70ADA004"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REF.</w:t>
            </w:r>
          </w:p>
          <w:p w14:paraId="4FE0B875"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NUMBER(S)</w:t>
            </w:r>
          </w:p>
        </w:tc>
        <w:tc>
          <w:tcPr>
            <w:tcW w:w="1148" w:type="dxa"/>
            <w:tcBorders>
              <w:top w:val="single" w:sz="7" w:space="0" w:color="auto"/>
              <w:left w:val="single" w:sz="7" w:space="0" w:color="auto"/>
            </w:tcBorders>
          </w:tcPr>
          <w:p w14:paraId="7B1135D8" w14:textId="77777777" w:rsidR="001D64F3" w:rsidRDefault="001D64F3" w:rsidP="001D64F3">
            <w:pPr>
              <w:tabs>
                <w:tab w:val="left" w:pos="-720"/>
              </w:tabs>
              <w:suppressAutoHyphens/>
              <w:spacing w:before="90"/>
              <w:jc w:val="center"/>
              <w:rPr>
                <w:rFonts w:ascii="Univers" w:hAnsi="Univers"/>
                <w:b/>
                <w:spacing w:val="-2"/>
                <w:sz w:val="16"/>
              </w:rPr>
            </w:pPr>
            <w:r>
              <w:rPr>
                <w:rFonts w:ascii="Univers" w:hAnsi="Univers"/>
                <w:b/>
                <w:spacing w:val="-2"/>
                <w:sz w:val="16"/>
              </w:rPr>
              <w:t>VENT/</w:t>
            </w:r>
          </w:p>
          <w:p w14:paraId="5E4B9B66"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STACK</w:t>
            </w:r>
          </w:p>
          <w:p w14:paraId="159582AE"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NO.</w:t>
            </w:r>
          </w:p>
        </w:tc>
        <w:tc>
          <w:tcPr>
            <w:tcW w:w="4150" w:type="dxa"/>
            <w:gridSpan w:val="2"/>
            <w:tcBorders>
              <w:top w:val="single" w:sz="7" w:space="0" w:color="auto"/>
              <w:left w:val="single" w:sz="7" w:space="0" w:color="auto"/>
            </w:tcBorders>
          </w:tcPr>
          <w:p w14:paraId="23C312E5" w14:textId="77777777" w:rsidR="001D64F3" w:rsidRDefault="001D64F3" w:rsidP="001D64F3">
            <w:pPr>
              <w:tabs>
                <w:tab w:val="left" w:pos="-720"/>
              </w:tabs>
              <w:suppressAutoHyphens/>
              <w:spacing w:before="90" w:after="54"/>
              <w:jc w:val="center"/>
              <w:rPr>
                <w:rFonts w:ascii="Univers" w:hAnsi="Univers"/>
                <w:spacing w:val="-2"/>
                <w:sz w:val="16"/>
              </w:rPr>
            </w:pPr>
            <w:r>
              <w:rPr>
                <w:rFonts w:ascii="Univers" w:hAnsi="Univers"/>
                <w:b/>
                <w:spacing w:val="-2"/>
                <w:sz w:val="16"/>
              </w:rPr>
              <w:t>POLLUTANT</w:t>
            </w:r>
          </w:p>
        </w:tc>
        <w:tc>
          <w:tcPr>
            <w:tcW w:w="1181" w:type="dxa"/>
            <w:tcBorders>
              <w:top w:val="single" w:sz="7" w:space="0" w:color="auto"/>
              <w:left w:val="single" w:sz="7" w:space="0" w:color="auto"/>
            </w:tcBorders>
          </w:tcPr>
          <w:p w14:paraId="0DB8B230" w14:textId="77777777" w:rsidR="001D64F3" w:rsidRDefault="001D64F3" w:rsidP="001D64F3">
            <w:pPr>
              <w:tabs>
                <w:tab w:val="left" w:pos="-720"/>
              </w:tabs>
              <w:suppressAutoHyphens/>
              <w:jc w:val="center"/>
              <w:rPr>
                <w:rFonts w:ascii="Univers" w:hAnsi="Univers"/>
                <w:b/>
                <w:spacing w:val="-2"/>
                <w:sz w:val="16"/>
              </w:rPr>
            </w:pPr>
          </w:p>
          <w:p w14:paraId="01988A7F" w14:textId="77777777" w:rsidR="001D64F3" w:rsidRDefault="001D64F3" w:rsidP="001D64F3">
            <w:pPr>
              <w:tabs>
                <w:tab w:val="left" w:pos="-720"/>
              </w:tabs>
              <w:suppressAutoHyphens/>
              <w:jc w:val="center"/>
              <w:rPr>
                <w:rFonts w:ascii="Univers" w:hAnsi="Univers"/>
                <w:spacing w:val="-2"/>
                <w:sz w:val="16"/>
              </w:rPr>
            </w:pPr>
            <w:r>
              <w:rPr>
                <w:rFonts w:ascii="Univers" w:hAnsi="Univers"/>
                <w:b/>
                <w:spacing w:val="-2"/>
                <w:sz w:val="16"/>
              </w:rPr>
              <w:t>CAS # IF HAP</w:t>
            </w:r>
          </w:p>
        </w:tc>
        <w:tc>
          <w:tcPr>
            <w:tcW w:w="1350" w:type="dxa"/>
            <w:tcBorders>
              <w:top w:val="single" w:sz="7" w:space="0" w:color="auto"/>
              <w:left w:val="single" w:sz="7" w:space="0" w:color="auto"/>
            </w:tcBorders>
          </w:tcPr>
          <w:p w14:paraId="5405E04F" w14:textId="77777777" w:rsidR="001D64F3" w:rsidRDefault="001D64F3" w:rsidP="001D64F3">
            <w:pPr>
              <w:tabs>
                <w:tab w:val="left" w:pos="-720"/>
              </w:tabs>
              <w:suppressAutoHyphens/>
              <w:spacing w:before="90"/>
              <w:jc w:val="center"/>
              <w:rPr>
                <w:rFonts w:ascii="Univers" w:hAnsi="Univers"/>
                <w:b/>
                <w:spacing w:val="-2"/>
                <w:sz w:val="16"/>
              </w:rPr>
            </w:pPr>
            <w:r>
              <w:rPr>
                <w:rFonts w:ascii="Univers" w:hAnsi="Univers"/>
                <w:b/>
                <w:spacing w:val="-2"/>
                <w:sz w:val="16"/>
              </w:rPr>
              <w:t>ACTUAL</w:t>
            </w:r>
          </w:p>
          <w:p w14:paraId="007B1D0E"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EMISSIONS</w:t>
            </w:r>
          </w:p>
          <w:p w14:paraId="0E1665AD" w14:textId="77777777" w:rsidR="001D64F3" w:rsidRDefault="001D64F3" w:rsidP="001D64F3">
            <w:pPr>
              <w:tabs>
                <w:tab w:val="left" w:pos="-720"/>
              </w:tabs>
              <w:suppressAutoHyphens/>
              <w:jc w:val="center"/>
              <w:rPr>
                <w:rFonts w:ascii="Univers" w:hAnsi="Univers"/>
                <w:spacing w:val="-2"/>
                <w:sz w:val="16"/>
              </w:rPr>
            </w:pPr>
            <w:r>
              <w:rPr>
                <w:rFonts w:ascii="Univers" w:hAnsi="Univers"/>
                <w:b/>
                <w:spacing w:val="-2"/>
                <w:sz w:val="16"/>
              </w:rPr>
              <w:t>Tons/yr.</w:t>
            </w:r>
          </w:p>
        </w:tc>
        <w:tc>
          <w:tcPr>
            <w:tcW w:w="1290" w:type="dxa"/>
            <w:gridSpan w:val="2"/>
            <w:tcBorders>
              <w:top w:val="single" w:sz="7" w:space="0" w:color="auto"/>
              <w:left w:val="single" w:sz="7" w:space="0" w:color="auto"/>
              <w:right w:val="single" w:sz="7" w:space="0" w:color="auto"/>
            </w:tcBorders>
          </w:tcPr>
          <w:p w14:paraId="0C474B2F" w14:textId="77777777" w:rsidR="001D64F3" w:rsidRPr="001D64F3" w:rsidRDefault="001D64F3" w:rsidP="001D64F3">
            <w:pPr>
              <w:tabs>
                <w:tab w:val="left" w:pos="-720"/>
              </w:tabs>
              <w:suppressAutoHyphens/>
              <w:jc w:val="center"/>
              <w:rPr>
                <w:rFonts w:ascii="Univers" w:hAnsi="Univers"/>
                <w:b/>
                <w:spacing w:val="-2"/>
                <w:sz w:val="16"/>
                <w:szCs w:val="16"/>
              </w:rPr>
            </w:pPr>
            <w:r w:rsidRPr="001D64F3">
              <w:rPr>
                <w:rFonts w:ascii="Univers" w:hAnsi="Univers"/>
                <w:b/>
                <w:spacing w:val="-2"/>
                <w:sz w:val="16"/>
                <w:szCs w:val="16"/>
              </w:rPr>
              <w:t>CO</w:t>
            </w:r>
            <w:r w:rsidRPr="001D64F3">
              <w:rPr>
                <w:rFonts w:ascii="Univers" w:hAnsi="Univers"/>
                <w:b/>
                <w:spacing w:val="-2"/>
                <w:sz w:val="16"/>
                <w:szCs w:val="16"/>
                <w:vertAlign w:val="subscript"/>
              </w:rPr>
              <w:t>2</w:t>
            </w:r>
            <w:r w:rsidRPr="001D64F3">
              <w:rPr>
                <w:rFonts w:ascii="Univers" w:hAnsi="Univers"/>
                <w:b/>
                <w:spacing w:val="-2"/>
                <w:sz w:val="16"/>
                <w:szCs w:val="16"/>
              </w:rPr>
              <w:t>e</w:t>
            </w:r>
          </w:p>
          <w:p w14:paraId="261C04EF" w14:textId="77777777" w:rsidR="001D64F3" w:rsidRPr="001D64F3" w:rsidRDefault="001D64F3" w:rsidP="001D64F3">
            <w:pPr>
              <w:tabs>
                <w:tab w:val="left" w:pos="-720"/>
              </w:tabs>
              <w:suppressAutoHyphens/>
              <w:jc w:val="center"/>
              <w:rPr>
                <w:rFonts w:ascii="Univers" w:hAnsi="Univers"/>
                <w:b/>
                <w:spacing w:val="-2"/>
                <w:sz w:val="16"/>
                <w:szCs w:val="16"/>
              </w:rPr>
            </w:pPr>
            <w:r w:rsidRPr="001D64F3">
              <w:rPr>
                <w:rFonts w:ascii="Univers" w:hAnsi="Univers"/>
                <w:b/>
                <w:spacing w:val="-2"/>
                <w:sz w:val="16"/>
                <w:szCs w:val="16"/>
              </w:rPr>
              <w:t>EMISSIONS</w:t>
            </w:r>
          </w:p>
          <w:p w14:paraId="1BF5FF29" w14:textId="77777777" w:rsidR="001D64F3" w:rsidRPr="001D64F3" w:rsidRDefault="001D64F3" w:rsidP="001D64F3">
            <w:pPr>
              <w:tabs>
                <w:tab w:val="left" w:pos="-720"/>
              </w:tabs>
              <w:suppressAutoHyphens/>
              <w:jc w:val="center"/>
              <w:rPr>
                <w:rFonts w:ascii="Univers" w:hAnsi="Univers"/>
                <w:b/>
                <w:spacing w:val="-2"/>
                <w:sz w:val="16"/>
                <w:szCs w:val="16"/>
              </w:rPr>
            </w:pPr>
            <w:r w:rsidRPr="001D64F3">
              <w:rPr>
                <w:rFonts w:ascii="Univers" w:hAnsi="Univers"/>
                <w:b/>
                <w:spacing w:val="-2"/>
                <w:sz w:val="16"/>
                <w:szCs w:val="16"/>
              </w:rPr>
              <w:t>Tons/yr.</w:t>
            </w:r>
          </w:p>
        </w:tc>
        <w:tc>
          <w:tcPr>
            <w:tcW w:w="1410" w:type="dxa"/>
            <w:tcBorders>
              <w:top w:val="single" w:sz="7" w:space="0" w:color="auto"/>
              <w:left w:val="single" w:sz="7" w:space="0" w:color="auto"/>
            </w:tcBorders>
          </w:tcPr>
          <w:p w14:paraId="474A77D0" w14:textId="77777777" w:rsidR="001D64F3" w:rsidRDefault="001D64F3" w:rsidP="001D64F3">
            <w:pPr>
              <w:tabs>
                <w:tab w:val="left" w:pos="-720"/>
              </w:tabs>
              <w:suppressAutoHyphens/>
              <w:spacing w:before="90"/>
              <w:jc w:val="center"/>
              <w:rPr>
                <w:rFonts w:ascii="Univers" w:hAnsi="Univers"/>
                <w:b/>
                <w:spacing w:val="-2"/>
                <w:sz w:val="16"/>
              </w:rPr>
            </w:pPr>
            <w:r>
              <w:rPr>
                <w:rFonts w:ascii="Univers" w:hAnsi="Univers"/>
                <w:b/>
                <w:spacing w:val="-2"/>
                <w:sz w:val="16"/>
              </w:rPr>
              <w:t>BASIS OF</w:t>
            </w:r>
          </w:p>
          <w:p w14:paraId="0EE33354"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ESTIMATES</w:t>
            </w:r>
          </w:p>
          <w:p w14:paraId="3D34E7B2" w14:textId="77777777" w:rsidR="001D64F3" w:rsidRDefault="001D64F3" w:rsidP="001D64F3">
            <w:pPr>
              <w:tabs>
                <w:tab w:val="left" w:pos="-720"/>
              </w:tabs>
              <w:suppressAutoHyphens/>
              <w:jc w:val="center"/>
              <w:rPr>
                <w:rFonts w:ascii="Univers" w:hAnsi="Univers"/>
                <w:spacing w:val="-2"/>
                <w:sz w:val="16"/>
              </w:rPr>
            </w:pPr>
            <w:r>
              <w:rPr>
                <w:rFonts w:ascii="Univers" w:hAnsi="Univers"/>
                <w:b/>
                <w:spacing w:val="-2"/>
                <w:sz w:val="16"/>
              </w:rPr>
              <w:t>(Code K)</w:t>
            </w:r>
          </w:p>
        </w:tc>
        <w:tc>
          <w:tcPr>
            <w:tcW w:w="1260" w:type="dxa"/>
            <w:tcBorders>
              <w:top w:val="single" w:sz="7" w:space="0" w:color="auto"/>
              <w:left w:val="single" w:sz="7" w:space="0" w:color="auto"/>
            </w:tcBorders>
          </w:tcPr>
          <w:p w14:paraId="31A96AC3" w14:textId="77777777" w:rsidR="001D64F3" w:rsidRDefault="001D64F3" w:rsidP="001D64F3">
            <w:pPr>
              <w:tabs>
                <w:tab w:val="left" w:pos="-720"/>
              </w:tabs>
              <w:suppressAutoHyphens/>
              <w:spacing w:before="90"/>
              <w:jc w:val="center"/>
              <w:rPr>
                <w:rFonts w:ascii="Univers" w:hAnsi="Univers"/>
                <w:b/>
                <w:spacing w:val="-2"/>
                <w:sz w:val="16"/>
              </w:rPr>
            </w:pPr>
            <w:r>
              <w:rPr>
                <w:rFonts w:ascii="Univers" w:hAnsi="Univers"/>
                <w:b/>
                <w:spacing w:val="-2"/>
                <w:sz w:val="16"/>
              </w:rPr>
              <w:t>EXEMPT</w:t>
            </w:r>
          </w:p>
          <w:p w14:paraId="4B717F2D"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FROM</w:t>
            </w:r>
          </w:p>
          <w:p w14:paraId="5C28ADFF"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FEES?</w:t>
            </w:r>
          </w:p>
        </w:tc>
        <w:tc>
          <w:tcPr>
            <w:tcW w:w="1800" w:type="dxa"/>
            <w:tcBorders>
              <w:top w:val="single" w:sz="7" w:space="0" w:color="auto"/>
              <w:left w:val="single" w:sz="7" w:space="0" w:color="auto"/>
              <w:right w:val="single" w:sz="7" w:space="0" w:color="auto"/>
            </w:tcBorders>
          </w:tcPr>
          <w:p w14:paraId="1FA808DF" w14:textId="77777777" w:rsidR="001D64F3" w:rsidRDefault="001D64F3" w:rsidP="001D64F3">
            <w:pPr>
              <w:tabs>
                <w:tab w:val="left" w:pos="-720"/>
              </w:tabs>
              <w:suppressAutoHyphens/>
              <w:spacing w:before="90"/>
              <w:jc w:val="center"/>
              <w:rPr>
                <w:rFonts w:ascii="Univers" w:hAnsi="Univers"/>
                <w:b/>
                <w:spacing w:val="-2"/>
                <w:sz w:val="16"/>
              </w:rPr>
            </w:pPr>
            <w:r>
              <w:rPr>
                <w:rFonts w:ascii="Univers" w:hAnsi="Univers"/>
                <w:b/>
                <w:spacing w:val="-2"/>
                <w:sz w:val="16"/>
              </w:rPr>
              <w:t>BASIS FOR BEING</w:t>
            </w:r>
          </w:p>
          <w:p w14:paraId="0C6928CF"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EXEMPT FROM FEES</w:t>
            </w:r>
          </w:p>
          <w:p w14:paraId="394F3FDA" w14:textId="77777777" w:rsidR="001D64F3" w:rsidRDefault="001D64F3" w:rsidP="001D64F3">
            <w:pPr>
              <w:tabs>
                <w:tab w:val="left" w:pos="-720"/>
              </w:tabs>
              <w:suppressAutoHyphens/>
              <w:jc w:val="center"/>
              <w:rPr>
                <w:rFonts w:ascii="Univers" w:hAnsi="Univers"/>
                <w:b/>
                <w:spacing w:val="-2"/>
                <w:sz w:val="16"/>
              </w:rPr>
            </w:pPr>
            <w:r>
              <w:rPr>
                <w:rFonts w:ascii="Univers" w:hAnsi="Univers"/>
                <w:b/>
                <w:spacing w:val="-2"/>
                <w:sz w:val="16"/>
              </w:rPr>
              <w:t>(Code L)</w:t>
            </w:r>
          </w:p>
        </w:tc>
      </w:tr>
      <w:tr w:rsidR="001D64F3" w14:paraId="37E1C60F" w14:textId="77777777" w:rsidTr="001D64F3">
        <w:tc>
          <w:tcPr>
            <w:tcW w:w="1171" w:type="dxa"/>
            <w:tcBorders>
              <w:left w:val="single" w:sz="7" w:space="0" w:color="auto"/>
            </w:tcBorders>
          </w:tcPr>
          <w:p w14:paraId="3CDA80E9" w14:textId="77777777" w:rsidR="001D64F3" w:rsidRDefault="001D64F3" w:rsidP="001D64F3">
            <w:pPr>
              <w:tabs>
                <w:tab w:val="left" w:pos="-720"/>
              </w:tabs>
              <w:suppressAutoHyphens/>
              <w:spacing w:before="90" w:after="54"/>
              <w:rPr>
                <w:rFonts w:ascii="Univers" w:hAnsi="Univers"/>
                <w:spacing w:val="-2"/>
                <w:sz w:val="16"/>
              </w:rPr>
            </w:pPr>
          </w:p>
        </w:tc>
        <w:tc>
          <w:tcPr>
            <w:tcW w:w="1148" w:type="dxa"/>
            <w:tcBorders>
              <w:left w:val="single" w:sz="7" w:space="0" w:color="auto"/>
            </w:tcBorders>
          </w:tcPr>
          <w:p w14:paraId="259034C0" w14:textId="77777777" w:rsidR="001D64F3" w:rsidRDefault="001D64F3" w:rsidP="001D64F3">
            <w:pPr>
              <w:tabs>
                <w:tab w:val="left" w:pos="-720"/>
              </w:tabs>
              <w:suppressAutoHyphens/>
              <w:spacing w:before="90" w:after="54"/>
              <w:rPr>
                <w:rFonts w:ascii="Univers" w:hAnsi="Univers"/>
                <w:spacing w:val="-2"/>
                <w:sz w:val="16"/>
              </w:rPr>
            </w:pPr>
          </w:p>
        </w:tc>
        <w:tc>
          <w:tcPr>
            <w:tcW w:w="3225" w:type="dxa"/>
            <w:tcBorders>
              <w:top w:val="single" w:sz="7" w:space="0" w:color="auto"/>
              <w:left w:val="single" w:sz="7" w:space="0" w:color="auto"/>
            </w:tcBorders>
          </w:tcPr>
          <w:p w14:paraId="284475E1" w14:textId="77777777" w:rsidR="001D64F3" w:rsidRDefault="001D64F3" w:rsidP="001D64F3">
            <w:pPr>
              <w:tabs>
                <w:tab w:val="left" w:pos="-720"/>
              </w:tabs>
              <w:suppressAutoHyphens/>
              <w:spacing w:before="90"/>
              <w:rPr>
                <w:rFonts w:ascii="Univers" w:hAnsi="Univers"/>
                <w:b/>
                <w:spacing w:val="-2"/>
                <w:sz w:val="16"/>
              </w:rPr>
            </w:pPr>
            <w:r>
              <w:rPr>
                <w:rFonts w:ascii="Univers" w:hAnsi="Univers"/>
                <w:b/>
                <w:spacing w:val="-2"/>
                <w:sz w:val="16"/>
              </w:rPr>
              <w:t>Pollutant name</w:t>
            </w:r>
          </w:p>
          <w:p w14:paraId="656B0131" w14:textId="77777777" w:rsidR="001D64F3" w:rsidRDefault="001D64F3" w:rsidP="001D64F3">
            <w:pPr>
              <w:tabs>
                <w:tab w:val="left" w:pos="-720"/>
              </w:tabs>
              <w:suppressAutoHyphens/>
              <w:spacing w:after="54"/>
              <w:rPr>
                <w:rFonts w:ascii="Univers" w:hAnsi="Univers"/>
                <w:spacing w:val="-2"/>
                <w:sz w:val="16"/>
              </w:rPr>
            </w:pPr>
          </w:p>
        </w:tc>
        <w:tc>
          <w:tcPr>
            <w:tcW w:w="925" w:type="dxa"/>
            <w:tcBorders>
              <w:top w:val="single" w:sz="7" w:space="0" w:color="auto"/>
              <w:left w:val="single" w:sz="7" w:space="0" w:color="auto"/>
            </w:tcBorders>
          </w:tcPr>
          <w:p w14:paraId="5519A771" w14:textId="77777777" w:rsidR="001D64F3" w:rsidRDefault="001D64F3" w:rsidP="001D64F3">
            <w:pPr>
              <w:tabs>
                <w:tab w:val="left" w:pos="-720"/>
              </w:tabs>
              <w:suppressAutoHyphens/>
              <w:spacing w:before="90" w:after="54"/>
              <w:rPr>
                <w:rFonts w:ascii="Univers" w:hAnsi="Univers"/>
                <w:spacing w:val="-2"/>
                <w:sz w:val="16"/>
              </w:rPr>
            </w:pPr>
            <w:r>
              <w:rPr>
                <w:rFonts w:ascii="Univers" w:hAnsi="Univers"/>
                <w:b/>
                <w:spacing w:val="-2"/>
                <w:sz w:val="16"/>
              </w:rPr>
              <w:t>Check if Fugitive</w:t>
            </w:r>
          </w:p>
        </w:tc>
        <w:tc>
          <w:tcPr>
            <w:tcW w:w="1181" w:type="dxa"/>
            <w:tcBorders>
              <w:left w:val="single" w:sz="7" w:space="0" w:color="auto"/>
            </w:tcBorders>
          </w:tcPr>
          <w:p w14:paraId="54397071" w14:textId="77777777" w:rsidR="001D64F3" w:rsidRDefault="001D64F3" w:rsidP="001D64F3">
            <w:pPr>
              <w:tabs>
                <w:tab w:val="left" w:pos="-720"/>
              </w:tabs>
              <w:suppressAutoHyphens/>
              <w:spacing w:before="90" w:after="54"/>
              <w:rPr>
                <w:rFonts w:ascii="Univers" w:hAnsi="Univers"/>
                <w:spacing w:val="-2"/>
                <w:sz w:val="16"/>
              </w:rPr>
            </w:pPr>
          </w:p>
        </w:tc>
        <w:tc>
          <w:tcPr>
            <w:tcW w:w="1350" w:type="dxa"/>
            <w:tcBorders>
              <w:left w:val="single" w:sz="7" w:space="0" w:color="auto"/>
            </w:tcBorders>
          </w:tcPr>
          <w:p w14:paraId="3A9B8973" w14:textId="77777777" w:rsidR="001D64F3" w:rsidRDefault="001D64F3" w:rsidP="001D64F3">
            <w:pPr>
              <w:tabs>
                <w:tab w:val="left" w:pos="-720"/>
              </w:tabs>
              <w:suppressAutoHyphens/>
              <w:spacing w:before="90" w:after="54"/>
              <w:rPr>
                <w:rFonts w:ascii="Univers" w:hAnsi="Univers"/>
                <w:spacing w:val="-2"/>
                <w:sz w:val="16"/>
              </w:rPr>
            </w:pPr>
          </w:p>
        </w:tc>
        <w:tc>
          <w:tcPr>
            <w:tcW w:w="1290" w:type="dxa"/>
            <w:gridSpan w:val="2"/>
            <w:tcBorders>
              <w:left w:val="single" w:sz="7" w:space="0" w:color="auto"/>
              <w:right w:val="single" w:sz="7" w:space="0" w:color="auto"/>
            </w:tcBorders>
          </w:tcPr>
          <w:p w14:paraId="7BF4D7EA" w14:textId="77777777" w:rsidR="001D64F3" w:rsidRPr="001D64F3" w:rsidRDefault="001D64F3" w:rsidP="001D64F3">
            <w:pPr>
              <w:tabs>
                <w:tab w:val="left" w:pos="-720"/>
              </w:tabs>
              <w:suppressAutoHyphens/>
              <w:jc w:val="center"/>
              <w:rPr>
                <w:rFonts w:ascii="Univers" w:hAnsi="Univers"/>
                <w:b/>
                <w:spacing w:val="-2"/>
                <w:sz w:val="16"/>
              </w:rPr>
            </w:pPr>
            <w:r w:rsidRPr="001D64F3">
              <w:rPr>
                <w:rFonts w:ascii="Univers" w:hAnsi="Univers"/>
                <w:b/>
                <w:spacing w:val="-2"/>
                <w:sz w:val="16"/>
              </w:rPr>
              <w:t>(For GHG emissions only)</w:t>
            </w:r>
          </w:p>
        </w:tc>
        <w:tc>
          <w:tcPr>
            <w:tcW w:w="1410" w:type="dxa"/>
            <w:tcBorders>
              <w:left w:val="single" w:sz="7" w:space="0" w:color="auto"/>
            </w:tcBorders>
          </w:tcPr>
          <w:p w14:paraId="7B0C35B9" w14:textId="77777777" w:rsidR="001D64F3" w:rsidRDefault="001D64F3" w:rsidP="001D64F3">
            <w:pPr>
              <w:tabs>
                <w:tab w:val="left" w:pos="-720"/>
              </w:tabs>
              <w:suppressAutoHyphens/>
              <w:spacing w:before="90" w:after="54"/>
              <w:rPr>
                <w:rFonts w:ascii="Univers" w:hAnsi="Univers"/>
                <w:spacing w:val="-2"/>
                <w:sz w:val="16"/>
              </w:rPr>
            </w:pPr>
          </w:p>
        </w:tc>
        <w:tc>
          <w:tcPr>
            <w:tcW w:w="1260" w:type="dxa"/>
            <w:tcBorders>
              <w:left w:val="single" w:sz="7" w:space="0" w:color="auto"/>
            </w:tcBorders>
          </w:tcPr>
          <w:p w14:paraId="1E75F504" w14:textId="77777777" w:rsidR="001D64F3" w:rsidRDefault="001D64F3" w:rsidP="001D64F3">
            <w:pPr>
              <w:tabs>
                <w:tab w:val="left" w:pos="-720"/>
              </w:tabs>
              <w:suppressAutoHyphens/>
              <w:spacing w:before="90" w:after="54"/>
              <w:rPr>
                <w:rFonts w:ascii="Univers" w:hAnsi="Univers"/>
                <w:spacing w:val="-2"/>
                <w:sz w:val="16"/>
              </w:rPr>
            </w:pPr>
          </w:p>
        </w:tc>
        <w:tc>
          <w:tcPr>
            <w:tcW w:w="1800" w:type="dxa"/>
            <w:tcBorders>
              <w:left w:val="single" w:sz="7" w:space="0" w:color="auto"/>
              <w:right w:val="single" w:sz="7" w:space="0" w:color="auto"/>
            </w:tcBorders>
          </w:tcPr>
          <w:p w14:paraId="2E456934" w14:textId="77777777" w:rsidR="001D64F3" w:rsidRDefault="001D64F3" w:rsidP="001D64F3">
            <w:pPr>
              <w:tabs>
                <w:tab w:val="left" w:pos="-720"/>
              </w:tabs>
              <w:suppressAutoHyphens/>
              <w:spacing w:before="90" w:after="54"/>
              <w:rPr>
                <w:rFonts w:ascii="Univers" w:hAnsi="Univers"/>
                <w:spacing w:val="-2"/>
                <w:sz w:val="16"/>
              </w:rPr>
            </w:pPr>
          </w:p>
        </w:tc>
      </w:tr>
      <w:tr w:rsidR="001D64F3" w14:paraId="06DB030F" w14:textId="77777777" w:rsidTr="001D64F3">
        <w:tc>
          <w:tcPr>
            <w:tcW w:w="1171" w:type="dxa"/>
            <w:tcBorders>
              <w:top w:val="single" w:sz="7" w:space="0" w:color="auto"/>
              <w:left w:val="single" w:sz="7" w:space="0" w:color="auto"/>
            </w:tcBorders>
          </w:tcPr>
          <w:p w14:paraId="6B7802F1" w14:textId="77777777" w:rsidR="001D64F3" w:rsidRDefault="001D64F3" w:rsidP="001D64F3">
            <w:pPr>
              <w:tabs>
                <w:tab w:val="left" w:pos="-720"/>
              </w:tabs>
              <w:suppressAutoHyphens/>
              <w:spacing w:before="90"/>
              <w:jc w:val="center"/>
              <w:rPr>
                <w:rFonts w:ascii="Univers" w:hAnsi="Univers"/>
                <w:spacing w:val="-2"/>
                <w:sz w:val="16"/>
              </w:rPr>
            </w:pPr>
          </w:p>
          <w:p w14:paraId="7615BB0D" w14:textId="77777777" w:rsidR="001D64F3" w:rsidRDefault="001D64F3" w:rsidP="001D64F3">
            <w:pPr>
              <w:tabs>
                <w:tab w:val="left" w:pos="-720"/>
              </w:tabs>
              <w:suppressAutoHyphens/>
              <w:jc w:val="center"/>
              <w:rPr>
                <w:rFonts w:ascii="Univers" w:hAnsi="Univers"/>
                <w:spacing w:val="-2"/>
                <w:sz w:val="16"/>
              </w:rPr>
            </w:pPr>
          </w:p>
          <w:p w14:paraId="3AB5EA51" w14:textId="77777777" w:rsidR="001D64F3" w:rsidRDefault="001D64F3" w:rsidP="001D64F3">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14:paraId="6FEB045B" w14:textId="77777777" w:rsidR="001D64F3" w:rsidRDefault="001D64F3" w:rsidP="001D64F3">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14:paraId="26131C95" w14:textId="77777777" w:rsidR="001D64F3" w:rsidRDefault="001D64F3" w:rsidP="001D64F3">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14:paraId="463C4DFB" w14:textId="77777777" w:rsidR="001D64F3" w:rsidRDefault="001D64F3" w:rsidP="001D64F3">
            <w:pPr>
              <w:tabs>
                <w:tab w:val="left" w:pos="-720"/>
              </w:tabs>
              <w:suppressAutoHyphens/>
              <w:spacing w:before="90" w:after="54"/>
              <w:jc w:val="center"/>
              <w:rPr>
                <w:rFonts w:ascii="Univers" w:hAnsi="Univers"/>
                <w:spacing w:val="-2"/>
                <w:sz w:val="16"/>
              </w:rPr>
            </w:pPr>
          </w:p>
        </w:tc>
        <w:tc>
          <w:tcPr>
            <w:tcW w:w="1181" w:type="dxa"/>
            <w:tcBorders>
              <w:top w:val="single" w:sz="7" w:space="0" w:color="auto"/>
              <w:left w:val="single" w:sz="7" w:space="0" w:color="auto"/>
            </w:tcBorders>
          </w:tcPr>
          <w:p w14:paraId="12886576" w14:textId="77777777" w:rsidR="001D64F3" w:rsidRDefault="001D64F3" w:rsidP="001D64F3">
            <w:pPr>
              <w:tabs>
                <w:tab w:val="left" w:pos="-720"/>
              </w:tabs>
              <w:suppressAutoHyphens/>
              <w:spacing w:before="90" w:after="54"/>
              <w:jc w:val="center"/>
              <w:rPr>
                <w:rFonts w:ascii="Univers" w:hAnsi="Univers"/>
                <w:spacing w:val="-2"/>
                <w:sz w:val="16"/>
              </w:rPr>
            </w:pPr>
          </w:p>
        </w:tc>
        <w:tc>
          <w:tcPr>
            <w:tcW w:w="1350" w:type="dxa"/>
            <w:tcBorders>
              <w:top w:val="single" w:sz="7" w:space="0" w:color="auto"/>
              <w:left w:val="single" w:sz="7" w:space="0" w:color="auto"/>
            </w:tcBorders>
          </w:tcPr>
          <w:p w14:paraId="15A91A17" w14:textId="77777777" w:rsidR="001D64F3" w:rsidRDefault="001D64F3" w:rsidP="001D64F3">
            <w:pPr>
              <w:tabs>
                <w:tab w:val="left" w:pos="-720"/>
              </w:tabs>
              <w:suppressAutoHyphens/>
              <w:spacing w:before="90" w:after="54"/>
              <w:jc w:val="center"/>
              <w:rPr>
                <w:rFonts w:ascii="Univers" w:hAnsi="Univers"/>
                <w:spacing w:val="-2"/>
                <w:sz w:val="16"/>
              </w:rPr>
            </w:pPr>
          </w:p>
        </w:tc>
        <w:tc>
          <w:tcPr>
            <w:tcW w:w="1290" w:type="dxa"/>
            <w:gridSpan w:val="2"/>
            <w:tcBorders>
              <w:top w:val="single" w:sz="7" w:space="0" w:color="auto"/>
              <w:left w:val="single" w:sz="7" w:space="0" w:color="auto"/>
              <w:right w:val="single" w:sz="7" w:space="0" w:color="auto"/>
            </w:tcBorders>
          </w:tcPr>
          <w:p w14:paraId="135A9D01" w14:textId="77777777" w:rsidR="001D64F3" w:rsidRDefault="001D64F3" w:rsidP="001D64F3">
            <w:pPr>
              <w:tabs>
                <w:tab w:val="left" w:pos="-720"/>
              </w:tabs>
              <w:suppressAutoHyphens/>
              <w:spacing w:before="90" w:after="54"/>
              <w:jc w:val="center"/>
              <w:rPr>
                <w:rFonts w:ascii="Univers" w:hAnsi="Univers"/>
                <w:spacing w:val="-2"/>
                <w:sz w:val="16"/>
              </w:rPr>
            </w:pPr>
          </w:p>
        </w:tc>
        <w:tc>
          <w:tcPr>
            <w:tcW w:w="1410" w:type="dxa"/>
            <w:tcBorders>
              <w:top w:val="single" w:sz="7" w:space="0" w:color="auto"/>
              <w:left w:val="single" w:sz="7" w:space="0" w:color="auto"/>
            </w:tcBorders>
          </w:tcPr>
          <w:p w14:paraId="1645EF21" w14:textId="77777777" w:rsidR="001D64F3" w:rsidRDefault="001D64F3" w:rsidP="001D64F3">
            <w:pPr>
              <w:tabs>
                <w:tab w:val="left" w:pos="-720"/>
              </w:tabs>
              <w:suppressAutoHyphens/>
              <w:spacing w:before="90" w:after="54"/>
              <w:jc w:val="center"/>
              <w:rPr>
                <w:rFonts w:ascii="Univers" w:hAnsi="Univers"/>
                <w:spacing w:val="-2"/>
                <w:sz w:val="16"/>
              </w:rPr>
            </w:pPr>
          </w:p>
        </w:tc>
        <w:tc>
          <w:tcPr>
            <w:tcW w:w="1260" w:type="dxa"/>
            <w:tcBorders>
              <w:top w:val="single" w:sz="7" w:space="0" w:color="auto"/>
              <w:left w:val="single" w:sz="7" w:space="0" w:color="auto"/>
            </w:tcBorders>
          </w:tcPr>
          <w:p w14:paraId="13F38E92" w14:textId="77777777" w:rsidR="001D64F3" w:rsidRDefault="001D64F3" w:rsidP="001D64F3">
            <w:pPr>
              <w:tabs>
                <w:tab w:val="left" w:pos="-720"/>
              </w:tabs>
              <w:suppressAutoHyphens/>
              <w:spacing w:before="90" w:after="54"/>
              <w:jc w:val="center"/>
              <w:rPr>
                <w:rFonts w:ascii="Univers" w:hAnsi="Univers"/>
                <w:spacing w:val="-2"/>
                <w:sz w:val="16"/>
              </w:rPr>
            </w:pPr>
          </w:p>
        </w:tc>
        <w:tc>
          <w:tcPr>
            <w:tcW w:w="1800" w:type="dxa"/>
            <w:tcBorders>
              <w:top w:val="single" w:sz="7" w:space="0" w:color="auto"/>
              <w:left w:val="single" w:sz="7" w:space="0" w:color="auto"/>
              <w:right w:val="single" w:sz="7" w:space="0" w:color="auto"/>
            </w:tcBorders>
          </w:tcPr>
          <w:p w14:paraId="01B138C1" w14:textId="77777777" w:rsidR="001D64F3" w:rsidRDefault="001D64F3" w:rsidP="001D64F3">
            <w:pPr>
              <w:tabs>
                <w:tab w:val="left" w:pos="-720"/>
              </w:tabs>
              <w:suppressAutoHyphens/>
              <w:spacing w:before="90" w:after="54"/>
              <w:jc w:val="center"/>
              <w:rPr>
                <w:rFonts w:ascii="Univers" w:hAnsi="Univers"/>
                <w:spacing w:val="-2"/>
                <w:sz w:val="16"/>
              </w:rPr>
            </w:pPr>
          </w:p>
        </w:tc>
      </w:tr>
      <w:tr w:rsidR="001D64F3" w14:paraId="20BCFFB7" w14:textId="77777777" w:rsidTr="001D64F3">
        <w:tc>
          <w:tcPr>
            <w:tcW w:w="1171" w:type="dxa"/>
            <w:tcBorders>
              <w:top w:val="single" w:sz="7" w:space="0" w:color="auto"/>
              <w:left w:val="single" w:sz="7" w:space="0" w:color="auto"/>
            </w:tcBorders>
          </w:tcPr>
          <w:p w14:paraId="1B10F9BF" w14:textId="77777777" w:rsidR="001D64F3" w:rsidRDefault="001D64F3" w:rsidP="001D64F3">
            <w:pPr>
              <w:tabs>
                <w:tab w:val="left" w:pos="-720"/>
              </w:tabs>
              <w:suppressAutoHyphens/>
              <w:spacing w:before="90"/>
              <w:jc w:val="center"/>
              <w:rPr>
                <w:rFonts w:ascii="Univers" w:hAnsi="Univers"/>
                <w:spacing w:val="-2"/>
                <w:sz w:val="16"/>
              </w:rPr>
            </w:pPr>
          </w:p>
          <w:p w14:paraId="7549CDB2" w14:textId="77777777" w:rsidR="001D64F3" w:rsidRDefault="001D64F3" w:rsidP="001D64F3">
            <w:pPr>
              <w:tabs>
                <w:tab w:val="left" w:pos="-720"/>
              </w:tabs>
              <w:suppressAutoHyphens/>
              <w:jc w:val="center"/>
              <w:rPr>
                <w:rFonts w:ascii="Univers" w:hAnsi="Univers"/>
                <w:spacing w:val="-2"/>
                <w:sz w:val="16"/>
              </w:rPr>
            </w:pPr>
          </w:p>
          <w:p w14:paraId="2B6514E6" w14:textId="77777777" w:rsidR="001D64F3" w:rsidRDefault="001D64F3" w:rsidP="001D64F3">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14:paraId="5FDF74B9" w14:textId="77777777" w:rsidR="001D64F3" w:rsidRDefault="001D64F3" w:rsidP="001D64F3">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14:paraId="1A8DCDC0" w14:textId="77777777" w:rsidR="001D64F3" w:rsidRDefault="001D64F3" w:rsidP="001D64F3">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14:paraId="4D1B11D8" w14:textId="77777777" w:rsidR="001D64F3" w:rsidRDefault="001D64F3" w:rsidP="001D64F3">
            <w:pPr>
              <w:tabs>
                <w:tab w:val="left" w:pos="-720"/>
              </w:tabs>
              <w:suppressAutoHyphens/>
              <w:spacing w:before="90" w:after="54"/>
              <w:jc w:val="center"/>
              <w:rPr>
                <w:rFonts w:ascii="Univers" w:hAnsi="Univers"/>
                <w:spacing w:val="-2"/>
                <w:sz w:val="16"/>
              </w:rPr>
            </w:pPr>
          </w:p>
        </w:tc>
        <w:tc>
          <w:tcPr>
            <w:tcW w:w="1181" w:type="dxa"/>
            <w:tcBorders>
              <w:top w:val="single" w:sz="7" w:space="0" w:color="auto"/>
              <w:left w:val="single" w:sz="7" w:space="0" w:color="auto"/>
            </w:tcBorders>
          </w:tcPr>
          <w:p w14:paraId="2288762B" w14:textId="77777777" w:rsidR="001D64F3" w:rsidRDefault="001D64F3" w:rsidP="001D64F3">
            <w:pPr>
              <w:tabs>
                <w:tab w:val="left" w:pos="-720"/>
              </w:tabs>
              <w:suppressAutoHyphens/>
              <w:spacing w:before="90" w:after="54"/>
              <w:jc w:val="center"/>
              <w:rPr>
                <w:rFonts w:ascii="Univers" w:hAnsi="Univers"/>
                <w:spacing w:val="-2"/>
                <w:sz w:val="16"/>
              </w:rPr>
            </w:pPr>
          </w:p>
        </w:tc>
        <w:tc>
          <w:tcPr>
            <w:tcW w:w="1350" w:type="dxa"/>
            <w:tcBorders>
              <w:top w:val="single" w:sz="7" w:space="0" w:color="auto"/>
              <w:left w:val="single" w:sz="7" w:space="0" w:color="auto"/>
            </w:tcBorders>
          </w:tcPr>
          <w:p w14:paraId="682A1C45" w14:textId="77777777" w:rsidR="001D64F3" w:rsidRDefault="001D64F3" w:rsidP="001D64F3">
            <w:pPr>
              <w:tabs>
                <w:tab w:val="left" w:pos="-720"/>
              </w:tabs>
              <w:suppressAutoHyphens/>
              <w:spacing w:before="90" w:after="54"/>
              <w:jc w:val="center"/>
              <w:rPr>
                <w:rFonts w:ascii="Univers" w:hAnsi="Univers"/>
                <w:spacing w:val="-2"/>
                <w:sz w:val="16"/>
              </w:rPr>
            </w:pPr>
          </w:p>
        </w:tc>
        <w:tc>
          <w:tcPr>
            <w:tcW w:w="1290" w:type="dxa"/>
            <w:gridSpan w:val="2"/>
            <w:tcBorders>
              <w:top w:val="single" w:sz="7" w:space="0" w:color="auto"/>
              <w:left w:val="single" w:sz="7" w:space="0" w:color="auto"/>
              <w:right w:val="single" w:sz="7" w:space="0" w:color="auto"/>
            </w:tcBorders>
          </w:tcPr>
          <w:p w14:paraId="328B7C4D" w14:textId="77777777" w:rsidR="001D64F3" w:rsidRDefault="001D64F3" w:rsidP="001D64F3">
            <w:pPr>
              <w:tabs>
                <w:tab w:val="left" w:pos="-720"/>
              </w:tabs>
              <w:suppressAutoHyphens/>
              <w:spacing w:before="90" w:after="54"/>
              <w:jc w:val="center"/>
              <w:rPr>
                <w:rFonts w:ascii="Univers" w:hAnsi="Univers"/>
                <w:spacing w:val="-2"/>
                <w:sz w:val="16"/>
              </w:rPr>
            </w:pPr>
          </w:p>
        </w:tc>
        <w:tc>
          <w:tcPr>
            <w:tcW w:w="1410" w:type="dxa"/>
            <w:tcBorders>
              <w:top w:val="single" w:sz="7" w:space="0" w:color="auto"/>
              <w:left w:val="single" w:sz="7" w:space="0" w:color="auto"/>
            </w:tcBorders>
          </w:tcPr>
          <w:p w14:paraId="2C2C6BC4" w14:textId="77777777" w:rsidR="001D64F3" w:rsidRDefault="001D64F3" w:rsidP="001D64F3">
            <w:pPr>
              <w:tabs>
                <w:tab w:val="left" w:pos="-720"/>
              </w:tabs>
              <w:suppressAutoHyphens/>
              <w:spacing w:before="90" w:after="54"/>
              <w:jc w:val="center"/>
              <w:rPr>
                <w:rFonts w:ascii="Univers" w:hAnsi="Univers"/>
                <w:spacing w:val="-2"/>
                <w:sz w:val="16"/>
              </w:rPr>
            </w:pPr>
          </w:p>
        </w:tc>
        <w:tc>
          <w:tcPr>
            <w:tcW w:w="1260" w:type="dxa"/>
            <w:tcBorders>
              <w:top w:val="single" w:sz="7" w:space="0" w:color="auto"/>
              <w:left w:val="single" w:sz="7" w:space="0" w:color="auto"/>
            </w:tcBorders>
          </w:tcPr>
          <w:p w14:paraId="3F2F1738" w14:textId="77777777" w:rsidR="001D64F3" w:rsidRDefault="001D64F3" w:rsidP="001D64F3">
            <w:pPr>
              <w:tabs>
                <w:tab w:val="left" w:pos="-720"/>
              </w:tabs>
              <w:suppressAutoHyphens/>
              <w:spacing w:before="90" w:after="54"/>
              <w:jc w:val="center"/>
              <w:rPr>
                <w:rFonts w:ascii="Univers" w:hAnsi="Univers"/>
                <w:spacing w:val="-2"/>
                <w:sz w:val="16"/>
              </w:rPr>
            </w:pPr>
          </w:p>
        </w:tc>
        <w:tc>
          <w:tcPr>
            <w:tcW w:w="1800" w:type="dxa"/>
            <w:tcBorders>
              <w:top w:val="single" w:sz="7" w:space="0" w:color="auto"/>
              <w:left w:val="single" w:sz="7" w:space="0" w:color="auto"/>
              <w:right w:val="single" w:sz="7" w:space="0" w:color="auto"/>
            </w:tcBorders>
          </w:tcPr>
          <w:p w14:paraId="0C9A9118" w14:textId="77777777" w:rsidR="001D64F3" w:rsidRDefault="001D64F3" w:rsidP="001D64F3">
            <w:pPr>
              <w:tabs>
                <w:tab w:val="left" w:pos="-720"/>
              </w:tabs>
              <w:suppressAutoHyphens/>
              <w:spacing w:before="90" w:after="54"/>
              <w:jc w:val="center"/>
              <w:rPr>
                <w:rFonts w:ascii="Univers" w:hAnsi="Univers"/>
                <w:spacing w:val="-2"/>
                <w:sz w:val="16"/>
              </w:rPr>
            </w:pPr>
          </w:p>
        </w:tc>
      </w:tr>
      <w:tr w:rsidR="001D64F3" w14:paraId="70A4DFD4" w14:textId="77777777" w:rsidTr="001D64F3">
        <w:tc>
          <w:tcPr>
            <w:tcW w:w="1171" w:type="dxa"/>
            <w:tcBorders>
              <w:top w:val="single" w:sz="7" w:space="0" w:color="auto"/>
              <w:left w:val="single" w:sz="7" w:space="0" w:color="auto"/>
            </w:tcBorders>
          </w:tcPr>
          <w:p w14:paraId="0DAAD997" w14:textId="77777777" w:rsidR="001D64F3" w:rsidRDefault="001D64F3" w:rsidP="001D64F3">
            <w:pPr>
              <w:tabs>
                <w:tab w:val="left" w:pos="-720"/>
              </w:tabs>
              <w:suppressAutoHyphens/>
              <w:spacing w:before="90"/>
              <w:jc w:val="center"/>
              <w:rPr>
                <w:rFonts w:ascii="Univers" w:hAnsi="Univers"/>
                <w:spacing w:val="-2"/>
                <w:sz w:val="16"/>
              </w:rPr>
            </w:pPr>
          </w:p>
          <w:p w14:paraId="6E6A1B9E" w14:textId="77777777" w:rsidR="001D64F3" w:rsidRDefault="001D64F3" w:rsidP="001D64F3">
            <w:pPr>
              <w:tabs>
                <w:tab w:val="left" w:pos="-720"/>
              </w:tabs>
              <w:suppressAutoHyphens/>
              <w:jc w:val="center"/>
              <w:rPr>
                <w:rFonts w:ascii="Univers" w:hAnsi="Univers"/>
                <w:spacing w:val="-2"/>
                <w:sz w:val="16"/>
              </w:rPr>
            </w:pPr>
          </w:p>
          <w:p w14:paraId="77B26B37" w14:textId="77777777" w:rsidR="001D64F3" w:rsidRDefault="001D64F3" w:rsidP="001D64F3">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14:paraId="12C80FB3" w14:textId="77777777" w:rsidR="001D64F3" w:rsidRDefault="001D64F3" w:rsidP="001D64F3">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14:paraId="200EFD1A" w14:textId="77777777" w:rsidR="001D64F3" w:rsidRDefault="001D64F3" w:rsidP="001D64F3">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14:paraId="7A109553" w14:textId="77777777" w:rsidR="001D64F3" w:rsidRDefault="001D64F3" w:rsidP="001D64F3">
            <w:pPr>
              <w:tabs>
                <w:tab w:val="left" w:pos="-720"/>
              </w:tabs>
              <w:suppressAutoHyphens/>
              <w:spacing w:before="90" w:after="54"/>
              <w:jc w:val="center"/>
              <w:rPr>
                <w:rFonts w:ascii="Univers" w:hAnsi="Univers"/>
                <w:spacing w:val="-2"/>
                <w:sz w:val="16"/>
              </w:rPr>
            </w:pPr>
          </w:p>
        </w:tc>
        <w:tc>
          <w:tcPr>
            <w:tcW w:w="1181" w:type="dxa"/>
            <w:tcBorders>
              <w:top w:val="single" w:sz="7" w:space="0" w:color="auto"/>
              <w:left w:val="single" w:sz="7" w:space="0" w:color="auto"/>
            </w:tcBorders>
          </w:tcPr>
          <w:p w14:paraId="693D8AE9" w14:textId="77777777" w:rsidR="001D64F3" w:rsidRDefault="001D64F3" w:rsidP="001D64F3">
            <w:pPr>
              <w:tabs>
                <w:tab w:val="left" w:pos="-720"/>
              </w:tabs>
              <w:suppressAutoHyphens/>
              <w:spacing w:before="90" w:after="54"/>
              <w:jc w:val="center"/>
              <w:rPr>
                <w:rFonts w:ascii="Univers" w:hAnsi="Univers"/>
                <w:spacing w:val="-2"/>
                <w:sz w:val="16"/>
              </w:rPr>
            </w:pPr>
          </w:p>
        </w:tc>
        <w:tc>
          <w:tcPr>
            <w:tcW w:w="1350" w:type="dxa"/>
            <w:tcBorders>
              <w:top w:val="single" w:sz="7" w:space="0" w:color="auto"/>
              <w:left w:val="single" w:sz="7" w:space="0" w:color="auto"/>
            </w:tcBorders>
          </w:tcPr>
          <w:p w14:paraId="7906ECED" w14:textId="77777777" w:rsidR="001D64F3" w:rsidRDefault="001D64F3" w:rsidP="001D64F3">
            <w:pPr>
              <w:tabs>
                <w:tab w:val="left" w:pos="-720"/>
              </w:tabs>
              <w:suppressAutoHyphens/>
              <w:spacing w:before="90" w:after="54"/>
              <w:jc w:val="center"/>
              <w:rPr>
                <w:rFonts w:ascii="Univers" w:hAnsi="Univers"/>
                <w:spacing w:val="-2"/>
                <w:sz w:val="16"/>
              </w:rPr>
            </w:pPr>
          </w:p>
        </w:tc>
        <w:tc>
          <w:tcPr>
            <w:tcW w:w="1290" w:type="dxa"/>
            <w:gridSpan w:val="2"/>
            <w:tcBorders>
              <w:top w:val="single" w:sz="7" w:space="0" w:color="auto"/>
              <w:left w:val="single" w:sz="7" w:space="0" w:color="auto"/>
              <w:right w:val="single" w:sz="7" w:space="0" w:color="auto"/>
            </w:tcBorders>
          </w:tcPr>
          <w:p w14:paraId="19BC2999" w14:textId="77777777" w:rsidR="001D64F3" w:rsidRDefault="001D64F3" w:rsidP="001D64F3">
            <w:pPr>
              <w:tabs>
                <w:tab w:val="left" w:pos="-720"/>
              </w:tabs>
              <w:suppressAutoHyphens/>
              <w:spacing w:before="90" w:after="54"/>
              <w:jc w:val="center"/>
              <w:rPr>
                <w:rFonts w:ascii="Univers" w:hAnsi="Univers"/>
                <w:spacing w:val="-2"/>
                <w:sz w:val="16"/>
              </w:rPr>
            </w:pPr>
          </w:p>
        </w:tc>
        <w:tc>
          <w:tcPr>
            <w:tcW w:w="1410" w:type="dxa"/>
            <w:tcBorders>
              <w:top w:val="single" w:sz="7" w:space="0" w:color="auto"/>
              <w:left w:val="single" w:sz="7" w:space="0" w:color="auto"/>
            </w:tcBorders>
          </w:tcPr>
          <w:p w14:paraId="6294A2D4" w14:textId="77777777" w:rsidR="001D64F3" w:rsidRDefault="001D64F3" w:rsidP="001D64F3">
            <w:pPr>
              <w:tabs>
                <w:tab w:val="left" w:pos="-720"/>
              </w:tabs>
              <w:suppressAutoHyphens/>
              <w:spacing w:before="90" w:after="54"/>
              <w:jc w:val="center"/>
              <w:rPr>
                <w:rFonts w:ascii="Univers" w:hAnsi="Univers"/>
                <w:spacing w:val="-2"/>
                <w:sz w:val="16"/>
              </w:rPr>
            </w:pPr>
          </w:p>
        </w:tc>
        <w:tc>
          <w:tcPr>
            <w:tcW w:w="1260" w:type="dxa"/>
            <w:tcBorders>
              <w:top w:val="single" w:sz="7" w:space="0" w:color="auto"/>
              <w:left w:val="single" w:sz="7" w:space="0" w:color="auto"/>
            </w:tcBorders>
          </w:tcPr>
          <w:p w14:paraId="7B378D75" w14:textId="77777777" w:rsidR="001D64F3" w:rsidRDefault="001D64F3" w:rsidP="001D64F3">
            <w:pPr>
              <w:tabs>
                <w:tab w:val="left" w:pos="-720"/>
              </w:tabs>
              <w:suppressAutoHyphens/>
              <w:spacing w:before="90" w:after="54"/>
              <w:jc w:val="center"/>
              <w:rPr>
                <w:rFonts w:ascii="Univers" w:hAnsi="Univers"/>
                <w:spacing w:val="-2"/>
                <w:sz w:val="16"/>
              </w:rPr>
            </w:pPr>
          </w:p>
        </w:tc>
        <w:tc>
          <w:tcPr>
            <w:tcW w:w="1800" w:type="dxa"/>
            <w:tcBorders>
              <w:top w:val="single" w:sz="7" w:space="0" w:color="auto"/>
              <w:left w:val="single" w:sz="7" w:space="0" w:color="auto"/>
              <w:right w:val="single" w:sz="7" w:space="0" w:color="auto"/>
            </w:tcBorders>
          </w:tcPr>
          <w:p w14:paraId="1D3AB7AB" w14:textId="77777777" w:rsidR="001D64F3" w:rsidRDefault="001D64F3" w:rsidP="001D64F3">
            <w:pPr>
              <w:tabs>
                <w:tab w:val="left" w:pos="-720"/>
              </w:tabs>
              <w:suppressAutoHyphens/>
              <w:spacing w:before="90" w:after="54"/>
              <w:jc w:val="center"/>
              <w:rPr>
                <w:rFonts w:ascii="Univers" w:hAnsi="Univers"/>
                <w:spacing w:val="-2"/>
                <w:sz w:val="16"/>
              </w:rPr>
            </w:pPr>
          </w:p>
        </w:tc>
      </w:tr>
      <w:tr w:rsidR="001D64F3" w14:paraId="7347EEBF" w14:textId="77777777" w:rsidTr="001D64F3">
        <w:tc>
          <w:tcPr>
            <w:tcW w:w="1171" w:type="dxa"/>
            <w:tcBorders>
              <w:top w:val="single" w:sz="7" w:space="0" w:color="auto"/>
              <w:left w:val="single" w:sz="7" w:space="0" w:color="auto"/>
            </w:tcBorders>
          </w:tcPr>
          <w:p w14:paraId="002BB783" w14:textId="77777777" w:rsidR="001D64F3" w:rsidRDefault="001D64F3" w:rsidP="001D64F3">
            <w:pPr>
              <w:tabs>
                <w:tab w:val="left" w:pos="-720"/>
              </w:tabs>
              <w:suppressAutoHyphens/>
              <w:spacing w:before="90"/>
              <w:jc w:val="center"/>
              <w:rPr>
                <w:rFonts w:ascii="Univers" w:hAnsi="Univers"/>
                <w:spacing w:val="-2"/>
                <w:sz w:val="16"/>
              </w:rPr>
            </w:pPr>
          </w:p>
          <w:p w14:paraId="282BDADB" w14:textId="77777777" w:rsidR="001D64F3" w:rsidRDefault="001D64F3" w:rsidP="001D64F3">
            <w:pPr>
              <w:tabs>
                <w:tab w:val="left" w:pos="-720"/>
              </w:tabs>
              <w:suppressAutoHyphens/>
              <w:jc w:val="center"/>
              <w:rPr>
                <w:rFonts w:ascii="Univers" w:hAnsi="Univers"/>
                <w:spacing w:val="-2"/>
                <w:sz w:val="16"/>
              </w:rPr>
            </w:pPr>
          </w:p>
          <w:p w14:paraId="3577DB3A" w14:textId="77777777" w:rsidR="001D64F3" w:rsidRDefault="001D64F3" w:rsidP="001D64F3">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14:paraId="522215DD" w14:textId="77777777" w:rsidR="001D64F3" w:rsidRDefault="001D64F3" w:rsidP="001D64F3">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14:paraId="00AD984E" w14:textId="77777777" w:rsidR="001D64F3" w:rsidRDefault="001D64F3" w:rsidP="001D64F3">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14:paraId="1EB893B9" w14:textId="77777777" w:rsidR="001D64F3" w:rsidRDefault="001D64F3" w:rsidP="001D64F3">
            <w:pPr>
              <w:tabs>
                <w:tab w:val="left" w:pos="-720"/>
              </w:tabs>
              <w:suppressAutoHyphens/>
              <w:spacing w:before="90" w:after="54"/>
              <w:jc w:val="center"/>
              <w:rPr>
                <w:rFonts w:ascii="Univers" w:hAnsi="Univers"/>
                <w:spacing w:val="-2"/>
                <w:sz w:val="16"/>
              </w:rPr>
            </w:pPr>
          </w:p>
        </w:tc>
        <w:tc>
          <w:tcPr>
            <w:tcW w:w="1181" w:type="dxa"/>
            <w:tcBorders>
              <w:top w:val="single" w:sz="7" w:space="0" w:color="auto"/>
              <w:left w:val="single" w:sz="7" w:space="0" w:color="auto"/>
            </w:tcBorders>
          </w:tcPr>
          <w:p w14:paraId="2A07DA34" w14:textId="77777777" w:rsidR="001D64F3" w:rsidRDefault="001D64F3" w:rsidP="001D64F3">
            <w:pPr>
              <w:tabs>
                <w:tab w:val="left" w:pos="-720"/>
              </w:tabs>
              <w:suppressAutoHyphens/>
              <w:spacing w:before="90" w:after="54"/>
              <w:jc w:val="center"/>
              <w:rPr>
                <w:rFonts w:ascii="Univers" w:hAnsi="Univers"/>
                <w:spacing w:val="-2"/>
                <w:sz w:val="16"/>
              </w:rPr>
            </w:pPr>
          </w:p>
        </w:tc>
        <w:tc>
          <w:tcPr>
            <w:tcW w:w="1350" w:type="dxa"/>
            <w:tcBorders>
              <w:top w:val="single" w:sz="7" w:space="0" w:color="auto"/>
              <w:left w:val="single" w:sz="7" w:space="0" w:color="auto"/>
            </w:tcBorders>
          </w:tcPr>
          <w:p w14:paraId="0A4AD280" w14:textId="77777777" w:rsidR="001D64F3" w:rsidRDefault="001D64F3" w:rsidP="001D64F3">
            <w:pPr>
              <w:tabs>
                <w:tab w:val="left" w:pos="-720"/>
              </w:tabs>
              <w:suppressAutoHyphens/>
              <w:spacing w:before="90" w:after="54"/>
              <w:jc w:val="center"/>
              <w:rPr>
                <w:rFonts w:ascii="Univers" w:hAnsi="Univers"/>
                <w:spacing w:val="-2"/>
                <w:sz w:val="16"/>
              </w:rPr>
            </w:pPr>
          </w:p>
        </w:tc>
        <w:tc>
          <w:tcPr>
            <w:tcW w:w="1290" w:type="dxa"/>
            <w:gridSpan w:val="2"/>
            <w:tcBorders>
              <w:top w:val="single" w:sz="7" w:space="0" w:color="auto"/>
              <w:left w:val="single" w:sz="7" w:space="0" w:color="auto"/>
              <w:right w:val="single" w:sz="7" w:space="0" w:color="auto"/>
            </w:tcBorders>
          </w:tcPr>
          <w:p w14:paraId="737A2CE9" w14:textId="77777777" w:rsidR="001D64F3" w:rsidRDefault="001D64F3" w:rsidP="001D64F3">
            <w:pPr>
              <w:tabs>
                <w:tab w:val="left" w:pos="-720"/>
              </w:tabs>
              <w:suppressAutoHyphens/>
              <w:spacing w:before="90" w:after="54"/>
              <w:jc w:val="center"/>
              <w:rPr>
                <w:rFonts w:ascii="Univers" w:hAnsi="Univers"/>
                <w:spacing w:val="-2"/>
                <w:sz w:val="16"/>
              </w:rPr>
            </w:pPr>
          </w:p>
        </w:tc>
        <w:tc>
          <w:tcPr>
            <w:tcW w:w="1410" w:type="dxa"/>
            <w:tcBorders>
              <w:top w:val="single" w:sz="7" w:space="0" w:color="auto"/>
              <w:left w:val="single" w:sz="7" w:space="0" w:color="auto"/>
            </w:tcBorders>
          </w:tcPr>
          <w:p w14:paraId="3119D5E0" w14:textId="77777777" w:rsidR="001D64F3" w:rsidRDefault="001D64F3" w:rsidP="001D64F3">
            <w:pPr>
              <w:tabs>
                <w:tab w:val="left" w:pos="-720"/>
              </w:tabs>
              <w:suppressAutoHyphens/>
              <w:spacing w:before="90" w:after="54"/>
              <w:jc w:val="center"/>
              <w:rPr>
                <w:rFonts w:ascii="Univers" w:hAnsi="Univers"/>
                <w:spacing w:val="-2"/>
                <w:sz w:val="16"/>
              </w:rPr>
            </w:pPr>
          </w:p>
        </w:tc>
        <w:tc>
          <w:tcPr>
            <w:tcW w:w="1260" w:type="dxa"/>
            <w:tcBorders>
              <w:top w:val="single" w:sz="7" w:space="0" w:color="auto"/>
              <w:left w:val="single" w:sz="7" w:space="0" w:color="auto"/>
            </w:tcBorders>
          </w:tcPr>
          <w:p w14:paraId="472ED1E9" w14:textId="77777777" w:rsidR="001D64F3" w:rsidRDefault="001D64F3" w:rsidP="001D64F3">
            <w:pPr>
              <w:tabs>
                <w:tab w:val="left" w:pos="-720"/>
              </w:tabs>
              <w:suppressAutoHyphens/>
              <w:spacing w:before="90" w:after="54"/>
              <w:jc w:val="center"/>
              <w:rPr>
                <w:rFonts w:ascii="Univers" w:hAnsi="Univers"/>
                <w:spacing w:val="-2"/>
                <w:sz w:val="16"/>
              </w:rPr>
            </w:pPr>
          </w:p>
        </w:tc>
        <w:tc>
          <w:tcPr>
            <w:tcW w:w="1800" w:type="dxa"/>
            <w:tcBorders>
              <w:top w:val="single" w:sz="7" w:space="0" w:color="auto"/>
              <w:left w:val="single" w:sz="7" w:space="0" w:color="auto"/>
              <w:right w:val="single" w:sz="7" w:space="0" w:color="auto"/>
            </w:tcBorders>
          </w:tcPr>
          <w:p w14:paraId="6A37A1D2" w14:textId="77777777" w:rsidR="001D64F3" w:rsidRDefault="001D64F3" w:rsidP="001D64F3">
            <w:pPr>
              <w:tabs>
                <w:tab w:val="left" w:pos="-720"/>
              </w:tabs>
              <w:suppressAutoHyphens/>
              <w:spacing w:before="90" w:after="54"/>
              <w:jc w:val="center"/>
              <w:rPr>
                <w:rFonts w:ascii="Univers" w:hAnsi="Univers"/>
                <w:spacing w:val="-2"/>
                <w:sz w:val="16"/>
              </w:rPr>
            </w:pPr>
          </w:p>
        </w:tc>
      </w:tr>
      <w:tr w:rsidR="001D64F3" w14:paraId="6A3CA209" w14:textId="77777777" w:rsidTr="001D64F3">
        <w:tc>
          <w:tcPr>
            <w:tcW w:w="1171" w:type="dxa"/>
            <w:tcBorders>
              <w:top w:val="single" w:sz="7" w:space="0" w:color="auto"/>
              <w:left w:val="single" w:sz="7" w:space="0" w:color="auto"/>
            </w:tcBorders>
          </w:tcPr>
          <w:p w14:paraId="299F0016" w14:textId="77777777" w:rsidR="001D64F3" w:rsidRDefault="001D64F3" w:rsidP="001D64F3">
            <w:pPr>
              <w:tabs>
                <w:tab w:val="left" w:pos="-720"/>
              </w:tabs>
              <w:suppressAutoHyphens/>
              <w:spacing w:before="90"/>
              <w:jc w:val="center"/>
              <w:rPr>
                <w:rFonts w:ascii="Univers" w:hAnsi="Univers"/>
                <w:spacing w:val="-2"/>
                <w:sz w:val="16"/>
              </w:rPr>
            </w:pPr>
          </w:p>
          <w:p w14:paraId="53D318A5" w14:textId="77777777" w:rsidR="001D64F3" w:rsidRDefault="001D64F3" w:rsidP="001D64F3">
            <w:pPr>
              <w:tabs>
                <w:tab w:val="left" w:pos="-720"/>
              </w:tabs>
              <w:suppressAutoHyphens/>
              <w:jc w:val="center"/>
              <w:rPr>
                <w:rFonts w:ascii="Univers" w:hAnsi="Univers"/>
                <w:spacing w:val="-2"/>
                <w:sz w:val="16"/>
              </w:rPr>
            </w:pPr>
          </w:p>
          <w:p w14:paraId="646544CF" w14:textId="77777777" w:rsidR="001D64F3" w:rsidRDefault="001D64F3" w:rsidP="001D64F3">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14:paraId="1C0DB55C" w14:textId="77777777" w:rsidR="001D64F3" w:rsidRDefault="001D64F3" w:rsidP="001D64F3">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14:paraId="54F33D13" w14:textId="77777777" w:rsidR="001D64F3" w:rsidRDefault="001D64F3" w:rsidP="001D64F3">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14:paraId="127AD3A7" w14:textId="77777777" w:rsidR="001D64F3" w:rsidRDefault="001D64F3" w:rsidP="001D64F3">
            <w:pPr>
              <w:tabs>
                <w:tab w:val="left" w:pos="-720"/>
              </w:tabs>
              <w:suppressAutoHyphens/>
              <w:spacing w:before="90" w:after="54"/>
              <w:jc w:val="center"/>
              <w:rPr>
                <w:rFonts w:ascii="Univers" w:hAnsi="Univers"/>
                <w:spacing w:val="-2"/>
                <w:sz w:val="16"/>
              </w:rPr>
            </w:pPr>
          </w:p>
        </w:tc>
        <w:tc>
          <w:tcPr>
            <w:tcW w:w="1181" w:type="dxa"/>
            <w:tcBorders>
              <w:top w:val="single" w:sz="7" w:space="0" w:color="auto"/>
              <w:left w:val="single" w:sz="7" w:space="0" w:color="auto"/>
            </w:tcBorders>
          </w:tcPr>
          <w:p w14:paraId="0D1667AA" w14:textId="77777777" w:rsidR="001D64F3" w:rsidRDefault="001D64F3" w:rsidP="001D64F3">
            <w:pPr>
              <w:tabs>
                <w:tab w:val="left" w:pos="-720"/>
              </w:tabs>
              <w:suppressAutoHyphens/>
              <w:spacing w:before="90" w:after="54"/>
              <w:jc w:val="center"/>
              <w:rPr>
                <w:rFonts w:ascii="Univers" w:hAnsi="Univers"/>
                <w:spacing w:val="-2"/>
                <w:sz w:val="16"/>
              </w:rPr>
            </w:pPr>
          </w:p>
        </w:tc>
        <w:tc>
          <w:tcPr>
            <w:tcW w:w="1350" w:type="dxa"/>
            <w:tcBorders>
              <w:top w:val="single" w:sz="7" w:space="0" w:color="auto"/>
              <w:left w:val="single" w:sz="7" w:space="0" w:color="auto"/>
            </w:tcBorders>
          </w:tcPr>
          <w:p w14:paraId="2F93AEDD" w14:textId="77777777" w:rsidR="001D64F3" w:rsidRDefault="001D64F3" w:rsidP="001D64F3">
            <w:pPr>
              <w:tabs>
                <w:tab w:val="left" w:pos="-720"/>
              </w:tabs>
              <w:suppressAutoHyphens/>
              <w:spacing w:before="90" w:after="54"/>
              <w:jc w:val="center"/>
              <w:rPr>
                <w:rFonts w:ascii="Univers" w:hAnsi="Univers"/>
                <w:spacing w:val="-2"/>
                <w:sz w:val="16"/>
              </w:rPr>
            </w:pPr>
          </w:p>
        </w:tc>
        <w:tc>
          <w:tcPr>
            <w:tcW w:w="1290" w:type="dxa"/>
            <w:gridSpan w:val="2"/>
            <w:tcBorders>
              <w:top w:val="single" w:sz="7" w:space="0" w:color="auto"/>
              <w:left w:val="single" w:sz="7" w:space="0" w:color="auto"/>
              <w:right w:val="single" w:sz="7" w:space="0" w:color="auto"/>
            </w:tcBorders>
          </w:tcPr>
          <w:p w14:paraId="4FA82069" w14:textId="77777777" w:rsidR="001D64F3" w:rsidRDefault="001D64F3" w:rsidP="001D64F3">
            <w:pPr>
              <w:tabs>
                <w:tab w:val="left" w:pos="-720"/>
              </w:tabs>
              <w:suppressAutoHyphens/>
              <w:spacing w:before="90" w:after="54"/>
              <w:jc w:val="center"/>
              <w:rPr>
                <w:rFonts w:ascii="Univers" w:hAnsi="Univers"/>
                <w:spacing w:val="-2"/>
                <w:sz w:val="16"/>
              </w:rPr>
            </w:pPr>
          </w:p>
        </w:tc>
        <w:tc>
          <w:tcPr>
            <w:tcW w:w="1410" w:type="dxa"/>
            <w:tcBorders>
              <w:top w:val="single" w:sz="7" w:space="0" w:color="auto"/>
              <w:left w:val="single" w:sz="7" w:space="0" w:color="auto"/>
            </w:tcBorders>
          </w:tcPr>
          <w:p w14:paraId="7FF04AF6" w14:textId="77777777" w:rsidR="001D64F3" w:rsidRDefault="001D64F3" w:rsidP="001D64F3">
            <w:pPr>
              <w:tabs>
                <w:tab w:val="left" w:pos="-720"/>
              </w:tabs>
              <w:suppressAutoHyphens/>
              <w:spacing w:before="90" w:after="54"/>
              <w:jc w:val="center"/>
              <w:rPr>
                <w:rFonts w:ascii="Univers" w:hAnsi="Univers"/>
                <w:spacing w:val="-2"/>
                <w:sz w:val="16"/>
              </w:rPr>
            </w:pPr>
          </w:p>
        </w:tc>
        <w:tc>
          <w:tcPr>
            <w:tcW w:w="1260" w:type="dxa"/>
            <w:tcBorders>
              <w:top w:val="single" w:sz="7" w:space="0" w:color="auto"/>
              <w:left w:val="single" w:sz="7" w:space="0" w:color="auto"/>
            </w:tcBorders>
          </w:tcPr>
          <w:p w14:paraId="4078B202" w14:textId="77777777" w:rsidR="001D64F3" w:rsidRDefault="001D64F3" w:rsidP="001D64F3">
            <w:pPr>
              <w:tabs>
                <w:tab w:val="left" w:pos="-720"/>
              </w:tabs>
              <w:suppressAutoHyphens/>
              <w:spacing w:before="90" w:after="54"/>
              <w:jc w:val="center"/>
              <w:rPr>
                <w:rFonts w:ascii="Univers" w:hAnsi="Univers"/>
                <w:spacing w:val="-2"/>
                <w:sz w:val="16"/>
              </w:rPr>
            </w:pPr>
          </w:p>
        </w:tc>
        <w:tc>
          <w:tcPr>
            <w:tcW w:w="1800" w:type="dxa"/>
            <w:tcBorders>
              <w:top w:val="single" w:sz="7" w:space="0" w:color="auto"/>
              <w:left w:val="single" w:sz="7" w:space="0" w:color="auto"/>
              <w:right w:val="single" w:sz="7" w:space="0" w:color="auto"/>
            </w:tcBorders>
          </w:tcPr>
          <w:p w14:paraId="7151CD44" w14:textId="77777777" w:rsidR="001D64F3" w:rsidRDefault="001D64F3" w:rsidP="001D64F3">
            <w:pPr>
              <w:tabs>
                <w:tab w:val="left" w:pos="-720"/>
              </w:tabs>
              <w:suppressAutoHyphens/>
              <w:spacing w:before="90" w:after="54"/>
              <w:jc w:val="center"/>
              <w:rPr>
                <w:rFonts w:ascii="Univers" w:hAnsi="Univers"/>
                <w:spacing w:val="-2"/>
                <w:sz w:val="16"/>
              </w:rPr>
            </w:pPr>
          </w:p>
        </w:tc>
      </w:tr>
      <w:tr w:rsidR="001D64F3" w14:paraId="2B55E4E0" w14:textId="77777777" w:rsidTr="001D64F3">
        <w:tc>
          <w:tcPr>
            <w:tcW w:w="1171" w:type="dxa"/>
            <w:tcBorders>
              <w:top w:val="single" w:sz="7" w:space="0" w:color="auto"/>
              <w:left w:val="single" w:sz="7" w:space="0" w:color="auto"/>
            </w:tcBorders>
          </w:tcPr>
          <w:p w14:paraId="332128AF" w14:textId="77777777" w:rsidR="001D64F3" w:rsidRDefault="001D64F3" w:rsidP="001D64F3">
            <w:pPr>
              <w:tabs>
                <w:tab w:val="left" w:pos="-720"/>
              </w:tabs>
              <w:suppressAutoHyphens/>
              <w:spacing w:before="90"/>
              <w:jc w:val="center"/>
              <w:rPr>
                <w:rFonts w:ascii="Univers" w:hAnsi="Univers"/>
                <w:spacing w:val="-2"/>
                <w:sz w:val="16"/>
              </w:rPr>
            </w:pPr>
          </w:p>
          <w:p w14:paraId="1A228D41" w14:textId="77777777" w:rsidR="001D64F3" w:rsidRDefault="001D64F3" w:rsidP="001D64F3">
            <w:pPr>
              <w:tabs>
                <w:tab w:val="left" w:pos="-720"/>
              </w:tabs>
              <w:suppressAutoHyphens/>
              <w:jc w:val="center"/>
              <w:rPr>
                <w:rFonts w:ascii="Univers" w:hAnsi="Univers"/>
                <w:spacing w:val="-2"/>
                <w:sz w:val="16"/>
              </w:rPr>
            </w:pPr>
          </w:p>
          <w:p w14:paraId="3A91BB9F" w14:textId="77777777" w:rsidR="001D64F3" w:rsidRDefault="001D64F3" w:rsidP="001D64F3">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14:paraId="03D7A7C5" w14:textId="77777777" w:rsidR="001D64F3" w:rsidRDefault="001D64F3" w:rsidP="001D64F3">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14:paraId="034BDE5A" w14:textId="77777777" w:rsidR="001D64F3" w:rsidRDefault="001D64F3" w:rsidP="001D64F3">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14:paraId="109DD580" w14:textId="77777777" w:rsidR="001D64F3" w:rsidRDefault="001D64F3" w:rsidP="001D64F3">
            <w:pPr>
              <w:tabs>
                <w:tab w:val="left" w:pos="-720"/>
              </w:tabs>
              <w:suppressAutoHyphens/>
              <w:spacing w:before="90" w:after="54"/>
              <w:jc w:val="center"/>
              <w:rPr>
                <w:rFonts w:ascii="Univers" w:hAnsi="Univers"/>
                <w:spacing w:val="-2"/>
                <w:sz w:val="16"/>
              </w:rPr>
            </w:pPr>
          </w:p>
        </w:tc>
        <w:tc>
          <w:tcPr>
            <w:tcW w:w="1181" w:type="dxa"/>
            <w:tcBorders>
              <w:top w:val="single" w:sz="7" w:space="0" w:color="auto"/>
              <w:left w:val="single" w:sz="7" w:space="0" w:color="auto"/>
            </w:tcBorders>
          </w:tcPr>
          <w:p w14:paraId="121448D3" w14:textId="77777777" w:rsidR="001D64F3" w:rsidRDefault="001D64F3" w:rsidP="001D64F3">
            <w:pPr>
              <w:tabs>
                <w:tab w:val="left" w:pos="-720"/>
              </w:tabs>
              <w:suppressAutoHyphens/>
              <w:spacing w:before="90" w:after="54"/>
              <w:jc w:val="center"/>
              <w:rPr>
                <w:rFonts w:ascii="Univers" w:hAnsi="Univers"/>
                <w:spacing w:val="-2"/>
                <w:sz w:val="16"/>
              </w:rPr>
            </w:pPr>
          </w:p>
        </w:tc>
        <w:tc>
          <w:tcPr>
            <w:tcW w:w="1350" w:type="dxa"/>
            <w:tcBorders>
              <w:top w:val="single" w:sz="7" w:space="0" w:color="auto"/>
              <w:left w:val="single" w:sz="7" w:space="0" w:color="auto"/>
            </w:tcBorders>
          </w:tcPr>
          <w:p w14:paraId="2F3A8F69" w14:textId="77777777" w:rsidR="001D64F3" w:rsidRDefault="001D64F3" w:rsidP="001D64F3">
            <w:pPr>
              <w:tabs>
                <w:tab w:val="left" w:pos="-720"/>
              </w:tabs>
              <w:suppressAutoHyphens/>
              <w:spacing w:before="90" w:after="54"/>
              <w:jc w:val="center"/>
              <w:rPr>
                <w:rFonts w:ascii="Univers" w:hAnsi="Univers"/>
                <w:spacing w:val="-2"/>
                <w:sz w:val="16"/>
              </w:rPr>
            </w:pPr>
          </w:p>
        </w:tc>
        <w:tc>
          <w:tcPr>
            <w:tcW w:w="1290" w:type="dxa"/>
            <w:gridSpan w:val="2"/>
            <w:tcBorders>
              <w:top w:val="single" w:sz="7" w:space="0" w:color="auto"/>
              <w:left w:val="single" w:sz="7" w:space="0" w:color="auto"/>
              <w:right w:val="single" w:sz="7" w:space="0" w:color="auto"/>
            </w:tcBorders>
          </w:tcPr>
          <w:p w14:paraId="749C70EE" w14:textId="77777777" w:rsidR="001D64F3" w:rsidRDefault="001D64F3" w:rsidP="001D64F3">
            <w:pPr>
              <w:tabs>
                <w:tab w:val="left" w:pos="-720"/>
              </w:tabs>
              <w:suppressAutoHyphens/>
              <w:spacing w:before="90" w:after="54"/>
              <w:jc w:val="center"/>
              <w:rPr>
                <w:rFonts w:ascii="Univers" w:hAnsi="Univers"/>
                <w:spacing w:val="-2"/>
                <w:sz w:val="16"/>
              </w:rPr>
            </w:pPr>
          </w:p>
        </w:tc>
        <w:tc>
          <w:tcPr>
            <w:tcW w:w="1410" w:type="dxa"/>
            <w:tcBorders>
              <w:top w:val="single" w:sz="7" w:space="0" w:color="auto"/>
              <w:left w:val="single" w:sz="7" w:space="0" w:color="auto"/>
            </w:tcBorders>
          </w:tcPr>
          <w:p w14:paraId="30A546BC" w14:textId="77777777" w:rsidR="001D64F3" w:rsidRDefault="001D64F3" w:rsidP="001D64F3">
            <w:pPr>
              <w:tabs>
                <w:tab w:val="left" w:pos="-720"/>
              </w:tabs>
              <w:suppressAutoHyphens/>
              <w:spacing w:before="90" w:after="54"/>
              <w:jc w:val="center"/>
              <w:rPr>
                <w:rFonts w:ascii="Univers" w:hAnsi="Univers"/>
                <w:spacing w:val="-2"/>
                <w:sz w:val="16"/>
              </w:rPr>
            </w:pPr>
          </w:p>
        </w:tc>
        <w:tc>
          <w:tcPr>
            <w:tcW w:w="1260" w:type="dxa"/>
            <w:tcBorders>
              <w:top w:val="single" w:sz="7" w:space="0" w:color="auto"/>
              <w:left w:val="single" w:sz="7" w:space="0" w:color="auto"/>
            </w:tcBorders>
          </w:tcPr>
          <w:p w14:paraId="4F975FE8" w14:textId="77777777" w:rsidR="001D64F3" w:rsidRDefault="001D64F3" w:rsidP="001D64F3">
            <w:pPr>
              <w:tabs>
                <w:tab w:val="left" w:pos="-720"/>
              </w:tabs>
              <w:suppressAutoHyphens/>
              <w:spacing w:before="90" w:after="54"/>
              <w:jc w:val="center"/>
              <w:rPr>
                <w:rFonts w:ascii="Univers" w:hAnsi="Univers"/>
                <w:spacing w:val="-2"/>
                <w:sz w:val="16"/>
              </w:rPr>
            </w:pPr>
          </w:p>
        </w:tc>
        <w:tc>
          <w:tcPr>
            <w:tcW w:w="1800" w:type="dxa"/>
            <w:tcBorders>
              <w:top w:val="single" w:sz="7" w:space="0" w:color="auto"/>
              <w:left w:val="single" w:sz="7" w:space="0" w:color="auto"/>
              <w:right w:val="single" w:sz="7" w:space="0" w:color="auto"/>
            </w:tcBorders>
          </w:tcPr>
          <w:p w14:paraId="7D47174D" w14:textId="77777777" w:rsidR="001D64F3" w:rsidRDefault="001D64F3" w:rsidP="001D64F3">
            <w:pPr>
              <w:tabs>
                <w:tab w:val="left" w:pos="-720"/>
              </w:tabs>
              <w:suppressAutoHyphens/>
              <w:spacing w:before="90" w:after="54"/>
              <w:jc w:val="center"/>
              <w:rPr>
                <w:rFonts w:ascii="Univers" w:hAnsi="Univers"/>
                <w:spacing w:val="-2"/>
                <w:sz w:val="16"/>
              </w:rPr>
            </w:pPr>
          </w:p>
        </w:tc>
      </w:tr>
      <w:tr w:rsidR="001D64F3" w14:paraId="0AAB3A85" w14:textId="77777777" w:rsidTr="001D64F3">
        <w:trPr>
          <w:trHeight w:val="631"/>
        </w:trPr>
        <w:tc>
          <w:tcPr>
            <w:tcW w:w="1171" w:type="dxa"/>
            <w:tcBorders>
              <w:top w:val="single" w:sz="7" w:space="0" w:color="auto"/>
              <w:left w:val="single" w:sz="7" w:space="0" w:color="auto"/>
              <w:bottom w:val="single" w:sz="7" w:space="0" w:color="auto"/>
            </w:tcBorders>
          </w:tcPr>
          <w:p w14:paraId="193A419D" w14:textId="77777777" w:rsidR="001D64F3" w:rsidRDefault="001D64F3" w:rsidP="001D64F3">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bottom w:val="single" w:sz="7" w:space="0" w:color="auto"/>
            </w:tcBorders>
          </w:tcPr>
          <w:p w14:paraId="6AF3EE83" w14:textId="77777777" w:rsidR="001D64F3" w:rsidRDefault="001D64F3" w:rsidP="001D64F3">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bottom w:val="single" w:sz="7" w:space="0" w:color="auto"/>
            </w:tcBorders>
          </w:tcPr>
          <w:p w14:paraId="2B12068F" w14:textId="77777777" w:rsidR="001D64F3" w:rsidRDefault="001D64F3" w:rsidP="001D64F3">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bottom w:val="single" w:sz="7" w:space="0" w:color="auto"/>
            </w:tcBorders>
          </w:tcPr>
          <w:p w14:paraId="6D92763C" w14:textId="77777777" w:rsidR="001D64F3" w:rsidRDefault="001D64F3" w:rsidP="001D64F3">
            <w:pPr>
              <w:tabs>
                <w:tab w:val="left" w:pos="-720"/>
              </w:tabs>
              <w:suppressAutoHyphens/>
              <w:spacing w:before="90" w:after="54"/>
              <w:jc w:val="center"/>
              <w:rPr>
                <w:rFonts w:ascii="Univers" w:hAnsi="Univers"/>
                <w:spacing w:val="-2"/>
                <w:sz w:val="16"/>
              </w:rPr>
            </w:pPr>
          </w:p>
        </w:tc>
        <w:tc>
          <w:tcPr>
            <w:tcW w:w="1181" w:type="dxa"/>
            <w:tcBorders>
              <w:top w:val="single" w:sz="7" w:space="0" w:color="auto"/>
              <w:left w:val="single" w:sz="7" w:space="0" w:color="auto"/>
              <w:bottom w:val="single" w:sz="7" w:space="0" w:color="auto"/>
            </w:tcBorders>
          </w:tcPr>
          <w:p w14:paraId="26CED748" w14:textId="77777777" w:rsidR="001D64F3" w:rsidRDefault="001D64F3" w:rsidP="001D64F3">
            <w:pPr>
              <w:tabs>
                <w:tab w:val="left" w:pos="-720"/>
              </w:tabs>
              <w:suppressAutoHyphens/>
              <w:spacing w:before="90" w:after="54"/>
              <w:jc w:val="center"/>
              <w:rPr>
                <w:rFonts w:ascii="Univers" w:hAnsi="Univers"/>
                <w:spacing w:val="-2"/>
                <w:sz w:val="16"/>
              </w:rPr>
            </w:pPr>
          </w:p>
        </w:tc>
        <w:tc>
          <w:tcPr>
            <w:tcW w:w="1350" w:type="dxa"/>
            <w:tcBorders>
              <w:top w:val="single" w:sz="7" w:space="0" w:color="auto"/>
              <w:left w:val="single" w:sz="7" w:space="0" w:color="auto"/>
              <w:bottom w:val="single" w:sz="7" w:space="0" w:color="auto"/>
            </w:tcBorders>
          </w:tcPr>
          <w:p w14:paraId="6825A5D1" w14:textId="77777777" w:rsidR="001D64F3" w:rsidRDefault="001D64F3" w:rsidP="001D64F3">
            <w:pPr>
              <w:tabs>
                <w:tab w:val="left" w:pos="-720"/>
              </w:tabs>
              <w:suppressAutoHyphens/>
              <w:spacing w:before="90" w:after="54"/>
              <w:jc w:val="center"/>
              <w:rPr>
                <w:rFonts w:ascii="Univers" w:hAnsi="Univers"/>
                <w:spacing w:val="-2"/>
                <w:sz w:val="16"/>
              </w:rPr>
            </w:pPr>
          </w:p>
        </w:tc>
        <w:tc>
          <w:tcPr>
            <w:tcW w:w="1290" w:type="dxa"/>
            <w:gridSpan w:val="2"/>
            <w:tcBorders>
              <w:top w:val="single" w:sz="7" w:space="0" w:color="auto"/>
              <w:left w:val="single" w:sz="7" w:space="0" w:color="auto"/>
              <w:bottom w:val="single" w:sz="7" w:space="0" w:color="auto"/>
              <w:right w:val="single" w:sz="7" w:space="0" w:color="auto"/>
            </w:tcBorders>
          </w:tcPr>
          <w:p w14:paraId="075739C4" w14:textId="77777777" w:rsidR="001D64F3" w:rsidRDefault="001D64F3" w:rsidP="001D64F3">
            <w:pPr>
              <w:tabs>
                <w:tab w:val="left" w:pos="-720"/>
              </w:tabs>
              <w:suppressAutoHyphens/>
              <w:spacing w:before="90" w:after="54"/>
              <w:jc w:val="center"/>
              <w:rPr>
                <w:rFonts w:ascii="Univers" w:hAnsi="Univers"/>
                <w:spacing w:val="-2"/>
                <w:sz w:val="16"/>
              </w:rPr>
            </w:pPr>
          </w:p>
        </w:tc>
        <w:tc>
          <w:tcPr>
            <w:tcW w:w="1410" w:type="dxa"/>
            <w:tcBorders>
              <w:top w:val="single" w:sz="7" w:space="0" w:color="auto"/>
              <w:left w:val="single" w:sz="7" w:space="0" w:color="auto"/>
              <w:bottom w:val="single" w:sz="7" w:space="0" w:color="auto"/>
            </w:tcBorders>
          </w:tcPr>
          <w:p w14:paraId="384FCAD4" w14:textId="77777777" w:rsidR="001D64F3" w:rsidRDefault="001D64F3" w:rsidP="001D64F3">
            <w:pPr>
              <w:tabs>
                <w:tab w:val="left" w:pos="-720"/>
              </w:tabs>
              <w:suppressAutoHyphens/>
              <w:spacing w:before="90" w:after="54"/>
              <w:jc w:val="center"/>
              <w:rPr>
                <w:rFonts w:ascii="Univers" w:hAnsi="Univers"/>
                <w:spacing w:val="-2"/>
                <w:sz w:val="16"/>
              </w:rPr>
            </w:pPr>
          </w:p>
        </w:tc>
        <w:tc>
          <w:tcPr>
            <w:tcW w:w="1260" w:type="dxa"/>
            <w:tcBorders>
              <w:top w:val="single" w:sz="7" w:space="0" w:color="auto"/>
              <w:left w:val="single" w:sz="7" w:space="0" w:color="auto"/>
              <w:bottom w:val="single" w:sz="7" w:space="0" w:color="auto"/>
            </w:tcBorders>
          </w:tcPr>
          <w:p w14:paraId="6824EA73" w14:textId="77777777" w:rsidR="001D64F3" w:rsidRDefault="001D64F3" w:rsidP="001D64F3">
            <w:pPr>
              <w:tabs>
                <w:tab w:val="left" w:pos="-720"/>
              </w:tabs>
              <w:suppressAutoHyphens/>
              <w:spacing w:before="90" w:after="54"/>
              <w:jc w:val="center"/>
              <w:rPr>
                <w:rFonts w:ascii="Univers" w:hAnsi="Univers"/>
                <w:spacing w:val="-2"/>
                <w:sz w:val="16"/>
              </w:rPr>
            </w:pPr>
          </w:p>
        </w:tc>
        <w:tc>
          <w:tcPr>
            <w:tcW w:w="1800" w:type="dxa"/>
            <w:tcBorders>
              <w:top w:val="single" w:sz="7" w:space="0" w:color="auto"/>
              <w:left w:val="single" w:sz="7" w:space="0" w:color="auto"/>
              <w:bottom w:val="single" w:sz="7" w:space="0" w:color="auto"/>
              <w:right w:val="single" w:sz="7" w:space="0" w:color="auto"/>
            </w:tcBorders>
          </w:tcPr>
          <w:p w14:paraId="6B4329E6" w14:textId="77777777" w:rsidR="001D64F3" w:rsidRDefault="001D64F3" w:rsidP="001D64F3">
            <w:pPr>
              <w:tabs>
                <w:tab w:val="left" w:pos="-720"/>
              </w:tabs>
              <w:suppressAutoHyphens/>
              <w:spacing w:before="90" w:after="54"/>
              <w:jc w:val="center"/>
              <w:rPr>
                <w:rFonts w:ascii="Univers" w:hAnsi="Univers"/>
                <w:spacing w:val="-2"/>
                <w:sz w:val="16"/>
              </w:rPr>
            </w:pPr>
          </w:p>
        </w:tc>
      </w:tr>
    </w:tbl>
    <w:p w14:paraId="65F0AB66" w14:textId="77777777" w:rsidR="000315BF" w:rsidRDefault="000315BF" w:rsidP="00934A7D">
      <w:pPr>
        <w:tabs>
          <w:tab w:val="left" w:pos="-720"/>
        </w:tabs>
        <w:suppressAutoHyphens/>
        <w:rPr>
          <w:rFonts w:ascii="Univers" w:hAnsi="Univers"/>
          <w:spacing w:val="-2"/>
          <w:sz w:val="16"/>
        </w:rPr>
      </w:pPr>
    </w:p>
    <w:p w14:paraId="5CEC52E7" w14:textId="77777777" w:rsidR="0034546A" w:rsidRDefault="0034546A" w:rsidP="00934A7D">
      <w:pPr>
        <w:tabs>
          <w:tab w:val="center" w:pos="7200"/>
          <w:tab w:val="right" w:pos="14400"/>
        </w:tabs>
        <w:suppressAutoHyphens/>
        <w:rPr>
          <w:rFonts w:ascii="Univers" w:hAnsi="Univers"/>
          <w:b/>
          <w:spacing w:val="-1"/>
          <w:sz w:val="10"/>
        </w:rPr>
      </w:pPr>
    </w:p>
    <w:p w14:paraId="71354281" w14:textId="77777777" w:rsidR="000315BF" w:rsidRDefault="000315BF" w:rsidP="00934A7D">
      <w:pPr>
        <w:tabs>
          <w:tab w:val="center" w:pos="7200"/>
          <w:tab w:val="right" w:pos="14400"/>
        </w:tabs>
        <w:suppressAutoHyphens/>
        <w:rPr>
          <w:rFonts w:ascii="Univers" w:hAnsi="Univers"/>
          <w:spacing w:val="-2"/>
          <w:sz w:val="20"/>
        </w:rPr>
      </w:pPr>
      <w:r>
        <w:rPr>
          <w:rFonts w:ascii="Univers" w:hAnsi="Univers"/>
          <w:spacing w:val="-2"/>
          <w:sz w:val="20"/>
        </w:rPr>
        <w:tab/>
        <w:t>Page 12</w:t>
      </w:r>
      <w:r>
        <w:rPr>
          <w:rFonts w:ascii="Univers" w:hAnsi="Univers"/>
          <w:spacing w:val="-2"/>
          <w:sz w:val="20"/>
        </w:rPr>
        <w:tab/>
        <w:t>Sheet No. ___</w:t>
      </w:r>
    </w:p>
    <w:p w14:paraId="23453FDB" w14:textId="77777777" w:rsidR="000315BF" w:rsidRDefault="000315BF" w:rsidP="00D614C1">
      <w:pPr>
        <w:pStyle w:val="Heading1"/>
      </w:pPr>
      <w:r>
        <w:br w:type="page"/>
      </w:r>
      <w:bookmarkStart w:id="48" w:name="_Toc91658124"/>
      <w:r w:rsidR="004D5420" w:rsidRPr="004D5420">
        <w:lastRenderedPageBreak/>
        <w:t xml:space="preserve">PAGE 12 </w:t>
      </w:r>
      <w:r w:rsidRPr="004D5420">
        <w:t>ANNUAL</w:t>
      </w:r>
      <w:r>
        <w:t xml:space="preserve"> AIR POLLUTANT EMISSIONS INSTRUCTIONS</w:t>
      </w:r>
      <w:bookmarkEnd w:id="48"/>
    </w:p>
    <w:p w14:paraId="32AF8B1A" w14:textId="77777777" w:rsidR="004D5420" w:rsidRDefault="004D5420" w:rsidP="004E2D70">
      <w:pPr>
        <w:tabs>
          <w:tab w:val="center" w:pos="7200"/>
        </w:tabs>
        <w:suppressAutoHyphens/>
        <w:jc w:val="center"/>
        <w:rPr>
          <w:rFonts w:ascii="Univers" w:hAnsi="Univers"/>
          <w:spacing w:val="-2"/>
          <w:sz w:val="20"/>
        </w:rPr>
      </w:pPr>
    </w:p>
    <w:p w14:paraId="1378366B" w14:textId="77777777" w:rsidR="000315BF" w:rsidRDefault="000315BF" w:rsidP="00934A7D">
      <w:pPr>
        <w:tabs>
          <w:tab w:val="left" w:pos="-720"/>
        </w:tabs>
        <w:suppressAutoHyphens/>
        <w:rPr>
          <w:rFonts w:ascii="Univers" w:hAnsi="Univers"/>
          <w:spacing w:val="-2"/>
          <w:sz w:val="16"/>
        </w:rPr>
      </w:pPr>
      <w:r>
        <w:rPr>
          <w:rFonts w:ascii="Univers" w:hAnsi="Univers"/>
          <w:spacing w:val="-2"/>
          <w:sz w:val="16"/>
        </w:rPr>
        <w:t xml:space="preserve">The purpose of this page is to convey, in conjunction with the annual emission inventory, information on the actual annual </w:t>
      </w:r>
      <w:r w:rsidR="00CD040E">
        <w:rPr>
          <w:rFonts w:ascii="Univers" w:hAnsi="Univers"/>
          <w:spacing w:val="-2"/>
          <w:sz w:val="16"/>
        </w:rPr>
        <w:t>emissions from your facility.</w:t>
      </w:r>
      <w:r>
        <w:rPr>
          <w:rFonts w:ascii="Univers" w:hAnsi="Univers"/>
          <w:spacing w:val="-2"/>
          <w:sz w:val="16"/>
        </w:rPr>
        <w:t xml:space="preserve"> The information is needed by the </w:t>
      </w:r>
      <w:r w:rsidR="00DE0EB2">
        <w:rPr>
          <w:rFonts w:ascii="Univers" w:hAnsi="Univers"/>
          <w:spacing w:val="-2"/>
          <w:sz w:val="16"/>
        </w:rPr>
        <w:t>DEQ</w:t>
      </w:r>
      <w:r>
        <w:rPr>
          <w:rFonts w:ascii="Univers" w:hAnsi="Univers"/>
          <w:spacing w:val="-2"/>
          <w:sz w:val="16"/>
        </w:rPr>
        <w:t xml:space="preserve"> and the applicant to assess permit fees, as required by </w:t>
      </w:r>
      <w:r w:rsidR="00027F8E">
        <w:rPr>
          <w:rFonts w:ascii="Univers" w:hAnsi="Univers"/>
          <w:spacing w:val="-2"/>
          <w:sz w:val="16"/>
        </w:rPr>
        <w:t>9VAC5</w:t>
      </w:r>
      <w:r>
        <w:rPr>
          <w:rFonts w:ascii="Univers" w:hAnsi="Univers"/>
          <w:spacing w:val="-2"/>
          <w:sz w:val="16"/>
        </w:rPr>
        <w:t xml:space="preserve">-80-340.B. and -C., and also to allow compliance with </w:t>
      </w:r>
      <w:r w:rsidR="00027F8E">
        <w:rPr>
          <w:rFonts w:ascii="Univers" w:hAnsi="Univers"/>
          <w:spacing w:val="-2"/>
          <w:sz w:val="16"/>
        </w:rPr>
        <w:t>9VAC5</w:t>
      </w:r>
      <w:r>
        <w:rPr>
          <w:rFonts w:ascii="Univers" w:hAnsi="Univers"/>
          <w:spacing w:val="-2"/>
          <w:sz w:val="16"/>
        </w:rPr>
        <w:t xml:space="preserve">-80-270.C.1.f., relating to public notification of emissions and fuels used.  (See </w:t>
      </w:r>
      <w:r>
        <w:rPr>
          <w:rFonts w:ascii="Univers" w:hAnsi="Univers"/>
          <w:spacing w:val="-2"/>
          <w:sz w:val="16"/>
          <w:u w:val="single"/>
        </w:rPr>
        <w:t>Regulations</w:t>
      </w:r>
      <w:r>
        <w:rPr>
          <w:rFonts w:ascii="Univers" w:hAnsi="Univers"/>
          <w:spacing w:val="-2"/>
          <w:sz w:val="16"/>
        </w:rPr>
        <w:t xml:space="preserve">, </w:t>
      </w:r>
      <w:r w:rsidR="00027F8E">
        <w:rPr>
          <w:rFonts w:ascii="Univers" w:hAnsi="Univers"/>
          <w:spacing w:val="-2"/>
          <w:sz w:val="16"/>
        </w:rPr>
        <w:t>9VAC5</w:t>
      </w:r>
      <w:r>
        <w:rPr>
          <w:rFonts w:ascii="Univers" w:hAnsi="Univers"/>
          <w:spacing w:val="-2"/>
          <w:sz w:val="16"/>
        </w:rPr>
        <w:t>-80-270.C.1.f.)</w:t>
      </w:r>
    </w:p>
    <w:p w14:paraId="05CC75C6" w14:textId="77777777" w:rsidR="000315BF" w:rsidRDefault="000315BF" w:rsidP="00934A7D">
      <w:pPr>
        <w:tabs>
          <w:tab w:val="left" w:pos="-720"/>
        </w:tabs>
        <w:suppressAutoHyphens/>
        <w:rPr>
          <w:rFonts w:ascii="Univers" w:hAnsi="Univers"/>
          <w:spacing w:val="-2"/>
          <w:sz w:val="16"/>
        </w:rPr>
      </w:pPr>
    </w:p>
    <w:p w14:paraId="0FCEEAAD" w14:textId="77777777" w:rsidR="000315BF" w:rsidRDefault="000315BF" w:rsidP="00934A7D">
      <w:pPr>
        <w:tabs>
          <w:tab w:val="left" w:pos="-720"/>
        </w:tabs>
        <w:suppressAutoHyphens/>
        <w:rPr>
          <w:rFonts w:ascii="Univers" w:hAnsi="Univers"/>
          <w:spacing w:val="-2"/>
          <w:sz w:val="16"/>
        </w:rPr>
      </w:pPr>
      <w:r>
        <w:rPr>
          <w:rFonts w:ascii="Univers" w:hAnsi="Univers"/>
          <w:b/>
          <w:spacing w:val="-2"/>
          <w:sz w:val="16"/>
        </w:rPr>
        <w:t>Emission Inventory Citation Option</w:t>
      </w:r>
      <w:r>
        <w:rPr>
          <w:rFonts w:ascii="Univers" w:hAnsi="Univers"/>
          <w:spacing w:val="-2"/>
          <w:sz w:val="16"/>
        </w:rPr>
        <w:t xml:space="preserve"> - If desired, you may check the statement that the prior calendar year's Emissions Inventory reflects the emissions applied for as the basis of annual emission rates</w:t>
      </w:r>
      <w:r w:rsidR="00CD040E">
        <w:rPr>
          <w:rFonts w:ascii="Univers" w:hAnsi="Univers"/>
          <w:spacing w:val="-2"/>
          <w:sz w:val="16"/>
        </w:rPr>
        <w:t xml:space="preserve"> and permit fees in the permit.</w:t>
      </w:r>
      <w:r>
        <w:rPr>
          <w:rFonts w:ascii="Univers" w:hAnsi="Univers"/>
          <w:spacing w:val="-2"/>
          <w:sz w:val="16"/>
        </w:rPr>
        <w:t xml:space="preserve"> </w:t>
      </w:r>
      <w:r>
        <w:rPr>
          <w:rFonts w:ascii="Univers" w:hAnsi="Univers"/>
          <w:spacing w:val="-2"/>
          <w:sz w:val="16"/>
          <w:u w:val="single"/>
        </w:rPr>
        <w:t xml:space="preserve">If the </w:t>
      </w:r>
      <w:r w:rsidRPr="001D64F3">
        <w:rPr>
          <w:rFonts w:ascii="Univers" w:hAnsi="Univers"/>
          <w:spacing w:val="-2"/>
          <w:sz w:val="16"/>
          <w:u w:val="single"/>
        </w:rPr>
        <w:t>emission</w:t>
      </w:r>
      <w:r w:rsidR="001D64F3" w:rsidRPr="001D64F3">
        <w:rPr>
          <w:rFonts w:ascii="Univers" w:hAnsi="Univers"/>
          <w:spacing w:val="-2"/>
          <w:sz w:val="16"/>
          <w:u w:val="single"/>
        </w:rPr>
        <w:t xml:space="preserve">s </w:t>
      </w:r>
      <w:r w:rsidRPr="001D64F3">
        <w:rPr>
          <w:rFonts w:ascii="Univers" w:hAnsi="Univers"/>
          <w:spacing w:val="-2"/>
          <w:sz w:val="16"/>
          <w:u w:val="single"/>
        </w:rPr>
        <w:t xml:space="preserve"> inventory is to be used in lieu of new submittal of emissions data in this application, you should first review the data and determine it to</w:t>
      </w:r>
      <w:r w:rsidR="00CD040E">
        <w:rPr>
          <w:rFonts w:ascii="Univers" w:hAnsi="Univers"/>
          <w:spacing w:val="-2"/>
          <w:sz w:val="16"/>
          <w:u w:val="single"/>
        </w:rPr>
        <w:t xml:space="preserve"> be both complete and accurate.</w:t>
      </w:r>
      <w:r w:rsidRPr="001D64F3">
        <w:rPr>
          <w:rFonts w:ascii="Univers" w:hAnsi="Univers"/>
          <w:spacing w:val="-2"/>
          <w:sz w:val="16"/>
          <w:u w:val="single"/>
        </w:rPr>
        <w:t xml:space="preserve"> </w:t>
      </w:r>
      <w:r w:rsidRPr="00CD040E">
        <w:rPr>
          <w:rFonts w:ascii="Univers" w:hAnsi="Univers"/>
          <w:b/>
          <w:spacing w:val="-2"/>
          <w:sz w:val="16"/>
          <w:u w:val="single"/>
        </w:rPr>
        <w:t>Note</w:t>
      </w:r>
      <w:r w:rsidR="00CD040E">
        <w:rPr>
          <w:rFonts w:ascii="Univers" w:hAnsi="Univers"/>
          <w:spacing w:val="-2"/>
          <w:sz w:val="16"/>
          <w:u w:val="single"/>
        </w:rPr>
        <w:t>: M</w:t>
      </w:r>
      <w:r w:rsidRPr="001D64F3">
        <w:rPr>
          <w:rFonts w:ascii="Univers" w:hAnsi="Univers"/>
          <w:spacing w:val="-2"/>
          <w:sz w:val="16"/>
          <w:u w:val="single"/>
        </w:rPr>
        <w:t>ost sources with Hazardous Air Pollutant (HAP) emissions will need to supplement the emissions inventory.</w:t>
      </w:r>
      <w:r w:rsidR="00CD040E">
        <w:rPr>
          <w:rFonts w:ascii="Univers" w:hAnsi="Univers"/>
          <w:spacing w:val="-2"/>
          <w:sz w:val="16"/>
        </w:rPr>
        <w:t xml:space="preserve"> </w:t>
      </w:r>
      <w:r w:rsidRPr="001D64F3">
        <w:rPr>
          <w:rFonts w:ascii="Univers" w:hAnsi="Univers"/>
          <w:spacing w:val="-2"/>
          <w:sz w:val="16"/>
        </w:rPr>
        <w:t xml:space="preserve">If the emissions data on file with </w:t>
      </w:r>
      <w:r w:rsidR="001C1D80" w:rsidRPr="001D64F3">
        <w:rPr>
          <w:rFonts w:ascii="Univers" w:hAnsi="Univers"/>
          <w:spacing w:val="-2"/>
          <w:sz w:val="16"/>
        </w:rPr>
        <w:t>DEQ</w:t>
      </w:r>
      <w:r w:rsidRPr="001D64F3">
        <w:rPr>
          <w:rFonts w:ascii="Univers" w:hAnsi="Univers"/>
          <w:spacing w:val="-2"/>
          <w:sz w:val="16"/>
        </w:rPr>
        <w:t xml:space="preserve"> are incomplete and/or inaccurate, the box may be still checked, and missing or corrected informatio</w:t>
      </w:r>
      <w:r w:rsidR="00CD040E">
        <w:rPr>
          <w:rFonts w:ascii="Univers" w:hAnsi="Univers"/>
          <w:spacing w:val="-2"/>
          <w:sz w:val="16"/>
        </w:rPr>
        <w:t>n added in the spaces provided.</w:t>
      </w:r>
      <w:r w:rsidRPr="001D64F3">
        <w:rPr>
          <w:rFonts w:ascii="Univers" w:hAnsi="Univers"/>
          <w:spacing w:val="-2"/>
          <w:sz w:val="16"/>
        </w:rPr>
        <w:t xml:space="preserve"> The </w:t>
      </w:r>
      <w:r w:rsidRPr="001D64F3">
        <w:rPr>
          <w:rFonts w:ascii="Univers" w:hAnsi="Univers"/>
          <w:spacing w:val="-2"/>
          <w:sz w:val="16"/>
          <w:u w:val="single"/>
        </w:rPr>
        <w:t>second box</w:t>
      </w:r>
      <w:r w:rsidRPr="001D64F3">
        <w:rPr>
          <w:rFonts w:ascii="Univers" w:hAnsi="Univers"/>
          <w:spacing w:val="-2"/>
          <w:sz w:val="16"/>
        </w:rPr>
        <w:t xml:space="preserve"> is to enable you to point out discrepancies in unit reference numbers between the ones used on the Form</w:t>
      </w:r>
      <w:r w:rsidR="007B6F17" w:rsidRPr="001D64F3">
        <w:rPr>
          <w:rFonts w:ascii="Univers" w:hAnsi="Univers"/>
          <w:spacing w:val="-2"/>
          <w:sz w:val="16"/>
        </w:rPr>
        <w:t xml:space="preserve"> 805</w:t>
      </w:r>
      <w:r w:rsidRPr="001D64F3">
        <w:rPr>
          <w:rFonts w:ascii="Univers" w:hAnsi="Univers"/>
          <w:spacing w:val="-2"/>
          <w:sz w:val="16"/>
        </w:rPr>
        <w:t xml:space="preserve"> and th</w:t>
      </w:r>
      <w:r w:rsidR="00CD040E">
        <w:rPr>
          <w:rFonts w:ascii="Univers" w:hAnsi="Univers"/>
          <w:spacing w:val="-2"/>
          <w:sz w:val="16"/>
        </w:rPr>
        <w:t>ose in the Emissions Inventory.</w:t>
      </w:r>
      <w:r w:rsidRPr="001D64F3">
        <w:rPr>
          <w:rFonts w:ascii="Univers" w:hAnsi="Univers"/>
          <w:spacing w:val="-2"/>
          <w:sz w:val="16"/>
        </w:rPr>
        <w:t xml:space="preserve"> If there are discrepancies, please check this box and attach a list which cross-references the unit reference numbers between the Emissions Inventory and this</w:t>
      </w:r>
      <w:r w:rsidR="00D73B1A">
        <w:rPr>
          <w:rFonts w:ascii="Univers" w:hAnsi="Univers"/>
          <w:spacing w:val="-2"/>
          <w:sz w:val="16"/>
        </w:rPr>
        <w:t xml:space="preserve"> Form.</w:t>
      </w:r>
    </w:p>
    <w:p w14:paraId="100D95BD" w14:textId="77777777" w:rsidR="000315BF" w:rsidRDefault="000315BF" w:rsidP="00934A7D">
      <w:pPr>
        <w:tabs>
          <w:tab w:val="left" w:pos="-720"/>
        </w:tabs>
        <w:suppressAutoHyphens/>
        <w:rPr>
          <w:rFonts w:ascii="Univers" w:hAnsi="Univers"/>
          <w:spacing w:val="-2"/>
          <w:sz w:val="16"/>
        </w:rPr>
      </w:pPr>
    </w:p>
    <w:p w14:paraId="7436318C" w14:textId="77777777" w:rsidR="000315BF" w:rsidRDefault="000315BF" w:rsidP="00934A7D">
      <w:pPr>
        <w:tabs>
          <w:tab w:val="left" w:pos="-720"/>
        </w:tabs>
        <w:suppressAutoHyphens/>
        <w:rPr>
          <w:rFonts w:ascii="Univers" w:hAnsi="Univers"/>
          <w:spacing w:val="-2"/>
          <w:sz w:val="16"/>
        </w:rPr>
      </w:pPr>
      <w:r>
        <w:rPr>
          <w:rFonts w:ascii="Univers" w:hAnsi="Univers"/>
          <w:b/>
          <w:spacing w:val="-2"/>
          <w:sz w:val="16"/>
        </w:rPr>
        <w:t xml:space="preserve">UNIT REF. NUMBER(S) </w:t>
      </w:r>
      <w:r>
        <w:rPr>
          <w:rFonts w:ascii="Univers" w:hAnsi="Univers"/>
          <w:b/>
          <w:spacing w:val="-2"/>
          <w:sz w:val="16"/>
        </w:rPr>
        <w:noBreakHyphen/>
      </w:r>
      <w:r w:rsidR="001E61A8">
        <w:rPr>
          <w:rFonts w:ascii="Univers" w:hAnsi="Univers"/>
          <w:spacing w:val="-2"/>
          <w:sz w:val="16"/>
        </w:rPr>
        <w:t xml:space="preserve"> C</w:t>
      </w:r>
      <w:r>
        <w:rPr>
          <w:rFonts w:ascii="Univers" w:hAnsi="Univers"/>
          <w:spacing w:val="-2"/>
          <w:sz w:val="16"/>
        </w:rPr>
        <w:t>ontinue assigned reference n</w:t>
      </w:r>
      <w:r w:rsidR="00CD040E">
        <w:rPr>
          <w:rFonts w:ascii="Univers" w:hAnsi="Univers"/>
          <w:spacing w:val="-2"/>
          <w:sz w:val="16"/>
        </w:rPr>
        <w:t>umber(s) from previous page(s).</w:t>
      </w:r>
      <w:r>
        <w:rPr>
          <w:rFonts w:ascii="Univers" w:hAnsi="Univers"/>
          <w:spacing w:val="-2"/>
          <w:sz w:val="16"/>
        </w:rPr>
        <w:t xml:space="preserve"> For emissions units with </w:t>
      </w:r>
      <w:r>
        <w:rPr>
          <w:rFonts w:ascii="Univers" w:hAnsi="Univers"/>
          <w:b/>
          <w:spacing w:val="-2"/>
          <w:sz w:val="16"/>
        </w:rPr>
        <w:t>alternative scenarios</w:t>
      </w:r>
      <w:r>
        <w:rPr>
          <w:rFonts w:ascii="Univers" w:hAnsi="Univers"/>
          <w:spacing w:val="-2"/>
          <w:sz w:val="16"/>
        </w:rPr>
        <w:t>, list each scenario on a separate line, and assign a unique unit reference number and scenario number combination that is uniqu</w:t>
      </w:r>
      <w:r w:rsidR="00CD040E">
        <w:rPr>
          <w:rFonts w:ascii="Univers" w:hAnsi="Univers"/>
          <w:spacing w:val="-2"/>
          <w:sz w:val="16"/>
        </w:rPr>
        <w:t>e for each scenario, as before.</w:t>
      </w:r>
      <w:r>
        <w:rPr>
          <w:rFonts w:ascii="Univers" w:hAnsi="Univers"/>
          <w:spacing w:val="-2"/>
          <w:sz w:val="16"/>
        </w:rPr>
        <w:t xml:space="preserve"> Explain any alternative scenario relationships, u</w:t>
      </w:r>
      <w:r w:rsidR="00CD040E">
        <w:rPr>
          <w:rFonts w:ascii="Univers" w:hAnsi="Univers"/>
          <w:spacing w:val="-2"/>
          <w:sz w:val="16"/>
        </w:rPr>
        <w:t xml:space="preserve">sing attachments if necessary. </w:t>
      </w:r>
      <w:r>
        <w:rPr>
          <w:rFonts w:ascii="Univers" w:hAnsi="Univers"/>
          <w:spacing w:val="-2"/>
          <w:sz w:val="16"/>
        </w:rPr>
        <w:t>List each emissions unit, except those that qualify as insignific</w:t>
      </w:r>
      <w:r w:rsidR="00CD040E">
        <w:rPr>
          <w:rFonts w:ascii="Univers" w:hAnsi="Univers"/>
          <w:spacing w:val="-2"/>
          <w:sz w:val="16"/>
        </w:rPr>
        <w:t>ant.</w:t>
      </w:r>
      <w:r>
        <w:rPr>
          <w:rFonts w:ascii="Univers" w:hAnsi="Univers"/>
          <w:spacing w:val="-2"/>
          <w:sz w:val="16"/>
        </w:rPr>
        <w:t xml:space="preserve"> (To determine whether an emission unit is insignificant, see the "</w:t>
      </w:r>
      <w:r>
        <w:rPr>
          <w:rFonts w:ascii="Univers" w:hAnsi="Univers"/>
          <w:b/>
          <w:spacing w:val="-2"/>
          <w:sz w:val="16"/>
        </w:rPr>
        <w:t>Insignificant Emission Units/Activities</w:t>
      </w:r>
      <w:r>
        <w:rPr>
          <w:rFonts w:ascii="Univers" w:hAnsi="Univers"/>
          <w:spacing w:val="-2"/>
          <w:sz w:val="16"/>
        </w:rPr>
        <w:t>" and "</w:t>
      </w:r>
      <w:r>
        <w:rPr>
          <w:rFonts w:ascii="Univers" w:hAnsi="Univers"/>
          <w:b/>
          <w:spacing w:val="-2"/>
          <w:sz w:val="16"/>
        </w:rPr>
        <w:t xml:space="preserve">Insignificant Activities </w:t>
      </w:r>
      <w:r>
        <w:rPr>
          <w:rFonts w:ascii="Univers" w:hAnsi="Univers"/>
          <w:b/>
          <w:i/>
          <w:spacing w:val="-2"/>
          <w:sz w:val="16"/>
        </w:rPr>
        <w:t>Worksheet</w:t>
      </w:r>
      <w:r>
        <w:rPr>
          <w:rFonts w:ascii="Univers" w:hAnsi="Univers"/>
          <w:spacing w:val="-2"/>
          <w:sz w:val="16"/>
        </w:rPr>
        <w:t xml:space="preserve">" pages of this Application (page 17 and optional page 2), along </w:t>
      </w:r>
      <w:r w:rsidR="00CD040E">
        <w:rPr>
          <w:rFonts w:ascii="Univers" w:hAnsi="Univers"/>
          <w:spacing w:val="-2"/>
          <w:sz w:val="16"/>
        </w:rPr>
        <w:t xml:space="preserve">with </w:t>
      </w:r>
      <w:r w:rsidR="00027F8E">
        <w:rPr>
          <w:rFonts w:ascii="Univers" w:hAnsi="Univers"/>
          <w:spacing w:val="-2"/>
          <w:sz w:val="16"/>
        </w:rPr>
        <w:t>9VAC5</w:t>
      </w:r>
      <w:r w:rsidR="00CD040E">
        <w:rPr>
          <w:rFonts w:ascii="Univers" w:hAnsi="Univers"/>
          <w:spacing w:val="-2"/>
          <w:sz w:val="16"/>
        </w:rPr>
        <w:t xml:space="preserve">-80-710 and -720.) </w:t>
      </w:r>
      <w:r>
        <w:rPr>
          <w:rFonts w:ascii="Univers" w:hAnsi="Univers"/>
          <w:spacing w:val="-2"/>
          <w:sz w:val="16"/>
        </w:rPr>
        <w:t>Units may be combined, provided the method of quantifying emissions, including any emission factors, is the same for each, and the parts being combined are not subject to diff</w:t>
      </w:r>
      <w:r w:rsidR="00D73B1A">
        <w:rPr>
          <w:rFonts w:ascii="Univers" w:hAnsi="Univers"/>
          <w:spacing w:val="-2"/>
          <w:sz w:val="16"/>
        </w:rPr>
        <w:t>ering applicable requirements.</w:t>
      </w:r>
    </w:p>
    <w:p w14:paraId="5E17C969" w14:textId="77777777" w:rsidR="000315BF" w:rsidRDefault="000315BF" w:rsidP="00934A7D">
      <w:pPr>
        <w:tabs>
          <w:tab w:val="left" w:pos="-720"/>
        </w:tabs>
        <w:suppressAutoHyphens/>
        <w:rPr>
          <w:rFonts w:ascii="Univers" w:hAnsi="Univers"/>
          <w:spacing w:val="-2"/>
          <w:sz w:val="16"/>
        </w:rPr>
      </w:pPr>
    </w:p>
    <w:p w14:paraId="51969D3B" w14:textId="77777777" w:rsidR="000315BF" w:rsidRDefault="000315BF" w:rsidP="00934A7D">
      <w:pPr>
        <w:tabs>
          <w:tab w:val="left" w:pos="-720"/>
        </w:tabs>
        <w:suppressAutoHyphens/>
        <w:rPr>
          <w:rFonts w:ascii="Univers" w:hAnsi="Univers"/>
          <w:spacing w:val="-2"/>
          <w:sz w:val="16"/>
        </w:rPr>
      </w:pPr>
      <w:r>
        <w:rPr>
          <w:rFonts w:ascii="Univers" w:hAnsi="Univers"/>
          <w:b/>
          <w:spacing w:val="-2"/>
          <w:sz w:val="16"/>
        </w:rPr>
        <w:t>VENT/STACK NO.</w:t>
      </w:r>
      <w:r w:rsidR="001E61A8">
        <w:rPr>
          <w:rFonts w:ascii="Univers" w:hAnsi="Univers"/>
          <w:spacing w:val="-2"/>
          <w:sz w:val="16"/>
        </w:rPr>
        <w:t xml:space="preserve"> </w:t>
      </w:r>
      <w:r w:rsidR="001E61A8">
        <w:rPr>
          <w:rFonts w:ascii="Univers" w:hAnsi="Univers"/>
          <w:spacing w:val="-2"/>
          <w:sz w:val="16"/>
        </w:rPr>
        <w:noBreakHyphen/>
        <w:t xml:space="preserve"> U</w:t>
      </w:r>
      <w:r>
        <w:rPr>
          <w:rFonts w:ascii="Univers" w:hAnsi="Univers"/>
          <w:spacing w:val="-2"/>
          <w:sz w:val="16"/>
        </w:rPr>
        <w:t>se the unique vent/stack number previously assigned for each vent or stack.</w:t>
      </w:r>
      <w:r w:rsidR="009D19A6">
        <w:rPr>
          <w:rFonts w:ascii="Univers" w:hAnsi="Univers"/>
          <w:spacing w:val="-2"/>
          <w:sz w:val="16"/>
        </w:rPr>
        <w:t xml:space="preserve"> </w:t>
      </w:r>
    </w:p>
    <w:p w14:paraId="1A1AC357" w14:textId="77777777" w:rsidR="000315BF" w:rsidRDefault="000315BF" w:rsidP="00934A7D">
      <w:pPr>
        <w:tabs>
          <w:tab w:val="left" w:pos="-720"/>
        </w:tabs>
        <w:suppressAutoHyphens/>
        <w:rPr>
          <w:rFonts w:ascii="Univers" w:hAnsi="Univers"/>
          <w:spacing w:val="-2"/>
          <w:sz w:val="16"/>
        </w:rPr>
      </w:pPr>
    </w:p>
    <w:p w14:paraId="0FC4B175" w14:textId="77777777" w:rsidR="000315BF" w:rsidRDefault="000315BF" w:rsidP="00934A7D">
      <w:pPr>
        <w:tabs>
          <w:tab w:val="left" w:pos="-720"/>
        </w:tabs>
        <w:suppressAutoHyphens/>
        <w:rPr>
          <w:rFonts w:ascii="Univers" w:hAnsi="Univers"/>
          <w:spacing w:val="-2"/>
          <w:sz w:val="16"/>
        </w:rPr>
      </w:pPr>
      <w:r>
        <w:rPr>
          <w:rFonts w:ascii="Univers" w:hAnsi="Univers"/>
          <w:b/>
          <w:spacing w:val="-2"/>
          <w:sz w:val="16"/>
        </w:rPr>
        <w:t>POLLUTANT</w:t>
      </w:r>
      <w:r w:rsidR="001E61A8">
        <w:rPr>
          <w:rFonts w:ascii="Univers" w:hAnsi="Univers"/>
          <w:spacing w:val="-2"/>
          <w:sz w:val="16"/>
        </w:rPr>
        <w:t xml:space="preserve"> - L</w:t>
      </w:r>
      <w:r>
        <w:rPr>
          <w:rFonts w:ascii="Univers" w:hAnsi="Univers"/>
          <w:spacing w:val="-2"/>
          <w:sz w:val="16"/>
        </w:rPr>
        <w:t>ist each pollutant on a separate line under the heading "</w:t>
      </w:r>
      <w:r>
        <w:rPr>
          <w:rFonts w:ascii="Univers" w:hAnsi="Univers"/>
          <w:b/>
          <w:spacing w:val="-2"/>
          <w:sz w:val="16"/>
        </w:rPr>
        <w:t>Pollutant name</w:t>
      </w:r>
      <w:r>
        <w:rPr>
          <w:rFonts w:ascii="Univers" w:hAnsi="Univers"/>
          <w:spacing w:val="-2"/>
          <w:sz w:val="16"/>
        </w:rPr>
        <w:t>," and indicate whether it is fugitive in the column entitled "</w:t>
      </w:r>
      <w:r>
        <w:rPr>
          <w:rFonts w:ascii="Univers" w:hAnsi="Univers"/>
          <w:b/>
          <w:spacing w:val="-2"/>
          <w:sz w:val="16"/>
        </w:rPr>
        <w:t>Check if fugitive</w:t>
      </w:r>
      <w:r w:rsidR="00C56880">
        <w:rPr>
          <w:rFonts w:ascii="Univers" w:hAnsi="Univers"/>
          <w:spacing w:val="-2"/>
          <w:sz w:val="16"/>
        </w:rPr>
        <w:t>."</w:t>
      </w:r>
      <w:r>
        <w:rPr>
          <w:rFonts w:ascii="Univers" w:hAnsi="Univers"/>
          <w:spacing w:val="-2"/>
          <w:sz w:val="16"/>
        </w:rPr>
        <w:t xml:space="preserve"> List stack and fugitive emissions separately if calculated by different means, and indicate whether the pollutant is fugitive in the box to</w:t>
      </w:r>
      <w:r w:rsidR="00C56880">
        <w:rPr>
          <w:rFonts w:ascii="Univers" w:hAnsi="Univers"/>
          <w:spacing w:val="-2"/>
          <w:sz w:val="16"/>
        </w:rPr>
        <w:t xml:space="preserve"> the right of the listed name. </w:t>
      </w:r>
      <w:r>
        <w:rPr>
          <w:rFonts w:ascii="Univers" w:hAnsi="Univers"/>
          <w:spacing w:val="-2"/>
          <w:sz w:val="16"/>
        </w:rPr>
        <w:t>The following pollutants need to be included:</w:t>
      </w:r>
    </w:p>
    <w:p w14:paraId="07D8889C" w14:textId="77777777" w:rsidR="0083689A" w:rsidRDefault="0083689A" w:rsidP="00934A7D">
      <w:pPr>
        <w:tabs>
          <w:tab w:val="left" w:pos="-720"/>
        </w:tabs>
        <w:suppressAutoHyphens/>
        <w:rPr>
          <w:rFonts w:ascii="Univers" w:hAnsi="Univers"/>
          <w:b/>
          <w:spacing w:val="-2"/>
          <w:sz w:val="16"/>
        </w:rPr>
      </w:pPr>
    </w:p>
    <w:p w14:paraId="18FD7781" w14:textId="77777777" w:rsidR="000315BF" w:rsidRDefault="000315BF" w:rsidP="00934A7D">
      <w:pPr>
        <w:tabs>
          <w:tab w:val="left" w:pos="-720"/>
        </w:tabs>
        <w:suppressAutoHyphens/>
        <w:rPr>
          <w:rFonts w:ascii="Univers" w:hAnsi="Univers"/>
          <w:spacing w:val="-2"/>
          <w:sz w:val="16"/>
        </w:rPr>
      </w:pPr>
      <w:r>
        <w:rPr>
          <w:rFonts w:ascii="Univers" w:hAnsi="Univers"/>
          <w:b/>
          <w:spacing w:val="-2"/>
          <w:sz w:val="16"/>
        </w:rPr>
        <w:t>PM</w:t>
      </w:r>
      <w:r>
        <w:rPr>
          <w:rFonts w:ascii="Univers" w:hAnsi="Univers"/>
          <w:b/>
          <w:spacing w:val="-2"/>
          <w:sz w:val="16"/>
          <w:vertAlign w:val="subscript"/>
        </w:rPr>
        <w:t>10</w:t>
      </w:r>
      <w:r>
        <w:rPr>
          <w:rFonts w:ascii="Univers" w:hAnsi="Univers"/>
          <w:b/>
          <w:spacing w:val="-2"/>
          <w:sz w:val="16"/>
        </w:rPr>
        <w:t xml:space="preserve"> (particulate matter </w:t>
      </w:r>
      <w:r>
        <w:rPr>
          <w:rFonts w:ascii="WP MathA" w:hAnsi="WP MathA"/>
          <w:b/>
          <w:spacing w:val="-2"/>
          <w:sz w:val="16"/>
        </w:rPr>
        <w:t></w:t>
      </w:r>
      <w:r>
        <w:rPr>
          <w:rFonts w:ascii="Univers" w:hAnsi="Univers"/>
          <w:b/>
          <w:spacing w:val="-2"/>
          <w:sz w:val="16"/>
        </w:rPr>
        <w:t xml:space="preserve"> 10 </w:t>
      </w:r>
      <w:proofErr w:type="spellStart"/>
      <w:r>
        <w:rPr>
          <w:rFonts w:ascii="Courier New" w:hAnsi="Courier New"/>
          <w:b/>
          <w:spacing w:val="-2"/>
          <w:sz w:val="16"/>
        </w:rPr>
        <w:t>μ</w:t>
      </w:r>
      <w:r>
        <w:rPr>
          <w:rFonts w:ascii="Univers" w:hAnsi="Univers"/>
          <w:b/>
          <w:spacing w:val="-2"/>
          <w:sz w:val="16"/>
        </w:rPr>
        <w:t>m</w:t>
      </w:r>
      <w:proofErr w:type="spellEnd"/>
      <w:r>
        <w:rPr>
          <w:rFonts w:ascii="Univers" w:hAnsi="Univers"/>
          <w:b/>
          <w:spacing w:val="-2"/>
          <w:sz w:val="16"/>
        </w:rPr>
        <w:t xml:space="preserve"> aerodynamic diameter</w:t>
      </w:r>
      <w:r w:rsidR="009D19A6">
        <w:rPr>
          <w:rFonts w:ascii="Univers" w:hAnsi="Univers"/>
          <w:b/>
          <w:spacing w:val="-2"/>
          <w:sz w:val="16"/>
        </w:rPr>
        <w:t>)</w:t>
      </w:r>
      <w:r w:rsidR="009D19A6">
        <w:rPr>
          <w:rFonts w:ascii="Univers" w:hAnsi="Univers"/>
          <w:spacing w:val="-2"/>
          <w:sz w:val="16"/>
        </w:rPr>
        <w:t xml:space="preserve"> (</w:t>
      </w:r>
      <w:r>
        <w:rPr>
          <w:rFonts w:ascii="Univers" w:hAnsi="Univers"/>
          <w:spacing w:val="-2"/>
          <w:sz w:val="16"/>
          <w:u w:val="single"/>
        </w:rPr>
        <w:t xml:space="preserve">Do </w:t>
      </w:r>
      <w:r>
        <w:rPr>
          <w:rFonts w:ascii="Univers" w:hAnsi="Univers"/>
          <w:b/>
          <w:spacing w:val="-2"/>
          <w:sz w:val="16"/>
          <w:u w:val="single"/>
        </w:rPr>
        <w:t>not</w:t>
      </w:r>
      <w:r>
        <w:rPr>
          <w:rFonts w:ascii="Univers" w:hAnsi="Univers"/>
          <w:spacing w:val="-2"/>
          <w:sz w:val="16"/>
          <w:u w:val="single"/>
        </w:rPr>
        <w:t xml:space="preserve"> list opacity as a pollutant on this page.)</w:t>
      </w:r>
    </w:p>
    <w:p w14:paraId="4EDE577F" w14:textId="77777777" w:rsidR="001D64F3" w:rsidRDefault="00D73B1A" w:rsidP="00934A7D">
      <w:pPr>
        <w:tabs>
          <w:tab w:val="left" w:pos="-720"/>
        </w:tabs>
        <w:suppressAutoHyphens/>
        <w:rPr>
          <w:rFonts w:ascii="Univers" w:hAnsi="Univers"/>
          <w:spacing w:val="-2"/>
          <w:sz w:val="16"/>
        </w:rPr>
      </w:pPr>
      <w:r w:rsidRPr="001D64F3">
        <w:rPr>
          <w:rFonts w:ascii="Univers" w:hAnsi="Univers"/>
          <w:b/>
          <w:spacing w:val="-2"/>
          <w:sz w:val="16"/>
        </w:rPr>
        <w:t>PM</w:t>
      </w:r>
      <w:r w:rsidRPr="001D64F3">
        <w:rPr>
          <w:rFonts w:ascii="Univers Bold" w:hAnsi="Univers Bold"/>
          <w:b/>
          <w:spacing w:val="-2"/>
          <w:sz w:val="16"/>
          <w:vertAlign w:val="subscript"/>
        </w:rPr>
        <w:t>2.5</w:t>
      </w:r>
      <w:r>
        <w:rPr>
          <w:rFonts w:ascii="Univers" w:hAnsi="Univers"/>
          <w:spacing w:val="-2"/>
          <w:sz w:val="16"/>
        </w:rPr>
        <w:t xml:space="preserve"> </w:t>
      </w:r>
      <w:r w:rsidRPr="00D73B1A">
        <w:rPr>
          <w:rFonts w:ascii="Univers" w:hAnsi="Univers"/>
          <w:b/>
          <w:spacing w:val="-2"/>
          <w:sz w:val="16"/>
        </w:rPr>
        <w:t>(</w:t>
      </w:r>
      <w:r w:rsidR="001D64F3">
        <w:rPr>
          <w:rFonts w:ascii="Univers" w:hAnsi="Univers"/>
          <w:b/>
          <w:spacing w:val="-2"/>
          <w:sz w:val="16"/>
        </w:rPr>
        <w:t xml:space="preserve">particulate matter </w:t>
      </w:r>
      <w:r w:rsidR="001D64F3">
        <w:rPr>
          <w:rFonts w:ascii="WP MathA" w:hAnsi="WP MathA"/>
          <w:b/>
          <w:spacing w:val="-2"/>
          <w:sz w:val="16"/>
        </w:rPr>
        <w:t></w:t>
      </w:r>
      <w:r w:rsidR="001D64F3">
        <w:rPr>
          <w:rFonts w:ascii="Univers" w:hAnsi="Univers"/>
          <w:b/>
          <w:spacing w:val="-2"/>
          <w:sz w:val="16"/>
        </w:rPr>
        <w:t xml:space="preserve"> 2.5 </w:t>
      </w:r>
      <w:proofErr w:type="spellStart"/>
      <w:r w:rsidR="001D64F3">
        <w:rPr>
          <w:rFonts w:ascii="Courier New" w:hAnsi="Courier New"/>
          <w:b/>
          <w:spacing w:val="-2"/>
          <w:sz w:val="16"/>
        </w:rPr>
        <w:t>μ</w:t>
      </w:r>
      <w:r w:rsidR="001D64F3">
        <w:rPr>
          <w:rFonts w:ascii="Univers" w:hAnsi="Univers"/>
          <w:b/>
          <w:spacing w:val="-2"/>
          <w:sz w:val="16"/>
        </w:rPr>
        <w:t>m</w:t>
      </w:r>
      <w:proofErr w:type="spellEnd"/>
      <w:r w:rsidR="001D64F3">
        <w:rPr>
          <w:rFonts w:ascii="Univers" w:hAnsi="Univers"/>
          <w:b/>
          <w:spacing w:val="-2"/>
          <w:sz w:val="16"/>
        </w:rPr>
        <w:t xml:space="preserve"> aerodynamic diameter)</w:t>
      </w:r>
      <w:r w:rsidR="009D19A6">
        <w:rPr>
          <w:rFonts w:ascii="Univers" w:hAnsi="Univers"/>
          <w:spacing w:val="-2"/>
          <w:sz w:val="16"/>
        </w:rPr>
        <w:t xml:space="preserve"> </w:t>
      </w:r>
      <w:r w:rsidR="001D64F3">
        <w:rPr>
          <w:rFonts w:ascii="Univers" w:hAnsi="Univers"/>
          <w:spacing w:val="-2"/>
          <w:sz w:val="16"/>
        </w:rPr>
        <w:t>(</w:t>
      </w:r>
      <w:r w:rsidR="001D64F3">
        <w:rPr>
          <w:rFonts w:ascii="Univers" w:hAnsi="Univers"/>
          <w:spacing w:val="-2"/>
          <w:sz w:val="16"/>
          <w:u w:val="single"/>
        </w:rPr>
        <w:t xml:space="preserve">Do </w:t>
      </w:r>
      <w:r w:rsidR="001D64F3">
        <w:rPr>
          <w:rFonts w:ascii="Univers" w:hAnsi="Univers"/>
          <w:b/>
          <w:spacing w:val="-2"/>
          <w:sz w:val="16"/>
          <w:u w:val="single"/>
        </w:rPr>
        <w:t>not</w:t>
      </w:r>
      <w:r w:rsidR="001D64F3">
        <w:rPr>
          <w:rFonts w:ascii="Univers" w:hAnsi="Univers"/>
          <w:spacing w:val="-2"/>
          <w:sz w:val="16"/>
          <w:u w:val="single"/>
        </w:rPr>
        <w:t xml:space="preserve"> list opacity as a pollutant on this page.)</w:t>
      </w:r>
    </w:p>
    <w:p w14:paraId="42CF6F7D" w14:textId="77777777" w:rsidR="000315BF" w:rsidRPr="000315BF" w:rsidRDefault="000315BF" w:rsidP="00934A7D">
      <w:pPr>
        <w:tabs>
          <w:tab w:val="left" w:pos="-720"/>
        </w:tabs>
        <w:suppressAutoHyphens/>
        <w:rPr>
          <w:rFonts w:ascii="Univers" w:hAnsi="Univers"/>
          <w:spacing w:val="-2"/>
          <w:sz w:val="16"/>
          <w:lang w:val="de-DE"/>
        </w:rPr>
      </w:pPr>
      <w:r w:rsidRPr="000315BF">
        <w:rPr>
          <w:rFonts w:ascii="Univers" w:hAnsi="Univers"/>
          <w:b/>
          <w:spacing w:val="-2"/>
          <w:sz w:val="16"/>
          <w:lang w:val="de-DE"/>
        </w:rPr>
        <w:t>Sulfur dioxide (SO</w:t>
      </w:r>
      <w:r w:rsidRPr="000315BF">
        <w:rPr>
          <w:rFonts w:ascii="Univers" w:hAnsi="Univers"/>
          <w:b/>
          <w:spacing w:val="-2"/>
          <w:sz w:val="16"/>
          <w:vertAlign w:val="subscript"/>
          <w:lang w:val="de-DE"/>
        </w:rPr>
        <w:t>2</w:t>
      </w:r>
      <w:r w:rsidRPr="000315BF">
        <w:rPr>
          <w:rFonts w:ascii="Univers" w:hAnsi="Univers"/>
          <w:b/>
          <w:spacing w:val="-2"/>
          <w:sz w:val="16"/>
          <w:lang w:val="de-DE"/>
        </w:rPr>
        <w:t>)</w:t>
      </w:r>
    </w:p>
    <w:p w14:paraId="2AF4EBC6" w14:textId="77777777" w:rsidR="000315BF" w:rsidRPr="000315BF" w:rsidRDefault="000315BF" w:rsidP="00934A7D">
      <w:pPr>
        <w:tabs>
          <w:tab w:val="left" w:pos="-720"/>
        </w:tabs>
        <w:suppressAutoHyphens/>
        <w:rPr>
          <w:rFonts w:ascii="Univers" w:hAnsi="Univers"/>
          <w:spacing w:val="-2"/>
          <w:sz w:val="16"/>
          <w:lang w:val="de-DE"/>
        </w:rPr>
      </w:pPr>
      <w:r w:rsidRPr="000315BF">
        <w:rPr>
          <w:rFonts w:ascii="Univers" w:hAnsi="Univers"/>
          <w:b/>
          <w:spacing w:val="-2"/>
          <w:sz w:val="16"/>
          <w:lang w:val="de-DE"/>
        </w:rPr>
        <w:t>Nitrogen oxides (NO</w:t>
      </w:r>
      <w:r w:rsidRPr="000315BF">
        <w:rPr>
          <w:rFonts w:ascii="Univers" w:hAnsi="Univers"/>
          <w:b/>
          <w:spacing w:val="-2"/>
          <w:sz w:val="16"/>
          <w:vertAlign w:val="subscript"/>
          <w:lang w:val="de-DE"/>
        </w:rPr>
        <w:t>x</w:t>
      </w:r>
      <w:r w:rsidRPr="000315BF">
        <w:rPr>
          <w:rFonts w:ascii="Univers" w:hAnsi="Univers"/>
          <w:b/>
          <w:spacing w:val="-2"/>
          <w:sz w:val="16"/>
          <w:lang w:val="de-DE"/>
        </w:rPr>
        <w:t>)</w:t>
      </w:r>
    </w:p>
    <w:p w14:paraId="1105CAD9" w14:textId="77777777" w:rsidR="000315BF" w:rsidRPr="001D64F3" w:rsidRDefault="000315BF" w:rsidP="00934A7D">
      <w:pPr>
        <w:tabs>
          <w:tab w:val="left" w:pos="-720"/>
        </w:tabs>
        <w:suppressAutoHyphens/>
        <w:rPr>
          <w:rFonts w:ascii="Univers" w:hAnsi="Univers"/>
          <w:spacing w:val="-2"/>
          <w:sz w:val="16"/>
        </w:rPr>
      </w:pPr>
      <w:r w:rsidRPr="001D64F3">
        <w:rPr>
          <w:rFonts w:ascii="Univers" w:hAnsi="Univers"/>
          <w:b/>
          <w:spacing w:val="-2"/>
          <w:sz w:val="16"/>
        </w:rPr>
        <w:t>Volatile organic compounds (VOCs)</w:t>
      </w:r>
      <w:r w:rsidRPr="001D64F3">
        <w:rPr>
          <w:rFonts w:ascii="Univers" w:hAnsi="Univers"/>
          <w:spacing w:val="-2"/>
          <w:sz w:val="16"/>
        </w:rPr>
        <w:t xml:space="preserve"> (see definition in </w:t>
      </w:r>
      <w:r w:rsidR="00027F8E">
        <w:rPr>
          <w:rFonts w:ascii="Univers" w:hAnsi="Univers"/>
          <w:spacing w:val="-2"/>
          <w:sz w:val="16"/>
        </w:rPr>
        <w:t>9VAC5</w:t>
      </w:r>
      <w:r w:rsidR="001D64F3" w:rsidRPr="001D64F3">
        <w:rPr>
          <w:rFonts w:ascii="Univers" w:hAnsi="Univers"/>
          <w:spacing w:val="-2"/>
          <w:sz w:val="16"/>
        </w:rPr>
        <w:t>-5</w:t>
      </w:r>
      <w:r w:rsidR="00C56880">
        <w:rPr>
          <w:rFonts w:ascii="Univers" w:hAnsi="Univers"/>
          <w:spacing w:val="-2"/>
          <w:sz w:val="16"/>
        </w:rPr>
        <w:t>0-20).</w:t>
      </w:r>
      <w:r w:rsidRPr="001D64F3">
        <w:rPr>
          <w:rFonts w:ascii="Univers" w:hAnsi="Univers"/>
          <w:spacing w:val="-2"/>
          <w:sz w:val="16"/>
        </w:rPr>
        <w:t xml:space="preserve"> D</w:t>
      </w:r>
      <w:r w:rsidR="00C56880">
        <w:rPr>
          <w:rFonts w:ascii="Univers" w:hAnsi="Univers"/>
          <w:spacing w:val="-2"/>
          <w:sz w:val="16"/>
        </w:rPr>
        <w:t>o not include acetone as a VOC.</w:t>
      </w:r>
      <w:r w:rsidRPr="001D64F3">
        <w:rPr>
          <w:rFonts w:ascii="Univers" w:hAnsi="Univers"/>
          <w:spacing w:val="-2"/>
          <w:sz w:val="16"/>
        </w:rPr>
        <w:t xml:space="preserve"> Do not include perchloroethylene, but list it as a</w:t>
      </w:r>
      <w:r w:rsidR="00C56880">
        <w:rPr>
          <w:rFonts w:ascii="Univers" w:hAnsi="Univers"/>
          <w:spacing w:val="-2"/>
          <w:sz w:val="16"/>
        </w:rPr>
        <w:t xml:space="preserve"> hazardous air pollutant (HAP).</w:t>
      </w:r>
      <w:r w:rsidRPr="001D64F3">
        <w:rPr>
          <w:rFonts w:ascii="Univers" w:hAnsi="Univers"/>
          <w:spacing w:val="-2"/>
          <w:sz w:val="16"/>
        </w:rPr>
        <w:t xml:space="preserve"> Do not include Title VI pollutants: (a) hydrochlorofluorocarbon, HCFC 225ca, (CAS # 422-56-0); (b) hydrochlorofluorocarbon, HCFC 225cb (CAS # 507-55-1); or (c) hydrofluorocarbon, HCFC 43-10mee (CAS # 138495-42-8).  </w:t>
      </w:r>
    </w:p>
    <w:p w14:paraId="264397FD" w14:textId="77777777" w:rsidR="000315BF" w:rsidRPr="001D64F3" w:rsidRDefault="000315BF" w:rsidP="00934A7D">
      <w:pPr>
        <w:tabs>
          <w:tab w:val="left" w:pos="-720"/>
        </w:tabs>
        <w:suppressAutoHyphens/>
        <w:rPr>
          <w:rFonts w:ascii="Univers" w:hAnsi="Univers"/>
          <w:spacing w:val="-2"/>
          <w:sz w:val="16"/>
        </w:rPr>
      </w:pPr>
      <w:r w:rsidRPr="001D64F3">
        <w:rPr>
          <w:rFonts w:ascii="Univers" w:hAnsi="Univers"/>
          <w:b/>
          <w:spacing w:val="-2"/>
          <w:sz w:val="16"/>
        </w:rPr>
        <w:t>Carbon monoxide (CO)</w:t>
      </w:r>
    </w:p>
    <w:p w14:paraId="0A2A7E62" w14:textId="77777777" w:rsidR="0083689A" w:rsidRDefault="000315BF" w:rsidP="00934A7D">
      <w:pPr>
        <w:tabs>
          <w:tab w:val="left" w:pos="-720"/>
        </w:tabs>
        <w:suppressAutoHyphens/>
        <w:rPr>
          <w:rFonts w:ascii="Univers" w:hAnsi="Univers"/>
          <w:spacing w:val="-2"/>
          <w:sz w:val="16"/>
        </w:rPr>
      </w:pPr>
      <w:r w:rsidRPr="001D64F3">
        <w:rPr>
          <w:rFonts w:ascii="Univers" w:hAnsi="Univers"/>
          <w:b/>
          <w:spacing w:val="-2"/>
          <w:sz w:val="16"/>
        </w:rPr>
        <w:t>Lead (Pb)</w:t>
      </w:r>
    </w:p>
    <w:p w14:paraId="1B3F354B" w14:textId="77777777" w:rsidR="000315BF" w:rsidRPr="001D64F3" w:rsidRDefault="000315BF" w:rsidP="00934A7D">
      <w:pPr>
        <w:tabs>
          <w:tab w:val="left" w:pos="-720"/>
        </w:tabs>
        <w:suppressAutoHyphens/>
        <w:rPr>
          <w:rFonts w:ascii="Univers" w:hAnsi="Univers"/>
          <w:spacing w:val="-2"/>
          <w:sz w:val="16"/>
        </w:rPr>
      </w:pPr>
      <w:r w:rsidRPr="001D64F3">
        <w:rPr>
          <w:rFonts w:ascii="Univers" w:hAnsi="Univers"/>
          <w:b/>
          <w:spacing w:val="-2"/>
          <w:sz w:val="16"/>
        </w:rPr>
        <w:t>Reduced sulfur compounds (TRS)</w:t>
      </w:r>
    </w:p>
    <w:p w14:paraId="62EC40DB" w14:textId="77777777" w:rsidR="000315BF" w:rsidRPr="001D64F3" w:rsidRDefault="000315BF" w:rsidP="00934A7D">
      <w:pPr>
        <w:tabs>
          <w:tab w:val="left" w:pos="-720"/>
        </w:tabs>
        <w:suppressAutoHyphens/>
        <w:rPr>
          <w:rFonts w:ascii="Univers" w:hAnsi="Univers"/>
          <w:spacing w:val="-2"/>
          <w:sz w:val="16"/>
        </w:rPr>
      </w:pPr>
      <w:r w:rsidRPr="001D64F3">
        <w:rPr>
          <w:rFonts w:ascii="Univers" w:hAnsi="Univers"/>
          <w:b/>
          <w:spacing w:val="-2"/>
          <w:sz w:val="16"/>
        </w:rPr>
        <w:t>Sulfuric acid mist (H</w:t>
      </w:r>
      <w:r w:rsidRPr="001D64F3">
        <w:rPr>
          <w:rFonts w:ascii="Univers" w:hAnsi="Univers"/>
          <w:b/>
          <w:spacing w:val="-2"/>
          <w:sz w:val="16"/>
          <w:vertAlign w:val="subscript"/>
        </w:rPr>
        <w:t>2</w:t>
      </w:r>
      <w:r w:rsidRPr="001D64F3">
        <w:rPr>
          <w:rFonts w:ascii="Univers" w:hAnsi="Univers"/>
          <w:b/>
          <w:spacing w:val="-2"/>
          <w:sz w:val="16"/>
        </w:rPr>
        <w:t>SO</w:t>
      </w:r>
      <w:r w:rsidRPr="001D64F3">
        <w:rPr>
          <w:rFonts w:ascii="Univers" w:hAnsi="Univers"/>
          <w:b/>
          <w:spacing w:val="-2"/>
          <w:sz w:val="16"/>
          <w:vertAlign w:val="subscript"/>
        </w:rPr>
        <w:t>4</w:t>
      </w:r>
      <w:r w:rsidRPr="001D64F3">
        <w:rPr>
          <w:rFonts w:ascii="Univers" w:hAnsi="Univers"/>
          <w:b/>
          <w:spacing w:val="-2"/>
          <w:sz w:val="16"/>
        </w:rPr>
        <w:t>)</w:t>
      </w:r>
      <w:r w:rsidRPr="001D64F3">
        <w:rPr>
          <w:rFonts w:ascii="Univers" w:hAnsi="Univers"/>
          <w:spacing w:val="-2"/>
          <w:sz w:val="16"/>
        </w:rPr>
        <w:t xml:space="preserve"> (Do not include SO</w:t>
      </w:r>
      <w:r w:rsidRPr="001D64F3">
        <w:rPr>
          <w:rFonts w:ascii="Univers" w:hAnsi="Univers"/>
          <w:spacing w:val="-2"/>
          <w:sz w:val="16"/>
          <w:vertAlign w:val="subscript"/>
        </w:rPr>
        <w:t>3</w:t>
      </w:r>
      <w:r w:rsidRPr="001D64F3">
        <w:rPr>
          <w:rFonts w:ascii="Univers" w:hAnsi="Univers"/>
          <w:spacing w:val="-2"/>
          <w:sz w:val="16"/>
        </w:rPr>
        <w:t xml:space="preserve"> or sulfuric acid mist emissions resulting from fuel combustion, as these are treated as SO</w:t>
      </w:r>
      <w:r w:rsidRPr="001D64F3">
        <w:rPr>
          <w:rFonts w:ascii="Univers" w:hAnsi="Univers"/>
          <w:spacing w:val="-2"/>
          <w:sz w:val="16"/>
          <w:vertAlign w:val="subscript"/>
        </w:rPr>
        <w:t>2</w:t>
      </w:r>
      <w:r w:rsidRPr="001D64F3">
        <w:rPr>
          <w:rFonts w:ascii="Univers" w:hAnsi="Univers"/>
          <w:spacing w:val="-2"/>
          <w:sz w:val="16"/>
        </w:rPr>
        <w:t xml:space="preserve"> in emission factors.</w:t>
      </w:r>
      <w:r w:rsidR="001D64F3" w:rsidRPr="001D64F3">
        <w:rPr>
          <w:rFonts w:ascii="Univers" w:hAnsi="Univers"/>
          <w:spacing w:val="-2"/>
          <w:sz w:val="16"/>
        </w:rPr>
        <w:t>)</w:t>
      </w:r>
    </w:p>
    <w:p w14:paraId="1C80FDC2" w14:textId="77777777" w:rsidR="000315BF" w:rsidRPr="001D64F3" w:rsidRDefault="000315BF" w:rsidP="00934A7D">
      <w:pPr>
        <w:tabs>
          <w:tab w:val="left" w:pos="-720"/>
        </w:tabs>
        <w:suppressAutoHyphens/>
        <w:rPr>
          <w:rFonts w:ascii="Univers" w:hAnsi="Univers"/>
          <w:spacing w:val="-2"/>
          <w:sz w:val="16"/>
        </w:rPr>
      </w:pPr>
      <w:r w:rsidRPr="001D64F3">
        <w:rPr>
          <w:rFonts w:ascii="Univers" w:hAnsi="Univers"/>
          <w:b/>
          <w:spacing w:val="-2"/>
          <w:sz w:val="16"/>
        </w:rPr>
        <w:t>Hazardous air pollutants (HAPs)</w:t>
      </w:r>
      <w:r w:rsidRPr="001D64F3">
        <w:rPr>
          <w:rFonts w:ascii="Univers" w:hAnsi="Univers"/>
          <w:spacing w:val="-2"/>
          <w:sz w:val="16"/>
        </w:rPr>
        <w:t xml:space="preserve"> (Any pollutant subject to a standard promulgated under</w:t>
      </w:r>
      <w:r w:rsidR="001D64F3" w:rsidRPr="001D64F3">
        <w:rPr>
          <w:rFonts w:ascii="Univers" w:hAnsi="Univers"/>
          <w:spacing w:val="-2"/>
          <w:sz w:val="16"/>
        </w:rPr>
        <w:t xml:space="preserve"> §</w:t>
      </w:r>
      <w:r w:rsidRPr="001D64F3">
        <w:rPr>
          <w:rFonts w:ascii="Univers" w:hAnsi="Univers"/>
          <w:spacing w:val="-2"/>
          <w:sz w:val="16"/>
        </w:rPr>
        <w:t>112 or other requirements established under</w:t>
      </w:r>
      <w:r w:rsidR="001D64F3" w:rsidRPr="001D64F3">
        <w:rPr>
          <w:rFonts w:ascii="Univers" w:hAnsi="Univers"/>
          <w:spacing w:val="-2"/>
          <w:sz w:val="16"/>
        </w:rPr>
        <w:t xml:space="preserve"> §</w:t>
      </w:r>
      <w:r w:rsidRPr="001D64F3">
        <w:rPr>
          <w:rFonts w:ascii="Univers" w:hAnsi="Univers"/>
          <w:spacing w:val="-2"/>
          <w:sz w:val="16"/>
        </w:rPr>
        <w:t>112 of the federal Clean Air Act (CAA), particularly </w:t>
      </w:r>
      <w:r w:rsidR="001D64F3">
        <w:rPr>
          <w:rFonts w:ascii="Univers" w:hAnsi="Univers"/>
          <w:spacing w:val="-2"/>
          <w:sz w:val="16"/>
        </w:rPr>
        <w:t>§</w:t>
      </w:r>
      <w:r w:rsidRPr="001D64F3">
        <w:rPr>
          <w:rFonts w:ascii="Univers" w:hAnsi="Univers"/>
          <w:spacing w:val="-2"/>
          <w:sz w:val="16"/>
        </w:rPr>
        <w:t>112(b), 112(d), 112(g)(2), and 112(j), but not any pollutant that is a regulated pollutant solely because it is subject to a standard or regulation under</w:t>
      </w:r>
      <w:r w:rsidR="001D64F3" w:rsidRPr="001D64F3">
        <w:rPr>
          <w:rFonts w:ascii="Univers" w:hAnsi="Univers"/>
          <w:spacing w:val="-2"/>
          <w:sz w:val="16"/>
        </w:rPr>
        <w:t xml:space="preserve"> §</w:t>
      </w:r>
      <w:r w:rsidRPr="001D64F3">
        <w:rPr>
          <w:rFonts w:ascii="Univers" w:hAnsi="Univers"/>
          <w:spacing w:val="-2"/>
          <w:sz w:val="16"/>
        </w:rPr>
        <w:t>112(r) of the CAA.</w:t>
      </w:r>
      <w:r w:rsidR="009D19A6">
        <w:rPr>
          <w:rFonts w:ascii="Univers" w:hAnsi="Univers"/>
          <w:spacing w:val="-2"/>
          <w:sz w:val="16"/>
        </w:rPr>
        <w:t xml:space="preserve"> </w:t>
      </w:r>
      <w:r w:rsidRPr="001D64F3">
        <w:rPr>
          <w:rFonts w:ascii="Univers" w:hAnsi="Univers"/>
          <w:b/>
          <w:spacing w:val="-2"/>
          <w:sz w:val="16"/>
        </w:rPr>
        <w:t>Note:</w:t>
      </w:r>
      <w:r w:rsidRPr="001D64F3">
        <w:rPr>
          <w:rFonts w:ascii="Univers" w:hAnsi="Univers"/>
          <w:spacing w:val="-2"/>
          <w:sz w:val="16"/>
        </w:rPr>
        <w:t xml:space="preserve"> Hazardous components of PM</w:t>
      </w:r>
      <w:r w:rsidRPr="001D64F3">
        <w:rPr>
          <w:rFonts w:ascii="Univers" w:hAnsi="Univers"/>
          <w:spacing w:val="-2"/>
          <w:sz w:val="16"/>
          <w:vertAlign w:val="subscript"/>
        </w:rPr>
        <w:t>10</w:t>
      </w:r>
      <w:r w:rsidRPr="001D64F3">
        <w:rPr>
          <w:rFonts w:ascii="Univers" w:hAnsi="Univers"/>
          <w:spacing w:val="-2"/>
          <w:sz w:val="16"/>
        </w:rPr>
        <w:t xml:space="preserve"> and VOC emissions should be identified separately by component and listed on this page as specific hazardous pollutants, but do </w:t>
      </w:r>
      <w:r w:rsidRPr="001D64F3">
        <w:rPr>
          <w:rFonts w:ascii="Univers" w:hAnsi="Univers"/>
          <w:spacing w:val="-2"/>
          <w:sz w:val="16"/>
          <w:u w:val="single"/>
        </w:rPr>
        <w:t>not</w:t>
      </w:r>
      <w:r w:rsidRPr="001D64F3">
        <w:rPr>
          <w:rFonts w:ascii="Univers" w:hAnsi="Univers"/>
          <w:spacing w:val="-2"/>
          <w:sz w:val="16"/>
        </w:rPr>
        <w:t xml:space="preserve"> need to be quantified.</w:t>
      </w:r>
    </w:p>
    <w:p w14:paraId="1B93BA0B" w14:textId="77777777" w:rsidR="001D64F3" w:rsidRPr="001D64F3" w:rsidRDefault="001D64F3" w:rsidP="001D64F3">
      <w:pPr>
        <w:tabs>
          <w:tab w:val="left" w:pos="-720"/>
        </w:tabs>
        <w:suppressAutoHyphens/>
        <w:jc w:val="both"/>
        <w:rPr>
          <w:rFonts w:ascii="Univers" w:hAnsi="Univers"/>
          <w:spacing w:val="-2"/>
          <w:sz w:val="16"/>
        </w:rPr>
      </w:pPr>
      <w:r w:rsidRPr="001D64F3">
        <w:rPr>
          <w:rFonts w:ascii="Univers" w:hAnsi="Univers"/>
          <w:b/>
          <w:spacing w:val="-2"/>
          <w:sz w:val="16"/>
        </w:rPr>
        <w:t xml:space="preserve">Greenhouse Gas (GHG) </w:t>
      </w:r>
      <w:r w:rsidRPr="001D64F3">
        <w:rPr>
          <w:rFonts w:ascii="Univers" w:hAnsi="Univers"/>
          <w:spacing w:val="-2"/>
          <w:sz w:val="16"/>
        </w:rPr>
        <w:t xml:space="preserve">(Any chemical listed on </w:t>
      </w:r>
      <w:hyperlink r:id="rId40" w:anchor="ap40.23.98_19.1" w:history="1">
        <w:r w:rsidRPr="001D64F3">
          <w:rPr>
            <w:rStyle w:val="Hyperlink"/>
            <w:rFonts w:ascii="Univers" w:hAnsi="Univers"/>
            <w:spacing w:val="-2"/>
            <w:sz w:val="16"/>
          </w:rPr>
          <w:t>Table A-1</w:t>
        </w:r>
      </w:hyperlink>
      <w:r w:rsidRPr="001D64F3">
        <w:rPr>
          <w:rFonts w:ascii="Univers" w:hAnsi="Univers"/>
          <w:spacing w:val="-2"/>
          <w:sz w:val="16"/>
        </w:rPr>
        <w:t xml:space="preserve"> to Subpart A of 40 CFR Part 98.) </w:t>
      </w:r>
    </w:p>
    <w:p w14:paraId="0D55052D" w14:textId="77777777" w:rsidR="001D64F3" w:rsidRPr="001D64F3" w:rsidRDefault="001D64F3" w:rsidP="001D64F3">
      <w:pPr>
        <w:tabs>
          <w:tab w:val="left" w:pos="-720"/>
        </w:tabs>
        <w:suppressAutoHyphens/>
        <w:jc w:val="both"/>
        <w:rPr>
          <w:rFonts w:ascii="Univers" w:hAnsi="Univers"/>
          <w:spacing w:val="-2"/>
          <w:sz w:val="16"/>
        </w:rPr>
      </w:pPr>
    </w:p>
    <w:p w14:paraId="11B44646" w14:textId="77777777" w:rsidR="001D64F3" w:rsidRPr="001D64F3" w:rsidRDefault="001D64F3" w:rsidP="001D64F3">
      <w:pPr>
        <w:tabs>
          <w:tab w:val="left" w:pos="-720"/>
        </w:tabs>
        <w:suppressAutoHyphens/>
        <w:jc w:val="both"/>
        <w:rPr>
          <w:rFonts w:ascii="Univers" w:hAnsi="Univers"/>
          <w:spacing w:val="-2"/>
          <w:sz w:val="16"/>
        </w:rPr>
      </w:pPr>
      <w:r w:rsidRPr="001D64F3">
        <w:rPr>
          <w:rFonts w:ascii="Univers" w:hAnsi="Univers"/>
          <w:b/>
          <w:spacing w:val="-2"/>
          <w:sz w:val="16"/>
        </w:rPr>
        <w:t>CAS # IF HAP</w:t>
      </w:r>
      <w:r w:rsidR="001E61A8">
        <w:rPr>
          <w:rFonts w:ascii="Univers" w:hAnsi="Univers"/>
          <w:spacing w:val="-2"/>
          <w:sz w:val="16"/>
        </w:rPr>
        <w:t xml:space="preserve"> - L</w:t>
      </w:r>
      <w:r w:rsidRPr="001D64F3">
        <w:rPr>
          <w:rFonts w:ascii="Univers" w:hAnsi="Univers"/>
          <w:spacing w:val="-2"/>
          <w:sz w:val="16"/>
        </w:rPr>
        <w:t>ist the Chemical Abstract Services (CAS) number.</w:t>
      </w:r>
    </w:p>
    <w:p w14:paraId="4BF8A460" w14:textId="77777777" w:rsidR="001D64F3" w:rsidRPr="001D64F3" w:rsidRDefault="001D64F3" w:rsidP="001D64F3">
      <w:pPr>
        <w:tabs>
          <w:tab w:val="left" w:pos="-720"/>
        </w:tabs>
        <w:suppressAutoHyphens/>
        <w:jc w:val="both"/>
        <w:rPr>
          <w:rFonts w:ascii="Univers" w:hAnsi="Univers"/>
          <w:spacing w:val="-2"/>
          <w:sz w:val="16"/>
        </w:rPr>
      </w:pPr>
    </w:p>
    <w:p w14:paraId="1CC6D284" w14:textId="77777777" w:rsidR="001D64F3" w:rsidRPr="001D64F3" w:rsidRDefault="001D64F3" w:rsidP="001D64F3">
      <w:pPr>
        <w:tabs>
          <w:tab w:val="left" w:pos="-720"/>
        </w:tabs>
        <w:suppressAutoHyphens/>
        <w:jc w:val="both"/>
        <w:rPr>
          <w:rFonts w:ascii="Univers" w:hAnsi="Univers"/>
          <w:spacing w:val="-2"/>
          <w:sz w:val="16"/>
        </w:rPr>
      </w:pPr>
      <w:r w:rsidRPr="001D64F3">
        <w:rPr>
          <w:rFonts w:ascii="Univers" w:hAnsi="Univers"/>
          <w:b/>
          <w:spacing w:val="-2"/>
          <w:sz w:val="16"/>
        </w:rPr>
        <w:t>ACTUAL EMISSIONS</w:t>
      </w:r>
      <w:r w:rsidR="001E61A8">
        <w:rPr>
          <w:rFonts w:ascii="Univers" w:hAnsi="Univers"/>
          <w:spacing w:val="-2"/>
          <w:sz w:val="16"/>
        </w:rPr>
        <w:t xml:space="preserve"> - L</w:t>
      </w:r>
      <w:r w:rsidRPr="001D64F3">
        <w:rPr>
          <w:rFonts w:ascii="Univers" w:hAnsi="Univers"/>
          <w:spacing w:val="-2"/>
          <w:sz w:val="16"/>
        </w:rPr>
        <w:t xml:space="preserve">ist the measured or calculated emission of each pollutant in tons per year. For GHG emissions please list the measured or calculated emissions on a </w:t>
      </w:r>
      <w:r w:rsidRPr="009D19A6">
        <w:rPr>
          <w:rFonts w:ascii="Univers" w:hAnsi="Univers"/>
          <w:spacing w:val="-2"/>
          <w:sz w:val="16"/>
        </w:rPr>
        <w:t>mass</w:t>
      </w:r>
      <w:r w:rsidRPr="001D64F3">
        <w:rPr>
          <w:rFonts w:ascii="Univers" w:hAnsi="Univers"/>
          <w:spacing w:val="-2"/>
          <w:sz w:val="16"/>
        </w:rPr>
        <w:t xml:space="preserve"> basis in tons per year in the column, CO</w:t>
      </w:r>
      <w:r w:rsidRPr="001D64F3">
        <w:rPr>
          <w:rFonts w:ascii="Univers" w:hAnsi="Univers"/>
          <w:spacing w:val="-2"/>
          <w:sz w:val="16"/>
          <w:vertAlign w:val="subscript"/>
        </w:rPr>
        <w:t>2</w:t>
      </w:r>
      <w:r w:rsidRPr="001D64F3">
        <w:rPr>
          <w:rFonts w:ascii="Univers" w:hAnsi="Univers"/>
          <w:spacing w:val="-2"/>
          <w:sz w:val="16"/>
        </w:rPr>
        <w:t xml:space="preserve">e emissions of GHGs will be listed in the next column. </w:t>
      </w:r>
      <w:r w:rsidR="009D19A6" w:rsidRPr="009D19A6">
        <w:rPr>
          <w:rFonts w:ascii="Univers" w:hAnsi="Univers"/>
          <w:b/>
          <w:spacing w:val="-2"/>
          <w:sz w:val="16"/>
        </w:rPr>
        <w:t>Note</w:t>
      </w:r>
      <w:r w:rsidRPr="009D19A6">
        <w:rPr>
          <w:rFonts w:ascii="Univers" w:hAnsi="Univers"/>
          <w:b/>
          <w:spacing w:val="-2"/>
          <w:sz w:val="16"/>
        </w:rPr>
        <w:t>:</w:t>
      </w:r>
      <w:r w:rsidRPr="001D64F3">
        <w:rPr>
          <w:rFonts w:ascii="Univers" w:hAnsi="Univers"/>
          <w:spacing w:val="-2"/>
          <w:sz w:val="16"/>
        </w:rPr>
        <w:t xml:space="preserve"> If you have several units emitting the same pollutant but it is difficult to assign a quantity to each, combine the units in the "Unit Reference Number" column and combine the total emissions of the pollutant.  For example, one line in the chart may say, under the respective columns, Unit reference numbers: "1-4," pollutant: "SO</w:t>
      </w:r>
      <w:r w:rsidRPr="001D64F3">
        <w:rPr>
          <w:rFonts w:ascii="Univers" w:hAnsi="Univers"/>
          <w:spacing w:val="-2"/>
          <w:sz w:val="16"/>
          <w:vertAlign w:val="subscript"/>
        </w:rPr>
        <w:t>2</w:t>
      </w:r>
      <w:r w:rsidRPr="001D64F3">
        <w:rPr>
          <w:rFonts w:ascii="Univers" w:hAnsi="Univers"/>
          <w:spacing w:val="-2"/>
          <w:sz w:val="16"/>
        </w:rPr>
        <w:t>," act</w:t>
      </w:r>
      <w:r w:rsidR="009D19A6">
        <w:rPr>
          <w:rFonts w:ascii="Univers" w:hAnsi="Univers"/>
          <w:spacing w:val="-2"/>
          <w:sz w:val="16"/>
        </w:rPr>
        <w:t>ual emissions: "120 tons/year."</w:t>
      </w:r>
      <w:r w:rsidRPr="001D64F3">
        <w:rPr>
          <w:rFonts w:ascii="Univers" w:hAnsi="Univers"/>
          <w:spacing w:val="-2"/>
          <w:sz w:val="16"/>
        </w:rPr>
        <w:t xml:space="preserve"> This information should take account of emissions through the control device as well as those which do not go through a control device.</w:t>
      </w:r>
    </w:p>
    <w:p w14:paraId="1286CB0D" w14:textId="77777777" w:rsidR="001D64F3" w:rsidRPr="001D64F3" w:rsidRDefault="001D64F3" w:rsidP="001D64F3">
      <w:pPr>
        <w:tabs>
          <w:tab w:val="left" w:pos="-720"/>
        </w:tabs>
        <w:suppressAutoHyphens/>
        <w:rPr>
          <w:rFonts w:ascii="Univers" w:hAnsi="Univers"/>
          <w:b/>
          <w:spacing w:val="-2"/>
          <w:sz w:val="16"/>
          <w:szCs w:val="16"/>
        </w:rPr>
      </w:pPr>
    </w:p>
    <w:p w14:paraId="582874EF" w14:textId="77777777" w:rsidR="001D64F3" w:rsidRPr="001D64F3" w:rsidRDefault="001D64F3" w:rsidP="001D64F3">
      <w:pPr>
        <w:tabs>
          <w:tab w:val="left" w:pos="-720"/>
        </w:tabs>
        <w:suppressAutoHyphens/>
        <w:rPr>
          <w:rFonts w:ascii="Univers" w:hAnsi="Univers"/>
          <w:spacing w:val="-2"/>
          <w:sz w:val="16"/>
        </w:rPr>
      </w:pPr>
      <w:r w:rsidRPr="001D64F3">
        <w:rPr>
          <w:rFonts w:ascii="Univers" w:hAnsi="Univers"/>
          <w:b/>
          <w:spacing w:val="-2"/>
          <w:sz w:val="16"/>
          <w:szCs w:val="16"/>
        </w:rPr>
        <w:t>CO</w:t>
      </w:r>
      <w:r w:rsidRPr="001D64F3">
        <w:rPr>
          <w:rFonts w:ascii="Univers" w:hAnsi="Univers"/>
          <w:b/>
          <w:spacing w:val="-2"/>
          <w:sz w:val="16"/>
          <w:szCs w:val="16"/>
          <w:vertAlign w:val="subscript"/>
        </w:rPr>
        <w:t>2</w:t>
      </w:r>
      <w:r w:rsidRPr="001D64F3">
        <w:rPr>
          <w:rFonts w:ascii="Univers" w:hAnsi="Univers"/>
          <w:b/>
          <w:spacing w:val="-2"/>
          <w:sz w:val="16"/>
          <w:szCs w:val="16"/>
        </w:rPr>
        <w:t xml:space="preserve">e EMISSIONS - </w:t>
      </w:r>
      <w:r w:rsidR="001E61A8">
        <w:rPr>
          <w:rFonts w:ascii="Univers" w:hAnsi="Univers"/>
          <w:spacing w:val="-2"/>
          <w:sz w:val="16"/>
          <w:szCs w:val="16"/>
        </w:rPr>
        <w:t>L</w:t>
      </w:r>
      <w:r w:rsidRPr="001D64F3">
        <w:rPr>
          <w:rFonts w:ascii="Univers" w:hAnsi="Univers"/>
          <w:spacing w:val="-2"/>
          <w:sz w:val="16"/>
          <w:szCs w:val="16"/>
        </w:rPr>
        <w:t>ist the calculated CO</w:t>
      </w:r>
      <w:r w:rsidRPr="001D64F3">
        <w:rPr>
          <w:rFonts w:ascii="Univers" w:hAnsi="Univers"/>
          <w:spacing w:val="-2"/>
          <w:sz w:val="16"/>
          <w:szCs w:val="16"/>
          <w:vertAlign w:val="subscript"/>
        </w:rPr>
        <w:t>2</w:t>
      </w:r>
      <w:r w:rsidRPr="001D64F3">
        <w:rPr>
          <w:rFonts w:ascii="Univers" w:hAnsi="Univers"/>
          <w:spacing w:val="-2"/>
          <w:sz w:val="16"/>
          <w:szCs w:val="16"/>
        </w:rPr>
        <w:t>e (CO</w:t>
      </w:r>
      <w:r w:rsidRPr="001D64F3">
        <w:rPr>
          <w:rFonts w:ascii="Univers" w:hAnsi="Univers"/>
          <w:spacing w:val="-2"/>
          <w:sz w:val="16"/>
          <w:szCs w:val="16"/>
          <w:vertAlign w:val="subscript"/>
        </w:rPr>
        <w:t>2</w:t>
      </w:r>
      <w:r w:rsidRPr="001D64F3">
        <w:rPr>
          <w:rFonts w:ascii="Univers" w:hAnsi="Univers"/>
          <w:spacing w:val="-2"/>
          <w:sz w:val="16"/>
          <w:szCs w:val="16"/>
        </w:rPr>
        <w:t xml:space="preserve"> equivalent) emissions of each GHG l</w:t>
      </w:r>
      <w:r w:rsidR="00FB66C2">
        <w:rPr>
          <w:rFonts w:ascii="Univers" w:hAnsi="Univers"/>
          <w:spacing w:val="-2"/>
          <w:sz w:val="16"/>
          <w:szCs w:val="16"/>
        </w:rPr>
        <w:t xml:space="preserve">isted in the pollutant column. </w:t>
      </w:r>
      <w:r w:rsidRPr="001D64F3">
        <w:rPr>
          <w:rFonts w:ascii="Univers" w:hAnsi="Univers"/>
          <w:spacing w:val="-2"/>
          <w:sz w:val="16"/>
          <w:szCs w:val="16"/>
        </w:rPr>
        <w:t>CO</w:t>
      </w:r>
      <w:r w:rsidRPr="001D64F3">
        <w:rPr>
          <w:rFonts w:ascii="Univers" w:hAnsi="Univers"/>
          <w:spacing w:val="-2"/>
          <w:sz w:val="16"/>
          <w:szCs w:val="16"/>
          <w:vertAlign w:val="subscript"/>
        </w:rPr>
        <w:t>2</w:t>
      </w:r>
      <w:r w:rsidRPr="001D64F3">
        <w:rPr>
          <w:rFonts w:ascii="Univers" w:hAnsi="Univers"/>
          <w:spacing w:val="-2"/>
          <w:sz w:val="16"/>
          <w:szCs w:val="16"/>
        </w:rPr>
        <w:t xml:space="preserve">e emissions shall be calculated by multiplying the mass amount of emissions (tons/yr) by the Global Warming Potential (GWP) of the GHG listed in </w:t>
      </w:r>
      <w:hyperlink r:id="rId41" w:anchor="ap40.23.98_19.1" w:history="1">
        <w:r w:rsidRPr="001D64F3">
          <w:rPr>
            <w:rStyle w:val="Hyperlink"/>
            <w:rFonts w:ascii="Univers" w:hAnsi="Univers"/>
            <w:spacing w:val="-2"/>
            <w:sz w:val="16"/>
          </w:rPr>
          <w:t>Table A-1</w:t>
        </w:r>
      </w:hyperlink>
      <w:r w:rsidRPr="001D64F3">
        <w:rPr>
          <w:rFonts w:ascii="Univers" w:hAnsi="Univers"/>
          <w:spacing w:val="-2"/>
          <w:sz w:val="16"/>
        </w:rPr>
        <w:t xml:space="preserve"> to Subpart A of 40 CFR Part 98. An example of how to calculate CO</w:t>
      </w:r>
      <w:r w:rsidRPr="001D64F3">
        <w:rPr>
          <w:rFonts w:ascii="Univers" w:hAnsi="Univers"/>
          <w:spacing w:val="-2"/>
          <w:sz w:val="16"/>
          <w:vertAlign w:val="subscript"/>
        </w:rPr>
        <w:t>2</w:t>
      </w:r>
      <w:r w:rsidR="00E02092">
        <w:rPr>
          <w:rFonts w:ascii="Univers" w:hAnsi="Univers"/>
          <w:spacing w:val="-2"/>
          <w:sz w:val="16"/>
        </w:rPr>
        <w:t>e emissions given</w:t>
      </w:r>
      <w:r w:rsidRPr="001D64F3">
        <w:rPr>
          <w:rFonts w:ascii="Univers" w:hAnsi="Univers"/>
          <w:spacing w:val="-2"/>
          <w:sz w:val="16"/>
        </w:rPr>
        <w:t xml:space="preserve"> the</w:t>
      </w:r>
      <w:r w:rsidR="00E02092">
        <w:rPr>
          <w:rFonts w:ascii="Univers" w:hAnsi="Univers"/>
          <w:spacing w:val="-2"/>
          <w:sz w:val="16"/>
        </w:rPr>
        <w:t xml:space="preserve"> GHG</w:t>
      </w:r>
      <w:r w:rsidRPr="001D64F3">
        <w:rPr>
          <w:rFonts w:ascii="Univers" w:hAnsi="Univers"/>
          <w:spacing w:val="-2"/>
          <w:sz w:val="16"/>
        </w:rPr>
        <w:t xml:space="preserve"> emissions on a mass basis is as follows: </w:t>
      </w:r>
    </w:p>
    <w:p w14:paraId="51D71DD3" w14:textId="77777777" w:rsidR="004E2D70" w:rsidRDefault="004E2D70" w:rsidP="004E2D70">
      <w:pPr>
        <w:tabs>
          <w:tab w:val="left" w:pos="-720"/>
          <w:tab w:val="center" w:pos="6480"/>
        </w:tabs>
        <w:suppressAutoHyphens/>
        <w:jc w:val="both"/>
        <w:rPr>
          <w:rFonts w:ascii="Univers" w:hAnsi="Univers"/>
          <w:spacing w:val="-2"/>
          <w:sz w:val="20"/>
        </w:rPr>
      </w:pPr>
      <w:r>
        <w:rPr>
          <w:rFonts w:ascii="Univers" w:hAnsi="Univers"/>
          <w:spacing w:val="-2"/>
          <w:sz w:val="20"/>
        </w:rPr>
        <w:tab/>
      </w:r>
      <w:r w:rsidR="00C506FF">
        <w:rPr>
          <w:rFonts w:ascii="Univers" w:hAnsi="Univers"/>
          <w:spacing w:val="-2"/>
          <w:sz w:val="20"/>
        </w:rPr>
        <w:t>Page 12 Instruction</w:t>
      </w:r>
      <w:r>
        <w:rPr>
          <w:rFonts w:ascii="Univers" w:hAnsi="Univers"/>
          <w:spacing w:val="-2"/>
          <w:sz w:val="20"/>
        </w:rPr>
        <w:t>s</w:t>
      </w:r>
    </w:p>
    <w:p w14:paraId="449FFB92" w14:textId="77777777" w:rsidR="001D64F3" w:rsidRPr="004E2D70" w:rsidRDefault="004E2D70" w:rsidP="004E2D70">
      <w:pPr>
        <w:tabs>
          <w:tab w:val="left" w:pos="-720"/>
          <w:tab w:val="center" w:pos="6480"/>
        </w:tabs>
        <w:suppressAutoHyphens/>
        <w:jc w:val="both"/>
        <w:rPr>
          <w:rFonts w:ascii="Univers" w:hAnsi="Univers"/>
          <w:spacing w:val="-2"/>
          <w:sz w:val="20"/>
        </w:rPr>
      </w:pPr>
      <w:r>
        <w:rPr>
          <w:rFonts w:ascii="Univers" w:hAnsi="Univers"/>
          <w:spacing w:val="-2"/>
          <w:sz w:val="20"/>
        </w:rPr>
        <w:br w:type="page"/>
      </w:r>
      <w:r w:rsidR="001D64F3" w:rsidRPr="001D64F3">
        <w:rPr>
          <w:rFonts w:ascii="Univers" w:hAnsi="Univers"/>
          <w:spacing w:val="-2"/>
          <w:sz w:val="16"/>
        </w:rPr>
        <w:lastRenderedPageBreak/>
        <w:t xml:space="preserve">Example: </w:t>
      </w:r>
    </w:p>
    <w:p w14:paraId="4882FAA9" w14:textId="77777777" w:rsidR="001D64F3" w:rsidRPr="001D64F3" w:rsidRDefault="001D64F3" w:rsidP="001D64F3">
      <w:pPr>
        <w:tabs>
          <w:tab w:val="left" w:pos="-720"/>
        </w:tabs>
        <w:suppressAutoHyphens/>
        <w:rPr>
          <w:rFonts w:ascii="Univers" w:hAnsi="Univers"/>
          <w:spacing w:val="-2"/>
          <w:sz w:val="16"/>
        </w:rPr>
      </w:pPr>
    </w:p>
    <w:p w14:paraId="63D71170" w14:textId="77777777" w:rsidR="001D64F3" w:rsidRPr="001D64F3" w:rsidRDefault="00D45882" w:rsidP="001D64F3">
      <w:pPr>
        <w:tabs>
          <w:tab w:val="left" w:pos="-720"/>
        </w:tabs>
        <w:suppressAutoHyphens/>
        <w:rPr>
          <w:rFonts w:ascii="Univers" w:hAnsi="Univers"/>
          <w:spacing w:val="-2"/>
          <w:sz w:val="16"/>
        </w:rPr>
      </w:pPr>
      <w:r>
        <w:rPr>
          <w:rFonts w:ascii="Univers" w:hAnsi="Univers"/>
          <w:noProof/>
          <w:spacing w:val="-2"/>
          <w:sz w:val="16"/>
        </w:rPr>
        <mc:AlternateContent>
          <mc:Choice Requires="wps">
            <w:drawing>
              <wp:anchor distT="0" distB="0" distL="114300" distR="114300" simplePos="0" relativeHeight="251657728" behindDoc="0" locked="0" layoutInCell="1" allowOverlap="1" wp14:anchorId="1CDAC099" wp14:editId="0F1B5DC4">
                <wp:simplePos x="0" y="0"/>
                <wp:positionH relativeFrom="column">
                  <wp:posOffset>8255</wp:posOffset>
                </wp:positionH>
                <wp:positionV relativeFrom="paragraph">
                  <wp:posOffset>90805</wp:posOffset>
                </wp:positionV>
                <wp:extent cx="5436870" cy="2427605"/>
                <wp:effectExtent l="8255" t="11430" r="1270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870" cy="2427605"/>
                        </a:xfrm>
                        <a:prstGeom prst="rect">
                          <a:avLst/>
                        </a:prstGeom>
                        <a:solidFill>
                          <a:srgbClr val="FFFFFF"/>
                        </a:solidFill>
                        <a:ln w="9525">
                          <a:solidFill>
                            <a:srgbClr val="000000"/>
                          </a:solidFill>
                          <a:miter lim="800000"/>
                          <a:headEnd/>
                          <a:tailEnd/>
                        </a:ln>
                      </wps:spPr>
                      <wps:txbx>
                        <w:txbxContent>
                          <w:p w14:paraId="325E5918" w14:textId="77777777" w:rsidR="00D3796B" w:rsidRPr="001D64F3" w:rsidRDefault="00D3796B" w:rsidP="001D64F3">
                            <w:pPr>
                              <w:rPr>
                                <w:rFonts w:ascii="Univers" w:hAnsi="Univers"/>
                                <w:spacing w:val="-2"/>
                                <w:sz w:val="16"/>
                              </w:rPr>
                            </w:pPr>
                            <w:r w:rsidRPr="001D64F3">
                              <w:rPr>
                                <w:rFonts w:ascii="Univers" w:hAnsi="Univers"/>
                                <w:spacing w:val="-2"/>
                                <w:sz w:val="16"/>
                              </w:rPr>
                              <w:t>Unit D-1 emits the following GHGs from Stack S-1 on a mass basis:</w:t>
                            </w:r>
                          </w:p>
                          <w:p w14:paraId="688CC382" w14:textId="77777777" w:rsidR="00D3796B" w:rsidRPr="001D64F3" w:rsidRDefault="00D3796B" w:rsidP="001D64F3">
                            <w:pPr>
                              <w:rPr>
                                <w:rFonts w:ascii="Univers" w:hAnsi="Univers"/>
                                <w:spacing w:val="-2"/>
                                <w:sz w:val="16"/>
                              </w:rPr>
                            </w:pPr>
                          </w:p>
                          <w:p w14:paraId="7B35519A" w14:textId="77777777" w:rsidR="00D3796B" w:rsidRPr="001D64F3" w:rsidRDefault="00D3796B" w:rsidP="001D64F3">
                            <w:pPr>
                              <w:rPr>
                                <w:rFonts w:ascii="Univers" w:hAnsi="Univers"/>
                                <w:spacing w:val="-2"/>
                                <w:sz w:val="16"/>
                              </w:rPr>
                            </w:pPr>
                            <w:r w:rsidRPr="001D64F3">
                              <w:rPr>
                                <w:rFonts w:ascii="Univers" w:hAnsi="Univers"/>
                                <w:spacing w:val="-2"/>
                                <w:sz w:val="16"/>
                              </w:rPr>
                              <w:t xml:space="preserve"> 75,000 tons/yr of Carbon Dioxide (CO</w:t>
                            </w:r>
                            <w:r w:rsidRPr="001D64F3">
                              <w:rPr>
                                <w:rFonts w:ascii="Univers" w:hAnsi="Univers"/>
                                <w:spacing w:val="-2"/>
                                <w:sz w:val="16"/>
                                <w:vertAlign w:val="subscript"/>
                              </w:rPr>
                              <w:t>2</w:t>
                            </w:r>
                            <w:r w:rsidRPr="001D64F3">
                              <w:rPr>
                                <w:rFonts w:ascii="Univers" w:hAnsi="Univers"/>
                                <w:spacing w:val="-2"/>
                                <w:sz w:val="16"/>
                              </w:rPr>
                              <w:t xml:space="preserve">) </w:t>
                            </w:r>
                          </w:p>
                          <w:p w14:paraId="4788790E" w14:textId="77777777" w:rsidR="00D3796B" w:rsidRPr="001D64F3" w:rsidRDefault="00D3796B" w:rsidP="001D64F3">
                            <w:pPr>
                              <w:rPr>
                                <w:rFonts w:ascii="Univers" w:hAnsi="Univers"/>
                                <w:spacing w:val="-2"/>
                                <w:sz w:val="16"/>
                              </w:rPr>
                            </w:pPr>
                            <w:r w:rsidRPr="001D64F3">
                              <w:rPr>
                                <w:rFonts w:ascii="Univers" w:hAnsi="Univers"/>
                                <w:spacing w:val="-2"/>
                                <w:sz w:val="16"/>
                              </w:rPr>
                              <w:t xml:space="preserve"> 60 tons/yr of Methane (CH</w:t>
                            </w:r>
                            <w:r w:rsidRPr="001D64F3">
                              <w:rPr>
                                <w:rFonts w:ascii="Univers" w:hAnsi="Univers"/>
                                <w:spacing w:val="-2"/>
                                <w:sz w:val="16"/>
                                <w:vertAlign w:val="subscript"/>
                              </w:rPr>
                              <w:t>4</w:t>
                            </w:r>
                            <w:r w:rsidRPr="001D64F3">
                              <w:rPr>
                                <w:rFonts w:ascii="Univers" w:hAnsi="Univers"/>
                                <w:spacing w:val="-2"/>
                                <w:sz w:val="16"/>
                              </w:rPr>
                              <w:t xml:space="preserve">) </w:t>
                            </w:r>
                          </w:p>
                          <w:p w14:paraId="5998EE84" w14:textId="77777777" w:rsidR="00D3796B" w:rsidRPr="001D64F3" w:rsidRDefault="00D3796B" w:rsidP="001D64F3">
                            <w:pPr>
                              <w:rPr>
                                <w:rFonts w:ascii="Univers" w:hAnsi="Univers"/>
                                <w:spacing w:val="-2"/>
                                <w:sz w:val="16"/>
                              </w:rPr>
                            </w:pPr>
                          </w:p>
                          <w:p w14:paraId="5B033563" w14:textId="77777777" w:rsidR="00D3796B" w:rsidRPr="001D64F3" w:rsidRDefault="00D3796B" w:rsidP="001D64F3">
                            <w:pPr>
                              <w:rPr>
                                <w:rFonts w:ascii="Univers" w:hAnsi="Univers"/>
                                <w:spacing w:val="-2"/>
                                <w:sz w:val="16"/>
                              </w:rPr>
                            </w:pPr>
                            <w:r w:rsidRPr="001D64F3">
                              <w:rPr>
                                <w:rFonts w:ascii="Univers" w:hAnsi="Univers"/>
                                <w:spacing w:val="-2"/>
                                <w:sz w:val="16"/>
                              </w:rPr>
                              <w:t>To convert the mass basis emissions of the GHGs to CO</w:t>
                            </w:r>
                            <w:r w:rsidRPr="001D64F3">
                              <w:rPr>
                                <w:rFonts w:ascii="Univers" w:hAnsi="Univers"/>
                                <w:spacing w:val="-2"/>
                                <w:sz w:val="16"/>
                                <w:vertAlign w:val="subscript"/>
                              </w:rPr>
                              <w:t>2</w:t>
                            </w:r>
                            <w:r w:rsidRPr="001D64F3">
                              <w:rPr>
                                <w:rFonts w:ascii="Univers" w:hAnsi="Univers"/>
                                <w:spacing w:val="-2"/>
                                <w:sz w:val="16"/>
                              </w:rPr>
                              <w:t xml:space="preserve">e emissions the mass basis of GHG must be multiplied by the corresponding GWP found in </w:t>
                            </w:r>
                            <w:hyperlink r:id="rId42" w:anchor="ap40.23.98_19.1" w:history="1">
                              <w:r w:rsidRPr="001D64F3">
                                <w:rPr>
                                  <w:rStyle w:val="Hyperlink"/>
                                  <w:rFonts w:ascii="Univers" w:hAnsi="Univers"/>
                                  <w:spacing w:val="-2"/>
                                  <w:sz w:val="16"/>
                                </w:rPr>
                                <w:t>Table A-1</w:t>
                              </w:r>
                            </w:hyperlink>
                            <w:r w:rsidRPr="001D64F3">
                              <w:rPr>
                                <w:rFonts w:ascii="Univers" w:hAnsi="Univers"/>
                                <w:spacing w:val="-2"/>
                                <w:sz w:val="16"/>
                              </w:rPr>
                              <w:t xml:space="preserve"> to Subpart A of 40 CFR Part 98. The GWP of CO</w:t>
                            </w:r>
                            <w:r w:rsidRPr="001D64F3">
                              <w:rPr>
                                <w:rFonts w:ascii="Univers" w:hAnsi="Univers"/>
                                <w:spacing w:val="-2"/>
                                <w:sz w:val="16"/>
                                <w:vertAlign w:val="subscript"/>
                              </w:rPr>
                              <w:t>2</w:t>
                            </w:r>
                            <w:r w:rsidRPr="001D64F3">
                              <w:rPr>
                                <w:rFonts w:ascii="Univers" w:hAnsi="Univers"/>
                                <w:spacing w:val="-2"/>
                                <w:sz w:val="16"/>
                              </w:rPr>
                              <w:t xml:space="preserve"> and CH</w:t>
                            </w:r>
                            <w:r w:rsidRPr="001D64F3">
                              <w:rPr>
                                <w:rFonts w:ascii="Univers" w:hAnsi="Univers"/>
                                <w:spacing w:val="-2"/>
                                <w:sz w:val="16"/>
                                <w:vertAlign w:val="subscript"/>
                              </w:rPr>
                              <w:t>4</w:t>
                            </w:r>
                            <w:r w:rsidRPr="001D64F3">
                              <w:rPr>
                                <w:rFonts w:ascii="Univers" w:hAnsi="Univers"/>
                                <w:spacing w:val="-2"/>
                                <w:sz w:val="16"/>
                              </w:rPr>
                              <w:t xml:space="preserve"> from Table A-1 is as follows:</w:t>
                            </w:r>
                          </w:p>
                          <w:p w14:paraId="25240556" w14:textId="77777777" w:rsidR="00D3796B" w:rsidRPr="001D64F3" w:rsidRDefault="00D3796B" w:rsidP="001D64F3">
                            <w:pPr>
                              <w:rPr>
                                <w:rFonts w:ascii="Univers" w:hAnsi="Univers"/>
                                <w:spacing w:val="-2"/>
                                <w:sz w:val="16"/>
                              </w:rPr>
                            </w:pPr>
                          </w:p>
                          <w:p w14:paraId="71ED7D12" w14:textId="77777777" w:rsidR="00D3796B" w:rsidRPr="001D64F3" w:rsidRDefault="00D3796B" w:rsidP="001D64F3">
                            <w:pPr>
                              <w:rPr>
                                <w:rFonts w:ascii="Univers" w:hAnsi="Univers"/>
                                <w:spacing w:val="-2"/>
                                <w:sz w:val="16"/>
                              </w:rPr>
                            </w:pPr>
                            <w:r w:rsidRPr="001D64F3">
                              <w:rPr>
                                <w:rFonts w:ascii="Univers" w:hAnsi="Univers"/>
                                <w:spacing w:val="-2"/>
                                <w:sz w:val="16"/>
                              </w:rPr>
                              <w:t>GWP CO</w:t>
                            </w:r>
                            <w:r w:rsidRPr="001D64F3">
                              <w:rPr>
                                <w:rFonts w:ascii="Univers" w:hAnsi="Univers"/>
                                <w:spacing w:val="-2"/>
                                <w:sz w:val="16"/>
                                <w:vertAlign w:val="subscript"/>
                              </w:rPr>
                              <w:t>2</w:t>
                            </w:r>
                            <w:r w:rsidRPr="001D64F3">
                              <w:rPr>
                                <w:rFonts w:ascii="Univers" w:hAnsi="Univers"/>
                                <w:spacing w:val="-2"/>
                                <w:sz w:val="16"/>
                              </w:rPr>
                              <w:t xml:space="preserve"> = 1 </w:t>
                            </w:r>
                          </w:p>
                          <w:p w14:paraId="3EE40AA8" w14:textId="77777777" w:rsidR="00D3796B" w:rsidRPr="001D64F3" w:rsidRDefault="00D3796B" w:rsidP="001D64F3">
                            <w:pPr>
                              <w:rPr>
                                <w:rFonts w:ascii="Univers" w:hAnsi="Univers"/>
                                <w:spacing w:val="-2"/>
                                <w:sz w:val="16"/>
                              </w:rPr>
                            </w:pPr>
                            <w:r w:rsidRPr="001D64F3">
                              <w:rPr>
                                <w:rFonts w:ascii="Univers" w:hAnsi="Univers"/>
                                <w:spacing w:val="-2"/>
                                <w:sz w:val="16"/>
                              </w:rPr>
                              <w:t>GWP CH</w:t>
                            </w:r>
                            <w:r w:rsidRPr="001D64F3">
                              <w:rPr>
                                <w:rFonts w:ascii="Univers" w:hAnsi="Univers"/>
                                <w:spacing w:val="-2"/>
                                <w:sz w:val="16"/>
                                <w:vertAlign w:val="subscript"/>
                              </w:rPr>
                              <w:t>4</w:t>
                            </w:r>
                            <w:r w:rsidRPr="001D64F3">
                              <w:rPr>
                                <w:rFonts w:ascii="Univers" w:hAnsi="Univers"/>
                                <w:spacing w:val="-2"/>
                                <w:sz w:val="16"/>
                              </w:rPr>
                              <w:t xml:space="preserve"> = 21</w:t>
                            </w:r>
                          </w:p>
                          <w:p w14:paraId="4D79B742" w14:textId="77777777" w:rsidR="00D3796B" w:rsidRPr="001D64F3" w:rsidRDefault="00D3796B" w:rsidP="001D64F3">
                            <w:pPr>
                              <w:rPr>
                                <w:rFonts w:ascii="Univers" w:hAnsi="Univers"/>
                                <w:spacing w:val="-2"/>
                                <w:sz w:val="16"/>
                              </w:rPr>
                            </w:pPr>
                          </w:p>
                          <w:p w14:paraId="51782BDA" w14:textId="77777777" w:rsidR="00D3796B" w:rsidRPr="001D64F3" w:rsidRDefault="00D3796B" w:rsidP="001D64F3">
                            <w:pPr>
                              <w:rPr>
                                <w:rFonts w:ascii="Univers" w:hAnsi="Univers"/>
                                <w:spacing w:val="-2"/>
                                <w:sz w:val="16"/>
                              </w:rPr>
                            </w:pPr>
                            <w:r w:rsidRPr="001D64F3">
                              <w:rPr>
                                <w:rFonts w:ascii="Univers" w:hAnsi="Univers"/>
                                <w:spacing w:val="-2"/>
                                <w:sz w:val="16"/>
                              </w:rPr>
                              <w:t>The corresponding CO2e emissions for the GHGs are then calculated as:</w:t>
                            </w:r>
                          </w:p>
                          <w:p w14:paraId="0A3731F9" w14:textId="77777777" w:rsidR="00D3796B" w:rsidRPr="001D64F3" w:rsidRDefault="00D3796B" w:rsidP="001D64F3">
                            <w:pPr>
                              <w:rPr>
                                <w:rFonts w:ascii="Univers" w:hAnsi="Univers"/>
                                <w:spacing w:val="-2"/>
                                <w:sz w:val="16"/>
                              </w:rPr>
                            </w:pPr>
                          </w:p>
                          <w:p w14:paraId="0284E6E4" w14:textId="77777777" w:rsidR="00D3796B" w:rsidRPr="001D64F3" w:rsidRDefault="00D3796B" w:rsidP="001D64F3">
                            <w:pPr>
                              <w:rPr>
                                <w:rFonts w:ascii="Univers" w:hAnsi="Univers"/>
                                <w:spacing w:val="-2"/>
                                <w:sz w:val="16"/>
                              </w:rPr>
                            </w:pPr>
                            <w:r w:rsidRPr="001D64F3">
                              <w:rPr>
                                <w:rFonts w:ascii="Univers" w:hAnsi="Univers"/>
                                <w:spacing w:val="-2"/>
                                <w:sz w:val="16"/>
                              </w:rPr>
                              <w:t>CO</w:t>
                            </w:r>
                            <w:r w:rsidRPr="001D64F3">
                              <w:rPr>
                                <w:rFonts w:ascii="Univers" w:hAnsi="Univers"/>
                                <w:spacing w:val="-2"/>
                                <w:sz w:val="16"/>
                                <w:vertAlign w:val="subscript"/>
                              </w:rPr>
                              <w:t>2</w:t>
                            </w:r>
                            <w:r w:rsidRPr="001D64F3">
                              <w:rPr>
                                <w:rFonts w:ascii="Univers" w:hAnsi="Univers"/>
                                <w:spacing w:val="-2"/>
                                <w:sz w:val="16"/>
                              </w:rPr>
                              <w:t xml:space="preserve"> = 75,000 tons/yr * 1 = 75,000 tons/yr CO</w:t>
                            </w:r>
                            <w:r w:rsidRPr="001D64F3">
                              <w:rPr>
                                <w:rFonts w:ascii="Univers" w:hAnsi="Univers"/>
                                <w:spacing w:val="-2"/>
                                <w:sz w:val="16"/>
                                <w:vertAlign w:val="subscript"/>
                              </w:rPr>
                              <w:t>2</w:t>
                            </w:r>
                            <w:r w:rsidRPr="001D64F3">
                              <w:rPr>
                                <w:rFonts w:ascii="Univers" w:hAnsi="Univers"/>
                                <w:spacing w:val="-2"/>
                                <w:sz w:val="16"/>
                              </w:rPr>
                              <w:t>e(CO</w:t>
                            </w:r>
                            <w:r w:rsidRPr="001D64F3">
                              <w:rPr>
                                <w:rFonts w:ascii="Univers" w:hAnsi="Univers"/>
                                <w:spacing w:val="-2"/>
                                <w:sz w:val="16"/>
                                <w:vertAlign w:val="subscript"/>
                              </w:rPr>
                              <w:t>2</w:t>
                            </w:r>
                            <w:r w:rsidRPr="001D64F3">
                              <w:rPr>
                                <w:rFonts w:ascii="Univers" w:hAnsi="Univers"/>
                                <w:spacing w:val="-2"/>
                                <w:sz w:val="16"/>
                              </w:rPr>
                              <w:t>)</w:t>
                            </w:r>
                          </w:p>
                          <w:p w14:paraId="3F9A6C9B" w14:textId="77777777" w:rsidR="00D3796B" w:rsidRPr="001D64F3" w:rsidRDefault="00D3796B" w:rsidP="001D64F3">
                            <w:pPr>
                              <w:rPr>
                                <w:rFonts w:ascii="Univers" w:hAnsi="Univers"/>
                                <w:spacing w:val="-2"/>
                                <w:sz w:val="16"/>
                              </w:rPr>
                            </w:pPr>
                            <w:r w:rsidRPr="001D64F3">
                              <w:rPr>
                                <w:rFonts w:ascii="Univers" w:hAnsi="Univers"/>
                                <w:spacing w:val="-2"/>
                                <w:sz w:val="16"/>
                              </w:rPr>
                              <w:t>CH</w:t>
                            </w:r>
                            <w:r w:rsidRPr="001D64F3">
                              <w:rPr>
                                <w:rFonts w:ascii="Univers" w:hAnsi="Univers"/>
                                <w:spacing w:val="-2"/>
                                <w:sz w:val="16"/>
                                <w:vertAlign w:val="subscript"/>
                              </w:rPr>
                              <w:t>4</w:t>
                            </w:r>
                            <w:r w:rsidRPr="001D64F3">
                              <w:rPr>
                                <w:rFonts w:ascii="Univers" w:hAnsi="Univers"/>
                                <w:spacing w:val="-2"/>
                                <w:sz w:val="16"/>
                              </w:rPr>
                              <w:t xml:space="preserve"> = 60 tons/yr * 21 = 1260 tons/yr CO</w:t>
                            </w:r>
                            <w:r w:rsidRPr="001D64F3">
                              <w:rPr>
                                <w:rFonts w:ascii="Univers" w:hAnsi="Univers"/>
                                <w:spacing w:val="-2"/>
                                <w:sz w:val="16"/>
                                <w:vertAlign w:val="subscript"/>
                              </w:rPr>
                              <w:t>2</w:t>
                            </w:r>
                            <w:r w:rsidRPr="001D64F3">
                              <w:rPr>
                                <w:rFonts w:ascii="Univers" w:hAnsi="Univers"/>
                                <w:spacing w:val="-2"/>
                                <w:sz w:val="16"/>
                              </w:rPr>
                              <w:t>e(CH</w:t>
                            </w:r>
                            <w:r w:rsidRPr="001D64F3">
                              <w:rPr>
                                <w:rFonts w:ascii="Univers" w:hAnsi="Univers"/>
                                <w:spacing w:val="-2"/>
                                <w:sz w:val="16"/>
                                <w:vertAlign w:val="subscript"/>
                              </w:rPr>
                              <w:t>4</w:t>
                            </w:r>
                            <w:r w:rsidRPr="001D64F3">
                              <w:rPr>
                                <w:rFonts w:ascii="Univers" w:hAnsi="Univers"/>
                                <w:spacing w:val="-2"/>
                                <w:sz w:val="16"/>
                              </w:rPr>
                              <w:t>)</w:t>
                            </w:r>
                          </w:p>
                          <w:p w14:paraId="22453D7F" w14:textId="77777777" w:rsidR="00D3796B" w:rsidRPr="001D64F3" w:rsidRDefault="00D3796B" w:rsidP="001D64F3">
                            <w:pPr>
                              <w:rPr>
                                <w:rFonts w:ascii="Univers" w:hAnsi="Univers"/>
                                <w:spacing w:val="-2"/>
                                <w:sz w:val="16"/>
                              </w:rPr>
                            </w:pPr>
                          </w:p>
                          <w:p w14:paraId="5554EAAE" w14:textId="77777777" w:rsidR="00D3796B" w:rsidRPr="00FD1D00" w:rsidRDefault="00D3796B" w:rsidP="001D64F3">
                            <w:pPr>
                              <w:rPr>
                                <w:rFonts w:ascii="Univers" w:hAnsi="Univers"/>
                                <w:sz w:val="16"/>
                                <w:szCs w:val="16"/>
                                <w:u w:val="single"/>
                              </w:rPr>
                            </w:pPr>
                            <w:r w:rsidRPr="001D64F3">
                              <w:rPr>
                                <w:rFonts w:ascii="Univers" w:hAnsi="Univers"/>
                                <w:spacing w:val="-2"/>
                                <w:sz w:val="16"/>
                              </w:rPr>
                              <w:t>The calculated CO</w:t>
                            </w:r>
                            <w:r w:rsidRPr="001D64F3">
                              <w:rPr>
                                <w:rFonts w:ascii="Univers" w:hAnsi="Univers"/>
                                <w:spacing w:val="-2"/>
                                <w:sz w:val="16"/>
                                <w:vertAlign w:val="subscript"/>
                              </w:rPr>
                              <w:t>2</w:t>
                            </w:r>
                            <w:r w:rsidRPr="001D64F3">
                              <w:rPr>
                                <w:rFonts w:ascii="Univers" w:hAnsi="Univers"/>
                                <w:spacing w:val="-2"/>
                                <w:sz w:val="16"/>
                              </w:rPr>
                              <w:t>e emissions values would then be entered into the column for each GHG.</w:t>
                            </w:r>
                            <w:r>
                              <w:rPr>
                                <w:rFonts w:ascii="Univers" w:hAnsi="Univers"/>
                                <w:spacing w:val="-2"/>
                                <w:sz w:val="16"/>
                              </w:rPr>
                              <w:t xml:space="preserve"> </w:t>
                            </w:r>
                          </w:p>
                          <w:p w14:paraId="35BC023C" w14:textId="77777777" w:rsidR="00D3796B" w:rsidRPr="00FD1D00" w:rsidRDefault="00D3796B" w:rsidP="001D64F3">
                            <w:pPr>
                              <w:rPr>
                                <w:rFonts w:ascii="Univers" w:hAnsi="Univers"/>
                                <w:sz w:val="16"/>
                                <w:szCs w:val="16"/>
                                <w:u w:val="single"/>
                              </w:rPr>
                            </w:pPr>
                          </w:p>
                          <w:p w14:paraId="08AE764A" w14:textId="77777777" w:rsidR="00D3796B" w:rsidRPr="00FD1D00" w:rsidRDefault="00D3796B" w:rsidP="001D64F3">
                            <w:pPr>
                              <w:rPr>
                                <w:rFonts w:ascii="Univers" w:hAnsi="Univer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AC099" id="_x0000_t202" coordsize="21600,21600" o:spt="202" path="m,l,21600r21600,l21600,xe">
                <v:stroke joinstyle="miter"/>
                <v:path gradientshapeok="t" o:connecttype="rect"/>
              </v:shapetype>
              <v:shape id="Text Box 3" o:spid="_x0000_s1026" type="#_x0000_t202" style="position:absolute;margin-left:.65pt;margin-top:7.15pt;width:428.1pt;height:19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">
                <v:textbox>
                  <w:txbxContent>
                    <w:p w14:paraId="325E5918" w14:textId="77777777" w:rsidR="00D3796B" w:rsidRPr="001D64F3" w:rsidRDefault="00D3796B" w:rsidP="001D64F3">
                      <w:pPr>
                        <w:rPr>
                          <w:rFonts w:ascii="Univers" w:hAnsi="Univers"/>
                          <w:spacing w:val="-2"/>
                          <w:sz w:val="16"/>
                        </w:rPr>
                      </w:pPr>
                      <w:r w:rsidRPr="001D64F3">
                        <w:rPr>
                          <w:rFonts w:ascii="Univers" w:hAnsi="Univers"/>
                          <w:spacing w:val="-2"/>
                          <w:sz w:val="16"/>
                        </w:rPr>
                        <w:t>Unit D-1 emits the following GHGs from Stack S-1 on a mass basis:</w:t>
                      </w:r>
                    </w:p>
                    <w:p w14:paraId="688CC382" w14:textId="77777777" w:rsidR="00D3796B" w:rsidRPr="001D64F3" w:rsidRDefault="00D3796B" w:rsidP="001D64F3">
                      <w:pPr>
                        <w:rPr>
                          <w:rFonts w:ascii="Univers" w:hAnsi="Univers"/>
                          <w:spacing w:val="-2"/>
                          <w:sz w:val="16"/>
                        </w:rPr>
                      </w:pPr>
                    </w:p>
                    <w:p w14:paraId="7B35519A" w14:textId="77777777" w:rsidR="00D3796B" w:rsidRPr="001D64F3" w:rsidRDefault="00D3796B" w:rsidP="001D64F3">
                      <w:pPr>
                        <w:rPr>
                          <w:rFonts w:ascii="Univers" w:hAnsi="Univers"/>
                          <w:spacing w:val="-2"/>
                          <w:sz w:val="16"/>
                        </w:rPr>
                      </w:pPr>
                      <w:r w:rsidRPr="001D64F3">
                        <w:rPr>
                          <w:rFonts w:ascii="Univers" w:hAnsi="Univers"/>
                          <w:spacing w:val="-2"/>
                          <w:sz w:val="16"/>
                        </w:rPr>
                        <w:t xml:space="preserve"> 75,000 tons/yr of Carbon Dioxide (CO</w:t>
                      </w:r>
                      <w:r w:rsidRPr="001D64F3">
                        <w:rPr>
                          <w:rFonts w:ascii="Univers" w:hAnsi="Univers"/>
                          <w:spacing w:val="-2"/>
                          <w:sz w:val="16"/>
                          <w:vertAlign w:val="subscript"/>
                        </w:rPr>
                        <w:t>2</w:t>
                      </w:r>
                      <w:r w:rsidRPr="001D64F3">
                        <w:rPr>
                          <w:rFonts w:ascii="Univers" w:hAnsi="Univers"/>
                          <w:spacing w:val="-2"/>
                          <w:sz w:val="16"/>
                        </w:rPr>
                        <w:t xml:space="preserve">) </w:t>
                      </w:r>
                    </w:p>
                    <w:p w14:paraId="4788790E" w14:textId="77777777" w:rsidR="00D3796B" w:rsidRPr="001D64F3" w:rsidRDefault="00D3796B" w:rsidP="001D64F3">
                      <w:pPr>
                        <w:rPr>
                          <w:rFonts w:ascii="Univers" w:hAnsi="Univers"/>
                          <w:spacing w:val="-2"/>
                          <w:sz w:val="16"/>
                        </w:rPr>
                      </w:pPr>
                      <w:r w:rsidRPr="001D64F3">
                        <w:rPr>
                          <w:rFonts w:ascii="Univers" w:hAnsi="Univers"/>
                          <w:spacing w:val="-2"/>
                          <w:sz w:val="16"/>
                        </w:rPr>
                        <w:t xml:space="preserve"> 60 tons/yr of Methane (CH</w:t>
                      </w:r>
                      <w:r w:rsidRPr="001D64F3">
                        <w:rPr>
                          <w:rFonts w:ascii="Univers" w:hAnsi="Univers"/>
                          <w:spacing w:val="-2"/>
                          <w:sz w:val="16"/>
                          <w:vertAlign w:val="subscript"/>
                        </w:rPr>
                        <w:t>4</w:t>
                      </w:r>
                      <w:r w:rsidRPr="001D64F3">
                        <w:rPr>
                          <w:rFonts w:ascii="Univers" w:hAnsi="Univers"/>
                          <w:spacing w:val="-2"/>
                          <w:sz w:val="16"/>
                        </w:rPr>
                        <w:t xml:space="preserve">) </w:t>
                      </w:r>
                    </w:p>
                    <w:p w14:paraId="5998EE84" w14:textId="77777777" w:rsidR="00D3796B" w:rsidRPr="001D64F3" w:rsidRDefault="00D3796B" w:rsidP="001D64F3">
                      <w:pPr>
                        <w:rPr>
                          <w:rFonts w:ascii="Univers" w:hAnsi="Univers"/>
                          <w:spacing w:val="-2"/>
                          <w:sz w:val="16"/>
                        </w:rPr>
                      </w:pPr>
                    </w:p>
                    <w:p w14:paraId="5B033563" w14:textId="77777777" w:rsidR="00D3796B" w:rsidRPr="001D64F3" w:rsidRDefault="00D3796B" w:rsidP="001D64F3">
                      <w:pPr>
                        <w:rPr>
                          <w:rFonts w:ascii="Univers" w:hAnsi="Univers"/>
                          <w:spacing w:val="-2"/>
                          <w:sz w:val="16"/>
                        </w:rPr>
                      </w:pPr>
                      <w:r w:rsidRPr="001D64F3">
                        <w:rPr>
                          <w:rFonts w:ascii="Univers" w:hAnsi="Univers"/>
                          <w:spacing w:val="-2"/>
                          <w:sz w:val="16"/>
                        </w:rPr>
                        <w:t>To convert the mass basis emissions of the GHGs to CO</w:t>
                      </w:r>
                      <w:r w:rsidRPr="001D64F3">
                        <w:rPr>
                          <w:rFonts w:ascii="Univers" w:hAnsi="Univers"/>
                          <w:spacing w:val="-2"/>
                          <w:sz w:val="16"/>
                          <w:vertAlign w:val="subscript"/>
                        </w:rPr>
                        <w:t>2</w:t>
                      </w:r>
                      <w:r w:rsidRPr="001D64F3">
                        <w:rPr>
                          <w:rFonts w:ascii="Univers" w:hAnsi="Univers"/>
                          <w:spacing w:val="-2"/>
                          <w:sz w:val="16"/>
                        </w:rPr>
                        <w:t xml:space="preserve">e emissions the mass basis of GHG must be multiplied by the corresponding GWP found in </w:t>
                      </w:r>
                      <w:hyperlink r:id="rId43" w:anchor="ap40.23.98_19.1" w:history="1">
                        <w:r w:rsidRPr="001D64F3">
                          <w:rPr>
                            <w:rStyle w:val="Hyperlink"/>
                            <w:rFonts w:ascii="Univers" w:hAnsi="Univers"/>
                            <w:spacing w:val="-2"/>
                            <w:sz w:val="16"/>
                          </w:rPr>
                          <w:t>Table A-1</w:t>
                        </w:r>
                      </w:hyperlink>
                      <w:r w:rsidRPr="001D64F3">
                        <w:rPr>
                          <w:rFonts w:ascii="Univers" w:hAnsi="Univers"/>
                          <w:spacing w:val="-2"/>
                          <w:sz w:val="16"/>
                        </w:rPr>
                        <w:t xml:space="preserve"> to Subpart A of 40 CFR Part 98. The GWP of CO</w:t>
                      </w:r>
                      <w:r w:rsidRPr="001D64F3">
                        <w:rPr>
                          <w:rFonts w:ascii="Univers" w:hAnsi="Univers"/>
                          <w:spacing w:val="-2"/>
                          <w:sz w:val="16"/>
                          <w:vertAlign w:val="subscript"/>
                        </w:rPr>
                        <w:t>2</w:t>
                      </w:r>
                      <w:r w:rsidRPr="001D64F3">
                        <w:rPr>
                          <w:rFonts w:ascii="Univers" w:hAnsi="Univers"/>
                          <w:spacing w:val="-2"/>
                          <w:sz w:val="16"/>
                        </w:rPr>
                        <w:t xml:space="preserve"> and CH</w:t>
                      </w:r>
                      <w:r w:rsidRPr="001D64F3">
                        <w:rPr>
                          <w:rFonts w:ascii="Univers" w:hAnsi="Univers"/>
                          <w:spacing w:val="-2"/>
                          <w:sz w:val="16"/>
                          <w:vertAlign w:val="subscript"/>
                        </w:rPr>
                        <w:t>4</w:t>
                      </w:r>
                      <w:r w:rsidRPr="001D64F3">
                        <w:rPr>
                          <w:rFonts w:ascii="Univers" w:hAnsi="Univers"/>
                          <w:spacing w:val="-2"/>
                          <w:sz w:val="16"/>
                        </w:rPr>
                        <w:t xml:space="preserve"> from Table A-1 is as follows:</w:t>
                      </w:r>
                    </w:p>
                    <w:p w14:paraId="25240556" w14:textId="77777777" w:rsidR="00D3796B" w:rsidRPr="001D64F3" w:rsidRDefault="00D3796B" w:rsidP="001D64F3">
                      <w:pPr>
                        <w:rPr>
                          <w:rFonts w:ascii="Univers" w:hAnsi="Univers"/>
                          <w:spacing w:val="-2"/>
                          <w:sz w:val="16"/>
                        </w:rPr>
                      </w:pPr>
                    </w:p>
                    <w:p w14:paraId="71ED7D12" w14:textId="77777777" w:rsidR="00D3796B" w:rsidRPr="001D64F3" w:rsidRDefault="00D3796B" w:rsidP="001D64F3">
                      <w:pPr>
                        <w:rPr>
                          <w:rFonts w:ascii="Univers" w:hAnsi="Univers"/>
                          <w:spacing w:val="-2"/>
                          <w:sz w:val="16"/>
                        </w:rPr>
                      </w:pPr>
                      <w:r w:rsidRPr="001D64F3">
                        <w:rPr>
                          <w:rFonts w:ascii="Univers" w:hAnsi="Univers"/>
                          <w:spacing w:val="-2"/>
                          <w:sz w:val="16"/>
                        </w:rPr>
                        <w:t>GWP CO</w:t>
                      </w:r>
                      <w:r w:rsidRPr="001D64F3">
                        <w:rPr>
                          <w:rFonts w:ascii="Univers" w:hAnsi="Univers"/>
                          <w:spacing w:val="-2"/>
                          <w:sz w:val="16"/>
                          <w:vertAlign w:val="subscript"/>
                        </w:rPr>
                        <w:t>2</w:t>
                      </w:r>
                      <w:r w:rsidRPr="001D64F3">
                        <w:rPr>
                          <w:rFonts w:ascii="Univers" w:hAnsi="Univers"/>
                          <w:spacing w:val="-2"/>
                          <w:sz w:val="16"/>
                        </w:rPr>
                        <w:t xml:space="preserve"> = 1 </w:t>
                      </w:r>
                    </w:p>
                    <w:p w14:paraId="3EE40AA8" w14:textId="77777777" w:rsidR="00D3796B" w:rsidRPr="001D64F3" w:rsidRDefault="00D3796B" w:rsidP="001D64F3">
                      <w:pPr>
                        <w:rPr>
                          <w:rFonts w:ascii="Univers" w:hAnsi="Univers"/>
                          <w:spacing w:val="-2"/>
                          <w:sz w:val="16"/>
                        </w:rPr>
                      </w:pPr>
                      <w:r w:rsidRPr="001D64F3">
                        <w:rPr>
                          <w:rFonts w:ascii="Univers" w:hAnsi="Univers"/>
                          <w:spacing w:val="-2"/>
                          <w:sz w:val="16"/>
                        </w:rPr>
                        <w:t>GWP CH</w:t>
                      </w:r>
                      <w:r w:rsidRPr="001D64F3">
                        <w:rPr>
                          <w:rFonts w:ascii="Univers" w:hAnsi="Univers"/>
                          <w:spacing w:val="-2"/>
                          <w:sz w:val="16"/>
                          <w:vertAlign w:val="subscript"/>
                        </w:rPr>
                        <w:t>4</w:t>
                      </w:r>
                      <w:r w:rsidRPr="001D64F3">
                        <w:rPr>
                          <w:rFonts w:ascii="Univers" w:hAnsi="Univers"/>
                          <w:spacing w:val="-2"/>
                          <w:sz w:val="16"/>
                        </w:rPr>
                        <w:t xml:space="preserve"> = 21</w:t>
                      </w:r>
                    </w:p>
                    <w:p w14:paraId="4D79B742" w14:textId="77777777" w:rsidR="00D3796B" w:rsidRPr="001D64F3" w:rsidRDefault="00D3796B" w:rsidP="001D64F3">
                      <w:pPr>
                        <w:rPr>
                          <w:rFonts w:ascii="Univers" w:hAnsi="Univers"/>
                          <w:spacing w:val="-2"/>
                          <w:sz w:val="16"/>
                        </w:rPr>
                      </w:pPr>
                    </w:p>
                    <w:p w14:paraId="51782BDA" w14:textId="77777777" w:rsidR="00D3796B" w:rsidRPr="001D64F3" w:rsidRDefault="00D3796B" w:rsidP="001D64F3">
                      <w:pPr>
                        <w:rPr>
                          <w:rFonts w:ascii="Univers" w:hAnsi="Univers"/>
                          <w:spacing w:val="-2"/>
                          <w:sz w:val="16"/>
                        </w:rPr>
                      </w:pPr>
                      <w:r w:rsidRPr="001D64F3">
                        <w:rPr>
                          <w:rFonts w:ascii="Univers" w:hAnsi="Univers"/>
                          <w:spacing w:val="-2"/>
                          <w:sz w:val="16"/>
                        </w:rPr>
                        <w:t>The corresponding CO2e emissions for the GHGs are then calculated as:</w:t>
                      </w:r>
                    </w:p>
                    <w:p w14:paraId="0A3731F9" w14:textId="77777777" w:rsidR="00D3796B" w:rsidRPr="001D64F3" w:rsidRDefault="00D3796B" w:rsidP="001D64F3">
                      <w:pPr>
                        <w:rPr>
                          <w:rFonts w:ascii="Univers" w:hAnsi="Univers"/>
                          <w:spacing w:val="-2"/>
                          <w:sz w:val="16"/>
                        </w:rPr>
                      </w:pPr>
                    </w:p>
                    <w:p w14:paraId="0284E6E4" w14:textId="77777777" w:rsidR="00D3796B" w:rsidRPr="001D64F3" w:rsidRDefault="00D3796B" w:rsidP="001D64F3">
                      <w:pPr>
                        <w:rPr>
                          <w:rFonts w:ascii="Univers" w:hAnsi="Univers"/>
                          <w:spacing w:val="-2"/>
                          <w:sz w:val="16"/>
                        </w:rPr>
                      </w:pPr>
                      <w:r w:rsidRPr="001D64F3">
                        <w:rPr>
                          <w:rFonts w:ascii="Univers" w:hAnsi="Univers"/>
                          <w:spacing w:val="-2"/>
                          <w:sz w:val="16"/>
                        </w:rPr>
                        <w:t>CO</w:t>
                      </w:r>
                      <w:r w:rsidRPr="001D64F3">
                        <w:rPr>
                          <w:rFonts w:ascii="Univers" w:hAnsi="Univers"/>
                          <w:spacing w:val="-2"/>
                          <w:sz w:val="16"/>
                          <w:vertAlign w:val="subscript"/>
                        </w:rPr>
                        <w:t>2</w:t>
                      </w:r>
                      <w:r w:rsidRPr="001D64F3">
                        <w:rPr>
                          <w:rFonts w:ascii="Univers" w:hAnsi="Univers"/>
                          <w:spacing w:val="-2"/>
                          <w:sz w:val="16"/>
                        </w:rPr>
                        <w:t xml:space="preserve"> = 75,000 tons/yr * 1 = 75,000 tons/yr CO</w:t>
                      </w:r>
                      <w:r w:rsidRPr="001D64F3">
                        <w:rPr>
                          <w:rFonts w:ascii="Univers" w:hAnsi="Univers"/>
                          <w:spacing w:val="-2"/>
                          <w:sz w:val="16"/>
                          <w:vertAlign w:val="subscript"/>
                        </w:rPr>
                        <w:t>2</w:t>
                      </w:r>
                      <w:r w:rsidRPr="001D64F3">
                        <w:rPr>
                          <w:rFonts w:ascii="Univers" w:hAnsi="Univers"/>
                          <w:spacing w:val="-2"/>
                          <w:sz w:val="16"/>
                        </w:rPr>
                        <w:t>e(CO</w:t>
                      </w:r>
                      <w:r w:rsidRPr="001D64F3">
                        <w:rPr>
                          <w:rFonts w:ascii="Univers" w:hAnsi="Univers"/>
                          <w:spacing w:val="-2"/>
                          <w:sz w:val="16"/>
                          <w:vertAlign w:val="subscript"/>
                        </w:rPr>
                        <w:t>2</w:t>
                      </w:r>
                      <w:r w:rsidRPr="001D64F3">
                        <w:rPr>
                          <w:rFonts w:ascii="Univers" w:hAnsi="Univers"/>
                          <w:spacing w:val="-2"/>
                          <w:sz w:val="16"/>
                        </w:rPr>
                        <w:t>)</w:t>
                      </w:r>
                    </w:p>
                    <w:p w14:paraId="3F9A6C9B" w14:textId="77777777" w:rsidR="00D3796B" w:rsidRPr="001D64F3" w:rsidRDefault="00D3796B" w:rsidP="001D64F3">
                      <w:pPr>
                        <w:rPr>
                          <w:rFonts w:ascii="Univers" w:hAnsi="Univers"/>
                          <w:spacing w:val="-2"/>
                          <w:sz w:val="16"/>
                        </w:rPr>
                      </w:pPr>
                      <w:r w:rsidRPr="001D64F3">
                        <w:rPr>
                          <w:rFonts w:ascii="Univers" w:hAnsi="Univers"/>
                          <w:spacing w:val="-2"/>
                          <w:sz w:val="16"/>
                        </w:rPr>
                        <w:t>CH</w:t>
                      </w:r>
                      <w:r w:rsidRPr="001D64F3">
                        <w:rPr>
                          <w:rFonts w:ascii="Univers" w:hAnsi="Univers"/>
                          <w:spacing w:val="-2"/>
                          <w:sz w:val="16"/>
                          <w:vertAlign w:val="subscript"/>
                        </w:rPr>
                        <w:t>4</w:t>
                      </w:r>
                      <w:r w:rsidRPr="001D64F3">
                        <w:rPr>
                          <w:rFonts w:ascii="Univers" w:hAnsi="Univers"/>
                          <w:spacing w:val="-2"/>
                          <w:sz w:val="16"/>
                        </w:rPr>
                        <w:t xml:space="preserve"> = 60 tons/yr * 21 = 1260 tons/yr CO</w:t>
                      </w:r>
                      <w:r w:rsidRPr="001D64F3">
                        <w:rPr>
                          <w:rFonts w:ascii="Univers" w:hAnsi="Univers"/>
                          <w:spacing w:val="-2"/>
                          <w:sz w:val="16"/>
                          <w:vertAlign w:val="subscript"/>
                        </w:rPr>
                        <w:t>2</w:t>
                      </w:r>
                      <w:r w:rsidRPr="001D64F3">
                        <w:rPr>
                          <w:rFonts w:ascii="Univers" w:hAnsi="Univers"/>
                          <w:spacing w:val="-2"/>
                          <w:sz w:val="16"/>
                        </w:rPr>
                        <w:t>e(CH</w:t>
                      </w:r>
                      <w:r w:rsidRPr="001D64F3">
                        <w:rPr>
                          <w:rFonts w:ascii="Univers" w:hAnsi="Univers"/>
                          <w:spacing w:val="-2"/>
                          <w:sz w:val="16"/>
                          <w:vertAlign w:val="subscript"/>
                        </w:rPr>
                        <w:t>4</w:t>
                      </w:r>
                      <w:r w:rsidRPr="001D64F3">
                        <w:rPr>
                          <w:rFonts w:ascii="Univers" w:hAnsi="Univers"/>
                          <w:spacing w:val="-2"/>
                          <w:sz w:val="16"/>
                        </w:rPr>
                        <w:t>)</w:t>
                      </w:r>
                    </w:p>
                    <w:p w14:paraId="22453D7F" w14:textId="77777777" w:rsidR="00D3796B" w:rsidRPr="001D64F3" w:rsidRDefault="00D3796B" w:rsidP="001D64F3">
                      <w:pPr>
                        <w:rPr>
                          <w:rFonts w:ascii="Univers" w:hAnsi="Univers"/>
                          <w:spacing w:val="-2"/>
                          <w:sz w:val="16"/>
                        </w:rPr>
                      </w:pPr>
                    </w:p>
                    <w:p w14:paraId="5554EAAE" w14:textId="77777777" w:rsidR="00D3796B" w:rsidRPr="00FD1D00" w:rsidRDefault="00D3796B" w:rsidP="001D64F3">
                      <w:pPr>
                        <w:rPr>
                          <w:rFonts w:ascii="Univers" w:hAnsi="Univers"/>
                          <w:sz w:val="16"/>
                          <w:szCs w:val="16"/>
                          <w:u w:val="single"/>
                        </w:rPr>
                      </w:pPr>
                      <w:r w:rsidRPr="001D64F3">
                        <w:rPr>
                          <w:rFonts w:ascii="Univers" w:hAnsi="Univers"/>
                          <w:spacing w:val="-2"/>
                          <w:sz w:val="16"/>
                        </w:rPr>
                        <w:t>The calculated CO</w:t>
                      </w:r>
                      <w:r w:rsidRPr="001D64F3">
                        <w:rPr>
                          <w:rFonts w:ascii="Univers" w:hAnsi="Univers"/>
                          <w:spacing w:val="-2"/>
                          <w:sz w:val="16"/>
                          <w:vertAlign w:val="subscript"/>
                        </w:rPr>
                        <w:t>2</w:t>
                      </w:r>
                      <w:r w:rsidRPr="001D64F3">
                        <w:rPr>
                          <w:rFonts w:ascii="Univers" w:hAnsi="Univers"/>
                          <w:spacing w:val="-2"/>
                          <w:sz w:val="16"/>
                        </w:rPr>
                        <w:t>e emissions values would then be entered into the column for each GHG.</w:t>
                      </w:r>
                      <w:r>
                        <w:rPr>
                          <w:rFonts w:ascii="Univers" w:hAnsi="Univers"/>
                          <w:spacing w:val="-2"/>
                          <w:sz w:val="16"/>
                        </w:rPr>
                        <w:t xml:space="preserve"> </w:t>
                      </w:r>
                    </w:p>
                    <w:p w14:paraId="35BC023C" w14:textId="77777777" w:rsidR="00D3796B" w:rsidRPr="00FD1D00" w:rsidRDefault="00D3796B" w:rsidP="001D64F3">
                      <w:pPr>
                        <w:rPr>
                          <w:rFonts w:ascii="Univers" w:hAnsi="Univers"/>
                          <w:sz w:val="16"/>
                          <w:szCs w:val="16"/>
                          <w:u w:val="single"/>
                        </w:rPr>
                      </w:pPr>
                    </w:p>
                    <w:p w14:paraId="08AE764A" w14:textId="77777777" w:rsidR="00D3796B" w:rsidRPr="00FD1D00" w:rsidRDefault="00D3796B" w:rsidP="001D64F3">
                      <w:pPr>
                        <w:rPr>
                          <w:rFonts w:ascii="Univers" w:hAnsi="Univers"/>
                          <w:sz w:val="16"/>
                          <w:szCs w:val="16"/>
                        </w:rPr>
                      </w:pPr>
                    </w:p>
                  </w:txbxContent>
                </v:textbox>
              </v:shape>
            </w:pict>
          </mc:Fallback>
        </mc:AlternateContent>
      </w:r>
      <w:r w:rsidR="001D64F3" w:rsidRPr="001D64F3">
        <w:rPr>
          <w:rFonts w:ascii="Univers" w:hAnsi="Univers"/>
          <w:spacing w:val="-2"/>
          <w:sz w:val="16"/>
        </w:rPr>
        <w:tab/>
        <w:t xml:space="preserve"> </w:t>
      </w:r>
    </w:p>
    <w:p w14:paraId="4CC4F30B" w14:textId="77777777" w:rsidR="001D64F3" w:rsidRPr="001D64F3" w:rsidRDefault="001D64F3" w:rsidP="001D64F3">
      <w:pPr>
        <w:tabs>
          <w:tab w:val="left" w:pos="-720"/>
        </w:tabs>
        <w:suppressAutoHyphens/>
        <w:rPr>
          <w:rFonts w:ascii="Univers" w:hAnsi="Univers"/>
          <w:spacing w:val="-2"/>
          <w:sz w:val="16"/>
        </w:rPr>
      </w:pPr>
    </w:p>
    <w:p w14:paraId="3AACC26A" w14:textId="77777777" w:rsidR="001D64F3" w:rsidRPr="001D64F3" w:rsidRDefault="001D64F3" w:rsidP="001D64F3">
      <w:pPr>
        <w:tabs>
          <w:tab w:val="left" w:pos="-720"/>
        </w:tabs>
        <w:suppressAutoHyphens/>
        <w:rPr>
          <w:rFonts w:ascii="Univers" w:hAnsi="Univers"/>
          <w:spacing w:val="-2"/>
          <w:sz w:val="16"/>
        </w:rPr>
      </w:pPr>
      <w:r w:rsidRPr="001D64F3">
        <w:rPr>
          <w:rFonts w:ascii="Univers" w:hAnsi="Univers"/>
          <w:spacing w:val="-2"/>
          <w:sz w:val="16"/>
        </w:rPr>
        <w:tab/>
      </w:r>
    </w:p>
    <w:p w14:paraId="10AB390C" w14:textId="77777777" w:rsidR="001D64F3" w:rsidRPr="001D64F3" w:rsidRDefault="001D64F3" w:rsidP="001D64F3">
      <w:pPr>
        <w:tabs>
          <w:tab w:val="left" w:pos="-720"/>
        </w:tabs>
        <w:suppressAutoHyphens/>
        <w:rPr>
          <w:rFonts w:ascii="Univers" w:hAnsi="Univers"/>
          <w:spacing w:val="-2"/>
          <w:sz w:val="16"/>
        </w:rPr>
      </w:pPr>
      <w:r w:rsidRPr="001D64F3">
        <w:rPr>
          <w:rFonts w:ascii="Univers" w:hAnsi="Univers"/>
          <w:spacing w:val="-2"/>
          <w:sz w:val="16"/>
        </w:rPr>
        <w:tab/>
        <w:t xml:space="preserve"> </w:t>
      </w:r>
    </w:p>
    <w:p w14:paraId="13B8415A" w14:textId="77777777" w:rsidR="001D64F3" w:rsidRPr="001D64F3" w:rsidRDefault="001D64F3" w:rsidP="001D64F3">
      <w:pPr>
        <w:tabs>
          <w:tab w:val="left" w:pos="-720"/>
        </w:tabs>
        <w:suppressAutoHyphens/>
        <w:rPr>
          <w:rFonts w:ascii="Univers" w:hAnsi="Univers"/>
          <w:b/>
          <w:spacing w:val="-2"/>
          <w:sz w:val="16"/>
          <w:szCs w:val="16"/>
        </w:rPr>
      </w:pPr>
      <w:r w:rsidRPr="001D64F3">
        <w:rPr>
          <w:rFonts w:ascii="Univers" w:hAnsi="Univers"/>
          <w:spacing w:val="-2"/>
          <w:sz w:val="16"/>
        </w:rPr>
        <w:tab/>
      </w:r>
    </w:p>
    <w:p w14:paraId="1EAFD1D2" w14:textId="77777777" w:rsidR="001D64F3" w:rsidRPr="001D64F3" w:rsidRDefault="001D64F3" w:rsidP="001D64F3">
      <w:pPr>
        <w:tabs>
          <w:tab w:val="left" w:pos="-720"/>
        </w:tabs>
        <w:suppressAutoHyphens/>
        <w:jc w:val="both"/>
        <w:rPr>
          <w:rFonts w:ascii="Univers" w:hAnsi="Univers"/>
          <w:spacing w:val="-2"/>
          <w:sz w:val="16"/>
        </w:rPr>
      </w:pPr>
    </w:p>
    <w:p w14:paraId="5A111AA3" w14:textId="77777777" w:rsidR="001D64F3" w:rsidRPr="001D64F3" w:rsidRDefault="001D64F3" w:rsidP="001D64F3">
      <w:pPr>
        <w:tabs>
          <w:tab w:val="left" w:pos="-720"/>
        </w:tabs>
        <w:suppressAutoHyphens/>
        <w:jc w:val="both"/>
        <w:rPr>
          <w:rFonts w:ascii="Univers" w:hAnsi="Univers"/>
          <w:spacing w:val="-2"/>
          <w:sz w:val="16"/>
        </w:rPr>
      </w:pPr>
    </w:p>
    <w:p w14:paraId="5D37C5A4" w14:textId="77777777" w:rsidR="001D64F3" w:rsidRPr="001D64F3" w:rsidRDefault="001D64F3" w:rsidP="001D64F3">
      <w:pPr>
        <w:tabs>
          <w:tab w:val="left" w:pos="-720"/>
        </w:tabs>
        <w:suppressAutoHyphens/>
        <w:jc w:val="both"/>
        <w:rPr>
          <w:rFonts w:ascii="Univers" w:hAnsi="Univers"/>
          <w:spacing w:val="-2"/>
          <w:sz w:val="16"/>
        </w:rPr>
      </w:pPr>
    </w:p>
    <w:p w14:paraId="3FA60A08" w14:textId="77777777" w:rsidR="001D64F3" w:rsidRPr="001D64F3" w:rsidRDefault="001D64F3" w:rsidP="001D64F3">
      <w:pPr>
        <w:tabs>
          <w:tab w:val="left" w:pos="-720"/>
        </w:tabs>
        <w:suppressAutoHyphens/>
        <w:jc w:val="both"/>
        <w:rPr>
          <w:rFonts w:ascii="Univers" w:hAnsi="Univers"/>
          <w:spacing w:val="-2"/>
          <w:sz w:val="16"/>
        </w:rPr>
      </w:pPr>
    </w:p>
    <w:p w14:paraId="5FDBAC7F" w14:textId="77777777" w:rsidR="001D64F3" w:rsidRPr="001D64F3" w:rsidRDefault="001D64F3" w:rsidP="001D64F3">
      <w:pPr>
        <w:tabs>
          <w:tab w:val="left" w:pos="-720"/>
        </w:tabs>
        <w:suppressAutoHyphens/>
        <w:jc w:val="both"/>
        <w:rPr>
          <w:rFonts w:ascii="Univers" w:hAnsi="Univers"/>
          <w:spacing w:val="-2"/>
          <w:sz w:val="16"/>
        </w:rPr>
      </w:pPr>
      <w:r w:rsidRPr="001D64F3">
        <w:rPr>
          <w:rFonts w:ascii="Univers" w:hAnsi="Univers"/>
          <w:spacing w:val="-2"/>
          <w:sz w:val="16"/>
        </w:rPr>
        <w:tab/>
      </w:r>
    </w:p>
    <w:p w14:paraId="09756AF1" w14:textId="77777777" w:rsidR="001D64F3" w:rsidRPr="001D64F3" w:rsidRDefault="001D64F3" w:rsidP="001D64F3">
      <w:pPr>
        <w:tabs>
          <w:tab w:val="left" w:pos="-720"/>
        </w:tabs>
        <w:suppressAutoHyphens/>
        <w:jc w:val="both"/>
        <w:rPr>
          <w:rFonts w:ascii="Univers" w:hAnsi="Univers"/>
          <w:spacing w:val="-2"/>
          <w:sz w:val="16"/>
        </w:rPr>
      </w:pPr>
    </w:p>
    <w:p w14:paraId="78945B1E" w14:textId="77777777" w:rsidR="001D64F3" w:rsidRPr="001D64F3" w:rsidRDefault="001D64F3" w:rsidP="001D64F3">
      <w:pPr>
        <w:tabs>
          <w:tab w:val="left" w:pos="-720"/>
        </w:tabs>
        <w:suppressAutoHyphens/>
        <w:jc w:val="both"/>
        <w:rPr>
          <w:rFonts w:ascii="Univers" w:hAnsi="Univers"/>
          <w:spacing w:val="-2"/>
          <w:sz w:val="16"/>
        </w:rPr>
      </w:pPr>
      <w:r w:rsidRPr="001D64F3">
        <w:rPr>
          <w:rFonts w:ascii="Univers" w:hAnsi="Univers"/>
          <w:spacing w:val="-2"/>
          <w:sz w:val="16"/>
        </w:rPr>
        <w:tab/>
      </w:r>
    </w:p>
    <w:p w14:paraId="6E78773F" w14:textId="77777777" w:rsidR="001D64F3" w:rsidRPr="001D64F3" w:rsidRDefault="001D64F3" w:rsidP="001D64F3">
      <w:pPr>
        <w:tabs>
          <w:tab w:val="left" w:pos="-720"/>
        </w:tabs>
        <w:suppressAutoHyphens/>
        <w:jc w:val="both"/>
        <w:rPr>
          <w:rFonts w:ascii="Univers" w:hAnsi="Univers"/>
          <w:spacing w:val="-2"/>
          <w:sz w:val="16"/>
        </w:rPr>
      </w:pPr>
    </w:p>
    <w:p w14:paraId="1E8394B7" w14:textId="77777777" w:rsidR="001D64F3" w:rsidRPr="001D64F3" w:rsidRDefault="001D64F3" w:rsidP="001D64F3">
      <w:pPr>
        <w:tabs>
          <w:tab w:val="left" w:pos="-720"/>
        </w:tabs>
        <w:suppressAutoHyphens/>
        <w:jc w:val="both"/>
        <w:rPr>
          <w:rFonts w:ascii="Univers" w:hAnsi="Univers"/>
          <w:spacing w:val="-2"/>
          <w:sz w:val="16"/>
        </w:rPr>
      </w:pPr>
    </w:p>
    <w:p w14:paraId="38ECE874" w14:textId="77777777" w:rsidR="001D64F3" w:rsidRPr="001D64F3" w:rsidRDefault="001D64F3" w:rsidP="001D64F3">
      <w:pPr>
        <w:tabs>
          <w:tab w:val="left" w:pos="-720"/>
        </w:tabs>
        <w:suppressAutoHyphens/>
        <w:jc w:val="both"/>
        <w:rPr>
          <w:rFonts w:ascii="Univers" w:hAnsi="Univers"/>
          <w:spacing w:val="-2"/>
          <w:sz w:val="16"/>
        </w:rPr>
      </w:pPr>
    </w:p>
    <w:p w14:paraId="739E77EA" w14:textId="77777777" w:rsidR="001D64F3" w:rsidRPr="001D64F3" w:rsidRDefault="001D64F3" w:rsidP="001D64F3">
      <w:pPr>
        <w:tabs>
          <w:tab w:val="left" w:pos="-720"/>
        </w:tabs>
        <w:suppressAutoHyphens/>
        <w:jc w:val="both"/>
        <w:rPr>
          <w:rFonts w:ascii="Univers" w:hAnsi="Univers"/>
          <w:spacing w:val="-2"/>
          <w:sz w:val="16"/>
        </w:rPr>
      </w:pPr>
    </w:p>
    <w:p w14:paraId="216B3AAE" w14:textId="77777777" w:rsidR="001D64F3" w:rsidRPr="001D64F3" w:rsidRDefault="001D64F3" w:rsidP="001D64F3">
      <w:pPr>
        <w:tabs>
          <w:tab w:val="left" w:pos="-720"/>
        </w:tabs>
        <w:suppressAutoHyphens/>
        <w:jc w:val="both"/>
        <w:rPr>
          <w:rFonts w:ascii="Univers" w:hAnsi="Univers"/>
          <w:spacing w:val="-2"/>
          <w:sz w:val="16"/>
        </w:rPr>
      </w:pPr>
    </w:p>
    <w:p w14:paraId="29B6E3A1" w14:textId="77777777" w:rsidR="001D64F3" w:rsidRPr="001D64F3" w:rsidRDefault="001D64F3" w:rsidP="001D64F3">
      <w:pPr>
        <w:tabs>
          <w:tab w:val="left" w:pos="-720"/>
        </w:tabs>
        <w:suppressAutoHyphens/>
        <w:jc w:val="both"/>
        <w:rPr>
          <w:rFonts w:ascii="Univers" w:hAnsi="Univers"/>
          <w:spacing w:val="-2"/>
          <w:sz w:val="16"/>
        </w:rPr>
      </w:pPr>
    </w:p>
    <w:p w14:paraId="684756BA" w14:textId="77777777" w:rsidR="001D64F3" w:rsidRPr="001D64F3" w:rsidRDefault="001D64F3" w:rsidP="001D64F3">
      <w:pPr>
        <w:tabs>
          <w:tab w:val="left" w:pos="-720"/>
        </w:tabs>
        <w:suppressAutoHyphens/>
        <w:jc w:val="both"/>
        <w:rPr>
          <w:rFonts w:ascii="Univers" w:hAnsi="Univers"/>
          <w:spacing w:val="-2"/>
          <w:sz w:val="16"/>
        </w:rPr>
      </w:pPr>
    </w:p>
    <w:p w14:paraId="13D7031A" w14:textId="77777777" w:rsidR="001D64F3" w:rsidRPr="001D64F3" w:rsidRDefault="001D64F3" w:rsidP="001D64F3">
      <w:pPr>
        <w:tabs>
          <w:tab w:val="left" w:pos="-720"/>
        </w:tabs>
        <w:suppressAutoHyphens/>
        <w:jc w:val="both"/>
        <w:rPr>
          <w:rFonts w:ascii="Univers" w:hAnsi="Univers"/>
          <w:spacing w:val="-2"/>
          <w:sz w:val="16"/>
        </w:rPr>
      </w:pPr>
    </w:p>
    <w:p w14:paraId="3A9EB4A4" w14:textId="77777777" w:rsidR="001D64F3" w:rsidRPr="001D64F3" w:rsidRDefault="001D64F3" w:rsidP="001D64F3">
      <w:pPr>
        <w:tabs>
          <w:tab w:val="left" w:pos="-720"/>
        </w:tabs>
        <w:suppressAutoHyphens/>
        <w:jc w:val="both"/>
        <w:rPr>
          <w:rFonts w:ascii="Univers" w:hAnsi="Univers"/>
          <w:spacing w:val="-2"/>
          <w:sz w:val="16"/>
        </w:rPr>
      </w:pPr>
    </w:p>
    <w:p w14:paraId="7584DA41" w14:textId="77777777" w:rsidR="001D64F3" w:rsidRPr="001D64F3" w:rsidRDefault="001D64F3" w:rsidP="001D64F3">
      <w:pPr>
        <w:tabs>
          <w:tab w:val="left" w:pos="-720"/>
        </w:tabs>
        <w:suppressAutoHyphens/>
        <w:jc w:val="both"/>
        <w:rPr>
          <w:rFonts w:ascii="Univers" w:hAnsi="Univers"/>
          <w:spacing w:val="-2"/>
          <w:sz w:val="16"/>
        </w:rPr>
      </w:pPr>
    </w:p>
    <w:p w14:paraId="04B5F849" w14:textId="77777777" w:rsidR="001D64F3" w:rsidRDefault="001D64F3" w:rsidP="001D64F3">
      <w:pPr>
        <w:tabs>
          <w:tab w:val="left" w:pos="-720"/>
        </w:tabs>
        <w:suppressAutoHyphens/>
        <w:jc w:val="both"/>
        <w:rPr>
          <w:rFonts w:ascii="Univers" w:hAnsi="Univers"/>
          <w:spacing w:val="-2"/>
          <w:sz w:val="16"/>
        </w:rPr>
      </w:pPr>
      <w:r w:rsidRPr="001D64F3">
        <w:rPr>
          <w:rFonts w:ascii="Univers" w:hAnsi="Univers"/>
          <w:b/>
          <w:spacing w:val="-2"/>
          <w:sz w:val="16"/>
        </w:rPr>
        <w:t>BASIS OF EMISSION ESTIMATES</w:t>
      </w:r>
      <w:r w:rsidRPr="001D64F3">
        <w:rPr>
          <w:rFonts w:ascii="Univers" w:hAnsi="Univers"/>
          <w:spacing w:val="-2"/>
          <w:sz w:val="16"/>
        </w:rPr>
        <w:t xml:space="preserve"> </w:t>
      </w:r>
      <w:r w:rsidRPr="001D64F3">
        <w:rPr>
          <w:rFonts w:ascii="Univers" w:hAnsi="Univers"/>
          <w:spacing w:val="-2"/>
          <w:sz w:val="16"/>
        </w:rPr>
        <w:noBreakHyphen/>
      </w:r>
      <w:r w:rsidR="001E61A8">
        <w:rPr>
          <w:rFonts w:ascii="Univers" w:hAnsi="Univers"/>
          <w:spacing w:val="-2"/>
          <w:sz w:val="16"/>
        </w:rPr>
        <w:t xml:space="preserve"> I</w:t>
      </w:r>
      <w:r w:rsidRPr="001D64F3">
        <w:rPr>
          <w:rFonts w:ascii="Univers" w:hAnsi="Univers"/>
          <w:spacing w:val="-2"/>
          <w:sz w:val="16"/>
        </w:rPr>
        <w:t>ndicate how emissions listed have been derived by u</w:t>
      </w:r>
      <w:r w:rsidR="00FB66C2">
        <w:rPr>
          <w:rFonts w:ascii="Univers" w:hAnsi="Univers"/>
          <w:spacing w:val="-2"/>
          <w:sz w:val="16"/>
        </w:rPr>
        <w:t>sing Code K from the Code List.</w:t>
      </w:r>
      <w:r w:rsidRPr="001D64F3">
        <w:rPr>
          <w:rFonts w:ascii="Univers" w:hAnsi="Univers"/>
          <w:spacing w:val="-2"/>
          <w:sz w:val="16"/>
        </w:rPr>
        <w:t xml:space="preserve"> Attach a sample calculation for each different equati</w:t>
      </w:r>
      <w:r w:rsidR="00FB66C2">
        <w:rPr>
          <w:rFonts w:ascii="Univers" w:hAnsi="Univers"/>
          <w:spacing w:val="-2"/>
          <w:sz w:val="16"/>
        </w:rPr>
        <w:t>on, and emission factor used.</w:t>
      </w:r>
      <w:r w:rsidRPr="001D64F3">
        <w:rPr>
          <w:rFonts w:ascii="Univers" w:hAnsi="Univers"/>
          <w:spacing w:val="-2"/>
          <w:sz w:val="16"/>
        </w:rPr>
        <w:t xml:space="preserve"> Show the source of the emission factor, including the edition number</w:t>
      </w:r>
      <w:r>
        <w:rPr>
          <w:rFonts w:ascii="Univers" w:hAnsi="Univers"/>
          <w:spacing w:val="-2"/>
          <w:sz w:val="16"/>
        </w:rPr>
        <w:t xml:space="preserve"> if EPA publication </w:t>
      </w:r>
      <w:r>
        <w:rPr>
          <w:rFonts w:ascii="Univers" w:hAnsi="Univers"/>
          <w:spacing w:val="-2"/>
          <w:sz w:val="16"/>
          <w:u w:val="single"/>
        </w:rPr>
        <w:t>AP-42</w:t>
      </w:r>
      <w:r>
        <w:rPr>
          <w:rFonts w:ascii="Univers" w:hAnsi="Univers"/>
          <w:spacing w:val="-2"/>
          <w:sz w:val="16"/>
        </w:rPr>
        <w:t>, or similar works, are used.</w:t>
      </w:r>
    </w:p>
    <w:p w14:paraId="5402C7FC" w14:textId="77777777" w:rsidR="001D64F3" w:rsidRDefault="001D64F3" w:rsidP="00FB66C2"/>
    <w:p w14:paraId="09BEE29F" w14:textId="77777777" w:rsidR="001D64F3" w:rsidRDefault="001D64F3" w:rsidP="001D64F3">
      <w:pPr>
        <w:tabs>
          <w:tab w:val="left" w:pos="-720"/>
        </w:tabs>
        <w:suppressAutoHyphens/>
        <w:jc w:val="both"/>
        <w:rPr>
          <w:rFonts w:ascii="Univers" w:hAnsi="Univers"/>
          <w:spacing w:val="-2"/>
          <w:sz w:val="16"/>
        </w:rPr>
      </w:pPr>
      <w:r>
        <w:rPr>
          <w:rFonts w:ascii="Univers" w:hAnsi="Univers"/>
          <w:b/>
          <w:spacing w:val="-2"/>
          <w:sz w:val="16"/>
        </w:rPr>
        <w:t>EXEMPT FROM FEES?</w:t>
      </w:r>
      <w:r w:rsidR="001E61A8">
        <w:rPr>
          <w:rFonts w:ascii="Univers" w:hAnsi="Univers"/>
          <w:spacing w:val="-2"/>
          <w:sz w:val="16"/>
        </w:rPr>
        <w:t xml:space="preserve"> - C</w:t>
      </w:r>
      <w:r>
        <w:rPr>
          <w:rFonts w:ascii="Univers" w:hAnsi="Univers"/>
          <w:spacing w:val="-2"/>
          <w:sz w:val="16"/>
        </w:rPr>
        <w:t>ertain pollutants are not included in the total emissi</w:t>
      </w:r>
      <w:r w:rsidR="00FB66C2">
        <w:rPr>
          <w:rFonts w:ascii="Univers" w:hAnsi="Univers"/>
          <w:spacing w:val="-2"/>
          <w:sz w:val="16"/>
        </w:rPr>
        <w:t xml:space="preserve">ons upon which fees are based. </w:t>
      </w:r>
      <w:r>
        <w:rPr>
          <w:rFonts w:ascii="Univers" w:hAnsi="Univers"/>
          <w:spacing w:val="-2"/>
          <w:sz w:val="16"/>
        </w:rPr>
        <w:t>If the pollutant fits one of these categories, mark an "</w:t>
      </w:r>
      <w:r>
        <w:rPr>
          <w:rFonts w:ascii="Univers" w:hAnsi="Univers"/>
          <w:b/>
          <w:spacing w:val="-2"/>
          <w:sz w:val="16"/>
        </w:rPr>
        <w:t>X</w:t>
      </w:r>
      <w:r>
        <w:rPr>
          <w:rFonts w:ascii="Univers" w:hAnsi="Univers"/>
          <w:spacing w:val="-2"/>
          <w:sz w:val="16"/>
        </w:rPr>
        <w:t>" in the space.</w:t>
      </w:r>
    </w:p>
    <w:p w14:paraId="7B089997" w14:textId="77777777" w:rsidR="001D64F3" w:rsidRDefault="001D64F3" w:rsidP="001D64F3">
      <w:pPr>
        <w:tabs>
          <w:tab w:val="left" w:pos="-720"/>
        </w:tabs>
        <w:suppressAutoHyphens/>
        <w:jc w:val="both"/>
        <w:rPr>
          <w:rFonts w:ascii="Univers" w:hAnsi="Univers"/>
          <w:spacing w:val="-2"/>
          <w:sz w:val="16"/>
        </w:rPr>
      </w:pPr>
    </w:p>
    <w:p w14:paraId="13F94007" w14:textId="77777777" w:rsidR="001D64F3" w:rsidRDefault="001D64F3" w:rsidP="001D64F3">
      <w:pPr>
        <w:tabs>
          <w:tab w:val="left" w:pos="-720"/>
        </w:tabs>
        <w:suppressAutoHyphens/>
        <w:jc w:val="both"/>
        <w:rPr>
          <w:rFonts w:ascii="Univers" w:hAnsi="Univers"/>
          <w:spacing w:val="-2"/>
          <w:sz w:val="16"/>
        </w:rPr>
      </w:pPr>
      <w:r>
        <w:rPr>
          <w:rFonts w:ascii="Univers" w:hAnsi="Univers"/>
          <w:b/>
          <w:spacing w:val="-2"/>
          <w:sz w:val="16"/>
        </w:rPr>
        <w:t>BASIS FOR BEING EXEMPT FROM FEES</w:t>
      </w:r>
      <w:r w:rsidR="001E61A8">
        <w:rPr>
          <w:rFonts w:ascii="Univers" w:hAnsi="Univers"/>
          <w:spacing w:val="-2"/>
          <w:sz w:val="16"/>
        </w:rPr>
        <w:t xml:space="preserve"> - S</w:t>
      </w:r>
      <w:r>
        <w:rPr>
          <w:rFonts w:ascii="Univers" w:hAnsi="Univers"/>
          <w:spacing w:val="-2"/>
          <w:sz w:val="16"/>
        </w:rPr>
        <w:t>elect one of the categories in Code L from the Code L</w:t>
      </w:r>
      <w:r w:rsidR="00FB66C2">
        <w:rPr>
          <w:rFonts w:ascii="Univers" w:hAnsi="Univers"/>
          <w:spacing w:val="-2"/>
          <w:sz w:val="16"/>
        </w:rPr>
        <w:t>ist if a fee exemption applies.</w:t>
      </w:r>
      <w:r w:rsidR="003C0FC1">
        <w:rPr>
          <w:rFonts w:ascii="Univers" w:hAnsi="Univers"/>
          <w:spacing w:val="-2"/>
          <w:sz w:val="16"/>
        </w:rPr>
        <w:t xml:space="preserve"> </w:t>
      </w:r>
      <w:r w:rsidR="003C0FC1" w:rsidRPr="003C0FC1">
        <w:rPr>
          <w:rFonts w:ascii="Univers" w:hAnsi="Univers"/>
          <w:b/>
          <w:spacing w:val="-2"/>
          <w:sz w:val="16"/>
        </w:rPr>
        <w:t>Note:</w:t>
      </w:r>
      <w:r w:rsidR="003C0FC1">
        <w:rPr>
          <w:rFonts w:ascii="Univers" w:hAnsi="Univers"/>
          <w:spacing w:val="-2"/>
          <w:sz w:val="16"/>
        </w:rPr>
        <w:t xml:space="preserve"> A</w:t>
      </w:r>
      <w:r>
        <w:rPr>
          <w:rFonts w:ascii="Univers" w:hAnsi="Univers"/>
          <w:spacing w:val="-2"/>
          <w:sz w:val="16"/>
        </w:rPr>
        <w:t>n emission is not exempt from fees simply because it is fugitive.</w:t>
      </w:r>
    </w:p>
    <w:p w14:paraId="5C19FDEB" w14:textId="77777777" w:rsidR="001D64F3" w:rsidRDefault="001D64F3" w:rsidP="00934A7D">
      <w:pPr>
        <w:tabs>
          <w:tab w:val="left" w:pos="-720"/>
        </w:tabs>
        <w:suppressAutoHyphens/>
        <w:rPr>
          <w:rFonts w:ascii="Univers" w:hAnsi="Univers"/>
          <w:b/>
          <w:spacing w:val="-1"/>
          <w:sz w:val="10"/>
        </w:rPr>
      </w:pPr>
    </w:p>
    <w:p w14:paraId="6C2F151B" w14:textId="77777777" w:rsidR="001D64F3" w:rsidRDefault="001D64F3" w:rsidP="00934A7D">
      <w:pPr>
        <w:tabs>
          <w:tab w:val="left" w:pos="-720"/>
        </w:tabs>
        <w:suppressAutoHyphens/>
        <w:rPr>
          <w:rFonts w:ascii="Univers" w:hAnsi="Univers"/>
          <w:b/>
          <w:spacing w:val="-1"/>
          <w:sz w:val="10"/>
        </w:rPr>
      </w:pPr>
    </w:p>
    <w:p w14:paraId="6549ACDC" w14:textId="77777777" w:rsidR="001D64F3" w:rsidRDefault="001D64F3" w:rsidP="00934A7D">
      <w:pPr>
        <w:tabs>
          <w:tab w:val="left" w:pos="-720"/>
        </w:tabs>
        <w:suppressAutoHyphens/>
        <w:rPr>
          <w:rFonts w:ascii="Univers" w:hAnsi="Univers"/>
          <w:b/>
          <w:spacing w:val="-1"/>
          <w:sz w:val="10"/>
        </w:rPr>
      </w:pPr>
    </w:p>
    <w:p w14:paraId="56795E18" w14:textId="77777777" w:rsidR="001D64F3" w:rsidRDefault="001D64F3" w:rsidP="00934A7D">
      <w:pPr>
        <w:tabs>
          <w:tab w:val="left" w:pos="-720"/>
        </w:tabs>
        <w:suppressAutoHyphens/>
        <w:rPr>
          <w:rFonts w:ascii="Univers" w:hAnsi="Univers"/>
          <w:b/>
          <w:spacing w:val="-1"/>
          <w:sz w:val="10"/>
        </w:rPr>
      </w:pPr>
    </w:p>
    <w:p w14:paraId="091BA753" w14:textId="77777777" w:rsidR="001D64F3" w:rsidRDefault="001D64F3" w:rsidP="00934A7D">
      <w:pPr>
        <w:tabs>
          <w:tab w:val="left" w:pos="-720"/>
        </w:tabs>
        <w:suppressAutoHyphens/>
        <w:rPr>
          <w:rFonts w:ascii="Univers" w:hAnsi="Univers"/>
          <w:b/>
          <w:spacing w:val="-1"/>
          <w:sz w:val="10"/>
        </w:rPr>
      </w:pPr>
    </w:p>
    <w:p w14:paraId="04EEBE26" w14:textId="77777777" w:rsidR="001D64F3" w:rsidRDefault="001D64F3" w:rsidP="00934A7D">
      <w:pPr>
        <w:tabs>
          <w:tab w:val="left" w:pos="-720"/>
        </w:tabs>
        <w:suppressAutoHyphens/>
        <w:rPr>
          <w:rFonts w:ascii="Univers" w:hAnsi="Univers"/>
          <w:b/>
          <w:spacing w:val="-1"/>
          <w:sz w:val="10"/>
        </w:rPr>
      </w:pPr>
    </w:p>
    <w:p w14:paraId="5601649C" w14:textId="77777777" w:rsidR="001D64F3" w:rsidRDefault="001D64F3" w:rsidP="00934A7D">
      <w:pPr>
        <w:tabs>
          <w:tab w:val="left" w:pos="-720"/>
        </w:tabs>
        <w:suppressAutoHyphens/>
        <w:rPr>
          <w:rFonts w:ascii="Univers" w:hAnsi="Univers"/>
          <w:b/>
          <w:spacing w:val="-1"/>
          <w:sz w:val="10"/>
        </w:rPr>
      </w:pPr>
    </w:p>
    <w:p w14:paraId="0E7DA657" w14:textId="77777777" w:rsidR="001D64F3" w:rsidRDefault="001D64F3" w:rsidP="00934A7D">
      <w:pPr>
        <w:tabs>
          <w:tab w:val="left" w:pos="-720"/>
        </w:tabs>
        <w:suppressAutoHyphens/>
        <w:rPr>
          <w:rFonts w:ascii="Univers" w:hAnsi="Univers"/>
          <w:b/>
          <w:spacing w:val="-1"/>
          <w:sz w:val="10"/>
        </w:rPr>
      </w:pPr>
    </w:p>
    <w:p w14:paraId="05632024" w14:textId="77777777" w:rsidR="001D64F3" w:rsidRDefault="001D64F3" w:rsidP="00934A7D">
      <w:pPr>
        <w:tabs>
          <w:tab w:val="left" w:pos="-720"/>
        </w:tabs>
        <w:suppressAutoHyphens/>
        <w:rPr>
          <w:rFonts w:ascii="Univers" w:hAnsi="Univers"/>
          <w:b/>
          <w:spacing w:val="-1"/>
          <w:sz w:val="10"/>
        </w:rPr>
      </w:pPr>
    </w:p>
    <w:p w14:paraId="46D4B1F6" w14:textId="77777777" w:rsidR="001D64F3" w:rsidRDefault="001D64F3" w:rsidP="00934A7D">
      <w:pPr>
        <w:tabs>
          <w:tab w:val="left" w:pos="-720"/>
        </w:tabs>
        <w:suppressAutoHyphens/>
        <w:rPr>
          <w:rFonts w:ascii="Univers" w:hAnsi="Univers"/>
          <w:b/>
          <w:spacing w:val="-1"/>
          <w:sz w:val="10"/>
        </w:rPr>
      </w:pPr>
    </w:p>
    <w:p w14:paraId="68BBFCA3" w14:textId="77777777" w:rsidR="001D64F3" w:rsidRDefault="001D64F3" w:rsidP="00934A7D">
      <w:pPr>
        <w:tabs>
          <w:tab w:val="left" w:pos="-720"/>
        </w:tabs>
        <w:suppressAutoHyphens/>
        <w:rPr>
          <w:rFonts w:ascii="Univers" w:hAnsi="Univers"/>
          <w:b/>
          <w:spacing w:val="-1"/>
          <w:sz w:val="10"/>
        </w:rPr>
      </w:pPr>
    </w:p>
    <w:p w14:paraId="0ED7E3FE" w14:textId="77777777" w:rsidR="001D64F3" w:rsidRDefault="001D64F3" w:rsidP="00934A7D">
      <w:pPr>
        <w:tabs>
          <w:tab w:val="left" w:pos="-720"/>
        </w:tabs>
        <w:suppressAutoHyphens/>
        <w:rPr>
          <w:rFonts w:ascii="Univers" w:hAnsi="Univers"/>
          <w:b/>
          <w:spacing w:val="-1"/>
          <w:sz w:val="10"/>
        </w:rPr>
      </w:pPr>
    </w:p>
    <w:p w14:paraId="0B523489" w14:textId="77777777" w:rsidR="001D64F3" w:rsidRDefault="001D64F3" w:rsidP="00934A7D">
      <w:pPr>
        <w:tabs>
          <w:tab w:val="left" w:pos="-720"/>
        </w:tabs>
        <w:suppressAutoHyphens/>
        <w:rPr>
          <w:rFonts w:ascii="Univers" w:hAnsi="Univers"/>
          <w:b/>
          <w:spacing w:val="-1"/>
          <w:sz w:val="10"/>
        </w:rPr>
      </w:pPr>
    </w:p>
    <w:p w14:paraId="6BB61427" w14:textId="77777777" w:rsidR="001D64F3" w:rsidRDefault="001D64F3" w:rsidP="00934A7D">
      <w:pPr>
        <w:tabs>
          <w:tab w:val="left" w:pos="-720"/>
        </w:tabs>
        <w:suppressAutoHyphens/>
        <w:rPr>
          <w:rFonts w:ascii="Univers" w:hAnsi="Univers"/>
          <w:b/>
          <w:spacing w:val="-1"/>
          <w:sz w:val="10"/>
        </w:rPr>
      </w:pPr>
    </w:p>
    <w:p w14:paraId="433018B3" w14:textId="77777777" w:rsidR="001D64F3" w:rsidRDefault="001D64F3" w:rsidP="00934A7D">
      <w:pPr>
        <w:tabs>
          <w:tab w:val="left" w:pos="-720"/>
        </w:tabs>
        <w:suppressAutoHyphens/>
        <w:rPr>
          <w:rFonts w:ascii="Univers" w:hAnsi="Univers"/>
          <w:b/>
          <w:spacing w:val="-1"/>
          <w:sz w:val="10"/>
        </w:rPr>
      </w:pPr>
    </w:p>
    <w:p w14:paraId="273060AC" w14:textId="77777777" w:rsidR="001D64F3" w:rsidRDefault="001D64F3" w:rsidP="00934A7D">
      <w:pPr>
        <w:tabs>
          <w:tab w:val="left" w:pos="-720"/>
        </w:tabs>
        <w:suppressAutoHyphens/>
        <w:rPr>
          <w:rFonts w:ascii="Univers" w:hAnsi="Univers"/>
          <w:b/>
          <w:spacing w:val="-1"/>
          <w:sz w:val="10"/>
        </w:rPr>
      </w:pPr>
    </w:p>
    <w:p w14:paraId="05F97191" w14:textId="77777777" w:rsidR="001D64F3" w:rsidRDefault="001D64F3" w:rsidP="00934A7D">
      <w:pPr>
        <w:tabs>
          <w:tab w:val="left" w:pos="-720"/>
        </w:tabs>
        <w:suppressAutoHyphens/>
        <w:rPr>
          <w:rFonts w:ascii="Univers" w:hAnsi="Univers"/>
          <w:b/>
          <w:spacing w:val="-1"/>
          <w:sz w:val="10"/>
        </w:rPr>
      </w:pPr>
    </w:p>
    <w:p w14:paraId="4D867B4D" w14:textId="77777777" w:rsidR="001D64F3" w:rsidRDefault="001D64F3" w:rsidP="00934A7D">
      <w:pPr>
        <w:tabs>
          <w:tab w:val="left" w:pos="-720"/>
        </w:tabs>
        <w:suppressAutoHyphens/>
        <w:rPr>
          <w:rFonts w:ascii="Univers" w:hAnsi="Univers"/>
          <w:b/>
          <w:spacing w:val="-1"/>
          <w:sz w:val="10"/>
        </w:rPr>
      </w:pPr>
    </w:p>
    <w:p w14:paraId="3B351895" w14:textId="77777777" w:rsidR="001D64F3" w:rsidRDefault="001D64F3" w:rsidP="00934A7D">
      <w:pPr>
        <w:tabs>
          <w:tab w:val="left" w:pos="-720"/>
        </w:tabs>
        <w:suppressAutoHyphens/>
        <w:rPr>
          <w:rFonts w:ascii="Univers" w:hAnsi="Univers"/>
          <w:b/>
          <w:spacing w:val="-1"/>
          <w:sz w:val="10"/>
        </w:rPr>
      </w:pPr>
    </w:p>
    <w:p w14:paraId="7EFCDD46" w14:textId="77777777" w:rsidR="001D64F3" w:rsidRDefault="001D64F3" w:rsidP="00934A7D">
      <w:pPr>
        <w:tabs>
          <w:tab w:val="left" w:pos="-720"/>
        </w:tabs>
        <w:suppressAutoHyphens/>
        <w:rPr>
          <w:rFonts w:ascii="Univers" w:hAnsi="Univers"/>
          <w:b/>
          <w:spacing w:val="-1"/>
          <w:sz w:val="10"/>
        </w:rPr>
      </w:pPr>
    </w:p>
    <w:p w14:paraId="45C1BBC4" w14:textId="77777777" w:rsidR="00FB66C2" w:rsidRDefault="00FB66C2" w:rsidP="00934A7D">
      <w:pPr>
        <w:tabs>
          <w:tab w:val="left" w:pos="-720"/>
        </w:tabs>
        <w:suppressAutoHyphens/>
        <w:rPr>
          <w:rFonts w:ascii="Univers" w:hAnsi="Univers"/>
          <w:b/>
          <w:spacing w:val="-1"/>
          <w:sz w:val="10"/>
        </w:rPr>
      </w:pPr>
    </w:p>
    <w:p w14:paraId="344D396D" w14:textId="77777777" w:rsidR="00FB66C2" w:rsidRDefault="00FB66C2" w:rsidP="00934A7D">
      <w:pPr>
        <w:tabs>
          <w:tab w:val="left" w:pos="-720"/>
        </w:tabs>
        <w:suppressAutoHyphens/>
        <w:rPr>
          <w:rFonts w:ascii="Univers" w:hAnsi="Univers"/>
          <w:b/>
          <w:spacing w:val="-1"/>
          <w:sz w:val="10"/>
        </w:rPr>
      </w:pPr>
    </w:p>
    <w:p w14:paraId="11A0E1AB" w14:textId="77777777" w:rsidR="00FB66C2" w:rsidRDefault="00FB66C2" w:rsidP="00934A7D">
      <w:pPr>
        <w:tabs>
          <w:tab w:val="left" w:pos="-720"/>
        </w:tabs>
        <w:suppressAutoHyphens/>
        <w:rPr>
          <w:rFonts w:ascii="Univers" w:hAnsi="Univers"/>
          <w:b/>
          <w:spacing w:val="-1"/>
          <w:sz w:val="10"/>
        </w:rPr>
      </w:pPr>
    </w:p>
    <w:p w14:paraId="63FE1324" w14:textId="77777777" w:rsidR="00FB66C2" w:rsidRDefault="00FB66C2" w:rsidP="00934A7D">
      <w:pPr>
        <w:tabs>
          <w:tab w:val="left" w:pos="-720"/>
        </w:tabs>
        <w:suppressAutoHyphens/>
        <w:rPr>
          <w:rFonts w:ascii="Univers" w:hAnsi="Univers"/>
          <w:b/>
          <w:spacing w:val="-1"/>
          <w:sz w:val="10"/>
        </w:rPr>
      </w:pPr>
    </w:p>
    <w:p w14:paraId="25314ADC" w14:textId="77777777" w:rsidR="00FB66C2" w:rsidRDefault="00FB66C2" w:rsidP="00934A7D">
      <w:pPr>
        <w:tabs>
          <w:tab w:val="left" w:pos="-720"/>
        </w:tabs>
        <w:suppressAutoHyphens/>
        <w:rPr>
          <w:rFonts w:ascii="Univers" w:hAnsi="Univers"/>
          <w:b/>
          <w:spacing w:val="-1"/>
          <w:sz w:val="10"/>
        </w:rPr>
      </w:pPr>
    </w:p>
    <w:p w14:paraId="6F119A48" w14:textId="77777777" w:rsidR="00FB66C2" w:rsidRDefault="00FB66C2" w:rsidP="00934A7D">
      <w:pPr>
        <w:tabs>
          <w:tab w:val="left" w:pos="-720"/>
        </w:tabs>
        <w:suppressAutoHyphens/>
        <w:rPr>
          <w:rFonts w:ascii="Univers" w:hAnsi="Univers"/>
          <w:b/>
          <w:spacing w:val="-1"/>
          <w:sz w:val="10"/>
        </w:rPr>
      </w:pPr>
    </w:p>
    <w:p w14:paraId="1158BD7C" w14:textId="77777777" w:rsidR="004E2D70" w:rsidRDefault="004E2D70" w:rsidP="004E2D70">
      <w:pPr>
        <w:tabs>
          <w:tab w:val="left" w:pos="-720"/>
          <w:tab w:val="center" w:pos="7200"/>
        </w:tabs>
        <w:suppressAutoHyphens/>
        <w:rPr>
          <w:rFonts w:ascii="Univers" w:hAnsi="Univers"/>
          <w:spacing w:val="-2"/>
          <w:sz w:val="20"/>
        </w:rPr>
      </w:pPr>
      <w:r>
        <w:rPr>
          <w:rFonts w:ascii="Univers" w:hAnsi="Univers"/>
          <w:spacing w:val="-2"/>
          <w:sz w:val="20"/>
        </w:rPr>
        <w:tab/>
      </w:r>
      <w:r w:rsidR="000315BF">
        <w:rPr>
          <w:rFonts w:ascii="Univers" w:hAnsi="Univers"/>
          <w:spacing w:val="-2"/>
          <w:sz w:val="20"/>
        </w:rPr>
        <w:t>Page 12 Instructio</w:t>
      </w:r>
      <w:r w:rsidR="00FB66C2">
        <w:rPr>
          <w:rFonts w:ascii="Univers" w:hAnsi="Univers"/>
          <w:spacing w:val="-2"/>
          <w:sz w:val="20"/>
        </w:rPr>
        <w:t>ns</w:t>
      </w:r>
    </w:p>
    <w:p w14:paraId="146A054F" w14:textId="77777777" w:rsidR="000315BF" w:rsidRDefault="004E2D70" w:rsidP="00D614C1">
      <w:pPr>
        <w:pStyle w:val="Heading1"/>
      </w:pPr>
      <w:r>
        <w:br w:type="page"/>
      </w:r>
      <w:bookmarkStart w:id="49" w:name="_Toc91658125"/>
      <w:r w:rsidR="000315BF">
        <w:lastRenderedPageBreak/>
        <w:t>POLLUTANTS FOR WHICH THIS SOURCE IS MAJOR:</w:t>
      </w:r>
      <w:bookmarkEnd w:id="49"/>
    </w:p>
    <w:p w14:paraId="425A5136" w14:textId="25A2D5FC" w:rsidR="006270D7" w:rsidRPr="006270D7" w:rsidRDefault="006270D7" w:rsidP="006270D7">
      <w:pPr>
        <w:spacing w:before="100" w:beforeAutospacing="1" w:after="100" w:afterAutospacing="1"/>
        <w:rPr>
          <w:rFonts w:ascii="Univers" w:hAnsi="Univers"/>
          <w:spacing w:val="-2"/>
          <w:sz w:val="16"/>
        </w:rPr>
      </w:pPr>
      <w:r w:rsidRPr="006270D7">
        <w:rPr>
          <w:rFonts w:ascii="Univers" w:hAnsi="Univers"/>
          <w:spacing w:val="-2"/>
          <w:sz w:val="16"/>
        </w:rPr>
        <w:t xml:space="preserve">Use these tables to indicate the pollutants for which this source is major, pursuant to </w:t>
      </w:r>
      <w:hyperlink r:id="rId44" w:history="1">
        <w:r w:rsidRPr="00D3796B">
          <w:rPr>
            <w:rStyle w:val="Hyperlink"/>
            <w:rFonts w:ascii="Univers" w:hAnsi="Univers"/>
            <w:spacing w:val="-2"/>
            <w:sz w:val="16"/>
          </w:rPr>
          <w:t>9VAC5-80-90.D.1</w:t>
        </w:r>
      </w:hyperlink>
      <w:r w:rsidRPr="006270D7">
        <w:rPr>
          <w:rFonts w:ascii="Univers" w:hAnsi="Univers"/>
          <w:spacing w:val="-2"/>
          <w:sz w:val="16"/>
        </w:rPr>
        <w:t>. in the Regulations. Criteria pollutants should be listed first. Hazardous air pollutants (HAPs) come next and require CAS numbers. Other regulated air pollutants, from NSPS or Title VI, should be listed last; see instructions. For GHG pollutants the mass basis of the emissions should be listed in the actual emissions column and the CO2e basis listed in the CO2e emission column.</w:t>
      </w:r>
    </w:p>
    <w:tbl>
      <w:tblPr>
        <w:tblW w:w="14400" w:type="dxa"/>
        <w:tblInd w:w="120" w:type="dxa"/>
        <w:tblLayout w:type="fixed"/>
        <w:tblCellMar>
          <w:left w:w="120" w:type="dxa"/>
          <w:right w:w="120" w:type="dxa"/>
        </w:tblCellMar>
        <w:tblLook w:val="0000" w:firstRow="0" w:lastRow="0" w:firstColumn="0" w:lastColumn="0" w:noHBand="0" w:noVBand="0"/>
      </w:tblPr>
      <w:tblGrid>
        <w:gridCol w:w="3240"/>
        <w:gridCol w:w="2790"/>
        <w:gridCol w:w="1203"/>
        <w:gridCol w:w="1137"/>
        <w:gridCol w:w="1417"/>
        <w:gridCol w:w="1193"/>
        <w:gridCol w:w="3420"/>
      </w:tblGrid>
      <w:tr w:rsidR="00C506FF" w:rsidRPr="00BB3754" w14:paraId="6957F55C" w14:textId="77777777" w:rsidTr="006270D7">
        <w:tc>
          <w:tcPr>
            <w:tcW w:w="7233" w:type="dxa"/>
            <w:gridSpan w:val="3"/>
            <w:tcBorders>
              <w:top w:val="single" w:sz="8" w:space="0" w:color="auto"/>
              <w:left w:val="single" w:sz="7" w:space="0" w:color="auto"/>
              <w:bottom w:val="single" w:sz="7" w:space="0" w:color="auto"/>
            </w:tcBorders>
            <w:shd w:val="clear" w:color="auto" w:fill="auto"/>
          </w:tcPr>
          <w:p w14:paraId="1DEA5039" w14:textId="77777777" w:rsidR="00C506FF" w:rsidRPr="00BB3754" w:rsidRDefault="00C506FF" w:rsidP="0058206B">
            <w:pPr>
              <w:tabs>
                <w:tab w:val="left" w:pos="-720"/>
              </w:tabs>
              <w:suppressAutoHyphens/>
              <w:spacing w:before="90" w:after="126"/>
              <w:rPr>
                <w:rFonts w:ascii="Univers" w:hAnsi="Univers"/>
                <w:b/>
                <w:spacing w:val="-2"/>
                <w:sz w:val="16"/>
              </w:rPr>
            </w:pPr>
            <w:r w:rsidRPr="00BB3754">
              <w:rPr>
                <w:rFonts w:ascii="Univers" w:hAnsi="Univers"/>
                <w:b/>
                <w:spacing w:val="-2"/>
                <w:sz w:val="16"/>
              </w:rPr>
              <w:t>COMPANY NAME</w:t>
            </w:r>
          </w:p>
        </w:tc>
        <w:tc>
          <w:tcPr>
            <w:tcW w:w="2554" w:type="dxa"/>
            <w:gridSpan w:val="2"/>
            <w:tcBorders>
              <w:top w:val="single" w:sz="8" w:space="0" w:color="auto"/>
              <w:left w:val="single" w:sz="7" w:space="0" w:color="auto"/>
              <w:bottom w:val="single" w:sz="7" w:space="0" w:color="auto"/>
            </w:tcBorders>
            <w:shd w:val="clear" w:color="auto" w:fill="auto"/>
          </w:tcPr>
          <w:p w14:paraId="411458BF" w14:textId="77777777" w:rsidR="00C506FF" w:rsidRPr="00BB3754" w:rsidRDefault="00C506FF" w:rsidP="00C506FF">
            <w:pPr>
              <w:tabs>
                <w:tab w:val="left" w:pos="-720"/>
              </w:tabs>
              <w:suppressAutoHyphens/>
              <w:spacing w:before="90" w:after="126"/>
              <w:rPr>
                <w:rFonts w:ascii="Univers" w:hAnsi="Univers"/>
                <w:b/>
                <w:spacing w:val="-2"/>
                <w:sz w:val="16"/>
              </w:rPr>
            </w:pPr>
            <w:r w:rsidRPr="00BB3754">
              <w:rPr>
                <w:rFonts w:ascii="Univers" w:hAnsi="Univers"/>
                <w:b/>
                <w:spacing w:val="-2"/>
                <w:sz w:val="16"/>
              </w:rPr>
              <w:t>DATE</w:t>
            </w:r>
          </w:p>
        </w:tc>
        <w:tc>
          <w:tcPr>
            <w:tcW w:w="4613" w:type="dxa"/>
            <w:gridSpan w:val="2"/>
            <w:tcBorders>
              <w:top w:val="single" w:sz="8" w:space="0" w:color="auto"/>
              <w:left w:val="single" w:sz="7" w:space="0" w:color="auto"/>
              <w:bottom w:val="single" w:sz="7" w:space="0" w:color="auto"/>
              <w:right w:val="single" w:sz="7" w:space="0" w:color="auto"/>
            </w:tcBorders>
            <w:shd w:val="clear" w:color="auto" w:fill="auto"/>
          </w:tcPr>
          <w:p w14:paraId="449D8083" w14:textId="77777777" w:rsidR="00C506FF" w:rsidRPr="00BB3754" w:rsidRDefault="00C506FF" w:rsidP="00C506FF">
            <w:pPr>
              <w:tabs>
                <w:tab w:val="left" w:pos="-720"/>
              </w:tabs>
              <w:suppressAutoHyphens/>
              <w:spacing w:before="90" w:after="126"/>
              <w:rPr>
                <w:rFonts w:ascii="Univers" w:hAnsi="Univers"/>
                <w:b/>
                <w:spacing w:val="-2"/>
                <w:sz w:val="16"/>
              </w:rPr>
            </w:pPr>
            <w:r w:rsidRPr="00BB3754">
              <w:rPr>
                <w:rFonts w:ascii="Univers" w:hAnsi="Univers"/>
                <w:b/>
                <w:spacing w:val="-2"/>
                <w:sz w:val="16"/>
              </w:rPr>
              <w:t>REGISTRATION NUMBER</w:t>
            </w:r>
          </w:p>
        </w:tc>
      </w:tr>
      <w:tr w:rsidR="00C6634A" w:rsidRPr="00BB3754" w14:paraId="1655DC98" w14:textId="77777777" w:rsidTr="006270D7">
        <w:tc>
          <w:tcPr>
            <w:tcW w:w="3240" w:type="dxa"/>
            <w:tcBorders>
              <w:top w:val="single" w:sz="7" w:space="0" w:color="auto"/>
              <w:left w:val="single" w:sz="7" w:space="0" w:color="auto"/>
            </w:tcBorders>
            <w:shd w:val="clear" w:color="auto" w:fill="auto"/>
          </w:tcPr>
          <w:p w14:paraId="6E6CA71B" w14:textId="77777777" w:rsidR="00C6634A" w:rsidRPr="00BB3754" w:rsidRDefault="00C6634A" w:rsidP="00934A7D">
            <w:pPr>
              <w:tabs>
                <w:tab w:val="left" w:pos="-720"/>
              </w:tabs>
              <w:suppressAutoHyphens/>
              <w:spacing w:before="90" w:after="126"/>
              <w:rPr>
                <w:rFonts w:ascii="Univers" w:hAnsi="Univers"/>
                <w:b/>
                <w:spacing w:val="-2"/>
                <w:sz w:val="16"/>
              </w:rPr>
            </w:pPr>
            <w:r w:rsidRPr="00BB3754">
              <w:rPr>
                <w:rFonts w:ascii="Univers" w:hAnsi="Univers"/>
                <w:b/>
                <w:spacing w:val="-2"/>
                <w:sz w:val="16"/>
              </w:rPr>
              <w:t>Pollutant name</w:t>
            </w:r>
          </w:p>
        </w:tc>
        <w:tc>
          <w:tcPr>
            <w:tcW w:w="2790" w:type="dxa"/>
            <w:tcBorders>
              <w:top w:val="single" w:sz="7" w:space="0" w:color="auto"/>
              <w:left w:val="single" w:sz="7" w:space="0" w:color="auto"/>
            </w:tcBorders>
            <w:shd w:val="clear" w:color="auto" w:fill="auto"/>
          </w:tcPr>
          <w:p w14:paraId="5953AB19" w14:textId="77777777" w:rsidR="00C6634A" w:rsidRPr="00BB3754" w:rsidRDefault="00C6634A" w:rsidP="00934A7D">
            <w:pPr>
              <w:tabs>
                <w:tab w:val="left" w:pos="-720"/>
              </w:tabs>
              <w:suppressAutoHyphens/>
              <w:spacing w:before="90" w:after="126"/>
              <w:rPr>
                <w:rFonts w:ascii="Univers" w:hAnsi="Univers"/>
                <w:b/>
                <w:spacing w:val="-2"/>
                <w:sz w:val="16"/>
              </w:rPr>
            </w:pPr>
            <w:r w:rsidRPr="00BB3754">
              <w:rPr>
                <w:rFonts w:ascii="Univers" w:hAnsi="Univers"/>
                <w:b/>
                <w:spacing w:val="-2"/>
                <w:sz w:val="16"/>
              </w:rPr>
              <w:t>CAS number if the pollutant is a HAP</w:t>
            </w:r>
          </w:p>
        </w:tc>
        <w:tc>
          <w:tcPr>
            <w:tcW w:w="2340" w:type="dxa"/>
            <w:gridSpan w:val="2"/>
            <w:tcBorders>
              <w:top w:val="single" w:sz="8" w:space="0" w:color="auto"/>
              <w:left w:val="single" w:sz="7" w:space="0" w:color="auto"/>
            </w:tcBorders>
            <w:shd w:val="clear" w:color="auto" w:fill="D9D9D9" w:themeFill="background1" w:themeFillShade="D9"/>
          </w:tcPr>
          <w:p w14:paraId="79D7B452" w14:textId="77777777" w:rsidR="00C6634A" w:rsidRPr="00BB3754" w:rsidRDefault="00C6634A" w:rsidP="00934A7D">
            <w:pPr>
              <w:tabs>
                <w:tab w:val="left" w:pos="-720"/>
              </w:tabs>
              <w:suppressAutoHyphens/>
              <w:spacing w:before="90" w:after="126"/>
              <w:rPr>
                <w:rFonts w:ascii="Univers" w:hAnsi="Univers"/>
                <w:b/>
                <w:spacing w:val="-2"/>
                <w:sz w:val="16"/>
              </w:rPr>
            </w:pPr>
            <w:r w:rsidRPr="00BB3754">
              <w:rPr>
                <w:rFonts w:ascii="Univers" w:hAnsi="Univers"/>
                <w:b/>
                <w:spacing w:val="-2"/>
                <w:sz w:val="16"/>
              </w:rPr>
              <w:t>Actual emissions</w:t>
            </w:r>
            <w:r w:rsidR="00E4021A" w:rsidRPr="00BB3754">
              <w:rPr>
                <w:rFonts w:ascii="Univers" w:hAnsi="Univers"/>
                <w:b/>
                <w:spacing w:val="-2"/>
                <w:sz w:val="16"/>
              </w:rPr>
              <w:t xml:space="preserve"> -- G</w:t>
            </w:r>
            <w:r w:rsidRPr="00BB3754">
              <w:rPr>
                <w:rFonts w:ascii="Univers" w:hAnsi="Univers"/>
                <w:b/>
                <w:spacing w:val="-2"/>
                <w:sz w:val="16"/>
              </w:rPr>
              <w:t>ive total amount per year, if known</w:t>
            </w:r>
            <w:r w:rsidR="00E4021A" w:rsidRPr="00BB3754">
              <w:rPr>
                <w:rFonts w:ascii="Univers" w:hAnsi="Univers"/>
                <w:b/>
                <w:spacing w:val="-2"/>
                <w:sz w:val="16"/>
              </w:rPr>
              <w:t>.</w:t>
            </w:r>
          </w:p>
        </w:tc>
        <w:tc>
          <w:tcPr>
            <w:tcW w:w="2610" w:type="dxa"/>
            <w:gridSpan w:val="2"/>
            <w:tcBorders>
              <w:top w:val="single" w:sz="8" w:space="0" w:color="auto"/>
              <w:left w:val="single" w:sz="7" w:space="0" w:color="auto"/>
            </w:tcBorders>
            <w:shd w:val="clear" w:color="auto" w:fill="D9D9D9" w:themeFill="background1" w:themeFillShade="D9"/>
          </w:tcPr>
          <w:p w14:paraId="632DB09D" w14:textId="77777777" w:rsidR="00C6634A" w:rsidRPr="00BB3754" w:rsidRDefault="00C506FF" w:rsidP="00934A7D">
            <w:pPr>
              <w:tabs>
                <w:tab w:val="left" w:pos="-720"/>
              </w:tabs>
              <w:suppressAutoHyphens/>
              <w:spacing w:before="90" w:after="126"/>
              <w:rPr>
                <w:rFonts w:ascii="Univers" w:hAnsi="Univers"/>
                <w:b/>
                <w:spacing w:val="-2"/>
                <w:sz w:val="16"/>
              </w:rPr>
            </w:pPr>
            <w:r w:rsidRPr="00BB3754">
              <w:rPr>
                <w:rFonts w:ascii="Univers" w:hAnsi="Univers"/>
                <w:b/>
                <w:spacing w:val="-2"/>
                <w:sz w:val="16"/>
              </w:rPr>
              <w:t>CO</w:t>
            </w:r>
            <w:r w:rsidRPr="00BB3754">
              <w:rPr>
                <w:rFonts w:ascii="Univers" w:hAnsi="Univers"/>
                <w:b/>
                <w:spacing w:val="-2"/>
                <w:sz w:val="16"/>
                <w:vertAlign w:val="subscript"/>
              </w:rPr>
              <w:t>2</w:t>
            </w:r>
            <w:r w:rsidRPr="00BB3754">
              <w:rPr>
                <w:rFonts w:ascii="Univers" w:hAnsi="Univers"/>
                <w:b/>
                <w:spacing w:val="-2"/>
                <w:sz w:val="16"/>
              </w:rPr>
              <w:t xml:space="preserve">e Emissions - </w:t>
            </w:r>
            <w:r w:rsidR="00E4021A" w:rsidRPr="00BB3754">
              <w:rPr>
                <w:rFonts w:ascii="Univers" w:hAnsi="Univers"/>
                <w:b/>
                <w:spacing w:val="-2"/>
                <w:sz w:val="16"/>
              </w:rPr>
              <w:t>G</w:t>
            </w:r>
            <w:r w:rsidRPr="00BB3754">
              <w:rPr>
                <w:rFonts w:ascii="Univers" w:hAnsi="Univers"/>
                <w:b/>
                <w:spacing w:val="-2"/>
                <w:sz w:val="16"/>
              </w:rPr>
              <w:t>ive total per amount per year, if known</w:t>
            </w:r>
            <w:r w:rsidR="00E4021A" w:rsidRPr="00BB3754">
              <w:rPr>
                <w:rFonts w:ascii="Univers" w:hAnsi="Univers"/>
                <w:b/>
                <w:spacing w:val="-2"/>
                <w:sz w:val="16"/>
              </w:rPr>
              <w:t>.</w:t>
            </w:r>
          </w:p>
          <w:p w14:paraId="6ADD5691" w14:textId="77777777" w:rsidR="00C506FF" w:rsidRPr="00BB3754" w:rsidRDefault="00C506FF" w:rsidP="00934A7D">
            <w:pPr>
              <w:tabs>
                <w:tab w:val="left" w:pos="-720"/>
              </w:tabs>
              <w:suppressAutoHyphens/>
              <w:spacing w:before="90" w:after="126"/>
              <w:rPr>
                <w:rFonts w:ascii="Univers" w:hAnsi="Univers"/>
                <w:b/>
                <w:spacing w:val="-2"/>
                <w:sz w:val="16"/>
                <w:szCs w:val="16"/>
              </w:rPr>
            </w:pPr>
            <w:r w:rsidRPr="00BB3754">
              <w:rPr>
                <w:rFonts w:ascii="Univers" w:hAnsi="Univers"/>
                <w:b/>
                <w:spacing w:val="-2"/>
                <w:sz w:val="16"/>
              </w:rPr>
              <w:t>(For GHG emissions only)</w:t>
            </w:r>
          </w:p>
        </w:tc>
        <w:tc>
          <w:tcPr>
            <w:tcW w:w="3420" w:type="dxa"/>
            <w:tcBorders>
              <w:top w:val="single" w:sz="8" w:space="0" w:color="auto"/>
              <w:left w:val="single" w:sz="7" w:space="0" w:color="auto"/>
              <w:right w:val="single" w:sz="7" w:space="0" w:color="auto"/>
            </w:tcBorders>
            <w:shd w:val="clear" w:color="auto" w:fill="D9D9D9" w:themeFill="background1" w:themeFillShade="D9"/>
          </w:tcPr>
          <w:p w14:paraId="484EE938" w14:textId="77777777" w:rsidR="00C6634A" w:rsidRPr="00BB3754" w:rsidRDefault="00C6634A" w:rsidP="00934A7D">
            <w:pPr>
              <w:tabs>
                <w:tab w:val="left" w:pos="-720"/>
              </w:tabs>
              <w:suppressAutoHyphens/>
              <w:spacing w:before="90" w:after="126"/>
              <w:rPr>
                <w:rFonts w:ascii="Univers" w:hAnsi="Univers"/>
                <w:b/>
                <w:spacing w:val="-2"/>
                <w:sz w:val="16"/>
              </w:rPr>
            </w:pPr>
            <w:r w:rsidRPr="00BB3754">
              <w:rPr>
                <w:rFonts w:ascii="Univers" w:hAnsi="Univers"/>
                <w:b/>
                <w:spacing w:val="-2"/>
                <w:sz w:val="16"/>
              </w:rPr>
              <w:t>Potential to emit</w:t>
            </w:r>
            <w:r w:rsidR="00E4021A" w:rsidRPr="00BB3754">
              <w:rPr>
                <w:rFonts w:ascii="Univers" w:hAnsi="Univers"/>
                <w:b/>
                <w:spacing w:val="-2"/>
                <w:sz w:val="16"/>
              </w:rPr>
              <w:t xml:space="preserve"> - G</w:t>
            </w:r>
            <w:r w:rsidRPr="00BB3754">
              <w:rPr>
                <w:rFonts w:ascii="Univers" w:hAnsi="Univers"/>
                <w:b/>
                <w:spacing w:val="-2"/>
                <w:sz w:val="16"/>
              </w:rPr>
              <w:t xml:space="preserve">ive total </w:t>
            </w:r>
            <w:r w:rsidR="00C506FF" w:rsidRPr="00BB3754">
              <w:rPr>
                <w:rFonts w:ascii="Univers" w:hAnsi="Univers"/>
                <w:b/>
                <w:spacing w:val="-2"/>
                <w:sz w:val="16"/>
              </w:rPr>
              <w:t xml:space="preserve">amount </w:t>
            </w:r>
            <w:r w:rsidRPr="00BB3754">
              <w:rPr>
                <w:rFonts w:ascii="Univers" w:hAnsi="Univers"/>
                <w:b/>
                <w:spacing w:val="-2"/>
                <w:sz w:val="16"/>
              </w:rPr>
              <w:t>per year, if known</w:t>
            </w:r>
            <w:r w:rsidR="00E4021A" w:rsidRPr="00BB3754">
              <w:rPr>
                <w:rFonts w:ascii="Univers" w:hAnsi="Univers"/>
                <w:b/>
                <w:spacing w:val="-2"/>
                <w:sz w:val="16"/>
              </w:rPr>
              <w:t>.</w:t>
            </w:r>
          </w:p>
        </w:tc>
      </w:tr>
      <w:tr w:rsidR="00C6634A" w:rsidRPr="00BB3754" w14:paraId="5261AA72" w14:textId="77777777" w:rsidTr="006270D7">
        <w:tc>
          <w:tcPr>
            <w:tcW w:w="3240" w:type="dxa"/>
            <w:tcBorders>
              <w:top w:val="single" w:sz="7" w:space="0" w:color="auto"/>
              <w:left w:val="single" w:sz="7" w:space="0" w:color="auto"/>
            </w:tcBorders>
            <w:shd w:val="clear" w:color="auto" w:fill="auto"/>
          </w:tcPr>
          <w:p w14:paraId="76FC5F20"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4ADA3966"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30D8D1C0"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08F38879"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01C735A5"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6E417ECA" w14:textId="77777777" w:rsidTr="006270D7">
        <w:tc>
          <w:tcPr>
            <w:tcW w:w="3240" w:type="dxa"/>
            <w:tcBorders>
              <w:top w:val="single" w:sz="7" w:space="0" w:color="auto"/>
              <w:left w:val="single" w:sz="7" w:space="0" w:color="auto"/>
            </w:tcBorders>
            <w:shd w:val="clear" w:color="auto" w:fill="auto"/>
          </w:tcPr>
          <w:p w14:paraId="07D4B767"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068CA8B0"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5D30193D"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194526EF"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0CF35646"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134C2C63" w14:textId="77777777" w:rsidTr="006270D7">
        <w:tc>
          <w:tcPr>
            <w:tcW w:w="3240" w:type="dxa"/>
            <w:tcBorders>
              <w:top w:val="single" w:sz="7" w:space="0" w:color="auto"/>
              <w:left w:val="single" w:sz="7" w:space="0" w:color="auto"/>
            </w:tcBorders>
            <w:shd w:val="clear" w:color="auto" w:fill="auto"/>
          </w:tcPr>
          <w:p w14:paraId="61A9F089"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4F7D9A00"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2089D0DD"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621E601C"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425A0A5B"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4ABE58B6" w14:textId="77777777" w:rsidTr="006270D7">
        <w:tc>
          <w:tcPr>
            <w:tcW w:w="3240" w:type="dxa"/>
            <w:tcBorders>
              <w:top w:val="single" w:sz="7" w:space="0" w:color="auto"/>
              <w:left w:val="single" w:sz="7" w:space="0" w:color="auto"/>
            </w:tcBorders>
            <w:shd w:val="clear" w:color="auto" w:fill="auto"/>
          </w:tcPr>
          <w:p w14:paraId="6C4F97F2"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448511C7"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4007EAAA"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0AC260C4"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5E06ECFC"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21BE7187" w14:textId="77777777" w:rsidTr="006270D7">
        <w:tc>
          <w:tcPr>
            <w:tcW w:w="3240" w:type="dxa"/>
            <w:tcBorders>
              <w:top w:val="single" w:sz="7" w:space="0" w:color="auto"/>
              <w:left w:val="single" w:sz="7" w:space="0" w:color="auto"/>
            </w:tcBorders>
            <w:shd w:val="clear" w:color="auto" w:fill="auto"/>
          </w:tcPr>
          <w:p w14:paraId="035E1DCE"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4CAA1996"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34A480B6"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25EA8B34"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31EB0F80"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28386F82" w14:textId="77777777" w:rsidTr="006270D7">
        <w:tc>
          <w:tcPr>
            <w:tcW w:w="3240" w:type="dxa"/>
            <w:tcBorders>
              <w:top w:val="single" w:sz="7" w:space="0" w:color="auto"/>
              <w:left w:val="single" w:sz="7" w:space="0" w:color="auto"/>
            </w:tcBorders>
            <w:shd w:val="clear" w:color="auto" w:fill="auto"/>
          </w:tcPr>
          <w:p w14:paraId="2215FB39"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40536F81"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5BE991BC"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2A88CC63"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5D15CBCD"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1B9E774F" w14:textId="77777777" w:rsidTr="006270D7">
        <w:tc>
          <w:tcPr>
            <w:tcW w:w="3240" w:type="dxa"/>
            <w:tcBorders>
              <w:top w:val="single" w:sz="7" w:space="0" w:color="auto"/>
              <w:left w:val="single" w:sz="7" w:space="0" w:color="auto"/>
            </w:tcBorders>
            <w:shd w:val="clear" w:color="auto" w:fill="auto"/>
          </w:tcPr>
          <w:p w14:paraId="181AA79E"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519D269F"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14DF93E1"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6038EAB7"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02914F5E"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32D04631" w14:textId="77777777" w:rsidTr="006270D7">
        <w:tc>
          <w:tcPr>
            <w:tcW w:w="3240" w:type="dxa"/>
            <w:tcBorders>
              <w:top w:val="single" w:sz="7" w:space="0" w:color="auto"/>
              <w:left w:val="single" w:sz="7" w:space="0" w:color="auto"/>
            </w:tcBorders>
            <w:shd w:val="clear" w:color="auto" w:fill="auto"/>
          </w:tcPr>
          <w:p w14:paraId="2953C0FC"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0D1F3F45"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02CAE4A1"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3CB1AE8F"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07827507"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4DC6DCCC" w14:textId="77777777" w:rsidTr="006270D7">
        <w:tc>
          <w:tcPr>
            <w:tcW w:w="3240" w:type="dxa"/>
            <w:tcBorders>
              <w:top w:val="single" w:sz="7" w:space="0" w:color="auto"/>
              <w:left w:val="single" w:sz="7" w:space="0" w:color="auto"/>
            </w:tcBorders>
            <w:shd w:val="clear" w:color="auto" w:fill="auto"/>
          </w:tcPr>
          <w:p w14:paraId="7B218590"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500DD541"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3DBB06D7"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4B0232FB"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2E6AAEF6"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010D2A5C" w14:textId="77777777" w:rsidTr="006270D7">
        <w:tc>
          <w:tcPr>
            <w:tcW w:w="3240" w:type="dxa"/>
            <w:tcBorders>
              <w:top w:val="single" w:sz="7" w:space="0" w:color="auto"/>
              <w:left w:val="single" w:sz="7" w:space="0" w:color="auto"/>
            </w:tcBorders>
            <w:shd w:val="clear" w:color="auto" w:fill="auto"/>
          </w:tcPr>
          <w:p w14:paraId="6111583F"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7173566E"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70C7A93A"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36B40C3C"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34461E82"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06C579B1" w14:textId="77777777" w:rsidTr="006270D7">
        <w:tc>
          <w:tcPr>
            <w:tcW w:w="3240" w:type="dxa"/>
            <w:tcBorders>
              <w:top w:val="single" w:sz="7" w:space="0" w:color="auto"/>
              <w:left w:val="single" w:sz="7" w:space="0" w:color="auto"/>
            </w:tcBorders>
            <w:shd w:val="clear" w:color="auto" w:fill="auto"/>
          </w:tcPr>
          <w:p w14:paraId="711EC9AF"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452C3C9B"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4D1DD941"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0D246F61"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49D18AC5"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63EFDB7E" w14:textId="77777777" w:rsidTr="006270D7">
        <w:tc>
          <w:tcPr>
            <w:tcW w:w="3240" w:type="dxa"/>
            <w:tcBorders>
              <w:top w:val="single" w:sz="7" w:space="0" w:color="auto"/>
              <w:left w:val="single" w:sz="7" w:space="0" w:color="auto"/>
            </w:tcBorders>
            <w:shd w:val="clear" w:color="auto" w:fill="auto"/>
          </w:tcPr>
          <w:p w14:paraId="60DA31C6"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2DB454CB"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7A25BDBE"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14ED259A"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68C836EC"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608C9FCD" w14:textId="77777777" w:rsidTr="006270D7">
        <w:tc>
          <w:tcPr>
            <w:tcW w:w="3240" w:type="dxa"/>
            <w:tcBorders>
              <w:top w:val="single" w:sz="7" w:space="0" w:color="auto"/>
              <w:left w:val="single" w:sz="7" w:space="0" w:color="auto"/>
            </w:tcBorders>
            <w:shd w:val="clear" w:color="auto" w:fill="auto"/>
          </w:tcPr>
          <w:p w14:paraId="03C44FDD"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tcBorders>
            <w:shd w:val="clear" w:color="auto" w:fill="auto"/>
          </w:tcPr>
          <w:p w14:paraId="1D3871A8"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tcBorders>
            <w:shd w:val="clear" w:color="auto" w:fill="D9D9D9" w:themeFill="background1" w:themeFillShade="D9"/>
          </w:tcPr>
          <w:p w14:paraId="196CFF7E"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tcBorders>
            <w:shd w:val="clear" w:color="auto" w:fill="D9D9D9" w:themeFill="background1" w:themeFillShade="D9"/>
          </w:tcPr>
          <w:p w14:paraId="059246DD"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right w:val="single" w:sz="7" w:space="0" w:color="auto"/>
            </w:tcBorders>
            <w:shd w:val="clear" w:color="auto" w:fill="D9D9D9" w:themeFill="background1" w:themeFillShade="D9"/>
          </w:tcPr>
          <w:p w14:paraId="57B547B4"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2B792F54" w14:textId="77777777" w:rsidTr="006270D7">
        <w:tc>
          <w:tcPr>
            <w:tcW w:w="3240" w:type="dxa"/>
            <w:tcBorders>
              <w:top w:val="single" w:sz="7" w:space="0" w:color="auto"/>
              <w:left w:val="single" w:sz="7" w:space="0" w:color="auto"/>
              <w:bottom w:val="single" w:sz="8" w:space="0" w:color="auto"/>
            </w:tcBorders>
            <w:shd w:val="clear" w:color="auto" w:fill="auto"/>
          </w:tcPr>
          <w:p w14:paraId="0DDB6C65"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7" w:space="0" w:color="auto"/>
              <w:left w:val="single" w:sz="7" w:space="0" w:color="auto"/>
              <w:bottom w:val="single" w:sz="8" w:space="0" w:color="auto"/>
            </w:tcBorders>
            <w:shd w:val="clear" w:color="auto" w:fill="auto"/>
          </w:tcPr>
          <w:p w14:paraId="35DA07E7"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7" w:space="0" w:color="auto"/>
              <w:left w:val="single" w:sz="7" w:space="0" w:color="auto"/>
              <w:bottom w:val="single" w:sz="8" w:space="0" w:color="auto"/>
            </w:tcBorders>
            <w:shd w:val="clear" w:color="auto" w:fill="D9D9D9" w:themeFill="background1" w:themeFillShade="D9"/>
          </w:tcPr>
          <w:p w14:paraId="086DFF04"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7" w:space="0" w:color="auto"/>
              <w:left w:val="single" w:sz="7" w:space="0" w:color="auto"/>
              <w:bottom w:val="single" w:sz="8" w:space="0" w:color="auto"/>
            </w:tcBorders>
            <w:shd w:val="clear" w:color="auto" w:fill="D9D9D9" w:themeFill="background1" w:themeFillShade="D9"/>
          </w:tcPr>
          <w:p w14:paraId="7EDCE49C"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7" w:space="0" w:color="auto"/>
              <w:left w:val="single" w:sz="7" w:space="0" w:color="auto"/>
              <w:bottom w:val="single" w:sz="8" w:space="0" w:color="auto"/>
              <w:right w:val="single" w:sz="7" w:space="0" w:color="auto"/>
            </w:tcBorders>
            <w:shd w:val="clear" w:color="auto" w:fill="D9D9D9" w:themeFill="background1" w:themeFillShade="D9"/>
          </w:tcPr>
          <w:p w14:paraId="7B3B42A8" w14:textId="77777777" w:rsidR="00C6634A" w:rsidRPr="00BB3754" w:rsidRDefault="00C6634A" w:rsidP="00934A7D">
            <w:pPr>
              <w:tabs>
                <w:tab w:val="left" w:pos="-720"/>
              </w:tabs>
              <w:suppressAutoHyphens/>
              <w:spacing w:before="90" w:after="126"/>
              <w:rPr>
                <w:rFonts w:ascii="Univers" w:hAnsi="Univers"/>
                <w:b/>
                <w:spacing w:val="-2"/>
                <w:sz w:val="16"/>
              </w:rPr>
            </w:pPr>
          </w:p>
        </w:tc>
      </w:tr>
      <w:tr w:rsidR="00C6634A" w:rsidRPr="00BB3754" w14:paraId="41DBF0B1" w14:textId="77777777" w:rsidTr="006270D7">
        <w:tc>
          <w:tcPr>
            <w:tcW w:w="3240" w:type="dxa"/>
            <w:tcBorders>
              <w:top w:val="single" w:sz="8" w:space="0" w:color="auto"/>
              <w:left w:val="single" w:sz="8" w:space="0" w:color="auto"/>
              <w:bottom w:val="single" w:sz="8" w:space="0" w:color="auto"/>
              <w:right w:val="single" w:sz="8" w:space="0" w:color="auto"/>
            </w:tcBorders>
            <w:shd w:val="clear" w:color="auto" w:fill="auto"/>
          </w:tcPr>
          <w:p w14:paraId="63196C93"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790" w:type="dxa"/>
            <w:tcBorders>
              <w:top w:val="single" w:sz="8" w:space="0" w:color="auto"/>
              <w:left w:val="single" w:sz="8" w:space="0" w:color="auto"/>
              <w:bottom w:val="single" w:sz="8" w:space="0" w:color="auto"/>
              <w:right w:val="single" w:sz="8" w:space="0" w:color="auto"/>
            </w:tcBorders>
            <w:shd w:val="clear" w:color="auto" w:fill="auto"/>
          </w:tcPr>
          <w:p w14:paraId="6167330B"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34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1E1F90"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261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ADA6BC" w14:textId="77777777" w:rsidR="00C6634A" w:rsidRPr="00BB3754" w:rsidRDefault="00C6634A" w:rsidP="00934A7D">
            <w:pPr>
              <w:tabs>
                <w:tab w:val="left" w:pos="-720"/>
              </w:tabs>
              <w:suppressAutoHyphens/>
              <w:spacing w:before="90" w:after="126"/>
              <w:rPr>
                <w:rFonts w:ascii="Univers" w:hAnsi="Univers"/>
                <w:b/>
                <w:spacing w:val="-2"/>
                <w:sz w:val="16"/>
              </w:rPr>
            </w:pPr>
          </w:p>
        </w:tc>
        <w:tc>
          <w:tcPr>
            <w:tcW w:w="34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DE268D2" w14:textId="77777777" w:rsidR="00C6634A" w:rsidRPr="00BB3754" w:rsidRDefault="00C6634A" w:rsidP="00934A7D">
            <w:pPr>
              <w:tabs>
                <w:tab w:val="left" w:pos="-720"/>
              </w:tabs>
              <w:suppressAutoHyphens/>
              <w:spacing w:before="90" w:after="126"/>
              <w:rPr>
                <w:rFonts w:ascii="Univers" w:hAnsi="Univers"/>
                <w:b/>
                <w:spacing w:val="-2"/>
                <w:sz w:val="16"/>
              </w:rPr>
            </w:pPr>
          </w:p>
        </w:tc>
      </w:tr>
    </w:tbl>
    <w:p w14:paraId="2DAD9D2E" w14:textId="77777777" w:rsidR="003E67B4" w:rsidRDefault="003E67B4" w:rsidP="00934A7D">
      <w:pPr>
        <w:tabs>
          <w:tab w:val="center" w:pos="7200"/>
          <w:tab w:val="right" w:pos="14400"/>
        </w:tabs>
        <w:suppressAutoHyphens/>
        <w:rPr>
          <w:rFonts w:ascii="Univers" w:hAnsi="Univers"/>
          <w:b/>
          <w:spacing w:val="-1"/>
          <w:sz w:val="10"/>
        </w:rPr>
      </w:pPr>
    </w:p>
    <w:p w14:paraId="7873B03F" w14:textId="77777777" w:rsidR="003E67B4" w:rsidRDefault="003E67B4" w:rsidP="00934A7D">
      <w:pPr>
        <w:tabs>
          <w:tab w:val="center" w:pos="7200"/>
          <w:tab w:val="right" w:pos="14400"/>
        </w:tabs>
        <w:suppressAutoHyphens/>
        <w:rPr>
          <w:rFonts w:ascii="Univers" w:hAnsi="Univers"/>
          <w:b/>
          <w:spacing w:val="-1"/>
          <w:sz w:val="10"/>
        </w:rPr>
      </w:pPr>
    </w:p>
    <w:p w14:paraId="093D461E" w14:textId="77777777" w:rsidR="000315BF" w:rsidRDefault="000315BF" w:rsidP="00934A7D">
      <w:pPr>
        <w:tabs>
          <w:tab w:val="center" w:pos="7200"/>
          <w:tab w:val="right" w:pos="14400"/>
        </w:tabs>
        <w:suppressAutoHyphens/>
        <w:rPr>
          <w:rFonts w:ascii="Univers" w:hAnsi="Univers"/>
          <w:spacing w:val="-2"/>
          <w:sz w:val="20"/>
        </w:rPr>
      </w:pPr>
      <w:r>
        <w:rPr>
          <w:rFonts w:ascii="Univers" w:hAnsi="Univers"/>
          <w:spacing w:val="-2"/>
          <w:sz w:val="20"/>
        </w:rPr>
        <w:tab/>
        <w:t>Page 13</w:t>
      </w:r>
      <w:r>
        <w:rPr>
          <w:rFonts w:ascii="Univers" w:hAnsi="Univers"/>
          <w:spacing w:val="-2"/>
          <w:sz w:val="20"/>
        </w:rPr>
        <w:tab/>
        <w:t xml:space="preserve">Sheet No. ___   </w:t>
      </w:r>
    </w:p>
    <w:p w14:paraId="0EB7AFAA" w14:textId="77777777" w:rsidR="000315BF" w:rsidRDefault="000315BF" w:rsidP="00D614C1">
      <w:pPr>
        <w:pStyle w:val="Heading1"/>
      </w:pPr>
      <w:r>
        <w:br w:type="page"/>
      </w:r>
      <w:bookmarkStart w:id="50" w:name="_Toc91658126"/>
      <w:r w:rsidR="008429FA" w:rsidRPr="008429FA">
        <w:lastRenderedPageBreak/>
        <w:t>PAGE 13</w:t>
      </w:r>
      <w:r w:rsidR="008429FA">
        <w:t xml:space="preserve"> </w:t>
      </w:r>
      <w:r>
        <w:t>POLLUTANTS FOR WHICH THIS SOURCE IS MAJOR INSTRUCTIONS</w:t>
      </w:r>
      <w:bookmarkEnd w:id="50"/>
    </w:p>
    <w:p w14:paraId="37DABA2A" w14:textId="77777777" w:rsidR="000315BF" w:rsidRDefault="000315BF" w:rsidP="00934A7D">
      <w:pPr>
        <w:tabs>
          <w:tab w:val="left" w:pos="-720"/>
        </w:tabs>
        <w:suppressAutoHyphens/>
        <w:rPr>
          <w:rFonts w:ascii="Univers" w:hAnsi="Univers"/>
          <w:spacing w:val="-2"/>
          <w:sz w:val="20"/>
        </w:rPr>
      </w:pPr>
    </w:p>
    <w:p w14:paraId="5D24B9F1"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The </w:t>
      </w:r>
      <w:r w:rsidRPr="00B862C5">
        <w:rPr>
          <w:rFonts w:ascii="Univers" w:hAnsi="Univers"/>
          <w:spacing w:val="-2"/>
          <w:sz w:val="20"/>
        </w:rPr>
        <w:t>Regulations</w:t>
      </w:r>
      <w:r w:rsidR="00B862C5">
        <w:rPr>
          <w:rFonts w:ascii="Univers" w:hAnsi="Univers"/>
          <w:spacing w:val="-2"/>
          <w:sz w:val="20"/>
        </w:rPr>
        <w:t xml:space="preserve"> under </w:t>
      </w:r>
      <w:hyperlink r:id="rId45" w:history="1">
        <w:r w:rsidR="00B862C5" w:rsidRPr="00B862C5">
          <w:rPr>
            <w:rStyle w:val="Hyperlink"/>
            <w:rFonts w:ascii="Univers" w:hAnsi="Univers"/>
            <w:spacing w:val="-2"/>
            <w:sz w:val="20"/>
          </w:rPr>
          <w:t>9VAC5-80-90.D.1</w:t>
        </w:r>
      </w:hyperlink>
      <w:r w:rsidR="00B862C5">
        <w:rPr>
          <w:rFonts w:ascii="Univers" w:hAnsi="Univers"/>
          <w:spacing w:val="-2"/>
          <w:sz w:val="20"/>
        </w:rPr>
        <w:t xml:space="preserve"> </w:t>
      </w:r>
      <w:r>
        <w:rPr>
          <w:rFonts w:ascii="Univers" w:hAnsi="Univers"/>
          <w:spacing w:val="-2"/>
          <w:sz w:val="20"/>
        </w:rPr>
        <w:t>require, as part of the application, a description of all pollutant emissions for which the source is major and all emissions of regulated air po</w:t>
      </w:r>
      <w:r w:rsidR="00B862C5">
        <w:rPr>
          <w:rFonts w:ascii="Univers" w:hAnsi="Univers"/>
          <w:spacing w:val="-2"/>
          <w:sz w:val="20"/>
        </w:rPr>
        <w:t>llutants</w:t>
      </w:r>
      <w:r w:rsidR="00E4021A">
        <w:rPr>
          <w:rFonts w:ascii="Univers" w:hAnsi="Univers"/>
          <w:spacing w:val="-2"/>
          <w:sz w:val="20"/>
        </w:rPr>
        <w:t xml:space="preserve">. </w:t>
      </w:r>
      <w:r>
        <w:rPr>
          <w:rFonts w:ascii="Univers" w:hAnsi="Univers"/>
          <w:spacing w:val="-2"/>
          <w:sz w:val="20"/>
        </w:rPr>
        <w:t>Please note that it is the "potential to emit" quantity which establishes major source applicability for the Title V permit process.</w:t>
      </w:r>
    </w:p>
    <w:p w14:paraId="64FE46D6" w14:textId="77777777" w:rsidR="000315BF" w:rsidRPr="005E27CD" w:rsidRDefault="000315BF" w:rsidP="00934A7D">
      <w:pPr>
        <w:tabs>
          <w:tab w:val="left" w:pos="-720"/>
        </w:tabs>
        <w:suppressAutoHyphens/>
        <w:rPr>
          <w:rFonts w:ascii="Univers" w:hAnsi="Univers"/>
          <w:spacing w:val="-2"/>
          <w:sz w:val="20"/>
        </w:rPr>
      </w:pPr>
    </w:p>
    <w:p w14:paraId="09F07C5A" w14:textId="77777777" w:rsidR="000315BF" w:rsidRDefault="00000000" w:rsidP="00934A7D">
      <w:pPr>
        <w:tabs>
          <w:tab w:val="left" w:pos="-720"/>
        </w:tabs>
        <w:suppressAutoHyphens/>
        <w:rPr>
          <w:rFonts w:ascii="Univers" w:hAnsi="Univers"/>
          <w:spacing w:val="-2"/>
          <w:sz w:val="20"/>
        </w:rPr>
      </w:pPr>
      <w:hyperlink r:id="rId46" w:history="1">
        <w:r w:rsidR="000315BF" w:rsidRPr="005E27CD">
          <w:rPr>
            <w:rStyle w:val="Hyperlink"/>
            <w:rFonts w:ascii="Univers" w:hAnsi="Univers"/>
            <w:spacing w:val="-2"/>
            <w:sz w:val="20"/>
          </w:rPr>
          <w:t>EPA's White Paper II</w:t>
        </w:r>
      </w:hyperlink>
      <w:r w:rsidR="000315BF" w:rsidRPr="005E27CD">
        <w:rPr>
          <w:rFonts w:ascii="Univers" w:hAnsi="Univers"/>
          <w:spacing w:val="-2"/>
          <w:sz w:val="20"/>
        </w:rPr>
        <w:t>,</w:t>
      </w:r>
      <w:r w:rsidR="000315BF">
        <w:rPr>
          <w:rFonts w:ascii="Univers" w:hAnsi="Univers"/>
          <w:spacing w:val="-2"/>
          <w:sz w:val="20"/>
        </w:rPr>
        <w:t xml:space="preserve"> to which the </w:t>
      </w:r>
      <w:r w:rsidR="00DE0EB2">
        <w:rPr>
          <w:rFonts w:ascii="Univers" w:hAnsi="Univers"/>
          <w:spacing w:val="-2"/>
          <w:sz w:val="20"/>
        </w:rPr>
        <w:t>DEQ</w:t>
      </w:r>
      <w:r w:rsidR="000315BF">
        <w:rPr>
          <w:rFonts w:ascii="Univers" w:hAnsi="Univers"/>
          <w:spacing w:val="-2"/>
          <w:sz w:val="20"/>
        </w:rPr>
        <w:t xml:space="preserve"> subscribes as a matter of policy, allows sources to stipulate that they are major sources as a means of streaml</w:t>
      </w:r>
      <w:r w:rsidR="00E4021A">
        <w:rPr>
          <w:rFonts w:ascii="Univers" w:hAnsi="Univers"/>
          <w:spacing w:val="-2"/>
          <w:sz w:val="20"/>
        </w:rPr>
        <w:t xml:space="preserve">ining the application process. </w:t>
      </w:r>
      <w:r w:rsidR="000315BF">
        <w:rPr>
          <w:rFonts w:ascii="Univers" w:hAnsi="Univers"/>
          <w:spacing w:val="-2"/>
          <w:sz w:val="20"/>
        </w:rPr>
        <w:t>When stipulating, sources need not demonstrate the applicability of the Title V rule, such as by indicating the quantity of annual pollutant emissions (</w:t>
      </w:r>
      <w:r w:rsidR="000315BF" w:rsidRPr="005E27CD">
        <w:rPr>
          <w:rFonts w:ascii="Univers" w:hAnsi="Univers"/>
          <w:spacing w:val="-2"/>
          <w:sz w:val="20"/>
        </w:rPr>
        <w:t>White Paper II).</w:t>
      </w:r>
      <w:r w:rsidR="000315BF">
        <w:rPr>
          <w:rFonts w:ascii="Univers" w:hAnsi="Univers"/>
          <w:spacing w:val="-2"/>
          <w:sz w:val="20"/>
        </w:rPr>
        <w:t xml:space="preserve">  </w:t>
      </w:r>
    </w:p>
    <w:p w14:paraId="69DF3ECB" w14:textId="77777777" w:rsidR="000315BF" w:rsidRDefault="000315BF" w:rsidP="00934A7D">
      <w:pPr>
        <w:tabs>
          <w:tab w:val="left" w:pos="-720"/>
        </w:tabs>
        <w:suppressAutoHyphens/>
        <w:rPr>
          <w:rFonts w:ascii="Univers" w:hAnsi="Univers"/>
          <w:spacing w:val="-2"/>
          <w:sz w:val="20"/>
        </w:rPr>
      </w:pPr>
    </w:p>
    <w:p w14:paraId="3478D121" w14:textId="77777777" w:rsidR="000315BF" w:rsidRDefault="000315BF" w:rsidP="00934A7D">
      <w:pPr>
        <w:tabs>
          <w:tab w:val="left" w:pos="-720"/>
        </w:tabs>
        <w:suppressAutoHyphens/>
        <w:rPr>
          <w:rFonts w:ascii="Univers" w:hAnsi="Univers"/>
          <w:spacing w:val="-2"/>
          <w:sz w:val="20"/>
        </w:rPr>
      </w:pPr>
      <w:r>
        <w:rPr>
          <w:rFonts w:ascii="Univers" w:hAnsi="Univers"/>
          <w:spacing w:val="-2"/>
          <w:sz w:val="20"/>
        </w:rPr>
        <w:t xml:space="preserve">To comply with </w:t>
      </w:r>
      <w:r w:rsidRPr="005E27CD">
        <w:rPr>
          <w:rFonts w:ascii="Univers" w:hAnsi="Univers"/>
          <w:spacing w:val="-2"/>
          <w:sz w:val="20"/>
        </w:rPr>
        <w:t>the Regulations</w:t>
      </w:r>
      <w:r>
        <w:rPr>
          <w:rFonts w:ascii="Univers" w:hAnsi="Univers"/>
          <w:spacing w:val="-2"/>
          <w:sz w:val="20"/>
        </w:rPr>
        <w:t xml:space="preserve"> and meet the spirit of </w:t>
      </w:r>
      <w:r w:rsidRPr="005E27CD">
        <w:rPr>
          <w:rFonts w:ascii="Univers" w:hAnsi="Univers"/>
          <w:spacing w:val="-2"/>
          <w:sz w:val="20"/>
        </w:rPr>
        <w:t>White Paper II,</w:t>
      </w:r>
      <w:r w:rsidR="005E27CD">
        <w:rPr>
          <w:rFonts w:ascii="Univers" w:hAnsi="Univers"/>
          <w:spacing w:val="-2"/>
          <w:sz w:val="20"/>
        </w:rPr>
        <w:t xml:space="preserve"> </w:t>
      </w:r>
      <w:r w:rsidR="00DE0EB2">
        <w:rPr>
          <w:rFonts w:ascii="Univers" w:hAnsi="Univers"/>
          <w:spacing w:val="-2"/>
          <w:sz w:val="20"/>
        </w:rPr>
        <w:t>DEQ</w:t>
      </w:r>
      <w:r>
        <w:rPr>
          <w:rFonts w:ascii="Univers" w:hAnsi="Univers"/>
          <w:spacing w:val="-2"/>
          <w:sz w:val="20"/>
        </w:rPr>
        <w:t xml:space="preserve"> requires that you indicate the pollutants for which your facility is major on this page (and additional sheets thereof, if needed) and asks that you quantify the actual emissions if possible.  </w:t>
      </w:r>
    </w:p>
    <w:p w14:paraId="19FBC199" w14:textId="77777777" w:rsidR="000315BF" w:rsidRDefault="000315BF" w:rsidP="00934A7D">
      <w:pPr>
        <w:tabs>
          <w:tab w:val="left" w:pos="-720"/>
        </w:tabs>
        <w:suppressAutoHyphens/>
        <w:rPr>
          <w:rFonts w:ascii="Univers" w:hAnsi="Univers"/>
          <w:spacing w:val="-2"/>
          <w:sz w:val="20"/>
        </w:rPr>
      </w:pPr>
    </w:p>
    <w:p w14:paraId="6A3EBF8E"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POLLUTANT NAME</w:t>
      </w:r>
      <w:r>
        <w:rPr>
          <w:rFonts w:ascii="Univers" w:hAnsi="Univers"/>
          <w:spacing w:val="-2"/>
          <w:sz w:val="20"/>
        </w:rPr>
        <w:t xml:space="preserve"> - Indicate, on each line, the name of a pollutant </w:t>
      </w:r>
      <w:r w:rsidR="00E4021A">
        <w:rPr>
          <w:rFonts w:ascii="Univers" w:hAnsi="Univers"/>
          <w:spacing w:val="-2"/>
          <w:sz w:val="20"/>
        </w:rPr>
        <w:t xml:space="preserve">for which the source is major. </w:t>
      </w:r>
      <w:r>
        <w:rPr>
          <w:rFonts w:ascii="Univers" w:hAnsi="Univers"/>
          <w:spacing w:val="-2"/>
          <w:sz w:val="20"/>
        </w:rPr>
        <w:t>Remember the major source emission thresholds mentioned on the form; for regulated pollutants other than criteria pollutants or HAPs, the major threshold is whatever the applicable requirement (typically, but not always, a New Source Performance Standard or NSPS) sa</w:t>
      </w:r>
      <w:r w:rsidR="00E4021A">
        <w:rPr>
          <w:rFonts w:ascii="Univers" w:hAnsi="Univers"/>
          <w:spacing w:val="-2"/>
          <w:sz w:val="20"/>
        </w:rPr>
        <w:t xml:space="preserve">ys it is. </w:t>
      </w:r>
      <w:r>
        <w:rPr>
          <w:rFonts w:ascii="Univers" w:hAnsi="Univers"/>
          <w:spacing w:val="-2"/>
          <w:sz w:val="20"/>
        </w:rPr>
        <w:t>In addition to NSPS, other sources of applicable requirements for other regulated pollutants are Title VI of the federal Clean Air Act and regulations promulgated by EPA thereunder, and regulations a</w:t>
      </w:r>
      <w:r w:rsidR="00E4021A">
        <w:rPr>
          <w:rFonts w:ascii="Univers" w:hAnsi="Univers"/>
          <w:spacing w:val="-2"/>
          <w:sz w:val="20"/>
        </w:rPr>
        <w:t>dopted pursuant to a state law.</w:t>
      </w:r>
      <w:r>
        <w:rPr>
          <w:rFonts w:ascii="Univers" w:hAnsi="Univers"/>
          <w:spacing w:val="-2"/>
          <w:sz w:val="20"/>
        </w:rPr>
        <w:t xml:space="preserve"> As indicated on the front of this form, please list the pollutants in the following order: criteria pollutants, HAPs, NSPS pollutants, and Title VI pollutants.</w:t>
      </w:r>
    </w:p>
    <w:p w14:paraId="0447948A" w14:textId="77777777" w:rsidR="000315BF" w:rsidRDefault="000315BF" w:rsidP="00934A7D">
      <w:pPr>
        <w:tabs>
          <w:tab w:val="left" w:pos="-720"/>
        </w:tabs>
        <w:suppressAutoHyphens/>
        <w:rPr>
          <w:rFonts w:ascii="Univers" w:hAnsi="Univers"/>
          <w:spacing w:val="-2"/>
          <w:sz w:val="20"/>
        </w:rPr>
      </w:pPr>
    </w:p>
    <w:p w14:paraId="491A1F77"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CAS NUMBER IF HAP</w:t>
      </w:r>
      <w:r>
        <w:rPr>
          <w:rFonts w:ascii="Univers" w:hAnsi="Univers"/>
          <w:spacing w:val="-2"/>
          <w:sz w:val="20"/>
        </w:rPr>
        <w:t xml:space="preserve"> - If the pollutant named is a HAP, give the CAS number next to it.</w:t>
      </w:r>
    </w:p>
    <w:p w14:paraId="0A35EDF4" w14:textId="77777777" w:rsidR="000315BF" w:rsidRDefault="000315BF" w:rsidP="00934A7D">
      <w:pPr>
        <w:tabs>
          <w:tab w:val="left" w:pos="-720"/>
        </w:tabs>
        <w:suppressAutoHyphens/>
        <w:rPr>
          <w:rFonts w:ascii="Univers" w:hAnsi="Univers"/>
          <w:spacing w:val="-2"/>
          <w:sz w:val="20"/>
        </w:rPr>
      </w:pPr>
    </w:p>
    <w:p w14:paraId="51F65553"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ACTUAL EMISSIONS</w:t>
      </w:r>
      <w:r>
        <w:rPr>
          <w:rFonts w:ascii="Univers" w:hAnsi="Univers"/>
          <w:spacing w:val="-2"/>
          <w:sz w:val="20"/>
        </w:rPr>
        <w:t xml:space="preserve"> (optional) - Indicate, if known, the actual annual emissions of the pollutant in question. </w:t>
      </w:r>
      <w:r w:rsidR="00E02092">
        <w:rPr>
          <w:rFonts w:ascii="Univers" w:hAnsi="Univers"/>
          <w:spacing w:val="-2"/>
          <w:sz w:val="20"/>
        </w:rPr>
        <w:t>For GHGs list the mass basis of the emissions in the column.</w:t>
      </w:r>
      <w:r>
        <w:rPr>
          <w:rFonts w:ascii="Univers" w:hAnsi="Univers"/>
          <w:spacing w:val="-2"/>
          <w:sz w:val="20"/>
        </w:rPr>
        <w:t xml:space="preserve"> This information may be available from your most recent Emission Inventory submission or from page 12 of this Form, "</w:t>
      </w:r>
      <w:r>
        <w:rPr>
          <w:rFonts w:ascii="Univers" w:hAnsi="Univers"/>
          <w:b/>
          <w:spacing w:val="-2"/>
          <w:sz w:val="20"/>
        </w:rPr>
        <w:t>Annual Air Pollutant Emissions</w:t>
      </w:r>
      <w:r>
        <w:rPr>
          <w:rFonts w:ascii="Univers" w:hAnsi="Univers"/>
          <w:spacing w:val="-2"/>
          <w:sz w:val="20"/>
        </w:rPr>
        <w:t>."</w:t>
      </w:r>
    </w:p>
    <w:p w14:paraId="72342704" w14:textId="77777777" w:rsidR="000315BF" w:rsidRPr="00E02092" w:rsidRDefault="000315BF" w:rsidP="00934A7D">
      <w:pPr>
        <w:tabs>
          <w:tab w:val="left" w:pos="-720"/>
        </w:tabs>
        <w:suppressAutoHyphens/>
        <w:rPr>
          <w:rFonts w:ascii="Univers" w:hAnsi="Univers"/>
          <w:spacing w:val="-2"/>
          <w:sz w:val="20"/>
        </w:rPr>
      </w:pPr>
    </w:p>
    <w:p w14:paraId="55C9CACC" w14:textId="77777777" w:rsidR="00E02092" w:rsidRPr="00E02092" w:rsidRDefault="00E02092" w:rsidP="00E02092">
      <w:pPr>
        <w:tabs>
          <w:tab w:val="left" w:pos="-720"/>
        </w:tabs>
        <w:suppressAutoHyphens/>
        <w:rPr>
          <w:rFonts w:ascii="Univers" w:hAnsi="Univers"/>
          <w:spacing w:val="-2"/>
          <w:sz w:val="20"/>
        </w:rPr>
      </w:pPr>
      <w:r w:rsidRPr="00E02092">
        <w:rPr>
          <w:rFonts w:ascii="Univers" w:hAnsi="Univers"/>
          <w:b/>
          <w:spacing w:val="-2"/>
          <w:sz w:val="20"/>
        </w:rPr>
        <w:t>CO</w:t>
      </w:r>
      <w:r w:rsidRPr="00E02092">
        <w:rPr>
          <w:rFonts w:ascii="Univers Bold" w:hAnsi="Univers Bold"/>
          <w:b/>
          <w:spacing w:val="-2"/>
          <w:sz w:val="20"/>
          <w:vertAlign w:val="subscript"/>
        </w:rPr>
        <w:t>2</w:t>
      </w:r>
      <w:r w:rsidRPr="00E02092">
        <w:rPr>
          <w:rFonts w:ascii="Univers" w:hAnsi="Univers"/>
          <w:b/>
          <w:spacing w:val="-2"/>
          <w:sz w:val="20"/>
        </w:rPr>
        <w:t>e Emissions</w:t>
      </w:r>
      <w:r w:rsidRPr="00E02092">
        <w:rPr>
          <w:rFonts w:ascii="Univers" w:hAnsi="Univers"/>
          <w:spacing w:val="-2"/>
          <w:sz w:val="20"/>
        </w:rPr>
        <w:t xml:space="preserve"> (optional) - Indicate the CO</w:t>
      </w:r>
      <w:r w:rsidRPr="00E02092">
        <w:rPr>
          <w:rFonts w:ascii="Univers" w:hAnsi="Univers"/>
          <w:spacing w:val="-2"/>
          <w:sz w:val="20"/>
          <w:vertAlign w:val="subscript"/>
        </w:rPr>
        <w:t>2</w:t>
      </w:r>
      <w:r w:rsidRPr="00E02092">
        <w:rPr>
          <w:rFonts w:ascii="Univers" w:hAnsi="Univers"/>
          <w:spacing w:val="-2"/>
          <w:sz w:val="20"/>
        </w:rPr>
        <w:t>e emissions of the GHG pollutant</w:t>
      </w:r>
      <w:r>
        <w:rPr>
          <w:rFonts w:ascii="Univers" w:hAnsi="Univers"/>
          <w:spacing w:val="-2"/>
          <w:sz w:val="20"/>
        </w:rPr>
        <w:t xml:space="preserve"> in question. </w:t>
      </w:r>
      <w:r w:rsidRPr="00E02092">
        <w:rPr>
          <w:rFonts w:ascii="Univers" w:hAnsi="Univers"/>
          <w:spacing w:val="-2"/>
          <w:sz w:val="20"/>
        </w:rPr>
        <w:t>CO</w:t>
      </w:r>
      <w:r w:rsidRPr="00E02092">
        <w:rPr>
          <w:rFonts w:ascii="Univers" w:hAnsi="Univers"/>
          <w:spacing w:val="-2"/>
          <w:sz w:val="20"/>
          <w:vertAlign w:val="subscript"/>
        </w:rPr>
        <w:t>2</w:t>
      </w:r>
      <w:r w:rsidRPr="00E02092">
        <w:rPr>
          <w:rFonts w:ascii="Univers" w:hAnsi="Univers"/>
          <w:spacing w:val="-2"/>
          <w:sz w:val="20"/>
        </w:rPr>
        <w:t xml:space="preserve">e emissions shall be calculated by multiplying the mass amount of emissions (tons/yr) by the Global Warming Potential (GWP) of the GHG listed in </w:t>
      </w:r>
      <w:hyperlink r:id="rId47" w:anchor="Table-A-1-to-Subpart-A-of-Part-98" w:history="1">
        <w:r w:rsidRPr="00E02092">
          <w:rPr>
            <w:rStyle w:val="Hyperlink"/>
            <w:rFonts w:ascii="Univers" w:hAnsi="Univers"/>
            <w:spacing w:val="-2"/>
            <w:sz w:val="20"/>
          </w:rPr>
          <w:t>Table A-1</w:t>
        </w:r>
      </w:hyperlink>
      <w:r w:rsidRPr="00E02092">
        <w:rPr>
          <w:rFonts w:ascii="Univers" w:hAnsi="Univers"/>
          <w:spacing w:val="-2"/>
          <w:sz w:val="20"/>
        </w:rPr>
        <w:t xml:space="preserve"> to Subpart A of 40 CFR Part 98. An example of how to calculate CO</w:t>
      </w:r>
      <w:r w:rsidRPr="00E02092">
        <w:rPr>
          <w:rFonts w:ascii="Univers" w:hAnsi="Univers"/>
          <w:spacing w:val="-2"/>
          <w:sz w:val="20"/>
          <w:vertAlign w:val="subscript"/>
        </w:rPr>
        <w:t>2</w:t>
      </w:r>
      <w:r w:rsidRPr="00E02092">
        <w:rPr>
          <w:rFonts w:ascii="Univers" w:hAnsi="Univers"/>
          <w:spacing w:val="-2"/>
          <w:sz w:val="20"/>
        </w:rPr>
        <w:t xml:space="preserve">e emissions given the GHG emissions on a mass basis is given in the instructions for page 12 of this Form. </w:t>
      </w:r>
    </w:p>
    <w:p w14:paraId="3975E82D" w14:textId="77777777" w:rsidR="00E02092" w:rsidRDefault="00E02092" w:rsidP="00934A7D">
      <w:pPr>
        <w:tabs>
          <w:tab w:val="left" w:pos="-720"/>
        </w:tabs>
        <w:suppressAutoHyphens/>
        <w:rPr>
          <w:rFonts w:ascii="Univers" w:hAnsi="Univers"/>
          <w:spacing w:val="-2"/>
          <w:sz w:val="20"/>
        </w:rPr>
      </w:pPr>
    </w:p>
    <w:p w14:paraId="7B58C7AF" w14:textId="77777777" w:rsidR="000315BF" w:rsidRDefault="000315BF" w:rsidP="00934A7D">
      <w:pPr>
        <w:tabs>
          <w:tab w:val="left" w:pos="-720"/>
        </w:tabs>
        <w:suppressAutoHyphens/>
        <w:rPr>
          <w:rFonts w:ascii="Univers" w:hAnsi="Univers"/>
          <w:spacing w:val="-2"/>
          <w:sz w:val="20"/>
        </w:rPr>
      </w:pPr>
      <w:r>
        <w:rPr>
          <w:rFonts w:ascii="Univers" w:hAnsi="Univers"/>
          <w:b/>
          <w:spacing w:val="-2"/>
          <w:sz w:val="20"/>
        </w:rPr>
        <w:t>POTENTIAL TO EMIT</w:t>
      </w:r>
      <w:r>
        <w:rPr>
          <w:rFonts w:ascii="Univers" w:hAnsi="Univers"/>
          <w:spacing w:val="-2"/>
          <w:sz w:val="20"/>
        </w:rPr>
        <w:t xml:space="preserve"> (optional) - Indicate the potential to emit for the po</w:t>
      </w:r>
      <w:r w:rsidR="00E4021A">
        <w:rPr>
          <w:rFonts w:ascii="Univers" w:hAnsi="Univers"/>
          <w:spacing w:val="-2"/>
          <w:sz w:val="20"/>
        </w:rPr>
        <w:t xml:space="preserve">llutant in question, if known. </w:t>
      </w:r>
      <w:r w:rsidRPr="00E02092">
        <w:rPr>
          <w:rFonts w:ascii="Univers" w:hAnsi="Univers"/>
          <w:spacing w:val="-2"/>
          <w:sz w:val="20"/>
        </w:rPr>
        <w:t>Potential to emit is calculated using enforceable emission and throughput limits, if such exist or are being created.</w:t>
      </w:r>
    </w:p>
    <w:p w14:paraId="17F16D67" w14:textId="77777777" w:rsidR="000315BF" w:rsidRDefault="000315BF" w:rsidP="00934A7D">
      <w:pPr>
        <w:tabs>
          <w:tab w:val="left" w:pos="-720"/>
        </w:tabs>
        <w:suppressAutoHyphens/>
        <w:rPr>
          <w:rFonts w:ascii="Univers" w:hAnsi="Univers"/>
          <w:spacing w:val="-2"/>
          <w:sz w:val="20"/>
        </w:rPr>
      </w:pPr>
    </w:p>
    <w:p w14:paraId="6C939B50" w14:textId="77777777" w:rsidR="000315BF" w:rsidRDefault="000315BF" w:rsidP="00934A7D">
      <w:pPr>
        <w:tabs>
          <w:tab w:val="left" w:pos="-720"/>
        </w:tabs>
        <w:suppressAutoHyphens/>
        <w:rPr>
          <w:rFonts w:ascii="Univers" w:hAnsi="Univers"/>
          <w:spacing w:val="-2"/>
          <w:sz w:val="20"/>
        </w:rPr>
      </w:pPr>
    </w:p>
    <w:p w14:paraId="75BA31AA" w14:textId="77777777" w:rsidR="000315BF" w:rsidRDefault="000315BF" w:rsidP="00934A7D">
      <w:pPr>
        <w:tabs>
          <w:tab w:val="left" w:pos="-720"/>
        </w:tabs>
        <w:suppressAutoHyphens/>
        <w:rPr>
          <w:rFonts w:ascii="Univers" w:hAnsi="Univers"/>
          <w:spacing w:val="-2"/>
          <w:sz w:val="20"/>
        </w:rPr>
      </w:pPr>
    </w:p>
    <w:p w14:paraId="03102C4A" w14:textId="77777777" w:rsidR="000315BF" w:rsidRDefault="000315BF" w:rsidP="00934A7D">
      <w:pPr>
        <w:tabs>
          <w:tab w:val="left" w:pos="-720"/>
        </w:tabs>
        <w:suppressAutoHyphens/>
        <w:rPr>
          <w:rFonts w:ascii="Univers" w:hAnsi="Univers"/>
          <w:spacing w:val="-2"/>
          <w:sz w:val="20"/>
        </w:rPr>
      </w:pPr>
    </w:p>
    <w:p w14:paraId="1E7FCB28" w14:textId="77777777" w:rsidR="000315BF" w:rsidRDefault="000315BF" w:rsidP="00934A7D">
      <w:pPr>
        <w:tabs>
          <w:tab w:val="left" w:pos="-720"/>
        </w:tabs>
        <w:suppressAutoHyphens/>
        <w:rPr>
          <w:rFonts w:ascii="Univers" w:hAnsi="Univers"/>
          <w:spacing w:val="-2"/>
          <w:sz w:val="20"/>
        </w:rPr>
      </w:pPr>
    </w:p>
    <w:p w14:paraId="27A180D2" w14:textId="77777777" w:rsidR="00E02092" w:rsidRDefault="00E02092" w:rsidP="00934A7D">
      <w:pPr>
        <w:tabs>
          <w:tab w:val="left" w:pos="-720"/>
        </w:tabs>
        <w:suppressAutoHyphens/>
        <w:rPr>
          <w:rFonts w:ascii="Univers" w:hAnsi="Univers"/>
          <w:spacing w:val="-2"/>
          <w:sz w:val="20"/>
        </w:rPr>
      </w:pPr>
    </w:p>
    <w:p w14:paraId="79D7C71C" w14:textId="77777777" w:rsidR="000315BF" w:rsidRDefault="000315BF" w:rsidP="00934A7D">
      <w:pPr>
        <w:tabs>
          <w:tab w:val="left" w:pos="-720"/>
        </w:tabs>
        <w:suppressAutoHyphens/>
        <w:rPr>
          <w:rFonts w:ascii="Univers" w:hAnsi="Univers"/>
          <w:spacing w:val="-2"/>
          <w:sz w:val="20"/>
        </w:rPr>
      </w:pPr>
    </w:p>
    <w:p w14:paraId="65FE80AB" w14:textId="77777777" w:rsidR="00C33636" w:rsidRDefault="000315BF" w:rsidP="00934A7D">
      <w:pPr>
        <w:tabs>
          <w:tab w:val="center" w:pos="7200"/>
        </w:tabs>
        <w:suppressAutoHyphens/>
        <w:rPr>
          <w:rFonts w:ascii="Univers" w:hAnsi="Univers"/>
          <w:spacing w:val="-2"/>
          <w:sz w:val="20"/>
        </w:rPr>
      </w:pPr>
      <w:r>
        <w:rPr>
          <w:rFonts w:ascii="Univers" w:hAnsi="Univers"/>
          <w:spacing w:val="-2"/>
          <w:sz w:val="20"/>
        </w:rPr>
        <w:tab/>
        <w:t>Page 13 Instructions</w:t>
      </w:r>
    </w:p>
    <w:p w14:paraId="6F9B17EE" w14:textId="77777777" w:rsidR="00C33636" w:rsidRDefault="00C33636">
      <w:pPr>
        <w:widowControl/>
        <w:rPr>
          <w:rFonts w:ascii="Univers" w:hAnsi="Univers"/>
          <w:spacing w:val="-2"/>
          <w:sz w:val="20"/>
        </w:rPr>
      </w:pPr>
      <w:r>
        <w:rPr>
          <w:rFonts w:ascii="Univers" w:hAnsi="Univers"/>
          <w:spacing w:val="-2"/>
          <w:sz w:val="20"/>
        </w:rPr>
        <w:br w:type="page"/>
      </w:r>
    </w:p>
    <w:p w14:paraId="2BF1F04F" w14:textId="77777777" w:rsidR="000315BF" w:rsidRDefault="000315BF" w:rsidP="00934A7D">
      <w:pPr>
        <w:tabs>
          <w:tab w:val="center" w:pos="7200"/>
        </w:tabs>
        <w:suppressAutoHyphens/>
        <w:rPr>
          <w:rFonts w:ascii="Univers" w:hAnsi="Univers"/>
          <w:spacing w:val="-2"/>
          <w:sz w:val="20"/>
        </w:rPr>
        <w:sectPr w:rsidR="000315BF">
          <w:endnotePr>
            <w:numFmt w:val="decimal"/>
          </w:endnotePr>
          <w:pgSz w:w="15840" w:h="12240" w:orient="landscape"/>
          <w:pgMar w:top="720" w:right="720" w:bottom="720" w:left="720" w:header="720" w:footer="720" w:gutter="0"/>
          <w:cols w:space="720"/>
          <w:noEndnote/>
        </w:sectPr>
      </w:pPr>
    </w:p>
    <w:p w14:paraId="7B9CE16F" w14:textId="77777777" w:rsidR="000315BF" w:rsidRDefault="000315BF" w:rsidP="00D614C1">
      <w:pPr>
        <w:pStyle w:val="Heading1"/>
        <w:rPr>
          <w:sz w:val="16"/>
        </w:rPr>
      </w:pPr>
      <w:bookmarkStart w:id="51" w:name="_Toc91658127"/>
      <w:r>
        <w:lastRenderedPageBreak/>
        <w:t>APPLICABLE REQUIREMENTS, page 1 of 3:</w:t>
      </w:r>
      <w:bookmarkEnd w:id="51"/>
    </w:p>
    <w:p w14:paraId="4C815E41" w14:textId="77777777" w:rsidR="000315BF" w:rsidRDefault="000315BF" w:rsidP="00934A7D">
      <w:pPr>
        <w:tabs>
          <w:tab w:val="left" w:pos="-720"/>
        </w:tabs>
        <w:suppressAutoHyphens/>
        <w:rPr>
          <w:rFonts w:ascii="Univers" w:hAnsi="Univers"/>
          <w:spacing w:val="-2"/>
          <w:sz w:val="16"/>
        </w:rPr>
      </w:pPr>
    </w:p>
    <w:p w14:paraId="1A09B211" w14:textId="77777777" w:rsidR="000315BF" w:rsidRDefault="000315BF" w:rsidP="00934A7D">
      <w:pPr>
        <w:tabs>
          <w:tab w:val="left" w:pos="-720"/>
        </w:tabs>
        <w:suppressAutoHyphens/>
        <w:rPr>
          <w:rFonts w:ascii="Univers" w:hAnsi="Univers"/>
          <w:spacing w:val="-2"/>
          <w:sz w:val="16"/>
        </w:rPr>
      </w:pPr>
      <w:r>
        <w:rPr>
          <w:rFonts w:ascii="Univers" w:hAnsi="Univers"/>
          <w:b/>
          <w:spacing w:val="-2"/>
          <w:sz w:val="16"/>
        </w:rPr>
        <w:t>REQUIREMENTS WHICH APPLY TO THE SOURCE:</w:t>
      </w:r>
    </w:p>
    <w:tbl>
      <w:tblPr>
        <w:tblW w:w="0" w:type="auto"/>
        <w:tblInd w:w="120" w:type="dxa"/>
        <w:tblLayout w:type="fixed"/>
        <w:tblCellMar>
          <w:left w:w="120" w:type="dxa"/>
          <w:right w:w="120" w:type="dxa"/>
        </w:tblCellMar>
        <w:tblLook w:val="0000" w:firstRow="0" w:lastRow="0" w:firstColumn="0" w:lastColumn="0" w:noHBand="0" w:noVBand="0"/>
      </w:tblPr>
      <w:tblGrid>
        <w:gridCol w:w="1779"/>
        <w:gridCol w:w="5396"/>
        <w:gridCol w:w="323"/>
        <w:gridCol w:w="969"/>
        <w:gridCol w:w="1491"/>
        <w:gridCol w:w="498"/>
        <w:gridCol w:w="1383"/>
        <w:gridCol w:w="2558"/>
      </w:tblGrid>
      <w:tr w:rsidR="00F57877" w14:paraId="2681D1D1" w14:textId="77777777" w:rsidTr="00F57877">
        <w:tc>
          <w:tcPr>
            <w:tcW w:w="7498" w:type="dxa"/>
            <w:gridSpan w:val="3"/>
            <w:tcBorders>
              <w:top w:val="single" w:sz="7" w:space="0" w:color="auto"/>
              <w:left w:val="single" w:sz="7" w:space="0" w:color="auto"/>
            </w:tcBorders>
          </w:tcPr>
          <w:p w14:paraId="0100F079" w14:textId="77777777" w:rsidR="00F57877" w:rsidRPr="00F57877" w:rsidRDefault="00F57877" w:rsidP="00934A7D">
            <w:pPr>
              <w:tabs>
                <w:tab w:val="center" w:pos="536"/>
              </w:tabs>
              <w:suppressAutoHyphens/>
              <w:spacing w:before="90" w:after="126"/>
              <w:rPr>
                <w:rFonts w:ascii="Univers" w:hAnsi="Univers"/>
                <w:b/>
                <w:spacing w:val="-2"/>
                <w:sz w:val="16"/>
              </w:rPr>
            </w:pPr>
            <w:r w:rsidRPr="00F57877">
              <w:rPr>
                <w:rFonts w:ascii="Univers" w:hAnsi="Univers"/>
                <w:b/>
                <w:spacing w:val="-2"/>
                <w:sz w:val="16"/>
              </w:rPr>
              <w:t>COMPANY NAME</w:t>
            </w:r>
          </w:p>
        </w:tc>
        <w:tc>
          <w:tcPr>
            <w:tcW w:w="2460" w:type="dxa"/>
            <w:gridSpan w:val="2"/>
            <w:tcBorders>
              <w:top w:val="single" w:sz="7" w:space="0" w:color="auto"/>
              <w:left w:val="single" w:sz="7" w:space="0" w:color="auto"/>
            </w:tcBorders>
          </w:tcPr>
          <w:p w14:paraId="1C161193" w14:textId="77777777" w:rsidR="00F57877" w:rsidRPr="00F57877" w:rsidRDefault="00F57877" w:rsidP="00934A7D">
            <w:pPr>
              <w:tabs>
                <w:tab w:val="center" w:pos="885"/>
              </w:tabs>
              <w:suppressAutoHyphens/>
              <w:spacing w:before="90" w:after="126"/>
              <w:rPr>
                <w:rFonts w:ascii="Univers" w:hAnsi="Univers"/>
                <w:b/>
                <w:spacing w:val="-2"/>
                <w:sz w:val="16"/>
              </w:rPr>
            </w:pPr>
            <w:r w:rsidRPr="00F57877">
              <w:rPr>
                <w:rFonts w:ascii="Univers" w:hAnsi="Univers"/>
                <w:b/>
                <w:spacing w:val="-2"/>
                <w:sz w:val="16"/>
              </w:rPr>
              <w:t>DATE</w:t>
            </w:r>
          </w:p>
        </w:tc>
        <w:tc>
          <w:tcPr>
            <w:tcW w:w="4439" w:type="dxa"/>
            <w:gridSpan w:val="3"/>
            <w:tcBorders>
              <w:top w:val="single" w:sz="7" w:space="0" w:color="auto"/>
              <w:left w:val="single" w:sz="7" w:space="0" w:color="auto"/>
              <w:right w:val="single" w:sz="7" w:space="0" w:color="auto"/>
            </w:tcBorders>
          </w:tcPr>
          <w:p w14:paraId="15ACF00D" w14:textId="77777777" w:rsidR="00F57877" w:rsidRPr="00F57877" w:rsidRDefault="00F57877" w:rsidP="00934A7D">
            <w:pPr>
              <w:tabs>
                <w:tab w:val="center" w:pos="1161"/>
              </w:tabs>
              <w:suppressAutoHyphens/>
              <w:spacing w:before="90"/>
              <w:rPr>
                <w:rFonts w:ascii="Univers" w:hAnsi="Univers"/>
                <w:b/>
                <w:sz w:val="16"/>
              </w:rPr>
            </w:pPr>
            <w:r w:rsidRPr="00F57877">
              <w:rPr>
                <w:rFonts w:ascii="Univers" w:hAnsi="Univers"/>
                <w:b/>
                <w:spacing w:val="-2"/>
                <w:sz w:val="16"/>
              </w:rPr>
              <w:t>REGISTRATION NUMBER</w:t>
            </w:r>
          </w:p>
        </w:tc>
      </w:tr>
      <w:tr w:rsidR="000315BF" w14:paraId="34D7C307" w14:textId="77777777">
        <w:tc>
          <w:tcPr>
            <w:tcW w:w="1779" w:type="dxa"/>
            <w:tcBorders>
              <w:top w:val="single" w:sz="7" w:space="0" w:color="auto"/>
              <w:left w:val="single" w:sz="7" w:space="0" w:color="auto"/>
            </w:tcBorders>
          </w:tcPr>
          <w:p w14:paraId="5D5B0BC3" w14:textId="77777777" w:rsidR="000315BF" w:rsidRDefault="000315BF" w:rsidP="0058206B">
            <w:pPr>
              <w:tabs>
                <w:tab w:val="center" w:pos="778"/>
              </w:tabs>
              <w:suppressAutoHyphens/>
              <w:spacing w:before="90" w:after="126"/>
              <w:jc w:val="center"/>
              <w:rPr>
                <w:rFonts w:ascii="Univers" w:hAnsi="Univers"/>
                <w:spacing w:val="-2"/>
                <w:sz w:val="16"/>
              </w:rPr>
            </w:pPr>
            <w:r>
              <w:rPr>
                <w:rFonts w:ascii="Univers" w:hAnsi="Univers"/>
                <w:b/>
                <w:spacing w:val="-2"/>
                <w:sz w:val="16"/>
              </w:rPr>
              <w:t>Unit Ref. No.</w:t>
            </w:r>
          </w:p>
        </w:tc>
        <w:tc>
          <w:tcPr>
            <w:tcW w:w="5396" w:type="dxa"/>
            <w:tcBorders>
              <w:top w:val="single" w:sz="7" w:space="0" w:color="auto"/>
              <w:left w:val="single" w:sz="7" w:space="0" w:color="auto"/>
            </w:tcBorders>
          </w:tcPr>
          <w:p w14:paraId="08DF2F51" w14:textId="77777777" w:rsidR="000315BF" w:rsidRDefault="000315BF" w:rsidP="00D73B1A">
            <w:pPr>
              <w:tabs>
                <w:tab w:val="center" w:pos="2587"/>
              </w:tabs>
              <w:suppressAutoHyphens/>
              <w:spacing w:before="90"/>
              <w:jc w:val="center"/>
              <w:rPr>
                <w:rFonts w:ascii="Univers" w:hAnsi="Univers"/>
                <w:spacing w:val="-2"/>
                <w:sz w:val="16"/>
              </w:rPr>
            </w:pPr>
            <w:r>
              <w:rPr>
                <w:rFonts w:ascii="Univers" w:hAnsi="Univers"/>
                <w:b/>
                <w:spacing w:val="-2"/>
                <w:sz w:val="16"/>
              </w:rPr>
              <w:t>Brief Description of Applicable Requirement</w:t>
            </w:r>
          </w:p>
          <w:p w14:paraId="7526EEC5" w14:textId="77777777" w:rsidR="000315BF" w:rsidRPr="00BB3754" w:rsidRDefault="00125533" w:rsidP="00D73B1A">
            <w:pPr>
              <w:tabs>
                <w:tab w:val="left" w:pos="-720"/>
              </w:tabs>
              <w:suppressAutoHyphens/>
              <w:spacing w:after="126"/>
              <w:jc w:val="center"/>
              <w:rPr>
                <w:rFonts w:ascii="Univers" w:hAnsi="Univers"/>
                <w:b/>
                <w:spacing w:val="-2"/>
                <w:sz w:val="16"/>
              </w:rPr>
            </w:pPr>
            <w:r>
              <w:rPr>
                <w:rFonts w:ascii="Univers" w:hAnsi="Univers"/>
                <w:b/>
                <w:spacing w:val="-2"/>
                <w:sz w:val="16"/>
              </w:rPr>
              <w:t>Note: I</w:t>
            </w:r>
            <w:r w:rsidR="000315BF" w:rsidRPr="00BB3754">
              <w:rPr>
                <w:rFonts w:ascii="Univers" w:hAnsi="Univers"/>
                <w:b/>
                <w:spacing w:val="-2"/>
                <w:sz w:val="16"/>
              </w:rPr>
              <w:t>f an applicable requirement includes provisions with a future-effective date, during the permit term, indicate the effective date.</w:t>
            </w:r>
          </w:p>
        </w:tc>
        <w:tc>
          <w:tcPr>
            <w:tcW w:w="1292" w:type="dxa"/>
            <w:gridSpan w:val="2"/>
            <w:tcBorders>
              <w:top w:val="single" w:sz="7" w:space="0" w:color="auto"/>
              <w:left w:val="single" w:sz="7" w:space="0" w:color="auto"/>
            </w:tcBorders>
          </w:tcPr>
          <w:p w14:paraId="71A2EC2E" w14:textId="77777777" w:rsidR="000315BF" w:rsidRDefault="000315BF" w:rsidP="00D73B1A">
            <w:pPr>
              <w:tabs>
                <w:tab w:val="center" w:pos="536"/>
              </w:tabs>
              <w:suppressAutoHyphens/>
              <w:spacing w:before="90" w:after="126"/>
              <w:jc w:val="center"/>
              <w:rPr>
                <w:rFonts w:ascii="Univers" w:hAnsi="Univers"/>
                <w:spacing w:val="-2"/>
                <w:sz w:val="16"/>
              </w:rPr>
            </w:pPr>
            <w:r>
              <w:rPr>
                <w:rFonts w:ascii="Univers" w:hAnsi="Univers"/>
                <w:b/>
                <w:spacing w:val="-2"/>
                <w:sz w:val="16"/>
              </w:rPr>
              <w:t>Pollutants</w:t>
            </w:r>
          </w:p>
        </w:tc>
        <w:tc>
          <w:tcPr>
            <w:tcW w:w="1989" w:type="dxa"/>
            <w:gridSpan w:val="2"/>
            <w:tcBorders>
              <w:top w:val="single" w:sz="7" w:space="0" w:color="auto"/>
              <w:left w:val="single" w:sz="7" w:space="0" w:color="auto"/>
            </w:tcBorders>
          </w:tcPr>
          <w:p w14:paraId="124BA137" w14:textId="77777777" w:rsidR="000315BF" w:rsidRDefault="000315BF" w:rsidP="00D73B1A">
            <w:pPr>
              <w:tabs>
                <w:tab w:val="center" w:pos="885"/>
              </w:tabs>
              <w:suppressAutoHyphens/>
              <w:spacing w:before="90" w:after="126"/>
              <w:jc w:val="center"/>
              <w:rPr>
                <w:rFonts w:ascii="Univers" w:hAnsi="Univers"/>
                <w:spacing w:val="-2"/>
                <w:sz w:val="16"/>
              </w:rPr>
            </w:pPr>
            <w:r>
              <w:rPr>
                <w:rFonts w:ascii="Univers" w:hAnsi="Univers"/>
                <w:b/>
                <w:spacing w:val="-2"/>
                <w:sz w:val="16"/>
              </w:rPr>
              <w:t>Citation</w:t>
            </w:r>
          </w:p>
        </w:tc>
        <w:tc>
          <w:tcPr>
            <w:tcW w:w="1383" w:type="dxa"/>
            <w:tcBorders>
              <w:top w:val="single" w:sz="7" w:space="0" w:color="auto"/>
              <w:left w:val="single" w:sz="7" w:space="0" w:color="auto"/>
            </w:tcBorders>
          </w:tcPr>
          <w:p w14:paraId="7A74823C" w14:textId="77777777" w:rsidR="000315BF" w:rsidRDefault="000315BF" w:rsidP="00D73B1A">
            <w:pPr>
              <w:tabs>
                <w:tab w:val="left" w:pos="-720"/>
              </w:tabs>
              <w:suppressAutoHyphens/>
              <w:spacing w:before="90"/>
              <w:jc w:val="center"/>
              <w:rPr>
                <w:rFonts w:ascii="Univers" w:hAnsi="Univers"/>
                <w:sz w:val="16"/>
              </w:rPr>
            </w:pPr>
            <w:r>
              <w:rPr>
                <w:rFonts w:ascii="Univers" w:hAnsi="Univers"/>
                <w:b/>
                <w:sz w:val="16"/>
              </w:rPr>
              <w:t>Voluntary Limit?</w:t>
            </w:r>
          </w:p>
          <w:p w14:paraId="62B52E08" w14:textId="77777777" w:rsidR="000315BF" w:rsidRPr="00BB3754" w:rsidRDefault="000315BF" w:rsidP="00D73B1A">
            <w:pPr>
              <w:tabs>
                <w:tab w:val="left" w:pos="-720"/>
              </w:tabs>
              <w:suppressAutoHyphens/>
              <w:spacing w:after="126"/>
              <w:jc w:val="center"/>
              <w:rPr>
                <w:rFonts w:ascii="Univers" w:hAnsi="Univers"/>
                <w:b/>
                <w:sz w:val="16"/>
              </w:rPr>
            </w:pPr>
            <w:r w:rsidRPr="00BB3754">
              <w:rPr>
                <w:rFonts w:ascii="Univers" w:hAnsi="Univers"/>
                <w:b/>
                <w:sz w:val="16"/>
              </w:rPr>
              <w:t>(Yes/No)</w:t>
            </w:r>
          </w:p>
        </w:tc>
        <w:tc>
          <w:tcPr>
            <w:tcW w:w="2558" w:type="dxa"/>
            <w:tcBorders>
              <w:top w:val="single" w:sz="7" w:space="0" w:color="auto"/>
              <w:left w:val="single" w:sz="7" w:space="0" w:color="auto"/>
              <w:right w:val="single" w:sz="7" w:space="0" w:color="auto"/>
            </w:tcBorders>
          </w:tcPr>
          <w:p w14:paraId="5BB3DB05" w14:textId="77777777" w:rsidR="000315BF" w:rsidRDefault="000315BF" w:rsidP="00D73B1A">
            <w:pPr>
              <w:tabs>
                <w:tab w:val="center" w:pos="1161"/>
              </w:tabs>
              <w:suppressAutoHyphens/>
              <w:spacing w:before="90"/>
              <w:jc w:val="center"/>
              <w:rPr>
                <w:rFonts w:ascii="Univers" w:hAnsi="Univers"/>
                <w:b/>
                <w:sz w:val="16"/>
              </w:rPr>
            </w:pPr>
            <w:r>
              <w:rPr>
                <w:rFonts w:ascii="Univers" w:hAnsi="Univers"/>
                <w:b/>
                <w:sz w:val="16"/>
              </w:rPr>
              <w:t>Linkage Number to</w:t>
            </w:r>
          </w:p>
          <w:p w14:paraId="1DE64129" w14:textId="77777777" w:rsidR="000315BF" w:rsidRDefault="000315BF" w:rsidP="00D73B1A">
            <w:pPr>
              <w:tabs>
                <w:tab w:val="center" w:pos="1161"/>
              </w:tabs>
              <w:suppressAutoHyphens/>
              <w:jc w:val="center"/>
              <w:rPr>
                <w:rFonts w:ascii="Univers" w:hAnsi="Univers"/>
                <w:b/>
                <w:sz w:val="16"/>
              </w:rPr>
            </w:pPr>
            <w:r>
              <w:rPr>
                <w:rFonts w:ascii="Univers" w:hAnsi="Univers"/>
                <w:b/>
                <w:sz w:val="16"/>
              </w:rPr>
              <w:t>Next Pages</w:t>
            </w:r>
          </w:p>
          <w:p w14:paraId="255E7C6A" w14:textId="77777777" w:rsidR="000315BF" w:rsidRDefault="000315BF" w:rsidP="00D73B1A">
            <w:pPr>
              <w:tabs>
                <w:tab w:val="left" w:pos="-720"/>
              </w:tabs>
              <w:suppressAutoHyphens/>
              <w:spacing w:after="126"/>
              <w:jc w:val="center"/>
              <w:rPr>
                <w:rFonts w:ascii="Univers" w:hAnsi="Univers"/>
                <w:sz w:val="16"/>
              </w:rPr>
            </w:pPr>
          </w:p>
        </w:tc>
      </w:tr>
      <w:tr w:rsidR="000315BF" w14:paraId="349A1E29" w14:textId="77777777">
        <w:tc>
          <w:tcPr>
            <w:tcW w:w="1779" w:type="dxa"/>
            <w:tcBorders>
              <w:top w:val="single" w:sz="7" w:space="0" w:color="auto"/>
              <w:left w:val="single" w:sz="7" w:space="0" w:color="auto"/>
            </w:tcBorders>
          </w:tcPr>
          <w:p w14:paraId="5461B92F" w14:textId="77777777" w:rsidR="000315BF" w:rsidRDefault="000315BF" w:rsidP="00934A7D">
            <w:pPr>
              <w:tabs>
                <w:tab w:val="left" w:pos="-720"/>
              </w:tabs>
              <w:suppressAutoHyphens/>
              <w:spacing w:before="90"/>
              <w:rPr>
                <w:rFonts w:ascii="Univers" w:hAnsi="Univers"/>
                <w:sz w:val="16"/>
              </w:rPr>
            </w:pPr>
          </w:p>
          <w:p w14:paraId="440A3184" w14:textId="77777777" w:rsidR="000315BF" w:rsidRDefault="000315BF" w:rsidP="00934A7D">
            <w:pPr>
              <w:tabs>
                <w:tab w:val="left" w:pos="-720"/>
              </w:tabs>
              <w:suppressAutoHyphens/>
              <w:rPr>
                <w:rFonts w:ascii="Univers" w:hAnsi="Univers"/>
                <w:sz w:val="16"/>
              </w:rPr>
            </w:pPr>
          </w:p>
          <w:p w14:paraId="561A6EF1" w14:textId="77777777" w:rsidR="000315BF" w:rsidRDefault="000315BF" w:rsidP="00934A7D">
            <w:pPr>
              <w:tabs>
                <w:tab w:val="left" w:pos="-720"/>
              </w:tabs>
              <w:suppressAutoHyphens/>
              <w:spacing w:after="126"/>
              <w:rPr>
                <w:rFonts w:ascii="Univers" w:hAnsi="Univers"/>
                <w:sz w:val="16"/>
              </w:rPr>
            </w:pPr>
          </w:p>
        </w:tc>
        <w:tc>
          <w:tcPr>
            <w:tcW w:w="5396" w:type="dxa"/>
            <w:tcBorders>
              <w:top w:val="single" w:sz="7" w:space="0" w:color="auto"/>
              <w:left w:val="single" w:sz="7" w:space="0" w:color="auto"/>
            </w:tcBorders>
          </w:tcPr>
          <w:p w14:paraId="4F1EF329" w14:textId="77777777" w:rsidR="000315BF" w:rsidRDefault="000315BF" w:rsidP="00934A7D">
            <w:pPr>
              <w:tabs>
                <w:tab w:val="left" w:pos="-720"/>
              </w:tabs>
              <w:suppressAutoHyphens/>
              <w:spacing w:before="90" w:after="126"/>
              <w:rPr>
                <w:rFonts w:ascii="Univers" w:hAnsi="Univers"/>
                <w:sz w:val="16"/>
              </w:rPr>
            </w:pPr>
          </w:p>
        </w:tc>
        <w:tc>
          <w:tcPr>
            <w:tcW w:w="1292" w:type="dxa"/>
            <w:gridSpan w:val="2"/>
            <w:tcBorders>
              <w:top w:val="single" w:sz="7" w:space="0" w:color="auto"/>
              <w:left w:val="single" w:sz="7" w:space="0" w:color="auto"/>
            </w:tcBorders>
          </w:tcPr>
          <w:p w14:paraId="71633D0A" w14:textId="77777777" w:rsidR="000315BF" w:rsidRDefault="000315BF" w:rsidP="00934A7D">
            <w:pPr>
              <w:tabs>
                <w:tab w:val="left" w:pos="-720"/>
              </w:tabs>
              <w:suppressAutoHyphens/>
              <w:spacing w:before="90" w:after="126"/>
              <w:rPr>
                <w:rFonts w:ascii="Univers" w:hAnsi="Univers"/>
                <w:sz w:val="16"/>
              </w:rPr>
            </w:pPr>
          </w:p>
        </w:tc>
        <w:tc>
          <w:tcPr>
            <w:tcW w:w="1989" w:type="dxa"/>
            <w:gridSpan w:val="2"/>
            <w:tcBorders>
              <w:top w:val="single" w:sz="7" w:space="0" w:color="auto"/>
              <w:left w:val="single" w:sz="7" w:space="0" w:color="auto"/>
            </w:tcBorders>
          </w:tcPr>
          <w:p w14:paraId="07299DF9" w14:textId="77777777" w:rsidR="000315BF" w:rsidRDefault="000315BF" w:rsidP="00934A7D">
            <w:pPr>
              <w:tabs>
                <w:tab w:val="left" w:pos="-720"/>
              </w:tabs>
              <w:suppressAutoHyphens/>
              <w:spacing w:before="90" w:after="126"/>
              <w:rPr>
                <w:rFonts w:ascii="Univers" w:hAnsi="Univers"/>
                <w:sz w:val="16"/>
              </w:rPr>
            </w:pPr>
          </w:p>
        </w:tc>
        <w:tc>
          <w:tcPr>
            <w:tcW w:w="1383" w:type="dxa"/>
            <w:tcBorders>
              <w:top w:val="single" w:sz="7" w:space="0" w:color="auto"/>
              <w:left w:val="single" w:sz="7" w:space="0" w:color="auto"/>
            </w:tcBorders>
          </w:tcPr>
          <w:p w14:paraId="629E1E50" w14:textId="77777777" w:rsidR="000315BF" w:rsidRDefault="000315BF" w:rsidP="00934A7D">
            <w:pPr>
              <w:tabs>
                <w:tab w:val="left" w:pos="-720"/>
              </w:tabs>
              <w:suppressAutoHyphens/>
              <w:spacing w:before="90" w:after="126"/>
              <w:rPr>
                <w:rFonts w:ascii="Univers" w:hAnsi="Univers"/>
                <w:sz w:val="16"/>
              </w:rPr>
            </w:pPr>
          </w:p>
        </w:tc>
        <w:tc>
          <w:tcPr>
            <w:tcW w:w="2558" w:type="dxa"/>
            <w:tcBorders>
              <w:top w:val="single" w:sz="7" w:space="0" w:color="auto"/>
              <w:left w:val="single" w:sz="7" w:space="0" w:color="auto"/>
              <w:right w:val="single" w:sz="7" w:space="0" w:color="auto"/>
            </w:tcBorders>
          </w:tcPr>
          <w:p w14:paraId="66FDE07E" w14:textId="77777777" w:rsidR="000315BF" w:rsidRDefault="000315BF" w:rsidP="00934A7D">
            <w:pPr>
              <w:tabs>
                <w:tab w:val="left" w:pos="-720"/>
              </w:tabs>
              <w:suppressAutoHyphens/>
              <w:spacing w:before="90" w:after="126"/>
              <w:rPr>
                <w:rFonts w:ascii="Univers" w:hAnsi="Univers"/>
                <w:sz w:val="16"/>
              </w:rPr>
            </w:pPr>
          </w:p>
        </w:tc>
      </w:tr>
      <w:tr w:rsidR="000315BF" w14:paraId="69B99A63" w14:textId="77777777">
        <w:tc>
          <w:tcPr>
            <w:tcW w:w="1779" w:type="dxa"/>
            <w:tcBorders>
              <w:top w:val="single" w:sz="7" w:space="0" w:color="auto"/>
              <w:left w:val="single" w:sz="7" w:space="0" w:color="auto"/>
            </w:tcBorders>
          </w:tcPr>
          <w:p w14:paraId="1783E350" w14:textId="77777777" w:rsidR="000315BF" w:rsidRDefault="000315BF" w:rsidP="00934A7D">
            <w:pPr>
              <w:tabs>
                <w:tab w:val="left" w:pos="-720"/>
              </w:tabs>
              <w:suppressAutoHyphens/>
              <w:spacing w:before="90" w:after="126"/>
              <w:rPr>
                <w:rFonts w:ascii="Univers" w:hAnsi="Univers"/>
                <w:sz w:val="16"/>
              </w:rPr>
            </w:pPr>
          </w:p>
        </w:tc>
        <w:tc>
          <w:tcPr>
            <w:tcW w:w="5396" w:type="dxa"/>
            <w:tcBorders>
              <w:top w:val="single" w:sz="7" w:space="0" w:color="auto"/>
              <w:left w:val="single" w:sz="7" w:space="0" w:color="auto"/>
            </w:tcBorders>
          </w:tcPr>
          <w:p w14:paraId="39B4346D" w14:textId="77777777" w:rsidR="000315BF" w:rsidRDefault="000315BF" w:rsidP="00934A7D">
            <w:pPr>
              <w:tabs>
                <w:tab w:val="left" w:pos="-720"/>
              </w:tabs>
              <w:suppressAutoHyphens/>
              <w:spacing w:before="90"/>
              <w:rPr>
                <w:rFonts w:ascii="Univers" w:hAnsi="Univers"/>
                <w:sz w:val="16"/>
              </w:rPr>
            </w:pPr>
          </w:p>
          <w:p w14:paraId="514C148F" w14:textId="77777777" w:rsidR="000315BF" w:rsidRDefault="000315BF" w:rsidP="00934A7D">
            <w:pPr>
              <w:tabs>
                <w:tab w:val="left" w:pos="-720"/>
              </w:tabs>
              <w:suppressAutoHyphens/>
              <w:rPr>
                <w:rFonts w:ascii="Univers" w:hAnsi="Univers"/>
                <w:sz w:val="16"/>
              </w:rPr>
            </w:pPr>
          </w:p>
          <w:p w14:paraId="6EBD9F6B" w14:textId="77777777" w:rsidR="000315BF" w:rsidRDefault="000315BF" w:rsidP="00934A7D">
            <w:pPr>
              <w:tabs>
                <w:tab w:val="left" w:pos="-720"/>
              </w:tabs>
              <w:suppressAutoHyphens/>
              <w:spacing w:after="126"/>
              <w:rPr>
                <w:rFonts w:ascii="Univers" w:hAnsi="Univers"/>
                <w:sz w:val="16"/>
              </w:rPr>
            </w:pPr>
          </w:p>
        </w:tc>
        <w:tc>
          <w:tcPr>
            <w:tcW w:w="1292" w:type="dxa"/>
            <w:gridSpan w:val="2"/>
            <w:tcBorders>
              <w:top w:val="single" w:sz="7" w:space="0" w:color="auto"/>
              <w:left w:val="single" w:sz="7" w:space="0" w:color="auto"/>
            </w:tcBorders>
          </w:tcPr>
          <w:p w14:paraId="7B99B42B" w14:textId="77777777" w:rsidR="000315BF" w:rsidRDefault="000315BF" w:rsidP="00934A7D">
            <w:pPr>
              <w:tabs>
                <w:tab w:val="left" w:pos="-720"/>
              </w:tabs>
              <w:suppressAutoHyphens/>
              <w:spacing w:before="90" w:after="126"/>
              <w:rPr>
                <w:rFonts w:ascii="Univers" w:hAnsi="Univers"/>
                <w:sz w:val="16"/>
              </w:rPr>
            </w:pPr>
          </w:p>
        </w:tc>
        <w:tc>
          <w:tcPr>
            <w:tcW w:w="1989" w:type="dxa"/>
            <w:gridSpan w:val="2"/>
            <w:tcBorders>
              <w:top w:val="single" w:sz="7" w:space="0" w:color="auto"/>
              <w:left w:val="single" w:sz="7" w:space="0" w:color="auto"/>
            </w:tcBorders>
          </w:tcPr>
          <w:p w14:paraId="52A1CFD4" w14:textId="77777777" w:rsidR="000315BF" w:rsidRDefault="000315BF" w:rsidP="00934A7D">
            <w:pPr>
              <w:tabs>
                <w:tab w:val="left" w:pos="-720"/>
              </w:tabs>
              <w:suppressAutoHyphens/>
              <w:spacing w:before="90" w:after="126"/>
              <w:rPr>
                <w:rFonts w:ascii="Univers" w:hAnsi="Univers"/>
                <w:sz w:val="16"/>
              </w:rPr>
            </w:pPr>
          </w:p>
        </w:tc>
        <w:tc>
          <w:tcPr>
            <w:tcW w:w="1383" w:type="dxa"/>
            <w:tcBorders>
              <w:top w:val="single" w:sz="7" w:space="0" w:color="auto"/>
              <w:left w:val="single" w:sz="7" w:space="0" w:color="auto"/>
            </w:tcBorders>
          </w:tcPr>
          <w:p w14:paraId="24AEDBBF" w14:textId="77777777" w:rsidR="000315BF" w:rsidRDefault="000315BF" w:rsidP="00934A7D">
            <w:pPr>
              <w:tabs>
                <w:tab w:val="left" w:pos="-720"/>
              </w:tabs>
              <w:suppressAutoHyphens/>
              <w:spacing w:before="90" w:after="126"/>
              <w:rPr>
                <w:rFonts w:ascii="Univers" w:hAnsi="Univers"/>
                <w:sz w:val="16"/>
              </w:rPr>
            </w:pPr>
          </w:p>
        </w:tc>
        <w:tc>
          <w:tcPr>
            <w:tcW w:w="2558" w:type="dxa"/>
            <w:tcBorders>
              <w:top w:val="single" w:sz="7" w:space="0" w:color="auto"/>
              <w:left w:val="single" w:sz="7" w:space="0" w:color="auto"/>
              <w:right w:val="single" w:sz="7" w:space="0" w:color="auto"/>
            </w:tcBorders>
          </w:tcPr>
          <w:p w14:paraId="6330FF28" w14:textId="77777777" w:rsidR="000315BF" w:rsidRDefault="000315BF" w:rsidP="00934A7D">
            <w:pPr>
              <w:tabs>
                <w:tab w:val="left" w:pos="-720"/>
              </w:tabs>
              <w:suppressAutoHyphens/>
              <w:spacing w:before="90" w:after="126"/>
              <w:rPr>
                <w:rFonts w:ascii="Univers" w:hAnsi="Univers"/>
                <w:sz w:val="16"/>
              </w:rPr>
            </w:pPr>
          </w:p>
        </w:tc>
      </w:tr>
      <w:tr w:rsidR="000315BF" w14:paraId="67B9A6E1" w14:textId="77777777">
        <w:tc>
          <w:tcPr>
            <w:tcW w:w="1779" w:type="dxa"/>
            <w:tcBorders>
              <w:top w:val="single" w:sz="7" w:space="0" w:color="auto"/>
              <w:left w:val="single" w:sz="7" w:space="0" w:color="auto"/>
            </w:tcBorders>
          </w:tcPr>
          <w:p w14:paraId="1064C7A5" w14:textId="77777777" w:rsidR="000315BF" w:rsidRDefault="000315BF" w:rsidP="00934A7D">
            <w:pPr>
              <w:tabs>
                <w:tab w:val="left" w:pos="-720"/>
              </w:tabs>
              <w:suppressAutoHyphens/>
              <w:spacing w:before="90"/>
              <w:rPr>
                <w:rFonts w:ascii="Univers" w:hAnsi="Univers"/>
                <w:sz w:val="16"/>
              </w:rPr>
            </w:pPr>
          </w:p>
          <w:p w14:paraId="054BCC34" w14:textId="77777777" w:rsidR="000315BF" w:rsidRDefault="000315BF" w:rsidP="00934A7D">
            <w:pPr>
              <w:tabs>
                <w:tab w:val="left" w:pos="-720"/>
              </w:tabs>
              <w:suppressAutoHyphens/>
              <w:rPr>
                <w:rFonts w:ascii="Univers" w:hAnsi="Univers"/>
                <w:sz w:val="16"/>
              </w:rPr>
            </w:pPr>
          </w:p>
          <w:p w14:paraId="47E59067" w14:textId="77777777" w:rsidR="000315BF" w:rsidRDefault="000315BF" w:rsidP="00934A7D">
            <w:pPr>
              <w:tabs>
                <w:tab w:val="left" w:pos="-720"/>
              </w:tabs>
              <w:suppressAutoHyphens/>
              <w:spacing w:after="126"/>
              <w:rPr>
                <w:rFonts w:ascii="Univers" w:hAnsi="Univers"/>
                <w:sz w:val="16"/>
              </w:rPr>
            </w:pPr>
          </w:p>
        </w:tc>
        <w:tc>
          <w:tcPr>
            <w:tcW w:w="5396" w:type="dxa"/>
            <w:tcBorders>
              <w:top w:val="single" w:sz="7" w:space="0" w:color="auto"/>
              <w:left w:val="single" w:sz="7" w:space="0" w:color="auto"/>
            </w:tcBorders>
          </w:tcPr>
          <w:p w14:paraId="4CE18B05" w14:textId="77777777" w:rsidR="000315BF" w:rsidRDefault="000315BF" w:rsidP="00934A7D">
            <w:pPr>
              <w:tabs>
                <w:tab w:val="left" w:pos="-720"/>
              </w:tabs>
              <w:suppressAutoHyphens/>
              <w:spacing w:before="90" w:after="126"/>
              <w:rPr>
                <w:rFonts w:ascii="Univers" w:hAnsi="Univers"/>
                <w:sz w:val="16"/>
              </w:rPr>
            </w:pPr>
          </w:p>
        </w:tc>
        <w:tc>
          <w:tcPr>
            <w:tcW w:w="1292" w:type="dxa"/>
            <w:gridSpan w:val="2"/>
            <w:tcBorders>
              <w:top w:val="single" w:sz="7" w:space="0" w:color="auto"/>
              <w:left w:val="single" w:sz="7" w:space="0" w:color="auto"/>
            </w:tcBorders>
          </w:tcPr>
          <w:p w14:paraId="039F2339" w14:textId="77777777" w:rsidR="000315BF" w:rsidRDefault="000315BF" w:rsidP="00934A7D">
            <w:pPr>
              <w:tabs>
                <w:tab w:val="left" w:pos="-720"/>
              </w:tabs>
              <w:suppressAutoHyphens/>
              <w:spacing w:before="90" w:after="126"/>
              <w:rPr>
                <w:rFonts w:ascii="Univers" w:hAnsi="Univers"/>
                <w:sz w:val="16"/>
              </w:rPr>
            </w:pPr>
          </w:p>
        </w:tc>
        <w:tc>
          <w:tcPr>
            <w:tcW w:w="1989" w:type="dxa"/>
            <w:gridSpan w:val="2"/>
            <w:tcBorders>
              <w:top w:val="single" w:sz="7" w:space="0" w:color="auto"/>
              <w:left w:val="single" w:sz="7" w:space="0" w:color="auto"/>
            </w:tcBorders>
          </w:tcPr>
          <w:p w14:paraId="0B170479" w14:textId="77777777" w:rsidR="000315BF" w:rsidRDefault="000315BF" w:rsidP="00934A7D">
            <w:pPr>
              <w:tabs>
                <w:tab w:val="left" w:pos="-720"/>
              </w:tabs>
              <w:suppressAutoHyphens/>
              <w:spacing w:before="90" w:after="126"/>
              <w:rPr>
                <w:rFonts w:ascii="Univers" w:hAnsi="Univers"/>
                <w:sz w:val="16"/>
              </w:rPr>
            </w:pPr>
          </w:p>
        </w:tc>
        <w:tc>
          <w:tcPr>
            <w:tcW w:w="1383" w:type="dxa"/>
            <w:tcBorders>
              <w:top w:val="single" w:sz="7" w:space="0" w:color="auto"/>
              <w:left w:val="single" w:sz="7" w:space="0" w:color="auto"/>
            </w:tcBorders>
          </w:tcPr>
          <w:p w14:paraId="0D13435E" w14:textId="77777777" w:rsidR="000315BF" w:rsidRDefault="000315BF" w:rsidP="00934A7D">
            <w:pPr>
              <w:tabs>
                <w:tab w:val="left" w:pos="-720"/>
              </w:tabs>
              <w:suppressAutoHyphens/>
              <w:spacing w:before="90" w:after="126"/>
              <w:rPr>
                <w:rFonts w:ascii="Univers" w:hAnsi="Univers"/>
                <w:sz w:val="16"/>
              </w:rPr>
            </w:pPr>
          </w:p>
        </w:tc>
        <w:tc>
          <w:tcPr>
            <w:tcW w:w="2558" w:type="dxa"/>
            <w:tcBorders>
              <w:top w:val="single" w:sz="7" w:space="0" w:color="auto"/>
              <w:left w:val="single" w:sz="7" w:space="0" w:color="auto"/>
              <w:right w:val="single" w:sz="7" w:space="0" w:color="auto"/>
            </w:tcBorders>
          </w:tcPr>
          <w:p w14:paraId="370C2379" w14:textId="77777777" w:rsidR="000315BF" w:rsidRDefault="000315BF" w:rsidP="00934A7D">
            <w:pPr>
              <w:tabs>
                <w:tab w:val="left" w:pos="-720"/>
              </w:tabs>
              <w:suppressAutoHyphens/>
              <w:spacing w:before="90" w:after="126"/>
              <w:rPr>
                <w:rFonts w:ascii="Univers" w:hAnsi="Univers"/>
                <w:sz w:val="16"/>
              </w:rPr>
            </w:pPr>
          </w:p>
        </w:tc>
      </w:tr>
      <w:tr w:rsidR="000315BF" w14:paraId="0433C2B3" w14:textId="77777777">
        <w:tc>
          <w:tcPr>
            <w:tcW w:w="1779" w:type="dxa"/>
            <w:tcBorders>
              <w:top w:val="single" w:sz="7" w:space="0" w:color="auto"/>
              <w:left w:val="single" w:sz="7" w:space="0" w:color="auto"/>
            </w:tcBorders>
          </w:tcPr>
          <w:p w14:paraId="58440258" w14:textId="77777777" w:rsidR="000315BF" w:rsidRDefault="000315BF" w:rsidP="00934A7D">
            <w:pPr>
              <w:tabs>
                <w:tab w:val="left" w:pos="-720"/>
              </w:tabs>
              <w:suppressAutoHyphens/>
              <w:spacing w:before="90"/>
              <w:rPr>
                <w:rFonts w:ascii="Univers" w:hAnsi="Univers"/>
                <w:sz w:val="16"/>
              </w:rPr>
            </w:pPr>
          </w:p>
          <w:p w14:paraId="441AC66E" w14:textId="77777777" w:rsidR="000315BF" w:rsidRDefault="000315BF" w:rsidP="00934A7D">
            <w:pPr>
              <w:tabs>
                <w:tab w:val="left" w:pos="-720"/>
              </w:tabs>
              <w:suppressAutoHyphens/>
              <w:rPr>
                <w:rFonts w:ascii="Univers" w:hAnsi="Univers"/>
                <w:sz w:val="16"/>
              </w:rPr>
            </w:pPr>
          </w:p>
          <w:p w14:paraId="523B4958" w14:textId="77777777" w:rsidR="000315BF" w:rsidRDefault="000315BF" w:rsidP="00934A7D">
            <w:pPr>
              <w:tabs>
                <w:tab w:val="left" w:pos="-720"/>
              </w:tabs>
              <w:suppressAutoHyphens/>
              <w:spacing w:after="126"/>
              <w:rPr>
                <w:rFonts w:ascii="Univers" w:hAnsi="Univers"/>
                <w:sz w:val="16"/>
              </w:rPr>
            </w:pPr>
          </w:p>
        </w:tc>
        <w:tc>
          <w:tcPr>
            <w:tcW w:w="5396" w:type="dxa"/>
            <w:tcBorders>
              <w:top w:val="single" w:sz="7" w:space="0" w:color="auto"/>
              <w:left w:val="single" w:sz="7" w:space="0" w:color="auto"/>
            </w:tcBorders>
          </w:tcPr>
          <w:p w14:paraId="47799793" w14:textId="77777777" w:rsidR="000315BF" w:rsidRDefault="000315BF" w:rsidP="00934A7D">
            <w:pPr>
              <w:tabs>
                <w:tab w:val="left" w:pos="-720"/>
              </w:tabs>
              <w:suppressAutoHyphens/>
              <w:spacing w:before="90" w:after="126"/>
              <w:rPr>
                <w:rFonts w:ascii="Univers" w:hAnsi="Univers"/>
                <w:sz w:val="16"/>
              </w:rPr>
            </w:pPr>
          </w:p>
        </w:tc>
        <w:tc>
          <w:tcPr>
            <w:tcW w:w="1292" w:type="dxa"/>
            <w:gridSpan w:val="2"/>
            <w:tcBorders>
              <w:top w:val="single" w:sz="7" w:space="0" w:color="auto"/>
              <w:left w:val="single" w:sz="7" w:space="0" w:color="auto"/>
            </w:tcBorders>
          </w:tcPr>
          <w:p w14:paraId="1EB8BDBE" w14:textId="77777777" w:rsidR="000315BF" w:rsidRDefault="000315BF" w:rsidP="00934A7D">
            <w:pPr>
              <w:tabs>
                <w:tab w:val="left" w:pos="-720"/>
              </w:tabs>
              <w:suppressAutoHyphens/>
              <w:spacing w:before="90" w:after="126"/>
              <w:rPr>
                <w:rFonts w:ascii="Univers" w:hAnsi="Univers"/>
                <w:sz w:val="16"/>
              </w:rPr>
            </w:pPr>
          </w:p>
        </w:tc>
        <w:tc>
          <w:tcPr>
            <w:tcW w:w="1989" w:type="dxa"/>
            <w:gridSpan w:val="2"/>
            <w:tcBorders>
              <w:top w:val="single" w:sz="7" w:space="0" w:color="auto"/>
              <w:left w:val="single" w:sz="7" w:space="0" w:color="auto"/>
            </w:tcBorders>
          </w:tcPr>
          <w:p w14:paraId="3053E59C" w14:textId="77777777" w:rsidR="000315BF" w:rsidRDefault="000315BF" w:rsidP="00934A7D">
            <w:pPr>
              <w:tabs>
                <w:tab w:val="left" w:pos="-720"/>
              </w:tabs>
              <w:suppressAutoHyphens/>
              <w:spacing w:before="90" w:after="126"/>
              <w:rPr>
                <w:rFonts w:ascii="Univers" w:hAnsi="Univers"/>
                <w:sz w:val="16"/>
              </w:rPr>
            </w:pPr>
          </w:p>
        </w:tc>
        <w:tc>
          <w:tcPr>
            <w:tcW w:w="1383" w:type="dxa"/>
            <w:tcBorders>
              <w:top w:val="single" w:sz="7" w:space="0" w:color="auto"/>
              <w:left w:val="single" w:sz="7" w:space="0" w:color="auto"/>
            </w:tcBorders>
          </w:tcPr>
          <w:p w14:paraId="1D9C655F" w14:textId="77777777" w:rsidR="000315BF" w:rsidRDefault="000315BF" w:rsidP="00934A7D">
            <w:pPr>
              <w:tabs>
                <w:tab w:val="left" w:pos="-720"/>
              </w:tabs>
              <w:suppressAutoHyphens/>
              <w:spacing w:before="90" w:after="126"/>
              <w:rPr>
                <w:rFonts w:ascii="Univers" w:hAnsi="Univers"/>
                <w:sz w:val="16"/>
              </w:rPr>
            </w:pPr>
          </w:p>
        </w:tc>
        <w:tc>
          <w:tcPr>
            <w:tcW w:w="2558" w:type="dxa"/>
            <w:tcBorders>
              <w:top w:val="single" w:sz="7" w:space="0" w:color="auto"/>
              <w:left w:val="single" w:sz="7" w:space="0" w:color="auto"/>
              <w:right w:val="single" w:sz="7" w:space="0" w:color="auto"/>
            </w:tcBorders>
          </w:tcPr>
          <w:p w14:paraId="13E99CDF" w14:textId="77777777" w:rsidR="000315BF" w:rsidRDefault="000315BF" w:rsidP="00934A7D">
            <w:pPr>
              <w:tabs>
                <w:tab w:val="left" w:pos="-720"/>
              </w:tabs>
              <w:suppressAutoHyphens/>
              <w:spacing w:before="90" w:after="126"/>
              <w:rPr>
                <w:rFonts w:ascii="Univers" w:hAnsi="Univers"/>
                <w:sz w:val="16"/>
              </w:rPr>
            </w:pPr>
          </w:p>
        </w:tc>
      </w:tr>
      <w:tr w:rsidR="000315BF" w14:paraId="5714BA7D" w14:textId="77777777">
        <w:tc>
          <w:tcPr>
            <w:tcW w:w="1779" w:type="dxa"/>
            <w:tcBorders>
              <w:top w:val="single" w:sz="7" w:space="0" w:color="auto"/>
              <w:left w:val="single" w:sz="7" w:space="0" w:color="auto"/>
            </w:tcBorders>
          </w:tcPr>
          <w:p w14:paraId="50C0FC88" w14:textId="77777777" w:rsidR="000315BF" w:rsidRDefault="000315BF" w:rsidP="00934A7D">
            <w:pPr>
              <w:tabs>
                <w:tab w:val="left" w:pos="-720"/>
              </w:tabs>
              <w:suppressAutoHyphens/>
              <w:spacing w:before="90"/>
              <w:rPr>
                <w:rFonts w:ascii="Univers" w:hAnsi="Univers"/>
                <w:sz w:val="16"/>
              </w:rPr>
            </w:pPr>
          </w:p>
          <w:p w14:paraId="16A4CD64" w14:textId="77777777" w:rsidR="000315BF" w:rsidRDefault="000315BF" w:rsidP="00934A7D">
            <w:pPr>
              <w:tabs>
                <w:tab w:val="left" w:pos="-720"/>
              </w:tabs>
              <w:suppressAutoHyphens/>
              <w:rPr>
                <w:rFonts w:ascii="Univers" w:hAnsi="Univers"/>
                <w:sz w:val="16"/>
              </w:rPr>
            </w:pPr>
          </w:p>
          <w:p w14:paraId="4B6842F4" w14:textId="77777777" w:rsidR="000315BF" w:rsidRDefault="000315BF" w:rsidP="00934A7D">
            <w:pPr>
              <w:tabs>
                <w:tab w:val="left" w:pos="-720"/>
              </w:tabs>
              <w:suppressAutoHyphens/>
              <w:spacing w:after="126"/>
              <w:rPr>
                <w:rFonts w:ascii="Univers" w:hAnsi="Univers"/>
                <w:sz w:val="16"/>
              </w:rPr>
            </w:pPr>
          </w:p>
        </w:tc>
        <w:tc>
          <w:tcPr>
            <w:tcW w:w="5396" w:type="dxa"/>
            <w:tcBorders>
              <w:top w:val="single" w:sz="7" w:space="0" w:color="auto"/>
              <w:left w:val="single" w:sz="7" w:space="0" w:color="auto"/>
            </w:tcBorders>
          </w:tcPr>
          <w:p w14:paraId="79DD6B5F" w14:textId="77777777" w:rsidR="000315BF" w:rsidRDefault="000315BF" w:rsidP="00934A7D">
            <w:pPr>
              <w:tabs>
                <w:tab w:val="left" w:pos="-720"/>
              </w:tabs>
              <w:suppressAutoHyphens/>
              <w:spacing w:before="90" w:after="126"/>
              <w:rPr>
                <w:rFonts w:ascii="Univers" w:hAnsi="Univers"/>
                <w:sz w:val="16"/>
              </w:rPr>
            </w:pPr>
          </w:p>
        </w:tc>
        <w:tc>
          <w:tcPr>
            <w:tcW w:w="1292" w:type="dxa"/>
            <w:gridSpan w:val="2"/>
            <w:tcBorders>
              <w:top w:val="single" w:sz="7" w:space="0" w:color="auto"/>
              <w:left w:val="single" w:sz="7" w:space="0" w:color="auto"/>
            </w:tcBorders>
          </w:tcPr>
          <w:p w14:paraId="3E6D0875" w14:textId="77777777" w:rsidR="000315BF" w:rsidRDefault="000315BF" w:rsidP="00934A7D">
            <w:pPr>
              <w:tabs>
                <w:tab w:val="left" w:pos="-720"/>
              </w:tabs>
              <w:suppressAutoHyphens/>
              <w:spacing w:before="90" w:after="126"/>
              <w:rPr>
                <w:rFonts w:ascii="Univers" w:hAnsi="Univers"/>
                <w:sz w:val="16"/>
              </w:rPr>
            </w:pPr>
          </w:p>
        </w:tc>
        <w:tc>
          <w:tcPr>
            <w:tcW w:w="1989" w:type="dxa"/>
            <w:gridSpan w:val="2"/>
            <w:tcBorders>
              <w:top w:val="single" w:sz="7" w:space="0" w:color="auto"/>
              <w:left w:val="single" w:sz="7" w:space="0" w:color="auto"/>
            </w:tcBorders>
          </w:tcPr>
          <w:p w14:paraId="77EA4E89" w14:textId="77777777" w:rsidR="000315BF" w:rsidRDefault="000315BF" w:rsidP="00934A7D">
            <w:pPr>
              <w:tabs>
                <w:tab w:val="left" w:pos="-720"/>
              </w:tabs>
              <w:suppressAutoHyphens/>
              <w:spacing w:before="90" w:after="126"/>
              <w:rPr>
                <w:rFonts w:ascii="Univers" w:hAnsi="Univers"/>
                <w:sz w:val="16"/>
              </w:rPr>
            </w:pPr>
          </w:p>
        </w:tc>
        <w:tc>
          <w:tcPr>
            <w:tcW w:w="1383" w:type="dxa"/>
            <w:tcBorders>
              <w:top w:val="single" w:sz="7" w:space="0" w:color="auto"/>
              <w:left w:val="single" w:sz="7" w:space="0" w:color="auto"/>
            </w:tcBorders>
          </w:tcPr>
          <w:p w14:paraId="72D3DC65" w14:textId="77777777" w:rsidR="000315BF" w:rsidRDefault="000315BF" w:rsidP="00934A7D">
            <w:pPr>
              <w:tabs>
                <w:tab w:val="left" w:pos="-720"/>
              </w:tabs>
              <w:suppressAutoHyphens/>
              <w:spacing w:before="90" w:after="126"/>
              <w:rPr>
                <w:rFonts w:ascii="Univers" w:hAnsi="Univers"/>
                <w:sz w:val="16"/>
              </w:rPr>
            </w:pPr>
          </w:p>
        </w:tc>
        <w:tc>
          <w:tcPr>
            <w:tcW w:w="2558" w:type="dxa"/>
            <w:tcBorders>
              <w:top w:val="single" w:sz="7" w:space="0" w:color="auto"/>
              <w:left w:val="single" w:sz="7" w:space="0" w:color="auto"/>
              <w:right w:val="single" w:sz="7" w:space="0" w:color="auto"/>
            </w:tcBorders>
          </w:tcPr>
          <w:p w14:paraId="44BB0DFF" w14:textId="77777777" w:rsidR="000315BF" w:rsidRDefault="000315BF" w:rsidP="00934A7D">
            <w:pPr>
              <w:tabs>
                <w:tab w:val="left" w:pos="-720"/>
              </w:tabs>
              <w:suppressAutoHyphens/>
              <w:spacing w:before="90" w:after="126"/>
              <w:rPr>
                <w:rFonts w:ascii="Univers" w:hAnsi="Univers"/>
                <w:sz w:val="16"/>
              </w:rPr>
            </w:pPr>
          </w:p>
        </w:tc>
      </w:tr>
      <w:tr w:rsidR="000315BF" w14:paraId="7B8C3D88" w14:textId="77777777">
        <w:tc>
          <w:tcPr>
            <w:tcW w:w="1779" w:type="dxa"/>
            <w:tcBorders>
              <w:top w:val="single" w:sz="7" w:space="0" w:color="auto"/>
              <w:left w:val="single" w:sz="7" w:space="0" w:color="auto"/>
            </w:tcBorders>
          </w:tcPr>
          <w:p w14:paraId="514338DB" w14:textId="77777777" w:rsidR="000315BF" w:rsidRDefault="000315BF" w:rsidP="00934A7D">
            <w:pPr>
              <w:tabs>
                <w:tab w:val="left" w:pos="-720"/>
              </w:tabs>
              <w:suppressAutoHyphens/>
              <w:spacing w:before="90"/>
              <w:rPr>
                <w:rFonts w:ascii="Univers" w:hAnsi="Univers"/>
                <w:sz w:val="16"/>
              </w:rPr>
            </w:pPr>
          </w:p>
          <w:p w14:paraId="1AE91588" w14:textId="77777777" w:rsidR="000315BF" w:rsidRDefault="000315BF" w:rsidP="00934A7D">
            <w:pPr>
              <w:tabs>
                <w:tab w:val="left" w:pos="-720"/>
              </w:tabs>
              <w:suppressAutoHyphens/>
              <w:rPr>
                <w:rFonts w:ascii="Univers" w:hAnsi="Univers"/>
                <w:sz w:val="16"/>
              </w:rPr>
            </w:pPr>
          </w:p>
          <w:p w14:paraId="7AEBD26D" w14:textId="77777777" w:rsidR="000315BF" w:rsidRDefault="000315BF" w:rsidP="00934A7D">
            <w:pPr>
              <w:tabs>
                <w:tab w:val="left" w:pos="-720"/>
              </w:tabs>
              <w:suppressAutoHyphens/>
              <w:spacing w:after="126"/>
              <w:rPr>
                <w:rFonts w:ascii="Univers" w:hAnsi="Univers"/>
                <w:sz w:val="16"/>
              </w:rPr>
            </w:pPr>
          </w:p>
        </w:tc>
        <w:tc>
          <w:tcPr>
            <w:tcW w:w="5396" w:type="dxa"/>
            <w:tcBorders>
              <w:top w:val="single" w:sz="7" w:space="0" w:color="auto"/>
              <w:left w:val="single" w:sz="7" w:space="0" w:color="auto"/>
            </w:tcBorders>
          </w:tcPr>
          <w:p w14:paraId="43F49F80" w14:textId="77777777" w:rsidR="000315BF" w:rsidRDefault="000315BF" w:rsidP="00934A7D">
            <w:pPr>
              <w:tabs>
                <w:tab w:val="left" w:pos="-720"/>
              </w:tabs>
              <w:suppressAutoHyphens/>
              <w:spacing w:before="90" w:after="126"/>
              <w:rPr>
                <w:rFonts w:ascii="Univers" w:hAnsi="Univers"/>
                <w:sz w:val="16"/>
              </w:rPr>
            </w:pPr>
          </w:p>
        </w:tc>
        <w:tc>
          <w:tcPr>
            <w:tcW w:w="1292" w:type="dxa"/>
            <w:gridSpan w:val="2"/>
            <w:tcBorders>
              <w:top w:val="single" w:sz="7" w:space="0" w:color="auto"/>
              <w:left w:val="single" w:sz="7" w:space="0" w:color="auto"/>
            </w:tcBorders>
          </w:tcPr>
          <w:p w14:paraId="1A97CDBD" w14:textId="77777777" w:rsidR="000315BF" w:rsidRDefault="000315BF" w:rsidP="00934A7D">
            <w:pPr>
              <w:tabs>
                <w:tab w:val="left" w:pos="-720"/>
              </w:tabs>
              <w:suppressAutoHyphens/>
              <w:spacing w:before="90" w:after="126"/>
              <w:rPr>
                <w:rFonts w:ascii="Univers" w:hAnsi="Univers"/>
                <w:sz w:val="16"/>
              </w:rPr>
            </w:pPr>
          </w:p>
        </w:tc>
        <w:tc>
          <w:tcPr>
            <w:tcW w:w="1989" w:type="dxa"/>
            <w:gridSpan w:val="2"/>
            <w:tcBorders>
              <w:top w:val="single" w:sz="7" w:space="0" w:color="auto"/>
              <w:left w:val="single" w:sz="7" w:space="0" w:color="auto"/>
            </w:tcBorders>
          </w:tcPr>
          <w:p w14:paraId="4CBC9623" w14:textId="77777777" w:rsidR="000315BF" w:rsidRDefault="000315BF" w:rsidP="00934A7D">
            <w:pPr>
              <w:tabs>
                <w:tab w:val="left" w:pos="-720"/>
              </w:tabs>
              <w:suppressAutoHyphens/>
              <w:spacing w:before="90" w:after="126"/>
              <w:rPr>
                <w:rFonts w:ascii="Univers" w:hAnsi="Univers"/>
                <w:sz w:val="16"/>
              </w:rPr>
            </w:pPr>
          </w:p>
        </w:tc>
        <w:tc>
          <w:tcPr>
            <w:tcW w:w="1383" w:type="dxa"/>
            <w:tcBorders>
              <w:top w:val="single" w:sz="7" w:space="0" w:color="auto"/>
              <w:left w:val="single" w:sz="7" w:space="0" w:color="auto"/>
            </w:tcBorders>
          </w:tcPr>
          <w:p w14:paraId="79D8ABAE" w14:textId="77777777" w:rsidR="000315BF" w:rsidRDefault="000315BF" w:rsidP="00934A7D">
            <w:pPr>
              <w:tabs>
                <w:tab w:val="left" w:pos="-720"/>
              </w:tabs>
              <w:suppressAutoHyphens/>
              <w:spacing w:before="90" w:after="126"/>
              <w:rPr>
                <w:rFonts w:ascii="Univers" w:hAnsi="Univers"/>
                <w:sz w:val="16"/>
              </w:rPr>
            </w:pPr>
          </w:p>
        </w:tc>
        <w:tc>
          <w:tcPr>
            <w:tcW w:w="2558" w:type="dxa"/>
            <w:tcBorders>
              <w:top w:val="single" w:sz="7" w:space="0" w:color="auto"/>
              <w:left w:val="single" w:sz="7" w:space="0" w:color="auto"/>
              <w:right w:val="single" w:sz="7" w:space="0" w:color="auto"/>
            </w:tcBorders>
          </w:tcPr>
          <w:p w14:paraId="083F32CB" w14:textId="77777777" w:rsidR="000315BF" w:rsidRDefault="000315BF" w:rsidP="00934A7D">
            <w:pPr>
              <w:tabs>
                <w:tab w:val="left" w:pos="-720"/>
              </w:tabs>
              <w:suppressAutoHyphens/>
              <w:spacing w:before="90" w:after="126"/>
              <w:rPr>
                <w:rFonts w:ascii="Univers" w:hAnsi="Univers"/>
                <w:sz w:val="16"/>
              </w:rPr>
            </w:pPr>
          </w:p>
        </w:tc>
      </w:tr>
      <w:tr w:rsidR="000315BF" w14:paraId="5B463300" w14:textId="77777777">
        <w:tc>
          <w:tcPr>
            <w:tcW w:w="1779" w:type="dxa"/>
            <w:tcBorders>
              <w:top w:val="single" w:sz="7" w:space="0" w:color="auto"/>
              <w:left w:val="single" w:sz="7" w:space="0" w:color="auto"/>
            </w:tcBorders>
          </w:tcPr>
          <w:p w14:paraId="4E21758E" w14:textId="77777777" w:rsidR="000315BF" w:rsidRDefault="000315BF" w:rsidP="00934A7D">
            <w:pPr>
              <w:tabs>
                <w:tab w:val="left" w:pos="-720"/>
              </w:tabs>
              <w:suppressAutoHyphens/>
              <w:spacing w:before="90"/>
              <w:rPr>
                <w:rFonts w:ascii="Univers" w:hAnsi="Univers"/>
                <w:sz w:val="16"/>
              </w:rPr>
            </w:pPr>
          </w:p>
          <w:p w14:paraId="74A798D5" w14:textId="77777777" w:rsidR="000315BF" w:rsidRDefault="000315BF" w:rsidP="00934A7D">
            <w:pPr>
              <w:tabs>
                <w:tab w:val="left" w:pos="-720"/>
              </w:tabs>
              <w:suppressAutoHyphens/>
              <w:rPr>
                <w:rFonts w:ascii="Univers" w:hAnsi="Univers"/>
                <w:sz w:val="16"/>
              </w:rPr>
            </w:pPr>
          </w:p>
          <w:p w14:paraId="5C9F11D2" w14:textId="77777777" w:rsidR="000315BF" w:rsidRDefault="000315BF" w:rsidP="00934A7D">
            <w:pPr>
              <w:tabs>
                <w:tab w:val="left" w:pos="-720"/>
              </w:tabs>
              <w:suppressAutoHyphens/>
              <w:spacing w:after="126"/>
              <w:rPr>
                <w:rFonts w:ascii="Univers" w:hAnsi="Univers"/>
                <w:sz w:val="16"/>
              </w:rPr>
            </w:pPr>
          </w:p>
        </w:tc>
        <w:tc>
          <w:tcPr>
            <w:tcW w:w="5396" w:type="dxa"/>
            <w:tcBorders>
              <w:top w:val="single" w:sz="7" w:space="0" w:color="auto"/>
              <w:left w:val="single" w:sz="7" w:space="0" w:color="auto"/>
            </w:tcBorders>
          </w:tcPr>
          <w:p w14:paraId="5D7B9B99" w14:textId="77777777" w:rsidR="000315BF" w:rsidRDefault="000315BF" w:rsidP="00934A7D">
            <w:pPr>
              <w:tabs>
                <w:tab w:val="left" w:pos="-720"/>
              </w:tabs>
              <w:suppressAutoHyphens/>
              <w:spacing w:before="90" w:after="126"/>
              <w:rPr>
                <w:rFonts w:ascii="Univers" w:hAnsi="Univers"/>
                <w:sz w:val="16"/>
              </w:rPr>
            </w:pPr>
          </w:p>
        </w:tc>
        <w:tc>
          <w:tcPr>
            <w:tcW w:w="1292" w:type="dxa"/>
            <w:gridSpan w:val="2"/>
            <w:tcBorders>
              <w:top w:val="single" w:sz="7" w:space="0" w:color="auto"/>
              <w:left w:val="single" w:sz="7" w:space="0" w:color="auto"/>
            </w:tcBorders>
          </w:tcPr>
          <w:p w14:paraId="6A0D3584" w14:textId="77777777" w:rsidR="000315BF" w:rsidRDefault="000315BF" w:rsidP="00934A7D">
            <w:pPr>
              <w:tabs>
                <w:tab w:val="left" w:pos="-720"/>
              </w:tabs>
              <w:suppressAutoHyphens/>
              <w:spacing w:before="90" w:after="126"/>
              <w:rPr>
                <w:rFonts w:ascii="Univers" w:hAnsi="Univers"/>
                <w:sz w:val="16"/>
              </w:rPr>
            </w:pPr>
          </w:p>
        </w:tc>
        <w:tc>
          <w:tcPr>
            <w:tcW w:w="1989" w:type="dxa"/>
            <w:gridSpan w:val="2"/>
            <w:tcBorders>
              <w:top w:val="single" w:sz="7" w:space="0" w:color="auto"/>
              <w:left w:val="single" w:sz="7" w:space="0" w:color="auto"/>
            </w:tcBorders>
          </w:tcPr>
          <w:p w14:paraId="17CAE93D" w14:textId="77777777" w:rsidR="000315BF" w:rsidRDefault="000315BF" w:rsidP="00934A7D">
            <w:pPr>
              <w:tabs>
                <w:tab w:val="left" w:pos="-720"/>
              </w:tabs>
              <w:suppressAutoHyphens/>
              <w:spacing w:before="90" w:after="126"/>
              <w:rPr>
                <w:rFonts w:ascii="Univers" w:hAnsi="Univers"/>
                <w:sz w:val="16"/>
              </w:rPr>
            </w:pPr>
          </w:p>
        </w:tc>
        <w:tc>
          <w:tcPr>
            <w:tcW w:w="1383" w:type="dxa"/>
            <w:tcBorders>
              <w:top w:val="single" w:sz="7" w:space="0" w:color="auto"/>
              <w:left w:val="single" w:sz="7" w:space="0" w:color="auto"/>
            </w:tcBorders>
          </w:tcPr>
          <w:p w14:paraId="5E628C4B" w14:textId="77777777" w:rsidR="000315BF" w:rsidRDefault="000315BF" w:rsidP="00934A7D">
            <w:pPr>
              <w:tabs>
                <w:tab w:val="left" w:pos="-720"/>
              </w:tabs>
              <w:suppressAutoHyphens/>
              <w:spacing w:before="90" w:after="126"/>
              <w:rPr>
                <w:rFonts w:ascii="Univers" w:hAnsi="Univers"/>
                <w:sz w:val="16"/>
              </w:rPr>
            </w:pPr>
          </w:p>
        </w:tc>
        <w:tc>
          <w:tcPr>
            <w:tcW w:w="2558" w:type="dxa"/>
            <w:tcBorders>
              <w:top w:val="single" w:sz="7" w:space="0" w:color="auto"/>
              <w:left w:val="single" w:sz="7" w:space="0" w:color="auto"/>
              <w:right w:val="single" w:sz="7" w:space="0" w:color="auto"/>
            </w:tcBorders>
          </w:tcPr>
          <w:p w14:paraId="05AD0FDD" w14:textId="77777777" w:rsidR="000315BF" w:rsidRDefault="000315BF" w:rsidP="00934A7D">
            <w:pPr>
              <w:tabs>
                <w:tab w:val="left" w:pos="-720"/>
              </w:tabs>
              <w:suppressAutoHyphens/>
              <w:spacing w:before="90" w:after="126"/>
              <w:rPr>
                <w:rFonts w:ascii="Univers" w:hAnsi="Univers"/>
                <w:sz w:val="16"/>
              </w:rPr>
            </w:pPr>
          </w:p>
        </w:tc>
      </w:tr>
      <w:tr w:rsidR="000315BF" w14:paraId="37666338" w14:textId="77777777">
        <w:tc>
          <w:tcPr>
            <w:tcW w:w="1779" w:type="dxa"/>
            <w:tcBorders>
              <w:top w:val="single" w:sz="7" w:space="0" w:color="auto"/>
              <w:left w:val="single" w:sz="7" w:space="0" w:color="auto"/>
            </w:tcBorders>
          </w:tcPr>
          <w:p w14:paraId="2F1F7D2A" w14:textId="77777777" w:rsidR="000315BF" w:rsidRDefault="000315BF" w:rsidP="00934A7D">
            <w:pPr>
              <w:tabs>
                <w:tab w:val="left" w:pos="-720"/>
              </w:tabs>
              <w:suppressAutoHyphens/>
              <w:spacing w:before="90"/>
              <w:rPr>
                <w:rFonts w:ascii="Univers" w:hAnsi="Univers"/>
                <w:sz w:val="16"/>
              </w:rPr>
            </w:pPr>
          </w:p>
          <w:p w14:paraId="661178E4" w14:textId="77777777" w:rsidR="000315BF" w:rsidRDefault="000315BF" w:rsidP="00934A7D">
            <w:pPr>
              <w:tabs>
                <w:tab w:val="left" w:pos="-720"/>
              </w:tabs>
              <w:suppressAutoHyphens/>
              <w:rPr>
                <w:rFonts w:ascii="Univers" w:hAnsi="Univers"/>
                <w:sz w:val="16"/>
              </w:rPr>
            </w:pPr>
          </w:p>
          <w:p w14:paraId="4757AB5A" w14:textId="77777777" w:rsidR="000315BF" w:rsidRDefault="000315BF" w:rsidP="00934A7D">
            <w:pPr>
              <w:tabs>
                <w:tab w:val="left" w:pos="-720"/>
              </w:tabs>
              <w:suppressAutoHyphens/>
              <w:spacing w:after="126"/>
              <w:rPr>
                <w:rFonts w:ascii="Univers" w:hAnsi="Univers"/>
                <w:sz w:val="16"/>
              </w:rPr>
            </w:pPr>
          </w:p>
        </w:tc>
        <w:tc>
          <w:tcPr>
            <w:tcW w:w="5396" w:type="dxa"/>
            <w:tcBorders>
              <w:top w:val="single" w:sz="7" w:space="0" w:color="auto"/>
              <w:left w:val="single" w:sz="7" w:space="0" w:color="auto"/>
            </w:tcBorders>
          </w:tcPr>
          <w:p w14:paraId="09558473" w14:textId="77777777" w:rsidR="000315BF" w:rsidRDefault="000315BF" w:rsidP="00934A7D">
            <w:pPr>
              <w:tabs>
                <w:tab w:val="left" w:pos="-720"/>
              </w:tabs>
              <w:suppressAutoHyphens/>
              <w:spacing w:before="90" w:after="126"/>
              <w:rPr>
                <w:rFonts w:ascii="Univers" w:hAnsi="Univers"/>
                <w:sz w:val="16"/>
              </w:rPr>
            </w:pPr>
          </w:p>
        </w:tc>
        <w:tc>
          <w:tcPr>
            <w:tcW w:w="1292" w:type="dxa"/>
            <w:gridSpan w:val="2"/>
            <w:tcBorders>
              <w:top w:val="single" w:sz="7" w:space="0" w:color="auto"/>
              <w:left w:val="single" w:sz="7" w:space="0" w:color="auto"/>
            </w:tcBorders>
          </w:tcPr>
          <w:p w14:paraId="30C6E0B5" w14:textId="77777777" w:rsidR="000315BF" w:rsidRDefault="000315BF" w:rsidP="00934A7D">
            <w:pPr>
              <w:tabs>
                <w:tab w:val="left" w:pos="-720"/>
              </w:tabs>
              <w:suppressAutoHyphens/>
              <w:spacing w:before="90" w:after="126"/>
              <w:rPr>
                <w:rFonts w:ascii="Univers" w:hAnsi="Univers"/>
                <w:sz w:val="16"/>
              </w:rPr>
            </w:pPr>
          </w:p>
        </w:tc>
        <w:tc>
          <w:tcPr>
            <w:tcW w:w="1989" w:type="dxa"/>
            <w:gridSpan w:val="2"/>
            <w:tcBorders>
              <w:top w:val="single" w:sz="7" w:space="0" w:color="auto"/>
              <w:left w:val="single" w:sz="7" w:space="0" w:color="auto"/>
            </w:tcBorders>
          </w:tcPr>
          <w:p w14:paraId="58A74AAE" w14:textId="77777777" w:rsidR="000315BF" w:rsidRDefault="000315BF" w:rsidP="00934A7D">
            <w:pPr>
              <w:tabs>
                <w:tab w:val="left" w:pos="-720"/>
              </w:tabs>
              <w:suppressAutoHyphens/>
              <w:spacing w:before="90" w:after="126"/>
              <w:rPr>
                <w:rFonts w:ascii="Univers" w:hAnsi="Univers"/>
                <w:sz w:val="16"/>
              </w:rPr>
            </w:pPr>
          </w:p>
        </w:tc>
        <w:tc>
          <w:tcPr>
            <w:tcW w:w="1383" w:type="dxa"/>
            <w:tcBorders>
              <w:top w:val="single" w:sz="7" w:space="0" w:color="auto"/>
              <w:left w:val="single" w:sz="7" w:space="0" w:color="auto"/>
            </w:tcBorders>
          </w:tcPr>
          <w:p w14:paraId="24E8E7A1" w14:textId="77777777" w:rsidR="000315BF" w:rsidRDefault="000315BF" w:rsidP="00934A7D">
            <w:pPr>
              <w:tabs>
                <w:tab w:val="left" w:pos="-720"/>
              </w:tabs>
              <w:suppressAutoHyphens/>
              <w:spacing w:before="90" w:after="126"/>
              <w:rPr>
                <w:rFonts w:ascii="Univers" w:hAnsi="Univers"/>
                <w:sz w:val="16"/>
              </w:rPr>
            </w:pPr>
          </w:p>
        </w:tc>
        <w:tc>
          <w:tcPr>
            <w:tcW w:w="2558" w:type="dxa"/>
            <w:tcBorders>
              <w:top w:val="single" w:sz="7" w:space="0" w:color="auto"/>
              <w:left w:val="single" w:sz="7" w:space="0" w:color="auto"/>
              <w:right w:val="single" w:sz="7" w:space="0" w:color="auto"/>
            </w:tcBorders>
          </w:tcPr>
          <w:p w14:paraId="160ACCFA" w14:textId="77777777" w:rsidR="000315BF" w:rsidRDefault="000315BF" w:rsidP="00934A7D">
            <w:pPr>
              <w:tabs>
                <w:tab w:val="left" w:pos="-720"/>
              </w:tabs>
              <w:suppressAutoHyphens/>
              <w:spacing w:before="90" w:after="126"/>
              <w:rPr>
                <w:rFonts w:ascii="Univers" w:hAnsi="Univers"/>
                <w:sz w:val="16"/>
              </w:rPr>
            </w:pPr>
          </w:p>
        </w:tc>
      </w:tr>
      <w:tr w:rsidR="000315BF" w14:paraId="2B8ED799" w14:textId="77777777">
        <w:tc>
          <w:tcPr>
            <w:tcW w:w="1779" w:type="dxa"/>
            <w:tcBorders>
              <w:top w:val="single" w:sz="7" w:space="0" w:color="auto"/>
              <w:left w:val="single" w:sz="7" w:space="0" w:color="auto"/>
              <w:bottom w:val="single" w:sz="7" w:space="0" w:color="auto"/>
            </w:tcBorders>
          </w:tcPr>
          <w:p w14:paraId="6DF9315C" w14:textId="77777777" w:rsidR="000315BF" w:rsidRDefault="000315BF" w:rsidP="00934A7D">
            <w:pPr>
              <w:tabs>
                <w:tab w:val="left" w:pos="-720"/>
              </w:tabs>
              <w:suppressAutoHyphens/>
              <w:spacing w:before="90"/>
              <w:rPr>
                <w:rFonts w:ascii="Univers" w:hAnsi="Univers"/>
                <w:sz w:val="16"/>
              </w:rPr>
            </w:pPr>
          </w:p>
          <w:p w14:paraId="0BE78458" w14:textId="77777777" w:rsidR="000315BF" w:rsidRDefault="000315BF" w:rsidP="00934A7D">
            <w:pPr>
              <w:tabs>
                <w:tab w:val="left" w:pos="-720"/>
              </w:tabs>
              <w:suppressAutoHyphens/>
              <w:rPr>
                <w:rFonts w:ascii="Univers" w:hAnsi="Univers"/>
                <w:sz w:val="16"/>
              </w:rPr>
            </w:pPr>
          </w:p>
          <w:p w14:paraId="4BCCE96D" w14:textId="77777777" w:rsidR="000315BF" w:rsidRDefault="000315BF" w:rsidP="00934A7D">
            <w:pPr>
              <w:tabs>
                <w:tab w:val="left" w:pos="-720"/>
              </w:tabs>
              <w:suppressAutoHyphens/>
              <w:spacing w:after="126"/>
              <w:rPr>
                <w:rFonts w:ascii="Univers" w:hAnsi="Univers"/>
                <w:sz w:val="16"/>
              </w:rPr>
            </w:pPr>
          </w:p>
        </w:tc>
        <w:tc>
          <w:tcPr>
            <w:tcW w:w="5396" w:type="dxa"/>
            <w:tcBorders>
              <w:top w:val="single" w:sz="7" w:space="0" w:color="auto"/>
              <w:left w:val="single" w:sz="7" w:space="0" w:color="auto"/>
              <w:bottom w:val="single" w:sz="7" w:space="0" w:color="auto"/>
            </w:tcBorders>
          </w:tcPr>
          <w:p w14:paraId="0F23E30D" w14:textId="77777777" w:rsidR="000315BF" w:rsidRDefault="000315BF" w:rsidP="00934A7D">
            <w:pPr>
              <w:tabs>
                <w:tab w:val="left" w:pos="-720"/>
              </w:tabs>
              <w:suppressAutoHyphens/>
              <w:spacing w:before="90" w:after="126"/>
              <w:rPr>
                <w:rFonts w:ascii="Univers" w:hAnsi="Univers"/>
                <w:sz w:val="16"/>
              </w:rPr>
            </w:pPr>
          </w:p>
        </w:tc>
        <w:tc>
          <w:tcPr>
            <w:tcW w:w="1292" w:type="dxa"/>
            <w:gridSpan w:val="2"/>
            <w:tcBorders>
              <w:top w:val="single" w:sz="7" w:space="0" w:color="auto"/>
              <w:left w:val="single" w:sz="7" w:space="0" w:color="auto"/>
              <w:bottom w:val="single" w:sz="7" w:space="0" w:color="auto"/>
            </w:tcBorders>
          </w:tcPr>
          <w:p w14:paraId="6ECA2523" w14:textId="77777777" w:rsidR="000315BF" w:rsidRDefault="000315BF" w:rsidP="00934A7D">
            <w:pPr>
              <w:tabs>
                <w:tab w:val="left" w:pos="-720"/>
              </w:tabs>
              <w:suppressAutoHyphens/>
              <w:spacing w:before="90" w:after="126"/>
              <w:rPr>
                <w:rFonts w:ascii="Univers" w:hAnsi="Univers"/>
                <w:sz w:val="16"/>
              </w:rPr>
            </w:pPr>
          </w:p>
        </w:tc>
        <w:tc>
          <w:tcPr>
            <w:tcW w:w="1989" w:type="dxa"/>
            <w:gridSpan w:val="2"/>
            <w:tcBorders>
              <w:top w:val="single" w:sz="7" w:space="0" w:color="auto"/>
              <w:left w:val="single" w:sz="7" w:space="0" w:color="auto"/>
              <w:bottom w:val="single" w:sz="7" w:space="0" w:color="auto"/>
            </w:tcBorders>
          </w:tcPr>
          <w:p w14:paraId="5BFFB17D" w14:textId="77777777" w:rsidR="000315BF" w:rsidRDefault="000315BF" w:rsidP="00934A7D">
            <w:pPr>
              <w:tabs>
                <w:tab w:val="left" w:pos="-720"/>
              </w:tabs>
              <w:suppressAutoHyphens/>
              <w:spacing w:before="90" w:after="126"/>
              <w:rPr>
                <w:rFonts w:ascii="Univers" w:hAnsi="Univers"/>
                <w:sz w:val="16"/>
              </w:rPr>
            </w:pPr>
          </w:p>
        </w:tc>
        <w:tc>
          <w:tcPr>
            <w:tcW w:w="1383" w:type="dxa"/>
            <w:tcBorders>
              <w:top w:val="single" w:sz="7" w:space="0" w:color="auto"/>
              <w:left w:val="single" w:sz="7" w:space="0" w:color="auto"/>
              <w:bottom w:val="single" w:sz="7" w:space="0" w:color="auto"/>
            </w:tcBorders>
          </w:tcPr>
          <w:p w14:paraId="7B48F953" w14:textId="77777777" w:rsidR="000315BF" w:rsidRDefault="000315BF" w:rsidP="00934A7D">
            <w:pPr>
              <w:tabs>
                <w:tab w:val="left" w:pos="-720"/>
              </w:tabs>
              <w:suppressAutoHyphens/>
              <w:spacing w:before="90" w:after="126"/>
              <w:rPr>
                <w:rFonts w:ascii="Univers" w:hAnsi="Univers"/>
                <w:sz w:val="16"/>
              </w:rPr>
            </w:pPr>
          </w:p>
        </w:tc>
        <w:tc>
          <w:tcPr>
            <w:tcW w:w="2558" w:type="dxa"/>
            <w:tcBorders>
              <w:top w:val="single" w:sz="7" w:space="0" w:color="auto"/>
              <w:left w:val="single" w:sz="7" w:space="0" w:color="auto"/>
              <w:bottom w:val="single" w:sz="7" w:space="0" w:color="auto"/>
              <w:right w:val="single" w:sz="7" w:space="0" w:color="auto"/>
            </w:tcBorders>
          </w:tcPr>
          <w:p w14:paraId="3991DB17" w14:textId="77777777" w:rsidR="000315BF" w:rsidRDefault="000315BF" w:rsidP="00934A7D">
            <w:pPr>
              <w:tabs>
                <w:tab w:val="left" w:pos="-720"/>
              </w:tabs>
              <w:suppressAutoHyphens/>
              <w:spacing w:before="90" w:after="126"/>
              <w:rPr>
                <w:rFonts w:ascii="Univers" w:hAnsi="Univers"/>
                <w:sz w:val="16"/>
              </w:rPr>
            </w:pPr>
          </w:p>
        </w:tc>
      </w:tr>
    </w:tbl>
    <w:p w14:paraId="21F1E50C" w14:textId="77777777" w:rsidR="000315BF" w:rsidRDefault="000315BF" w:rsidP="00934A7D">
      <w:pPr>
        <w:tabs>
          <w:tab w:val="left" w:pos="-720"/>
        </w:tabs>
        <w:suppressAutoHyphens/>
        <w:rPr>
          <w:rFonts w:ascii="Univers" w:hAnsi="Univers"/>
          <w:sz w:val="16"/>
        </w:rPr>
      </w:pPr>
    </w:p>
    <w:p w14:paraId="57ECB661" w14:textId="77777777" w:rsidR="003E67B4" w:rsidRDefault="003E67B4" w:rsidP="00934A7D">
      <w:pPr>
        <w:tabs>
          <w:tab w:val="center" w:pos="7200"/>
          <w:tab w:val="right" w:pos="14400"/>
        </w:tabs>
        <w:suppressAutoHyphens/>
        <w:rPr>
          <w:rFonts w:ascii="Univers" w:hAnsi="Univers"/>
          <w:b/>
          <w:sz w:val="10"/>
        </w:rPr>
      </w:pPr>
    </w:p>
    <w:p w14:paraId="2F1D89D8" w14:textId="77777777" w:rsidR="000315BF" w:rsidRDefault="000315BF" w:rsidP="00934A7D">
      <w:pPr>
        <w:tabs>
          <w:tab w:val="center" w:pos="7200"/>
          <w:tab w:val="right" w:pos="14400"/>
        </w:tabs>
        <w:suppressAutoHyphens/>
        <w:rPr>
          <w:rFonts w:ascii="Univers" w:hAnsi="Univers"/>
          <w:sz w:val="20"/>
        </w:rPr>
      </w:pPr>
      <w:r>
        <w:rPr>
          <w:rFonts w:ascii="Univers" w:hAnsi="Univers"/>
          <w:sz w:val="20"/>
        </w:rPr>
        <w:tab/>
        <w:t>Page 14</w:t>
      </w:r>
      <w:r>
        <w:rPr>
          <w:rFonts w:ascii="Univers" w:hAnsi="Univers"/>
          <w:sz w:val="20"/>
        </w:rPr>
        <w:tab/>
        <w:t>Sheet No. ___</w:t>
      </w:r>
    </w:p>
    <w:p w14:paraId="1B3DFECF" w14:textId="77777777" w:rsidR="000315BF" w:rsidRDefault="000315BF" w:rsidP="00D614C1">
      <w:pPr>
        <w:pStyle w:val="Heading1"/>
      </w:pPr>
      <w:r>
        <w:br w:type="page"/>
      </w:r>
      <w:bookmarkStart w:id="52" w:name="_Toc91658128"/>
      <w:r w:rsidR="008429FA" w:rsidRPr="008429FA">
        <w:lastRenderedPageBreak/>
        <w:t>PAGE 14</w:t>
      </w:r>
      <w:r w:rsidR="008429FA">
        <w:t xml:space="preserve"> </w:t>
      </w:r>
      <w:r>
        <w:t>APPLICABLE REQUIREMENTS, page 1 of 3 INSTRUCTIONS</w:t>
      </w:r>
      <w:bookmarkEnd w:id="52"/>
    </w:p>
    <w:p w14:paraId="34650EC9" w14:textId="77777777" w:rsidR="000315BF" w:rsidRDefault="000315BF" w:rsidP="00934A7D">
      <w:pPr>
        <w:tabs>
          <w:tab w:val="left" w:pos="-720"/>
        </w:tabs>
        <w:suppressAutoHyphens/>
        <w:rPr>
          <w:rFonts w:ascii="Univers" w:hAnsi="Univers"/>
          <w:sz w:val="20"/>
        </w:rPr>
      </w:pPr>
    </w:p>
    <w:p w14:paraId="23F508B7" w14:textId="77777777" w:rsidR="000315BF" w:rsidRDefault="000315BF" w:rsidP="00934A7D">
      <w:pPr>
        <w:tabs>
          <w:tab w:val="left" w:pos="-720"/>
        </w:tabs>
        <w:suppressAutoHyphens/>
        <w:rPr>
          <w:rFonts w:ascii="Univers" w:hAnsi="Univers"/>
          <w:sz w:val="16"/>
        </w:rPr>
      </w:pPr>
      <w:r>
        <w:rPr>
          <w:rFonts w:ascii="Univers" w:hAnsi="Univers"/>
          <w:sz w:val="16"/>
        </w:rPr>
        <w:t>This page and the three which follow it will, when completed, provide a concise description of the requirements applicable to your facility, the monitoring done to ensure compliance with those requirements, and (on page 17, "</w:t>
      </w:r>
      <w:r>
        <w:rPr>
          <w:rFonts w:ascii="Univers" w:hAnsi="Univers"/>
          <w:b/>
          <w:sz w:val="16"/>
        </w:rPr>
        <w:t>Streamlining Applicable Requirements</w:t>
      </w:r>
      <w:r>
        <w:rPr>
          <w:rFonts w:ascii="Univers" w:hAnsi="Univers"/>
          <w:sz w:val="16"/>
        </w:rPr>
        <w:t>") any opportunities you have taken to simplify</w:t>
      </w:r>
      <w:r w:rsidR="007539F3">
        <w:rPr>
          <w:rFonts w:ascii="Univers" w:hAnsi="Univers"/>
          <w:sz w:val="16"/>
        </w:rPr>
        <w:t xml:space="preserve"> or streamline requirements.</w:t>
      </w:r>
      <w:r>
        <w:rPr>
          <w:rFonts w:ascii="Univers" w:hAnsi="Univers"/>
          <w:sz w:val="16"/>
        </w:rPr>
        <w:t xml:space="preserve"> The "linkage number" (see instructions below) is intended to aid you and the </w:t>
      </w:r>
      <w:r w:rsidR="00DE0EB2">
        <w:rPr>
          <w:rFonts w:ascii="Univers" w:hAnsi="Univers"/>
          <w:sz w:val="16"/>
        </w:rPr>
        <w:t>DEQ</w:t>
      </w:r>
      <w:r>
        <w:rPr>
          <w:rFonts w:ascii="Univers" w:hAnsi="Univers"/>
          <w:sz w:val="16"/>
        </w:rPr>
        <w:t xml:space="preserve"> in analyzing these requirements and their monitoring and streamlining throughout these "</w:t>
      </w:r>
      <w:r>
        <w:rPr>
          <w:rFonts w:ascii="Univers" w:hAnsi="Univers"/>
          <w:b/>
          <w:sz w:val="16"/>
        </w:rPr>
        <w:t>Applicable Requirements</w:t>
      </w:r>
      <w:r>
        <w:rPr>
          <w:rFonts w:ascii="Univers" w:hAnsi="Univers"/>
          <w:sz w:val="16"/>
        </w:rPr>
        <w:t>" pages and the "</w:t>
      </w:r>
      <w:r>
        <w:rPr>
          <w:rFonts w:ascii="Univers" w:hAnsi="Univers"/>
          <w:b/>
          <w:sz w:val="16"/>
        </w:rPr>
        <w:t>Streamlining Applicable Requirements</w:t>
      </w:r>
      <w:r>
        <w:rPr>
          <w:rFonts w:ascii="Univers" w:hAnsi="Univers"/>
          <w:sz w:val="16"/>
        </w:rPr>
        <w:t xml:space="preserve">" page. </w:t>
      </w:r>
    </w:p>
    <w:p w14:paraId="0A5C2A34" w14:textId="77777777" w:rsidR="000315BF" w:rsidRDefault="000315BF" w:rsidP="00934A7D">
      <w:pPr>
        <w:tabs>
          <w:tab w:val="left" w:pos="-720"/>
        </w:tabs>
        <w:suppressAutoHyphens/>
        <w:rPr>
          <w:rFonts w:ascii="Univers" w:hAnsi="Univers"/>
          <w:sz w:val="16"/>
        </w:rPr>
      </w:pPr>
    </w:p>
    <w:p w14:paraId="0CCBB894" w14:textId="77777777" w:rsidR="000315BF" w:rsidRDefault="000315BF" w:rsidP="00934A7D">
      <w:pPr>
        <w:tabs>
          <w:tab w:val="left" w:pos="-720"/>
        </w:tabs>
        <w:suppressAutoHyphens/>
        <w:rPr>
          <w:rFonts w:ascii="Univers" w:hAnsi="Univers"/>
          <w:sz w:val="16"/>
        </w:rPr>
      </w:pPr>
      <w:r>
        <w:rPr>
          <w:rFonts w:ascii="Univers" w:hAnsi="Univers"/>
          <w:sz w:val="16"/>
        </w:rPr>
        <w:t xml:space="preserve">Possible sources of applicable requirements include the </w:t>
      </w:r>
      <w:r>
        <w:rPr>
          <w:rFonts w:ascii="Univers" w:hAnsi="Univers"/>
          <w:sz w:val="16"/>
          <w:u w:val="single"/>
        </w:rPr>
        <w:t>Regulations</w:t>
      </w:r>
      <w:r>
        <w:rPr>
          <w:rFonts w:ascii="Univers" w:hAnsi="Univers"/>
          <w:sz w:val="16"/>
        </w:rPr>
        <w:t xml:space="preserve">, previously issued permits, federal New Source Performance Standards (NSPS), </w:t>
      </w:r>
      <w:r w:rsidR="00F57877">
        <w:rPr>
          <w:rFonts w:ascii="Univers" w:hAnsi="Univers"/>
          <w:sz w:val="16"/>
        </w:rPr>
        <w:t>National Emission Standards for Haza</w:t>
      </w:r>
      <w:r w:rsidR="00BB3754">
        <w:rPr>
          <w:rFonts w:ascii="Univers" w:hAnsi="Univers"/>
          <w:sz w:val="16"/>
        </w:rPr>
        <w:t xml:space="preserve">rdous Air Pollutants (NESHAPS), </w:t>
      </w:r>
      <w:r>
        <w:rPr>
          <w:rFonts w:ascii="Univers" w:hAnsi="Univers"/>
          <w:sz w:val="16"/>
        </w:rPr>
        <w:t>Consent Agreements, and Orders of the Sta</w:t>
      </w:r>
      <w:r w:rsidR="007539F3">
        <w:rPr>
          <w:rFonts w:ascii="Univers" w:hAnsi="Univers"/>
          <w:sz w:val="16"/>
        </w:rPr>
        <w:t>te Air Pollution Control Board.</w:t>
      </w:r>
      <w:r>
        <w:rPr>
          <w:rFonts w:ascii="Univers" w:hAnsi="Univers"/>
          <w:sz w:val="16"/>
        </w:rPr>
        <w:t xml:space="preserve"> Other sources of applicable requirements include, but are not limited to, Title 40 of the </w:t>
      </w:r>
      <w:r>
        <w:rPr>
          <w:rFonts w:ascii="Univers" w:hAnsi="Univers"/>
          <w:sz w:val="16"/>
          <w:u w:val="single"/>
        </w:rPr>
        <w:t>Code of Federal Regulations</w:t>
      </w:r>
      <w:r w:rsidR="007539F3">
        <w:rPr>
          <w:rFonts w:ascii="Univers" w:hAnsi="Univers"/>
          <w:sz w:val="16"/>
        </w:rPr>
        <w:t xml:space="preserve"> (CFR), Parts 50 through 80.</w:t>
      </w:r>
      <w:r>
        <w:rPr>
          <w:rFonts w:ascii="Univers" w:hAnsi="Univers"/>
          <w:sz w:val="16"/>
        </w:rPr>
        <w:t xml:space="preserve"> (See also optional page 3, "</w:t>
      </w:r>
      <w:r>
        <w:rPr>
          <w:rFonts w:ascii="Univers" w:hAnsi="Univers"/>
          <w:b/>
          <w:sz w:val="16"/>
        </w:rPr>
        <w:t xml:space="preserve">Requirements which do </w:t>
      </w:r>
      <w:r>
        <w:rPr>
          <w:rFonts w:ascii="Univers" w:hAnsi="Univers"/>
          <w:b/>
          <w:sz w:val="16"/>
          <w:u w:val="single"/>
        </w:rPr>
        <w:t>not</w:t>
      </w:r>
      <w:r>
        <w:rPr>
          <w:rFonts w:ascii="Univers" w:hAnsi="Univers"/>
          <w:b/>
          <w:sz w:val="16"/>
        </w:rPr>
        <w:t xml:space="preserve"> apply to the source</w:t>
      </w:r>
      <w:r w:rsidR="007539F3">
        <w:rPr>
          <w:rFonts w:ascii="Univers" w:hAnsi="Univers"/>
          <w:sz w:val="16"/>
        </w:rPr>
        <w:t>.")</w:t>
      </w:r>
      <w:r>
        <w:rPr>
          <w:rFonts w:ascii="Univers" w:hAnsi="Univers"/>
          <w:sz w:val="16"/>
        </w:rPr>
        <w:t xml:space="preserve"> Voluntary emission caps are applicable requirements created through the permit process. </w:t>
      </w:r>
      <w:r>
        <w:rPr>
          <w:rFonts w:ascii="Univers" w:hAnsi="Univers"/>
          <w:sz w:val="16"/>
          <w:u w:val="single"/>
        </w:rPr>
        <w:t>Acid rain sources are subject to requirements under Title IV of the Act</w:t>
      </w:r>
      <w:r>
        <w:rPr>
          <w:rFonts w:ascii="Univers" w:hAnsi="Univers"/>
          <w:sz w:val="16"/>
        </w:rPr>
        <w:t>, which are reflected in</w:t>
      </w:r>
      <w:r w:rsidR="00F57877">
        <w:rPr>
          <w:rFonts w:ascii="Univers" w:hAnsi="Univers"/>
          <w:sz w:val="16"/>
        </w:rPr>
        <w:t xml:space="preserve"> 40 CFR Parts 72 through 78</w:t>
      </w:r>
      <w:r>
        <w:rPr>
          <w:rFonts w:ascii="Univers" w:hAnsi="Univers"/>
          <w:sz w:val="16"/>
        </w:rPr>
        <w:t xml:space="preserve"> of the </w:t>
      </w:r>
      <w:r>
        <w:rPr>
          <w:rFonts w:ascii="Univers" w:hAnsi="Univers"/>
          <w:sz w:val="16"/>
          <w:u w:val="single"/>
        </w:rPr>
        <w:t>Regulations</w:t>
      </w:r>
      <w:r>
        <w:rPr>
          <w:rFonts w:ascii="Univers" w:hAnsi="Univers"/>
          <w:sz w:val="16"/>
        </w:rPr>
        <w:t xml:space="preserve"> </w:t>
      </w:r>
      <w:r w:rsidR="00F57877">
        <w:rPr>
          <w:rFonts w:ascii="Univers" w:hAnsi="Univers"/>
          <w:sz w:val="16"/>
        </w:rPr>
        <w:t>(</w:t>
      </w:r>
      <w:r w:rsidR="00027F8E">
        <w:rPr>
          <w:rFonts w:ascii="Univers" w:hAnsi="Univers"/>
          <w:sz w:val="16"/>
        </w:rPr>
        <w:t>9VAC5</w:t>
      </w:r>
      <w:r w:rsidR="00F57877">
        <w:rPr>
          <w:rFonts w:ascii="Univers" w:hAnsi="Univers"/>
          <w:sz w:val="16"/>
        </w:rPr>
        <w:t>-80-360 through 5-80-705</w:t>
      </w:r>
      <w:r>
        <w:rPr>
          <w:rFonts w:ascii="Univers" w:hAnsi="Univers"/>
          <w:sz w:val="16"/>
        </w:rPr>
        <w:t>).</w:t>
      </w:r>
    </w:p>
    <w:p w14:paraId="7E74B544" w14:textId="77777777" w:rsidR="000315BF" w:rsidRDefault="000315BF" w:rsidP="00934A7D">
      <w:pPr>
        <w:tabs>
          <w:tab w:val="left" w:pos="-720"/>
        </w:tabs>
        <w:suppressAutoHyphens/>
        <w:rPr>
          <w:rFonts w:ascii="Univers" w:hAnsi="Univers"/>
          <w:sz w:val="16"/>
        </w:rPr>
      </w:pPr>
    </w:p>
    <w:p w14:paraId="5E5AF80C" w14:textId="77777777" w:rsidR="000315BF" w:rsidRDefault="000315BF" w:rsidP="00934A7D">
      <w:pPr>
        <w:tabs>
          <w:tab w:val="left" w:pos="-720"/>
        </w:tabs>
        <w:suppressAutoHyphens/>
        <w:rPr>
          <w:rFonts w:ascii="Univers" w:hAnsi="Univers"/>
          <w:sz w:val="16"/>
        </w:rPr>
      </w:pPr>
      <w:r>
        <w:rPr>
          <w:rFonts w:ascii="Univers" w:hAnsi="Univers"/>
          <w:sz w:val="16"/>
        </w:rPr>
        <w:t>Use this page to sta</w:t>
      </w:r>
      <w:r w:rsidR="00B24283">
        <w:rPr>
          <w:rFonts w:ascii="Univers" w:hAnsi="Univers"/>
          <w:sz w:val="16"/>
        </w:rPr>
        <w:t>te the applicable requirements.</w:t>
      </w:r>
      <w:r>
        <w:rPr>
          <w:rFonts w:ascii="Univers" w:hAnsi="Univers"/>
          <w:sz w:val="16"/>
        </w:rPr>
        <w:t xml:space="preserve"> These can apply to part or all of the facility and include emission limits, opacity limits, production throughput or hours of operation limits, regulated specifications of fuels or materials, work practices, emission testing, monitoring</w:t>
      </w:r>
      <w:r w:rsidR="00B24283">
        <w:rPr>
          <w:rFonts w:ascii="Univers" w:hAnsi="Univers"/>
          <w:sz w:val="16"/>
        </w:rPr>
        <w:t>, reporting, and other matters.</w:t>
      </w:r>
      <w:r>
        <w:rPr>
          <w:rFonts w:ascii="Univers" w:hAnsi="Univers"/>
          <w:sz w:val="16"/>
        </w:rPr>
        <w:t xml:space="preserve"> The focus of this page is on emission and operating limits; the next two pages are used for monitoring, </w:t>
      </w:r>
      <w:r w:rsidR="00D73B1A">
        <w:rPr>
          <w:rFonts w:ascii="Univers" w:hAnsi="Univers"/>
          <w:sz w:val="16"/>
        </w:rPr>
        <w:t>record-keeping, and reporting.</w:t>
      </w:r>
    </w:p>
    <w:p w14:paraId="62EAD86C" w14:textId="77777777" w:rsidR="000315BF" w:rsidRDefault="000315BF" w:rsidP="00934A7D">
      <w:pPr>
        <w:tabs>
          <w:tab w:val="left" w:pos="-720"/>
        </w:tabs>
        <w:suppressAutoHyphens/>
        <w:rPr>
          <w:rFonts w:ascii="Univers" w:hAnsi="Univers"/>
          <w:sz w:val="16"/>
        </w:rPr>
      </w:pPr>
    </w:p>
    <w:p w14:paraId="667D8EEF" w14:textId="77777777" w:rsidR="000315BF" w:rsidRDefault="000315BF" w:rsidP="00934A7D">
      <w:pPr>
        <w:tabs>
          <w:tab w:val="left" w:pos="-720"/>
        </w:tabs>
        <w:suppressAutoHyphens/>
        <w:rPr>
          <w:rFonts w:ascii="Univers" w:hAnsi="Univers"/>
          <w:sz w:val="16"/>
        </w:rPr>
      </w:pPr>
      <w:r>
        <w:rPr>
          <w:rFonts w:ascii="Univers" w:hAnsi="Univers"/>
          <w:b/>
          <w:sz w:val="16"/>
        </w:rPr>
        <w:t>UNIT REFERENCE NUMBER</w:t>
      </w:r>
      <w:r>
        <w:rPr>
          <w:rFonts w:ascii="Univers" w:hAnsi="Univers"/>
          <w:sz w:val="16"/>
        </w:rPr>
        <w:t xml:space="preserve"> - Fill in as appropriate</w:t>
      </w:r>
      <w:r w:rsidR="00B24283">
        <w:rPr>
          <w:rFonts w:ascii="Univers" w:hAnsi="Univers"/>
          <w:sz w:val="16"/>
        </w:rPr>
        <w:t xml:space="preserve">, with numbers or description. </w:t>
      </w:r>
      <w:r>
        <w:rPr>
          <w:rFonts w:ascii="Univers" w:hAnsi="Univers"/>
          <w:sz w:val="16"/>
        </w:rPr>
        <w:t>You are encouraged to write "general" in this space to cover applicable requirements such as gene</w:t>
      </w:r>
      <w:r w:rsidR="00B24283">
        <w:rPr>
          <w:rFonts w:ascii="Univers" w:hAnsi="Univers"/>
          <w:sz w:val="16"/>
        </w:rPr>
        <w:t>ral or specific work practices.</w:t>
      </w:r>
      <w:r>
        <w:rPr>
          <w:rFonts w:ascii="Univers" w:hAnsi="Univers"/>
          <w:sz w:val="16"/>
        </w:rPr>
        <w:t xml:space="preserve"> For example, "Water the dirt driveway every four hours" is a specific work practice; "Water all dirt roa</w:t>
      </w:r>
      <w:r w:rsidR="00B24283">
        <w:rPr>
          <w:rFonts w:ascii="Univers" w:hAnsi="Univers"/>
          <w:sz w:val="16"/>
        </w:rPr>
        <w:t>ds every day" is a general one.</w:t>
      </w:r>
      <w:r>
        <w:rPr>
          <w:rFonts w:ascii="Univers" w:hAnsi="Univers"/>
          <w:sz w:val="16"/>
        </w:rPr>
        <w:t xml:space="preserve"> Another example is the application of general requirements su</w:t>
      </w:r>
      <w:r w:rsidR="00F57877">
        <w:rPr>
          <w:rFonts w:ascii="Univers" w:hAnsi="Univers"/>
          <w:sz w:val="16"/>
        </w:rPr>
        <w:t xml:space="preserve">ch as the opacity rules (Chapter 40, Article1 for existing sources and Chapter 50, Article </w:t>
      </w:r>
      <w:r>
        <w:rPr>
          <w:rFonts w:ascii="Univers" w:hAnsi="Univers"/>
          <w:sz w:val="16"/>
        </w:rPr>
        <w:t>1 for new or modified sources); these may apply to a group of units ("all units in Process Area A") or to specific units ("reconstructed Unit #6 in Area A").</w:t>
      </w:r>
    </w:p>
    <w:p w14:paraId="79E14FA5" w14:textId="77777777" w:rsidR="000315BF" w:rsidRDefault="000315BF" w:rsidP="00934A7D">
      <w:pPr>
        <w:tabs>
          <w:tab w:val="left" w:pos="-720"/>
        </w:tabs>
        <w:suppressAutoHyphens/>
        <w:rPr>
          <w:rFonts w:ascii="Univers" w:hAnsi="Univers"/>
          <w:sz w:val="16"/>
        </w:rPr>
      </w:pPr>
    </w:p>
    <w:p w14:paraId="53B97190" w14:textId="77777777" w:rsidR="000315BF" w:rsidRDefault="000315BF" w:rsidP="00934A7D">
      <w:pPr>
        <w:tabs>
          <w:tab w:val="left" w:pos="-720"/>
        </w:tabs>
        <w:suppressAutoHyphens/>
        <w:rPr>
          <w:rFonts w:ascii="Univers" w:hAnsi="Univers"/>
          <w:sz w:val="16"/>
        </w:rPr>
      </w:pPr>
      <w:r>
        <w:rPr>
          <w:rFonts w:ascii="Univers" w:hAnsi="Univers"/>
          <w:b/>
          <w:sz w:val="16"/>
        </w:rPr>
        <w:t>BRIEF DESCRIPTION OF APPLICABLE REQUIREMENT</w:t>
      </w:r>
      <w:r>
        <w:rPr>
          <w:rFonts w:ascii="Univers" w:hAnsi="Univers"/>
          <w:sz w:val="16"/>
        </w:rPr>
        <w:t xml:space="preserve"> - Indicate what the cited provision requires in regard to the emission unit or wo</w:t>
      </w:r>
      <w:r w:rsidR="00B24283">
        <w:rPr>
          <w:rFonts w:ascii="Univers" w:hAnsi="Univers"/>
          <w:sz w:val="16"/>
        </w:rPr>
        <w:t>rk practice cited.</w:t>
      </w:r>
      <w:r>
        <w:rPr>
          <w:rFonts w:ascii="Univers" w:hAnsi="Univers"/>
          <w:sz w:val="16"/>
        </w:rPr>
        <w:t xml:space="preserve"> A requirement may apply generically to two or more emission units or work practices, in which case it need be d</w:t>
      </w:r>
      <w:r w:rsidR="00B24283">
        <w:rPr>
          <w:rFonts w:ascii="Univers" w:hAnsi="Univers"/>
          <w:sz w:val="16"/>
        </w:rPr>
        <w:t>escribed only once (see above).</w:t>
      </w:r>
      <w:r>
        <w:rPr>
          <w:rFonts w:ascii="Univers" w:hAnsi="Univers"/>
          <w:sz w:val="16"/>
        </w:rPr>
        <w:t xml:space="preserve"> </w:t>
      </w:r>
      <w:r w:rsidRPr="00B24283">
        <w:rPr>
          <w:rFonts w:ascii="Univers" w:hAnsi="Univers"/>
          <w:b/>
          <w:sz w:val="16"/>
        </w:rPr>
        <w:t>Note:</w:t>
      </w:r>
      <w:r w:rsidR="00125533">
        <w:rPr>
          <w:rFonts w:ascii="Univers" w:hAnsi="Univers"/>
          <w:sz w:val="16"/>
        </w:rPr>
        <w:t xml:space="preserve"> A</w:t>
      </w:r>
      <w:r>
        <w:rPr>
          <w:rFonts w:ascii="Univers" w:hAnsi="Univers"/>
          <w:sz w:val="16"/>
        </w:rPr>
        <w:t>pplicable requirements include thos</w:t>
      </w:r>
      <w:r w:rsidR="00B24283">
        <w:rPr>
          <w:rFonts w:ascii="Univers" w:hAnsi="Univers"/>
          <w:sz w:val="16"/>
        </w:rPr>
        <w:t xml:space="preserve">e with future-effective dates. </w:t>
      </w:r>
      <w:r>
        <w:rPr>
          <w:rFonts w:ascii="Univers" w:hAnsi="Univers"/>
          <w:sz w:val="16"/>
        </w:rPr>
        <w:t>Thus if you know of a requirement which has been promulgated, which has compliance deadlines or an effective date during the five-year Title V permit term, please state this require</w:t>
      </w:r>
      <w:r w:rsidR="00D73B1A">
        <w:rPr>
          <w:rFonts w:ascii="Univers" w:hAnsi="Univers"/>
          <w:sz w:val="16"/>
        </w:rPr>
        <w:t>ment and its effective date.</w:t>
      </w:r>
    </w:p>
    <w:p w14:paraId="0C468EA3" w14:textId="77777777" w:rsidR="000315BF" w:rsidRDefault="000315BF" w:rsidP="00934A7D">
      <w:pPr>
        <w:tabs>
          <w:tab w:val="left" w:pos="-720"/>
        </w:tabs>
        <w:suppressAutoHyphens/>
        <w:rPr>
          <w:rFonts w:ascii="Univers" w:hAnsi="Univers"/>
          <w:sz w:val="16"/>
        </w:rPr>
      </w:pPr>
    </w:p>
    <w:p w14:paraId="09DAB738" w14:textId="77777777" w:rsidR="000315BF" w:rsidRDefault="000315BF" w:rsidP="00934A7D">
      <w:pPr>
        <w:tabs>
          <w:tab w:val="left" w:pos="-720"/>
        </w:tabs>
        <w:suppressAutoHyphens/>
        <w:rPr>
          <w:rFonts w:ascii="Univers" w:hAnsi="Univers"/>
          <w:sz w:val="16"/>
        </w:rPr>
      </w:pPr>
      <w:r>
        <w:rPr>
          <w:rFonts w:ascii="Univers" w:hAnsi="Univers"/>
          <w:b/>
          <w:sz w:val="16"/>
        </w:rPr>
        <w:t>POLLUTANTS</w:t>
      </w:r>
      <w:r>
        <w:rPr>
          <w:rFonts w:ascii="Univers" w:hAnsi="Univers"/>
          <w:sz w:val="16"/>
        </w:rPr>
        <w:t xml:space="preserve"> - Indicate the pollutants to which the applicabl</w:t>
      </w:r>
      <w:r w:rsidR="00B24283">
        <w:rPr>
          <w:rFonts w:ascii="Univers" w:hAnsi="Univers"/>
          <w:sz w:val="16"/>
        </w:rPr>
        <w:t>e requirement applies.</w:t>
      </w:r>
      <w:r>
        <w:rPr>
          <w:rFonts w:ascii="Univers" w:hAnsi="Univers"/>
          <w:sz w:val="16"/>
        </w:rPr>
        <w:t xml:space="preserve"> Please indicate each pollutant on a separate line, with the corresponding time frame for measurement of its emission rate.</w:t>
      </w:r>
    </w:p>
    <w:p w14:paraId="26B39512" w14:textId="77777777" w:rsidR="000315BF" w:rsidRDefault="000315BF" w:rsidP="00934A7D">
      <w:pPr>
        <w:tabs>
          <w:tab w:val="left" w:pos="-720"/>
        </w:tabs>
        <w:suppressAutoHyphens/>
        <w:rPr>
          <w:rFonts w:ascii="Univers" w:hAnsi="Univers"/>
          <w:sz w:val="16"/>
        </w:rPr>
      </w:pPr>
    </w:p>
    <w:p w14:paraId="526A9015" w14:textId="77777777" w:rsidR="000315BF" w:rsidRDefault="000315BF" w:rsidP="00934A7D">
      <w:pPr>
        <w:tabs>
          <w:tab w:val="left" w:pos="-720"/>
        </w:tabs>
        <w:suppressAutoHyphens/>
        <w:rPr>
          <w:rFonts w:ascii="Univers" w:hAnsi="Univers"/>
          <w:sz w:val="16"/>
        </w:rPr>
      </w:pPr>
      <w:r>
        <w:rPr>
          <w:rFonts w:ascii="Univers" w:hAnsi="Univers"/>
          <w:b/>
          <w:sz w:val="16"/>
        </w:rPr>
        <w:t>CITATION</w:t>
      </w:r>
      <w:r>
        <w:rPr>
          <w:rFonts w:ascii="Univers" w:hAnsi="Univers"/>
          <w:sz w:val="16"/>
        </w:rPr>
        <w:t xml:space="preserve"> - For each emission unit or work practice subject to an applicable requirement, cite the regulatory or legal pro</w:t>
      </w:r>
      <w:r w:rsidR="00B24283">
        <w:rPr>
          <w:rFonts w:ascii="Univers" w:hAnsi="Univers"/>
          <w:sz w:val="16"/>
        </w:rPr>
        <w:t xml:space="preserve">vision which applies (examples: </w:t>
      </w:r>
      <w:r>
        <w:rPr>
          <w:rFonts w:ascii="Univers" w:hAnsi="Univers"/>
          <w:sz w:val="16"/>
        </w:rPr>
        <w:t>(1) "</w:t>
      </w:r>
      <w:r>
        <w:rPr>
          <w:rFonts w:ascii="Univers" w:hAnsi="Univers"/>
          <w:sz w:val="16"/>
          <w:u w:val="single"/>
        </w:rPr>
        <w:t>Regulations</w:t>
      </w:r>
      <w:r>
        <w:rPr>
          <w:rFonts w:ascii="Univers" w:hAnsi="Univers"/>
          <w:sz w:val="16"/>
        </w:rPr>
        <w:t xml:space="preserve">, </w:t>
      </w:r>
      <w:r w:rsidR="00027F8E">
        <w:rPr>
          <w:rFonts w:ascii="Univers" w:hAnsi="Univers"/>
          <w:sz w:val="16"/>
        </w:rPr>
        <w:t>9VAC5</w:t>
      </w:r>
      <w:r>
        <w:rPr>
          <w:rFonts w:ascii="Univers" w:hAnsi="Univers"/>
          <w:sz w:val="16"/>
        </w:rPr>
        <w:t>-80-90.I.1." (compliance status); (2) "</w:t>
      </w:r>
      <w:r>
        <w:rPr>
          <w:rFonts w:ascii="Univers" w:hAnsi="Univers"/>
          <w:i/>
          <w:sz w:val="16"/>
        </w:rPr>
        <w:t>Virginia Code</w:t>
      </w:r>
      <w:r w:rsidR="00F57877">
        <w:rPr>
          <w:rFonts w:ascii="Univers" w:hAnsi="Univers"/>
          <w:sz w:val="16"/>
        </w:rPr>
        <w:t xml:space="preserve"> § </w:t>
      </w:r>
      <w:r>
        <w:rPr>
          <w:rFonts w:ascii="Univers" w:hAnsi="Univers"/>
          <w:sz w:val="16"/>
        </w:rPr>
        <w:t>10.1-1314" (permitting autho</w:t>
      </w:r>
      <w:r w:rsidR="00F57877">
        <w:rPr>
          <w:rFonts w:ascii="Univers" w:hAnsi="Univers"/>
          <w:sz w:val="16"/>
        </w:rPr>
        <w:t>rity); (3) "Permit dated x/xx/20__</w:t>
      </w:r>
      <w:r w:rsidR="00BB3754">
        <w:rPr>
          <w:rFonts w:ascii="Univers" w:hAnsi="Univers"/>
          <w:sz w:val="16"/>
        </w:rPr>
        <w:t xml:space="preserve">, condition #21."). </w:t>
      </w:r>
      <w:r>
        <w:rPr>
          <w:rFonts w:ascii="Univers" w:hAnsi="Univers"/>
          <w:sz w:val="16"/>
        </w:rPr>
        <w:t>Citation may include reference to an existing permit condition by listing the date of the permit and the condition number of the specific requirement</w:t>
      </w:r>
      <w:r w:rsidR="00BB3754">
        <w:rPr>
          <w:rFonts w:ascii="Univers" w:hAnsi="Univers"/>
          <w:sz w:val="16"/>
        </w:rPr>
        <w:t>, without quoting its language.</w:t>
      </w:r>
      <w:r>
        <w:rPr>
          <w:rFonts w:ascii="Univers" w:hAnsi="Univers"/>
          <w:sz w:val="16"/>
        </w:rPr>
        <w:t xml:space="preserve"> However, if an existing permit condition contains language that combines two or more applicable requirements in a single numbered condition, these should be split up into single applica</w:t>
      </w:r>
      <w:r w:rsidR="00BB3754">
        <w:rPr>
          <w:rFonts w:ascii="Univers" w:hAnsi="Univers"/>
          <w:sz w:val="16"/>
        </w:rPr>
        <w:t>ble requirements, and reworded.</w:t>
      </w:r>
      <w:r>
        <w:rPr>
          <w:rFonts w:ascii="Univers" w:hAnsi="Univers"/>
          <w:sz w:val="16"/>
        </w:rPr>
        <w:t xml:space="preserve"> </w:t>
      </w:r>
      <w:r>
        <w:rPr>
          <w:rFonts w:ascii="Univers" w:hAnsi="Univers"/>
          <w:b/>
          <w:sz w:val="16"/>
        </w:rPr>
        <w:t xml:space="preserve">If a new condition is being added to make an existing condition enforceable or add missing monitoring, record-keeping or reporting requirements, list the citation as an appropriate sub-section of </w:t>
      </w:r>
      <w:r w:rsidR="00027F8E">
        <w:rPr>
          <w:rFonts w:ascii="Univers" w:hAnsi="Univers"/>
          <w:b/>
          <w:sz w:val="16"/>
        </w:rPr>
        <w:t>9VAC5</w:t>
      </w:r>
      <w:r>
        <w:rPr>
          <w:rFonts w:ascii="Univers" w:hAnsi="Univers"/>
          <w:b/>
          <w:sz w:val="16"/>
        </w:rPr>
        <w:t>-80-110</w:t>
      </w:r>
      <w:r w:rsidR="00BB3754">
        <w:rPr>
          <w:rFonts w:ascii="Univers" w:hAnsi="Univers"/>
          <w:sz w:val="16"/>
        </w:rPr>
        <w:t xml:space="preserve">. </w:t>
      </w:r>
      <w:r>
        <w:rPr>
          <w:rFonts w:ascii="Univers" w:hAnsi="Univers"/>
          <w:sz w:val="16"/>
        </w:rPr>
        <w:t>If a voluntary cap is being added (see "New Voluntary Limit" below), list t</w:t>
      </w:r>
      <w:r w:rsidR="007B7236">
        <w:rPr>
          <w:rFonts w:ascii="Univers" w:hAnsi="Univers"/>
          <w:sz w:val="16"/>
        </w:rPr>
        <w:t xml:space="preserve">he citation as </w:t>
      </w:r>
      <w:r w:rsidR="00027F8E">
        <w:rPr>
          <w:rFonts w:ascii="Univers" w:hAnsi="Univers"/>
          <w:sz w:val="16"/>
        </w:rPr>
        <w:t>9VAC5</w:t>
      </w:r>
      <w:r w:rsidR="007B7236">
        <w:rPr>
          <w:rFonts w:ascii="Univers" w:hAnsi="Univers"/>
          <w:sz w:val="16"/>
        </w:rPr>
        <w:t xml:space="preserve">-80-100. </w:t>
      </w:r>
      <w:r>
        <w:rPr>
          <w:rFonts w:ascii="Univers" w:hAnsi="Univers"/>
          <w:sz w:val="16"/>
        </w:rPr>
        <w:t>When an applicable requirement is derived from a permit condition, it is not necessary to include a citation of the state regula</w:t>
      </w:r>
      <w:r w:rsidR="007B7236">
        <w:rPr>
          <w:rFonts w:ascii="Univers" w:hAnsi="Univers"/>
          <w:sz w:val="16"/>
        </w:rPr>
        <w:t>tion underlying that condition.</w:t>
      </w:r>
      <w:r>
        <w:rPr>
          <w:rFonts w:ascii="Univers" w:hAnsi="Univers"/>
          <w:sz w:val="16"/>
        </w:rPr>
        <w:t xml:space="preserve"> However, where the permit condition incorporates a regulatory provision by reference, and the provision articulates an applicable requirement, the citation should be given.</w:t>
      </w:r>
    </w:p>
    <w:p w14:paraId="5D26467A" w14:textId="77777777" w:rsidR="000315BF" w:rsidRDefault="000315BF" w:rsidP="00934A7D">
      <w:pPr>
        <w:tabs>
          <w:tab w:val="left" w:pos="-720"/>
        </w:tabs>
        <w:suppressAutoHyphens/>
        <w:rPr>
          <w:rFonts w:ascii="Univers" w:hAnsi="Univers"/>
          <w:sz w:val="16"/>
        </w:rPr>
      </w:pPr>
    </w:p>
    <w:p w14:paraId="206A8FC9" w14:textId="77777777" w:rsidR="000315BF" w:rsidRDefault="000315BF" w:rsidP="00934A7D">
      <w:pPr>
        <w:tabs>
          <w:tab w:val="left" w:pos="-720"/>
        </w:tabs>
        <w:suppressAutoHyphens/>
        <w:rPr>
          <w:rFonts w:ascii="Univers" w:hAnsi="Univers"/>
          <w:sz w:val="16"/>
        </w:rPr>
      </w:pPr>
      <w:r>
        <w:rPr>
          <w:rFonts w:ascii="Univers" w:hAnsi="Univers"/>
          <w:b/>
          <w:sz w:val="16"/>
        </w:rPr>
        <w:t>VOLUNTARY LIMIT?</w:t>
      </w:r>
      <w:r>
        <w:rPr>
          <w:rFonts w:ascii="Univers" w:hAnsi="Univers"/>
          <w:sz w:val="16"/>
        </w:rPr>
        <w:t xml:space="preserve"> - Indicate "yes" if you are applying for a new emission limit or regulatory requirement voluntarily undertaken to (1) enable you to avoid an otherwise applicable requirement, (2) comply with another requirement (as in streamlining multiple applicable requirements), (3) eliminate an obsolete or unnecessary term from a previous permit (see page 18, "</w:t>
      </w:r>
      <w:r>
        <w:rPr>
          <w:rFonts w:ascii="Univers" w:hAnsi="Univers"/>
          <w:b/>
          <w:sz w:val="16"/>
        </w:rPr>
        <w:t>Streamlining Multiple Applicable Requirements</w:t>
      </w:r>
      <w:r>
        <w:rPr>
          <w:rFonts w:ascii="Univers" w:hAnsi="Univers"/>
          <w:sz w:val="16"/>
        </w:rPr>
        <w:t>"), or (4) include an additional state-only requirement as an applicable requirement (</w:t>
      </w:r>
      <w:r w:rsidR="007B7236">
        <w:rPr>
          <w:rFonts w:ascii="Univers" w:hAnsi="Univers"/>
          <w:sz w:val="16"/>
        </w:rPr>
        <w:t xml:space="preserve">as allowed by </w:t>
      </w:r>
      <w:r w:rsidR="00027F8E">
        <w:rPr>
          <w:rFonts w:ascii="Univers" w:hAnsi="Univers"/>
          <w:sz w:val="16"/>
        </w:rPr>
        <w:t>9VAC5</w:t>
      </w:r>
      <w:r w:rsidR="007B7236">
        <w:rPr>
          <w:rFonts w:ascii="Univers" w:hAnsi="Univers"/>
          <w:sz w:val="16"/>
        </w:rPr>
        <w:t xml:space="preserve">-80-300). </w:t>
      </w:r>
      <w:r>
        <w:rPr>
          <w:rFonts w:ascii="Univers" w:hAnsi="Univers"/>
          <w:sz w:val="16"/>
        </w:rPr>
        <w:t>Otherwise, indic</w:t>
      </w:r>
      <w:r w:rsidR="007B7236">
        <w:rPr>
          <w:rFonts w:ascii="Univers" w:hAnsi="Univers"/>
          <w:sz w:val="16"/>
        </w:rPr>
        <w:t xml:space="preserve">ate "no." </w:t>
      </w:r>
      <w:r>
        <w:rPr>
          <w:rFonts w:ascii="Univers" w:hAnsi="Univers"/>
          <w:sz w:val="16"/>
        </w:rPr>
        <w:t>The voluntary limit or requirement should</w:t>
      </w:r>
      <w:r w:rsidR="00F57877">
        <w:rPr>
          <w:rFonts w:ascii="Univers" w:hAnsi="Univers"/>
          <w:sz w:val="16"/>
        </w:rPr>
        <w:t xml:space="preserve"> be identified on this page</w:t>
      </w:r>
      <w:r>
        <w:rPr>
          <w:rFonts w:ascii="Univers" w:hAnsi="Univers"/>
          <w:sz w:val="16"/>
        </w:rPr>
        <w:t xml:space="preserve"> and addressed appropriately in the following pages.</w:t>
      </w:r>
    </w:p>
    <w:p w14:paraId="331AE737" w14:textId="77777777" w:rsidR="000315BF" w:rsidRDefault="000315BF" w:rsidP="00934A7D">
      <w:pPr>
        <w:tabs>
          <w:tab w:val="left" w:pos="-720"/>
        </w:tabs>
        <w:suppressAutoHyphens/>
        <w:rPr>
          <w:rFonts w:ascii="Univers" w:hAnsi="Univers"/>
          <w:sz w:val="16"/>
        </w:rPr>
      </w:pPr>
    </w:p>
    <w:p w14:paraId="2A24F09D" w14:textId="77777777" w:rsidR="000315BF" w:rsidRDefault="000315BF" w:rsidP="00934A7D">
      <w:pPr>
        <w:tabs>
          <w:tab w:val="left" w:pos="-720"/>
        </w:tabs>
        <w:suppressAutoHyphens/>
        <w:rPr>
          <w:rFonts w:ascii="Univers" w:hAnsi="Univers"/>
          <w:sz w:val="16"/>
        </w:rPr>
      </w:pPr>
      <w:r>
        <w:rPr>
          <w:rFonts w:ascii="Univers" w:hAnsi="Univers"/>
          <w:b/>
          <w:sz w:val="16"/>
        </w:rPr>
        <w:t>LINKAGE NUMBER TO NEXT PAGES</w:t>
      </w:r>
      <w:r>
        <w:rPr>
          <w:rFonts w:ascii="Univers" w:hAnsi="Univers"/>
          <w:sz w:val="16"/>
        </w:rPr>
        <w:t xml:space="preserve"> - Put a code number here that enables you to continue the analysis of these applicable requirements on the next three pages without resorting to a new, duplicative description.</w:t>
      </w:r>
    </w:p>
    <w:p w14:paraId="662F8363" w14:textId="77777777" w:rsidR="000315BF" w:rsidRDefault="000315BF" w:rsidP="00934A7D">
      <w:pPr>
        <w:tabs>
          <w:tab w:val="left" w:pos="-720"/>
        </w:tabs>
        <w:suppressAutoHyphens/>
        <w:rPr>
          <w:rFonts w:ascii="Univers" w:hAnsi="Univers"/>
          <w:sz w:val="16"/>
        </w:rPr>
      </w:pPr>
    </w:p>
    <w:p w14:paraId="47D04A53" w14:textId="77777777" w:rsidR="000315BF" w:rsidRDefault="000315BF" w:rsidP="00934A7D">
      <w:pPr>
        <w:tabs>
          <w:tab w:val="left" w:pos="-720"/>
        </w:tabs>
        <w:suppressAutoHyphens/>
        <w:rPr>
          <w:rFonts w:ascii="Univers" w:hAnsi="Univers"/>
          <w:sz w:val="16"/>
        </w:rPr>
      </w:pPr>
    </w:p>
    <w:p w14:paraId="1CC0386F" w14:textId="77777777" w:rsidR="000315BF" w:rsidRDefault="000315BF" w:rsidP="00934A7D">
      <w:pPr>
        <w:tabs>
          <w:tab w:val="center" w:pos="7200"/>
          <w:tab w:val="right" w:pos="14400"/>
        </w:tabs>
        <w:suppressAutoHyphens/>
        <w:rPr>
          <w:rFonts w:ascii="Univers" w:hAnsi="Univers"/>
          <w:sz w:val="20"/>
        </w:rPr>
      </w:pPr>
      <w:r>
        <w:rPr>
          <w:rFonts w:ascii="Univers" w:hAnsi="Univers"/>
          <w:sz w:val="20"/>
        </w:rPr>
        <w:tab/>
        <w:t>Page 14 Instructions</w:t>
      </w:r>
      <w:r>
        <w:rPr>
          <w:rFonts w:ascii="Univers" w:hAnsi="Univers"/>
          <w:sz w:val="20"/>
        </w:rPr>
        <w:tab/>
      </w:r>
    </w:p>
    <w:p w14:paraId="1541AB7B" w14:textId="77777777" w:rsidR="000315BF" w:rsidRDefault="000315BF" w:rsidP="00D614C1">
      <w:pPr>
        <w:pStyle w:val="Heading1"/>
      </w:pPr>
      <w:r>
        <w:br w:type="page"/>
      </w:r>
      <w:bookmarkStart w:id="53" w:name="_Toc91658129"/>
      <w:r>
        <w:lastRenderedPageBreak/>
        <w:t>APPLICABLE REQUIREMENTS, page 2 of 3</w:t>
      </w:r>
      <w:bookmarkEnd w:id="53"/>
    </w:p>
    <w:p w14:paraId="135C4728" w14:textId="77777777" w:rsidR="000315BF" w:rsidRDefault="000315BF" w:rsidP="00934A7D">
      <w:pPr>
        <w:tabs>
          <w:tab w:val="left" w:pos="-720"/>
        </w:tabs>
        <w:suppressAutoHyphens/>
        <w:rPr>
          <w:rFonts w:ascii="Univers" w:hAnsi="Univers"/>
          <w:sz w:val="16"/>
        </w:rPr>
      </w:pPr>
    </w:p>
    <w:p w14:paraId="56228938" w14:textId="77777777" w:rsidR="000315BF" w:rsidRDefault="000315BF" w:rsidP="00934A7D">
      <w:pPr>
        <w:tabs>
          <w:tab w:val="left" w:pos="-720"/>
        </w:tabs>
        <w:suppressAutoHyphens/>
        <w:rPr>
          <w:rFonts w:ascii="Univers" w:hAnsi="Univers"/>
          <w:sz w:val="16"/>
        </w:rPr>
      </w:pPr>
      <w:r>
        <w:rPr>
          <w:rFonts w:ascii="Univers" w:hAnsi="Univers"/>
          <w:sz w:val="16"/>
        </w:rPr>
        <w:t xml:space="preserve">  </w:t>
      </w:r>
      <w:r>
        <w:rPr>
          <w:rFonts w:ascii="Univers" w:hAnsi="Univers"/>
          <w:b/>
          <w:sz w:val="16"/>
        </w:rPr>
        <w:t>REQUIREMENTS WHICH APPLY TO THE SOURCE:</w:t>
      </w:r>
    </w:p>
    <w:tbl>
      <w:tblPr>
        <w:tblW w:w="0" w:type="auto"/>
        <w:tblInd w:w="120" w:type="dxa"/>
        <w:tblLayout w:type="fixed"/>
        <w:tblCellMar>
          <w:left w:w="120" w:type="dxa"/>
          <w:right w:w="120" w:type="dxa"/>
        </w:tblCellMar>
        <w:tblLook w:val="0000" w:firstRow="0" w:lastRow="0" w:firstColumn="0" w:lastColumn="0" w:noHBand="0" w:noVBand="0"/>
      </w:tblPr>
      <w:tblGrid>
        <w:gridCol w:w="1754"/>
        <w:gridCol w:w="2560"/>
        <w:gridCol w:w="2056"/>
        <w:gridCol w:w="1820"/>
        <w:gridCol w:w="236"/>
        <w:gridCol w:w="1654"/>
        <w:gridCol w:w="2430"/>
        <w:gridCol w:w="1886"/>
      </w:tblGrid>
      <w:tr w:rsidR="00F57877" w14:paraId="5C714C8D" w14:textId="77777777" w:rsidTr="00F57877">
        <w:tc>
          <w:tcPr>
            <w:tcW w:w="8190" w:type="dxa"/>
            <w:gridSpan w:val="4"/>
            <w:tcBorders>
              <w:top w:val="single" w:sz="7" w:space="0" w:color="auto"/>
              <w:left w:val="single" w:sz="7" w:space="0" w:color="auto"/>
            </w:tcBorders>
          </w:tcPr>
          <w:p w14:paraId="05F71252" w14:textId="77777777" w:rsidR="00F57877" w:rsidRPr="00BB3754" w:rsidRDefault="00F57877" w:rsidP="00934A7D">
            <w:pPr>
              <w:tabs>
                <w:tab w:val="left" w:pos="-720"/>
              </w:tabs>
              <w:suppressAutoHyphens/>
              <w:spacing w:before="90" w:after="126"/>
              <w:rPr>
                <w:rFonts w:ascii="Univers" w:hAnsi="Univers"/>
                <w:b/>
                <w:sz w:val="16"/>
              </w:rPr>
            </w:pPr>
            <w:r w:rsidRPr="00BB3754">
              <w:rPr>
                <w:rFonts w:ascii="Univers" w:hAnsi="Univers"/>
                <w:b/>
                <w:sz w:val="16"/>
              </w:rPr>
              <w:t>COMPANY NAME</w:t>
            </w:r>
          </w:p>
        </w:tc>
        <w:tc>
          <w:tcPr>
            <w:tcW w:w="1890" w:type="dxa"/>
            <w:gridSpan w:val="2"/>
            <w:tcBorders>
              <w:top w:val="single" w:sz="7" w:space="0" w:color="auto"/>
              <w:left w:val="single" w:sz="7" w:space="0" w:color="auto"/>
            </w:tcBorders>
          </w:tcPr>
          <w:p w14:paraId="7286999F" w14:textId="77777777" w:rsidR="00F57877" w:rsidRDefault="00F57877" w:rsidP="00934A7D">
            <w:pPr>
              <w:tabs>
                <w:tab w:val="left" w:pos="-720"/>
              </w:tabs>
              <w:suppressAutoHyphens/>
              <w:spacing w:before="90" w:after="126"/>
              <w:rPr>
                <w:rFonts w:ascii="Univers" w:hAnsi="Univers"/>
                <w:b/>
                <w:sz w:val="16"/>
              </w:rPr>
            </w:pPr>
            <w:r>
              <w:rPr>
                <w:rFonts w:ascii="Univers" w:hAnsi="Univers"/>
                <w:b/>
                <w:sz w:val="16"/>
              </w:rPr>
              <w:t>DATE</w:t>
            </w:r>
          </w:p>
        </w:tc>
        <w:tc>
          <w:tcPr>
            <w:tcW w:w="4316" w:type="dxa"/>
            <w:gridSpan w:val="2"/>
            <w:tcBorders>
              <w:top w:val="single" w:sz="7" w:space="0" w:color="auto"/>
              <w:left w:val="single" w:sz="7" w:space="0" w:color="auto"/>
              <w:right w:val="single" w:sz="7" w:space="0" w:color="auto"/>
            </w:tcBorders>
          </w:tcPr>
          <w:p w14:paraId="30C04DB1" w14:textId="77777777" w:rsidR="00F57877" w:rsidRDefault="00F57877" w:rsidP="00934A7D">
            <w:pPr>
              <w:tabs>
                <w:tab w:val="left" w:pos="-720"/>
              </w:tabs>
              <w:suppressAutoHyphens/>
              <w:spacing w:before="90" w:after="126"/>
              <w:rPr>
                <w:rFonts w:ascii="Univers" w:hAnsi="Univers"/>
                <w:b/>
                <w:sz w:val="16"/>
              </w:rPr>
            </w:pPr>
            <w:r>
              <w:rPr>
                <w:rFonts w:ascii="Univers" w:hAnsi="Univers"/>
                <w:b/>
                <w:sz w:val="16"/>
              </w:rPr>
              <w:t>REGISTRATION NO.</w:t>
            </w:r>
          </w:p>
        </w:tc>
      </w:tr>
      <w:tr w:rsidR="000315BF" w14:paraId="0DD8F4DC" w14:textId="77777777" w:rsidTr="00F57877">
        <w:tc>
          <w:tcPr>
            <w:tcW w:w="1754" w:type="dxa"/>
            <w:tcBorders>
              <w:top w:val="single" w:sz="7" w:space="0" w:color="auto"/>
              <w:left w:val="single" w:sz="7" w:space="0" w:color="auto"/>
            </w:tcBorders>
          </w:tcPr>
          <w:p w14:paraId="0192A17B" w14:textId="77777777" w:rsidR="000315BF" w:rsidRDefault="0058206B" w:rsidP="0058206B">
            <w:pPr>
              <w:tabs>
                <w:tab w:val="left" w:pos="-720"/>
              </w:tabs>
              <w:suppressAutoHyphens/>
              <w:spacing w:before="90" w:after="126"/>
              <w:rPr>
                <w:rFonts w:ascii="Univers" w:hAnsi="Univers"/>
                <w:sz w:val="16"/>
              </w:rPr>
            </w:pPr>
            <w:r>
              <w:rPr>
                <w:rFonts w:ascii="Univers" w:hAnsi="Univers"/>
                <w:b/>
                <w:sz w:val="16"/>
              </w:rPr>
              <w:t>L</w:t>
            </w:r>
            <w:r w:rsidR="000315BF">
              <w:rPr>
                <w:rFonts w:ascii="Univers" w:hAnsi="Univers"/>
                <w:b/>
                <w:sz w:val="16"/>
              </w:rPr>
              <w:t>inkage Number from Previous Page</w:t>
            </w:r>
          </w:p>
        </w:tc>
        <w:tc>
          <w:tcPr>
            <w:tcW w:w="2560" w:type="dxa"/>
            <w:tcBorders>
              <w:top w:val="single" w:sz="7" w:space="0" w:color="auto"/>
              <w:left w:val="single" w:sz="7" w:space="0" w:color="auto"/>
            </w:tcBorders>
          </w:tcPr>
          <w:p w14:paraId="7149A081"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Existing Monitoring Method Requirement</w:t>
            </w:r>
          </w:p>
        </w:tc>
        <w:tc>
          <w:tcPr>
            <w:tcW w:w="2056" w:type="dxa"/>
            <w:tcBorders>
              <w:top w:val="single" w:sz="7" w:space="0" w:color="auto"/>
              <w:left w:val="single" w:sz="7" w:space="0" w:color="auto"/>
            </w:tcBorders>
          </w:tcPr>
          <w:p w14:paraId="309F773E"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Existing Monitoring Frequency Requirement</w:t>
            </w:r>
          </w:p>
        </w:tc>
        <w:tc>
          <w:tcPr>
            <w:tcW w:w="2056" w:type="dxa"/>
            <w:gridSpan w:val="2"/>
            <w:tcBorders>
              <w:top w:val="single" w:sz="7" w:space="0" w:color="auto"/>
              <w:left w:val="single" w:sz="7" w:space="0" w:color="auto"/>
            </w:tcBorders>
          </w:tcPr>
          <w:p w14:paraId="70AE46A2"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Citation for Required Monitoring</w:t>
            </w:r>
          </w:p>
        </w:tc>
        <w:tc>
          <w:tcPr>
            <w:tcW w:w="1654" w:type="dxa"/>
            <w:tcBorders>
              <w:top w:val="single" w:sz="7" w:space="0" w:color="auto"/>
              <w:left w:val="single" w:sz="7" w:space="0" w:color="auto"/>
            </w:tcBorders>
          </w:tcPr>
          <w:p w14:paraId="68D8AF22"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Measured or Estimated Results (Compliance Status)</w:t>
            </w:r>
          </w:p>
        </w:tc>
        <w:tc>
          <w:tcPr>
            <w:tcW w:w="2430" w:type="dxa"/>
            <w:tcBorders>
              <w:top w:val="single" w:sz="7" w:space="0" w:color="auto"/>
              <w:left w:val="single" w:sz="7" w:space="0" w:color="auto"/>
            </w:tcBorders>
          </w:tcPr>
          <w:p w14:paraId="5BC395F9"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Basis of Results (Code K)</w:t>
            </w:r>
          </w:p>
        </w:tc>
        <w:tc>
          <w:tcPr>
            <w:tcW w:w="1886" w:type="dxa"/>
            <w:tcBorders>
              <w:top w:val="single" w:sz="7" w:space="0" w:color="auto"/>
              <w:left w:val="single" w:sz="7" w:space="0" w:color="auto"/>
              <w:right w:val="single" w:sz="7" w:space="0" w:color="auto"/>
            </w:tcBorders>
          </w:tcPr>
          <w:p w14:paraId="795D5D80"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Subject to CAM?</w:t>
            </w:r>
            <w:r>
              <w:rPr>
                <w:rFonts w:ascii="Univers" w:hAnsi="Univers"/>
                <w:sz w:val="16"/>
              </w:rPr>
              <w:t xml:space="preserve"> </w:t>
            </w:r>
            <w:r w:rsidRPr="00BB3754">
              <w:rPr>
                <w:rFonts w:ascii="Univers" w:hAnsi="Univers"/>
                <w:b/>
                <w:sz w:val="16"/>
              </w:rPr>
              <w:t>(Yes/No)</w:t>
            </w:r>
          </w:p>
        </w:tc>
      </w:tr>
      <w:tr w:rsidR="000315BF" w14:paraId="0CE70394" w14:textId="77777777" w:rsidTr="00F57877">
        <w:tc>
          <w:tcPr>
            <w:tcW w:w="1754" w:type="dxa"/>
            <w:tcBorders>
              <w:top w:val="single" w:sz="7" w:space="0" w:color="auto"/>
              <w:left w:val="single" w:sz="7" w:space="0" w:color="auto"/>
            </w:tcBorders>
          </w:tcPr>
          <w:p w14:paraId="57364B0D" w14:textId="77777777" w:rsidR="000315BF" w:rsidRDefault="000315BF" w:rsidP="00934A7D">
            <w:pPr>
              <w:tabs>
                <w:tab w:val="left" w:pos="-720"/>
              </w:tabs>
              <w:suppressAutoHyphens/>
              <w:spacing w:before="90"/>
              <w:rPr>
                <w:rFonts w:ascii="Univers" w:hAnsi="Univers"/>
                <w:sz w:val="16"/>
              </w:rPr>
            </w:pPr>
          </w:p>
          <w:p w14:paraId="58EA153A"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273D344E"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720C4CD4"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5CEC5F91"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731B35EF"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75F1001E"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399E6720" w14:textId="77777777" w:rsidR="000315BF" w:rsidRDefault="000315BF" w:rsidP="00934A7D">
            <w:pPr>
              <w:tabs>
                <w:tab w:val="left" w:pos="-720"/>
              </w:tabs>
              <w:suppressAutoHyphens/>
              <w:spacing w:before="90" w:after="126"/>
              <w:rPr>
                <w:rFonts w:ascii="Univers" w:hAnsi="Univers"/>
                <w:sz w:val="16"/>
              </w:rPr>
            </w:pPr>
          </w:p>
        </w:tc>
      </w:tr>
      <w:tr w:rsidR="000315BF" w14:paraId="2267A503" w14:textId="77777777" w:rsidTr="00F57877">
        <w:tc>
          <w:tcPr>
            <w:tcW w:w="1754" w:type="dxa"/>
            <w:tcBorders>
              <w:top w:val="single" w:sz="7" w:space="0" w:color="auto"/>
              <w:left w:val="single" w:sz="7" w:space="0" w:color="auto"/>
            </w:tcBorders>
          </w:tcPr>
          <w:p w14:paraId="15810D26" w14:textId="77777777" w:rsidR="000315BF" w:rsidRDefault="000315BF" w:rsidP="00934A7D">
            <w:pPr>
              <w:tabs>
                <w:tab w:val="left" w:pos="-720"/>
              </w:tabs>
              <w:suppressAutoHyphens/>
              <w:spacing w:before="90"/>
              <w:rPr>
                <w:rFonts w:ascii="Univers" w:hAnsi="Univers"/>
                <w:sz w:val="16"/>
              </w:rPr>
            </w:pPr>
          </w:p>
          <w:p w14:paraId="12E2301E"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0A5CA30D"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1EE7ED63"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428AA344"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5BA6394C"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12F11166"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4535220A" w14:textId="77777777" w:rsidR="000315BF" w:rsidRDefault="000315BF" w:rsidP="00934A7D">
            <w:pPr>
              <w:tabs>
                <w:tab w:val="left" w:pos="-720"/>
              </w:tabs>
              <w:suppressAutoHyphens/>
              <w:spacing w:before="90" w:after="126"/>
              <w:rPr>
                <w:rFonts w:ascii="Univers" w:hAnsi="Univers"/>
                <w:sz w:val="16"/>
              </w:rPr>
            </w:pPr>
          </w:p>
        </w:tc>
      </w:tr>
      <w:tr w:rsidR="000315BF" w14:paraId="38216119" w14:textId="77777777" w:rsidTr="00F57877">
        <w:tc>
          <w:tcPr>
            <w:tcW w:w="1754" w:type="dxa"/>
            <w:tcBorders>
              <w:top w:val="single" w:sz="7" w:space="0" w:color="auto"/>
              <w:left w:val="single" w:sz="7" w:space="0" w:color="auto"/>
            </w:tcBorders>
          </w:tcPr>
          <w:p w14:paraId="7D323396" w14:textId="77777777" w:rsidR="000315BF" w:rsidRDefault="000315BF" w:rsidP="00934A7D">
            <w:pPr>
              <w:tabs>
                <w:tab w:val="left" w:pos="-720"/>
              </w:tabs>
              <w:suppressAutoHyphens/>
              <w:spacing w:before="90"/>
              <w:rPr>
                <w:rFonts w:ascii="Univers" w:hAnsi="Univers"/>
                <w:sz w:val="16"/>
              </w:rPr>
            </w:pPr>
          </w:p>
          <w:p w14:paraId="09F1F6FC"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229CCDD5"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74912544"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7F4F8714"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28FE0154"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3385BF1F"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2D01C64E" w14:textId="77777777" w:rsidR="000315BF" w:rsidRDefault="000315BF" w:rsidP="00934A7D">
            <w:pPr>
              <w:tabs>
                <w:tab w:val="left" w:pos="-720"/>
              </w:tabs>
              <w:suppressAutoHyphens/>
              <w:spacing w:before="90" w:after="126"/>
              <w:rPr>
                <w:rFonts w:ascii="Univers" w:hAnsi="Univers"/>
                <w:sz w:val="16"/>
              </w:rPr>
            </w:pPr>
          </w:p>
        </w:tc>
      </w:tr>
      <w:tr w:rsidR="000315BF" w14:paraId="6588C6BF" w14:textId="77777777" w:rsidTr="00F57877">
        <w:tc>
          <w:tcPr>
            <w:tcW w:w="1754" w:type="dxa"/>
            <w:tcBorders>
              <w:top w:val="single" w:sz="7" w:space="0" w:color="auto"/>
              <w:left w:val="single" w:sz="7" w:space="0" w:color="auto"/>
            </w:tcBorders>
          </w:tcPr>
          <w:p w14:paraId="7396CFD9" w14:textId="77777777" w:rsidR="000315BF" w:rsidRDefault="000315BF" w:rsidP="00934A7D">
            <w:pPr>
              <w:tabs>
                <w:tab w:val="left" w:pos="-720"/>
              </w:tabs>
              <w:suppressAutoHyphens/>
              <w:spacing w:before="90"/>
              <w:rPr>
                <w:rFonts w:ascii="Univers" w:hAnsi="Univers"/>
                <w:sz w:val="16"/>
              </w:rPr>
            </w:pPr>
          </w:p>
          <w:p w14:paraId="7BB0BAE1"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45FE3E1A"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45A148BB"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57700D3E"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00B8DF2A"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4F56075A"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3264F146" w14:textId="77777777" w:rsidR="000315BF" w:rsidRDefault="000315BF" w:rsidP="00934A7D">
            <w:pPr>
              <w:tabs>
                <w:tab w:val="left" w:pos="-720"/>
              </w:tabs>
              <w:suppressAutoHyphens/>
              <w:spacing w:before="90" w:after="126"/>
              <w:rPr>
                <w:rFonts w:ascii="Univers" w:hAnsi="Univers"/>
                <w:sz w:val="16"/>
              </w:rPr>
            </w:pPr>
          </w:p>
        </w:tc>
      </w:tr>
      <w:tr w:rsidR="000315BF" w14:paraId="38F2CECC" w14:textId="77777777" w:rsidTr="00F57877">
        <w:tc>
          <w:tcPr>
            <w:tcW w:w="1754" w:type="dxa"/>
            <w:tcBorders>
              <w:top w:val="single" w:sz="7" w:space="0" w:color="auto"/>
              <w:left w:val="single" w:sz="7" w:space="0" w:color="auto"/>
            </w:tcBorders>
          </w:tcPr>
          <w:p w14:paraId="4B3D6FB1" w14:textId="77777777" w:rsidR="000315BF" w:rsidRDefault="000315BF" w:rsidP="00934A7D">
            <w:pPr>
              <w:tabs>
                <w:tab w:val="left" w:pos="-720"/>
              </w:tabs>
              <w:suppressAutoHyphens/>
              <w:spacing w:before="90"/>
              <w:rPr>
                <w:rFonts w:ascii="Univers" w:hAnsi="Univers"/>
                <w:sz w:val="16"/>
              </w:rPr>
            </w:pPr>
          </w:p>
          <w:p w14:paraId="0EF2BF22"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119B2910"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0882F6A6"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233CFBBF"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7592A620"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15FC0E5E"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01BFDFA1" w14:textId="77777777" w:rsidR="000315BF" w:rsidRDefault="000315BF" w:rsidP="00934A7D">
            <w:pPr>
              <w:tabs>
                <w:tab w:val="left" w:pos="-720"/>
              </w:tabs>
              <w:suppressAutoHyphens/>
              <w:spacing w:before="90" w:after="126"/>
              <w:rPr>
                <w:rFonts w:ascii="Univers" w:hAnsi="Univers"/>
                <w:sz w:val="16"/>
              </w:rPr>
            </w:pPr>
          </w:p>
        </w:tc>
      </w:tr>
      <w:tr w:rsidR="000315BF" w14:paraId="606742DA" w14:textId="77777777" w:rsidTr="00F57877">
        <w:tc>
          <w:tcPr>
            <w:tcW w:w="1754" w:type="dxa"/>
            <w:tcBorders>
              <w:top w:val="single" w:sz="7" w:space="0" w:color="auto"/>
              <w:left w:val="single" w:sz="7" w:space="0" w:color="auto"/>
            </w:tcBorders>
          </w:tcPr>
          <w:p w14:paraId="55F44180" w14:textId="77777777" w:rsidR="000315BF" w:rsidRDefault="000315BF" w:rsidP="00934A7D">
            <w:pPr>
              <w:tabs>
                <w:tab w:val="left" w:pos="-720"/>
              </w:tabs>
              <w:suppressAutoHyphens/>
              <w:spacing w:before="90"/>
              <w:rPr>
                <w:rFonts w:ascii="Univers" w:hAnsi="Univers"/>
                <w:sz w:val="16"/>
              </w:rPr>
            </w:pPr>
          </w:p>
          <w:p w14:paraId="1681B0BB"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0865B8A0"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41687890"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5FE60D1E"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17922BD1"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5DA7A453"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0357F539" w14:textId="77777777" w:rsidR="000315BF" w:rsidRDefault="000315BF" w:rsidP="00934A7D">
            <w:pPr>
              <w:tabs>
                <w:tab w:val="left" w:pos="-720"/>
              </w:tabs>
              <w:suppressAutoHyphens/>
              <w:spacing w:before="90" w:after="126"/>
              <w:rPr>
                <w:rFonts w:ascii="Univers" w:hAnsi="Univers"/>
                <w:sz w:val="16"/>
              </w:rPr>
            </w:pPr>
          </w:p>
        </w:tc>
      </w:tr>
      <w:tr w:rsidR="000315BF" w14:paraId="3AF2FD23" w14:textId="77777777" w:rsidTr="00F57877">
        <w:tc>
          <w:tcPr>
            <w:tcW w:w="1754" w:type="dxa"/>
            <w:tcBorders>
              <w:top w:val="single" w:sz="7" w:space="0" w:color="auto"/>
              <w:left w:val="single" w:sz="7" w:space="0" w:color="auto"/>
            </w:tcBorders>
          </w:tcPr>
          <w:p w14:paraId="747C9968" w14:textId="77777777" w:rsidR="000315BF" w:rsidRDefault="000315BF" w:rsidP="00934A7D">
            <w:pPr>
              <w:tabs>
                <w:tab w:val="left" w:pos="-720"/>
              </w:tabs>
              <w:suppressAutoHyphens/>
              <w:spacing w:before="90"/>
              <w:rPr>
                <w:rFonts w:ascii="Univers" w:hAnsi="Univers"/>
                <w:sz w:val="16"/>
              </w:rPr>
            </w:pPr>
          </w:p>
          <w:p w14:paraId="6B16206B"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4AE6899A"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0939C5F8"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086C7996"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448135B3"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2BF5F570"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15D58243" w14:textId="77777777" w:rsidR="000315BF" w:rsidRDefault="000315BF" w:rsidP="00934A7D">
            <w:pPr>
              <w:tabs>
                <w:tab w:val="left" w:pos="-720"/>
              </w:tabs>
              <w:suppressAutoHyphens/>
              <w:spacing w:before="90" w:after="126"/>
              <w:rPr>
                <w:rFonts w:ascii="Univers" w:hAnsi="Univers"/>
                <w:sz w:val="16"/>
              </w:rPr>
            </w:pPr>
          </w:p>
        </w:tc>
      </w:tr>
      <w:tr w:rsidR="000315BF" w14:paraId="3796237B" w14:textId="77777777" w:rsidTr="00F57877">
        <w:tc>
          <w:tcPr>
            <w:tcW w:w="1754" w:type="dxa"/>
            <w:tcBorders>
              <w:top w:val="single" w:sz="7" w:space="0" w:color="auto"/>
              <w:left w:val="single" w:sz="7" w:space="0" w:color="auto"/>
            </w:tcBorders>
          </w:tcPr>
          <w:p w14:paraId="16E5F56B" w14:textId="77777777" w:rsidR="000315BF" w:rsidRDefault="000315BF" w:rsidP="00934A7D">
            <w:pPr>
              <w:tabs>
                <w:tab w:val="left" w:pos="-720"/>
              </w:tabs>
              <w:suppressAutoHyphens/>
              <w:spacing w:before="90"/>
              <w:rPr>
                <w:rFonts w:ascii="Univers" w:hAnsi="Univers"/>
                <w:sz w:val="16"/>
              </w:rPr>
            </w:pPr>
          </w:p>
          <w:p w14:paraId="0F04CB36"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45F49914"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53A17286"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73B36BD9"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453D569F"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5D30F617"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3A5DB283" w14:textId="77777777" w:rsidR="000315BF" w:rsidRDefault="000315BF" w:rsidP="00934A7D">
            <w:pPr>
              <w:tabs>
                <w:tab w:val="left" w:pos="-720"/>
              </w:tabs>
              <w:suppressAutoHyphens/>
              <w:spacing w:before="90" w:after="126"/>
              <w:rPr>
                <w:rFonts w:ascii="Univers" w:hAnsi="Univers"/>
                <w:sz w:val="16"/>
              </w:rPr>
            </w:pPr>
          </w:p>
        </w:tc>
      </w:tr>
      <w:tr w:rsidR="000315BF" w14:paraId="008F271B" w14:textId="77777777" w:rsidTr="00F57877">
        <w:tc>
          <w:tcPr>
            <w:tcW w:w="1754" w:type="dxa"/>
            <w:tcBorders>
              <w:top w:val="single" w:sz="7" w:space="0" w:color="auto"/>
              <w:left w:val="single" w:sz="7" w:space="0" w:color="auto"/>
            </w:tcBorders>
          </w:tcPr>
          <w:p w14:paraId="15DC0200" w14:textId="77777777" w:rsidR="000315BF" w:rsidRDefault="000315BF" w:rsidP="00934A7D">
            <w:pPr>
              <w:tabs>
                <w:tab w:val="left" w:pos="-720"/>
              </w:tabs>
              <w:suppressAutoHyphens/>
              <w:spacing w:before="90"/>
              <w:rPr>
                <w:rFonts w:ascii="Univers" w:hAnsi="Univers"/>
                <w:sz w:val="16"/>
              </w:rPr>
            </w:pPr>
          </w:p>
          <w:p w14:paraId="34456516"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6543C17A"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73623FE8"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1B3A9847"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31F08BF9"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7436A16D"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6EDBC7DC" w14:textId="77777777" w:rsidR="000315BF" w:rsidRDefault="000315BF" w:rsidP="00934A7D">
            <w:pPr>
              <w:tabs>
                <w:tab w:val="left" w:pos="-720"/>
              </w:tabs>
              <w:suppressAutoHyphens/>
              <w:spacing w:before="90" w:after="126"/>
              <w:rPr>
                <w:rFonts w:ascii="Univers" w:hAnsi="Univers"/>
                <w:sz w:val="16"/>
              </w:rPr>
            </w:pPr>
          </w:p>
        </w:tc>
      </w:tr>
      <w:tr w:rsidR="000315BF" w14:paraId="5D2E1351" w14:textId="77777777" w:rsidTr="00F57877">
        <w:tc>
          <w:tcPr>
            <w:tcW w:w="1754" w:type="dxa"/>
            <w:tcBorders>
              <w:top w:val="single" w:sz="7" w:space="0" w:color="auto"/>
              <w:left w:val="single" w:sz="7" w:space="0" w:color="auto"/>
            </w:tcBorders>
          </w:tcPr>
          <w:p w14:paraId="0EDBE4BE" w14:textId="77777777" w:rsidR="000315BF" w:rsidRDefault="000315BF" w:rsidP="00934A7D">
            <w:pPr>
              <w:tabs>
                <w:tab w:val="left" w:pos="-720"/>
              </w:tabs>
              <w:suppressAutoHyphens/>
              <w:spacing w:before="90"/>
              <w:rPr>
                <w:rFonts w:ascii="Univers" w:hAnsi="Univers"/>
                <w:sz w:val="16"/>
              </w:rPr>
            </w:pPr>
          </w:p>
          <w:p w14:paraId="24E30DC4"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3593D4C9"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0356E42C"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377C302C"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3250C6B3"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5FE39C23"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39E9E61F" w14:textId="77777777" w:rsidR="000315BF" w:rsidRDefault="000315BF" w:rsidP="00934A7D">
            <w:pPr>
              <w:tabs>
                <w:tab w:val="left" w:pos="-720"/>
              </w:tabs>
              <w:suppressAutoHyphens/>
              <w:spacing w:before="90" w:after="126"/>
              <w:rPr>
                <w:rFonts w:ascii="Univers" w:hAnsi="Univers"/>
                <w:sz w:val="16"/>
              </w:rPr>
            </w:pPr>
          </w:p>
        </w:tc>
      </w:tr>
      <w:tr w:rsidR="000315BF" w14:paraId="299F28FE" w14:textId="77777777" w:rsidTr="00F57877">
        <w:tc>
          <w:tcPr>
            <w:tcW w:w="1754" w:type="dxa"/>
            <w:tcBorders>
              <w:top w:val="single" w:sz="7" w:space="0" w:color="auto"/>
              <w:left w:val="single" w:sz="7" w:space="0" w:color="auto"/>
            </w:tcBorders>
          </w:tcPr>
          <w:p w14:paraId="4BA80562" w14:textId="77777777" w:rsidR="000315BF" w:rsidRDefault="000315BF" w:rsidP="00934A7D">
            <w:pPr>
              <w:tabs>
                <w:tab w:val="left" w:pos="-720"/>
              </w:tabs>
              <w:suppressAutoHyphens/>
              <w:spacing w:before="90"/>
              <w:rPr>
                <w:rFonts w:ascii="Univers" w:hAnsi="Univers"/>
                <w:sz w:val="16"/>
              </w:rPr>
            </w:pPr>
          </w:p>
          <w:p w14:paraId="07E35D37"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tcBorders>
          </w:tcPr>
          <w:p w14:paraId="387BCDF0"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tcBorders>
          </w:tcPr>
          <w:p w14:paraId="00984A8E"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tcBorders>
          </w:tcPr>
          <w:p w14:paraId="6D70DF4F"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tcBorders>
          </w:tcPr>
          <w:p w14:paraId="1E33BC9C"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tcBorders>
          </w:tcPr>
          <w:p w14:paraId="41D762B2"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right w:val="single" w:sz="7" w:space="0" w:color="auto"/>
            </w:tcBorders>
          </w:tcPr>
          <w:p w14:paraId="7EF21F13" w14:textId="77777777" w:rsidR="000315BF" w:rsidRDefault="000315BF" w:rsidP="00934A7D">
            <w:pPr>
              <w:tabs>
                <w:tab w:val="left" w:pos="-720"/>
              </w:tabs>
              <w:suppressAutoHyphens/>
              <w:spacing w:before="90" w:after="126"/>
              <w:rPr>
                <w:rFonts w:ascii="Univers" w:hAnsi="Univers"/>
                <w:sz w:val="16"/>
              </w:rPr>
            </w:pPr>
          </w:p>
        </w:tc>
      </w:tr>
      <w:tr w:rsidR="000315BF" w14:paraId="75F25D6D" w14:textId="77777777" w:rsidTr="00F57877">
        <w:tc>
          <w:tcPr>
            <w:tcW w:w="1754" w:type="dxa"/>
            <w:tcBorders>
              <w:top w:val="single" w:sz="7" w:space="0" w:color="auto"/>
              <w:left w:val="single" w:sz="7" w:space="0" w:color="auto"/>
              <w:bottom w:val="single" w:sz="7" w:space="0" w:color="auto"/>
            </w:tcBorders>
          </w:tcPr>
          <w:p w14:paraId="59F4734F" w14:textId="77777777" w:rsidR="000315BF" w:rsidRDefault="000315BF" w:rsidP="00934A7D">
            <w:pPr>
              <w:tabs>
                <w:tab w:val="left" w:pos="-720"/>
              </w:tabs>
              <w:suppressAutoHyphens/>
              <w:spacing w:before="90"/>
              <w:rPr>
                <w:rFonts w:ascii="Univers" w:hAnsi="Univers"/>
                <w:sz w:val="16"/>
              </w:rPr>
            </w:pPr>
          </w:p>
          <w:p w14:paraId="11F89224" w14:textId="77777777" w:rsidR="000315BF" w:rsidRDefault="000315BF" w:rsidP="00934A7D">
            <w:pPr>
              <w:tabs>
                <w:tab w:val="left" w:pos="-720"/>
              </w:tabs>
              <w:suppressAutoHyphens/>
              <w:spacing w:after="126"/>
              <w:rPr>
                <w:rFonts w:ascii="Univers" w:hAnsi="Univers"/>
                <w:sz w:val="16"/>
              </w:rPr>
            </w:pPr>
          </w:p>
        </w:tc>
        <w:tc>
          <w:tcPr>
            <w:tcW w:w="2560" w:type="dxa"/>
            <w:tcBorders>
              <w:top w:val="single" w:sz="7" w:space="0" w:color="auto"/>
              <w:left w:val="single" w:sz="7" w:space="0" w:color="auto"/>
              <w:bottom w:val="single" w:sz="7" w:space="0" w:color="auto"/>
            </w:tcBorders>
          </w:tcPr>
          <w:p w14:paraId="080B2CE6" w14:textId="77777777" w:rsidR="000315BF" w:rsidRDefault="000315BF" w:rsidP="00934A7D">
            <w:pPr>
              <w:tabs>
                <w:tab w:val="left" w:pos="-720"/>
              </w:tabs>
              <w:suppressAutoHyphens/>
              <w:spacing w:before="90" w:after="126"/>
              <w:rPr>
                <w:rFonts w:ascii="Univers" w:hAnsi="Univers"/>
                <w:sz w:val="16"/>
              </w:rPr>
            </w:pPr>
          </w:p>
        </w:tc>
        <w:tc>
          <w:tcPr>
            <w:tcW w:w="2056" w:type="dxa"/>
            <w:tcBorders>
              <w:top w:val="single" w:sz="7" w:space="0" w:color="auto"/>
              <w:left w:val="single" w:sz="7" w:space="0" w:color="auto"/>
              <w:bottom w:val="single" w:sz="7" w:space="0" w:color="auto"/>
            </w:tcBorders>
          </w:tcPr>
          <w:p w14:paraId="2FC6216A" w14:textId="77777777" w:rsidR="000315BF" w:rsidRDefault="000315BF" w:rsidP="00934A7D">
            <w:pPr>
              <w:tabs>
                <w:tab w:val="left" w:pos="-720"/>
              </w:tabs>
              <w:suppressAutoHyphens/>
              <w:spacing w:before="90" w:after="126"/>
              <w:rPr>
                <w:rFonts w:ascii="Univers" w:hAnsi="Univers"/>
                <w:sz w:val="16"/>
              </w:rPr>
            </w:pPr>
          </w:p>
        </w:tc>
        <w:tc>
          <w:tcPr>
            <w:tcW w:w="2056" w:type="dxa"/>
            <w:gridSpan w:val="2"/>
            <w:tcBorders>
              <w:top w:val="single" w:sz="7" w:space="0" w:color="auto"/>
              <w:left w:val="single" w:sz="7" w:space="0" w:color="auto"/>
              <w:bottom w:val="single" w:sz="7" w:space="0" w:color="auto"/>
            </w:tcBorders>
          </w:tcPr>
          <w:p w14:paraId="5EFC9947"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bottom w:val="single" w:sz="7" w:space="0" w:color="auto"/>
            </w:tcBorders>
          </w:tcPr>
          <w:p w14:paraId="1B91145C" w14:textId="77777777" w:rsidR="000315BF" w:rsidRDefault="000315BF" w:rsidP="00934A7D">
            <w:pPr>
              <w:tabs>
                <w:tab w:val="left" w:pos="-720"/>
              </w:tabs>
              <w:suppressAutoHyphens/>
              <w:spacing w:before="90" w:after="126"/>
              <w:rPr>
                <w:rFonts w:ascii="Univers" w:hAnsi="Univers"/>
                <w:sz w:val="16"/>
              </w:rPr>
            </w:pPr>
          </w:p>
        </w:tc>
        <w:tc>
          <w:tcPr>
            <w:tcW w:w="2430" w:type="dxa"/>
            <w:tcBorders>
              <w:top w:val="single" w:sz="7" w:space="0" w:color="auto"/>
              <w:left w:val="single" w:sz="7" w:space="0" w:color="auto"/>
              <w:bottom w:val="single" w:sz="7" w:space="0" w:color="auto"/>
            </w:tcBorders>
          </w:tcPr>
          <w:p w14:paraId="27C6BF8D" w14:textId="77777777" w:rsidR="000315BF" w:rsidRDefault="000315BF" w:rsidP="00934A7D">
            <w:pPr>
              <w:tabs>
                <w:tab w:val="left" w:pos="-720"/>
              </w:tabs>
              <w:suppressAutoHyphens/>
              <w:spacing w:before="90" w:after="126"/>
              <w:rPr>
                <w:rFonts w:ascii="Univers" w:hAnsi="Univers"/>
                <w:sz w:val="16"/>
              </w:rPr>
            </w:pPr>
          </w:p>
        </w:tc>
        <w:tc>
          <w:tcPr>
            <w:tcW w:w="1886" w:type="dxa"/>
            <w:tcBorders>
              <w:top w:val="single" w:sz="7" w:space="0" w:color="auto"/>
              <w:left w:val="single" w:sz="7" w:space="0" w:color="auto"/>
              <w:bottom w:val="single" w:sz="7" w:space="0" w:color="auto"/>
              <w:right w:val="single" w:sz="7" w:space="0" w:color="auto"/>
            </w:tcBorders>
          </w:tcPr>
          <w:p w14:paraId="0EAF4B8F" w14:textId="77777777" w:rsidR="000315BF" w:rsidRDefault="000315BF" w:rsidP="00934A7D">
            <w:pPr>
              <w:tabs>
                <w:tab w:val="left" w:pos="-720"/>
              </w:tabs>
              <w:suppressAutoHyphens/>
              <w:spacing w:before="90" w:after="126"/>
              <w:rPr>
                <w:rFonts w:ascii="Univers" w:hAnsi="Univers"/>
                <w:sz w:val="16"/>
              </w:rPr>
            </w:pPr>
          </w:p>
        </w:tc>
      </w:tr>
    </w:tbl>
    <w:p w14:paraId="6DF70C71" w14:textId="77777777" w:rsidR="000315BF" w:rsidRDefault="000315BF" w:rsidP="00934A7D">
      <w:pPr>
        <w:tabs>
          <w:tab w:val="left" w:pos="-720"/>
        </w:tabs>
        <w:suppressAutoHyphens/>
        <w:rPr>
          <w:rFonts w:ascii="Univers" w:hAnsi="Univers"/>
          <w:sz w:val="16"/>
        </w:rPr>
      </w:pPr>
    </w:p>
    <w:p w14:paraId="39A52FFB" w14:textId="77777777" w:rsidR="000315BF" w:rsidRDefault="000315BF" w:rsidP="00934A7D">
      <w:pPr>
        <w:tabs>
          <w:tab w:val="center" w:pos="7200"/>
          <w:tab w:val="right" w:pos="14400"/>
        </w:tabs>
        <w:suppressAutoHyphens/>
        <w:rPr>
          <w:rFonts w:ascii="Univers" w:hAnsi="Univers"/>
          <w:sz w:val="20"/>
        </w:rPr>
      </w:pPr>
      <w:r>
        <w:rPr>
          <w:rFonts w:ascii="Univers" w:hAnsi="Univers"/>
          <w:sz w:val="20"/>
        </w:rPr>
        <w:tab/>
        <w:t>Page 15</w:t>
      </w:r>
      <w:r>
        <w:rPr>
          <w:rFonts w:ascii="Univers" w:hAnsi="Univers"/>
          <w:sz w:val="20"/>
        </w:rPr>
        <w:tab/>
        <w:t xml:space="preserve">Sheet No. ___ </w:t>
      </w:r>
    </w:p>
    <w:p w14:paraId="112E7D70" w14:textId="77777777" w:rsidR="000315BF" w:rsidRDefault="000315BF" w:rsidP="00D614C1">
      <w:pPr>
        <w:pStyle w:val="Heading1"/>
      </w:pPr>
      <w:r>
        <w:br w:type="page"/>
      </w:r>
      <w:bookmarkStart w:id="54" w:name="_Toc91658130"/>
      <w:r w:rsidR="008429FA" w:rsidRPr="008429FA">
        <w:lastRenderedPageBreak/>
        <w:t xml:space="preserve">PAGE 15 </w:t>
      </w:r>
      <w:r w:rsidRPr="008429FA">
        <w:t>APPLICABLE</w:t>
      </w:r>
      <w:r>
        <w:t xml:space="preserve"> REQUIREMENTS, page 2 of 3 INSTRUCTIONS</w:t>
      </w:r>
      <w:bookmarkEnd w:id="54"/>
    </w:p>
    <w:p w14:paraId="3F8EEF94"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sz w:val="18"/>
          <w:szCs w:val="18"/>
        </w:rPr>
        <w:t>Just as the preceding page is intended to describe the requirements which apply to your facility, this page is intended to describe some of the monitoring provisions which enable you to track compliance with those requirements.</w:t>
      </w:r>
    </w:p>
    <w:p w14:paraId="6989DBF3" w14:textId="77777777" w:rsidR="000315BF" w:rsidRPr="0053485C" w:rsidRDefault="000315BF" w:rsidP="00934A7D">
      <w:pPr>
        <w:tabs>
          <w:tab w:val="left" w:pos="-720"/>
        </w:tabs>
        <w:suppressAutoHyphens/>
        <w:rPr>
          <w:rFonts w:ascii="Univers" w:hAnsi="Univers"/>
          <w:sz w:val="18"/>
          <w:szCs w:val="18"/>
        </w:rPr>
      </w:pPr>
    </w:p>
    <w:p w14:paraId="68C7FBA7"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LINKAGE NUMBER FROM PREVIOUS PAGE</w:t>
      </w:r>
      <w:r w:rsidRPr="0053485C">
        <w:rPr>
          <w:rFonts w:ascii="Univers" w:hAnsi="Univers"/>
          <w:sz w:val="18"/>
          <w:szCs w:val="18"/>
        </w:rPr>
        <w:t xml:space="preserve"> - Use appropriate numbers from the right column of the table on page 14, "</w:t>
      </w:r>
      <w:r w:rsidRPr="0053485C">
        <w:rPr>
          <w:rFonts w:ascii="Univers" w:hAnsi="Univers"/>
          <w:b/>
          <w:sz w:val="18"/>
          <w:szCs w:val="18"/>
        </w:rPr>
        <w:t>Applicable Requirements, page 1 of 3</w:t>
      </w:r>
      <w:r w:rsidRPr="0053485C">
        <w:rPr>
          <w:rFonts w:ascii="Univers" w:hAnsi="Univers"/>
          <w:sz w:val="18"/>
          <w:szCs w:val="18"/>
        </w:rPr>
        <w:t xml:space="preserve">" to start this page off, enabling yourself and the </w:t>
      </w:r>
      <w:r w:rsidR="00DE0EB2" w:rsidRPr="0053485C">
        <w:rPr>
          <w:rFonts w:ascii="Univers" w:hAnsi="Univers"/>
          <w:sz w:val="18"/>
          <w:szCs w:val="18"/>
        </w:rPr>
        <w:t>DEQ</w:t>
      </w:r>
      <w:r w:rsidRPr="0053485C">
        <w:rPr>
          <w:rFonts w:ascii="Univers" w:hAnsi="Univers"/>
          <w:sz w:val="18"/>
          <w:szCs w:val="18"/>
        </w:rPr>
        <w:t xml:space="preserve"> to track the monitoring provisions with the appropriate applicable requirements.</w:t>
      </w:r>
    </w:p>
    <w:p w14:paraId="5B0E119B" w14:textId="77777777" w:rsidR="000315BF" w:rsidRPr="0053485C" w:rsidRDefault="000315BF" w:rsidP="00934A7D">
      <w:pPr>
        <w:tabs>
          <w:tab w:val="left" w:pos="-720"/>
        </w:tabs>
        <w:suppressAutoHyphens/>
        <w:rPr>
          <w:rFonts w:ascii="Univers" w:hAnsi="Univers"/>
          <w:sz w:val="18"/>
          <w:szCs w:val="18"/>
        </w:rPr>
      </w:pPr>
    </w:p>
    <w:p w14:paraId="45C63C47"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EXISTING MONITORING METHOD REQUIREMENT</w:t>
      </w:r>
      <w:r w:rsidRPr="0053485C">
        <w:rPr>
          <w:rFonts w:ascii="Univers" w:hAnsi="Univers"/>
          <w:sz w:val="18"/>
          <w:szCs w:val="18"/>
        </w:rPr>
        <w:t xml:space="preserve"> - Describe the way in which you monitor compliance with each applicable requirement pursuant to the existing permit for your facility.</w:t>
      </w:r>
    </w:p>
    <w:p w14:paraId="610348E2" w14:textId="77777777" w:rsidR="000315BF" w:rsidRPr="0053485C" w:rsidRDefault="000315BF" w:rsidP="00934A7D">
      <w:pPr>
        <w:tabs>
          <w:tab w:val="left" w:pos="-720"/>
        </w:tabs>
        <w:suppressAutoHyphens/>
        <w:rPr>
          <w:rFonts w:ascii="Univers" w:hAnsi="Univers"/>
          <w:sz w:val="18"/>
          <w:szCs w:val="18"/>
        </w:rPr>
      </w:pPr>
    </w:p>
    <w:p w14:paraId="560FDED1"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EXISTING MONITORING FREQUENCY REQUIREMENT</w:t>
      </w:r>
      <w:r w:rsidRPr="0053485C">
        <w:rPr>
          <w:rFonts w:ascii="Univers" w:hAnsi="Univers"/>
          <w:sz w:val="18"/>
          <w:szCs w:val="18"/>
        </w:rPr>
        <w:t xml:space="preserve"> - Indicate the frequency of required monitoring for each applicable requirement pursuant to the existing permit for your facility.</w:t>
      </w:r>
    </w:p>
    <w:p w14:paraId="39E3D42A" w14:textId="77777777" w:rsidR="000315BF" w:rsidRPr="0053485C" w:rsidRDefault="000315BF" w:rsidP="00934A7D">
      <w:pPr>
        <w:tabs>
          <w:tab w:val="left" w:pos="-720"/>
        </w:tabs>
        <w:suppressAutoHyphens/>
        <w:rPr>
          <w:rFonts w:ascii="Univers" w:hAnsi="Univers"/>
          <w:sz w:val="18"/>
          <w:szCs w:val="18"/>
        </w:rPr>
      </w:pPr>
    </w:p>
    <w:p w14:paraId="744F19BC"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CITATION FOR REQUIRED MONITORING</w:t>
      </w:r>
      <w:r w:rsidRPr="0053485C">
        <w:rPr>
          <w:rFonts w:ascii="Univers" w:hAnsi="Univers"/>
          <w:sz w:val="18"/>
          <w:szCs w:val="18"/>
        </w:rPr>
        <w:t xml:space="preserve"> - Cite the appropriate regulatory or legal provision which imposes the monitoring requirements described in the preceding columns.</w:t>
      </w:r>
    </w:p>
    <w:p w14:paraId="199B3045" w14:textId="77777777" w:rsidR="000315BF" w:rsidRPr="0053485C" w:rsidRDefault="000315BF" w:rsidP="00934A7D">
      <w:pPr>
        <w:tabs>
          <w:tab w:val="left" w:pos="-720"/>
        </w:tabs>
        <w:suppressAutoHyphens/>
        <w:rPr>
          <w:rFonts w:ascii="Univers" w:hAnsi="Univers"/>
          <w:sz w:val="18"/>
          <w:szCs w:val="18"/>
        </w:rPr>
      </w:pPr>
    </w:p>
    <w:p w14:paraId="71977AFD"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MEASURED OR ESTIMATED RESULTS OR COMPLIANCE STATUS -</w:t>
      </w:r>
      <w:r w:rsidR="001E61A8" w:rsidRPr="0053485C">
        <w:rPr>
          <w:rFonts w:ascii="Univers" w:hAnsi="Univers"/>
          <w:sz w:val="18"/>
          <w:szCs w:val="18"/>
        </w:rPr>
        <w:t xml:space="preserve"> G</w:t>
      </w:r>
      <w:r w:rsidRPr="0053485C">
        <w:rPr>
          <w:rFonts w:ascii="Univers" w:hAnsi="Univers"/>
          <w:sz w:val="18"/>
          <w:szCs w:val="18"/>
        </w:rPr>
        <w:t xml:space="preserve">ive the emission rate, throughput, etc. as measured or calculated, converted if necessary to the same units as the allowable emission rate </w:t>
      </w:r>
      <w:r w:rsidR="007B7236" w:rsidRPr="0053485C">
        <w:rPr>
          <w:rFonts w:ascii="Univers" w:hAnsi="Univers"/>
          <w:sz w:val="18"/>
          <w:szCs w:val="18"/>
        </w:rPr>
        <w:t xml:space="preserve">in the applicable requirement. </w:t>
      </w:r>
      <w:r w:rsidRPr="0053485C">
        <w:rPr>
          <w:rFonts w:ascii="Univers" w:hAnsi="Univers"/>
          <w:sz w:val="18"/>
          <w:szCs w:val="18"/>
        </w:rPr>
        <w:t>If the requirement is not quantifiable, indicate whether it is met.</w:t>
      </w:r>
    </w:p>
    <w:p w14:paraId="5B563764" w14:textId="77777777" w:rsidR="000315BF" w:rsidRPr="0053485C" w:rsidRDefault="000315BF" w:rsidP="00934A7D">
      <w:pPr>
        <w:tabs>
          <w:tab w:val="left" w:pos="-720"/>
        </w:tabs>
        <w:suppressAutoHyphens/>
        <w:rPr>
          <w:rFonts w:ascii="Univers" w:hAnsi="Univers"/>
          <w:sz w:val="18"/>
          <w:szCs w:val="18"/>
        </w:rPr>
      </w:pPr>
    </w:p>
    <w:p w14:paraId="1597DE5C" w14:textId="77777777" w:rsidR="001E61A8"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BASIS OF RESULTS -</w:t>
      </w:r>
      <w:r w:rsidRPr="0053485C">
        <w:rPr>
          <w:rFonts w:ascii="Univers" w:hAnsi="Univers"/>
          <w:sz w:val="18"/>
          <w:szCs w:val="18"/>
        </w:rPr>
        <w:t xml:space="preserve"> </w:t>
      </w:r>
    </w:p>
    <w:p w14:paraId="7E3A1987"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sz w:val="18"/>
          <w:szCs w:val="18"/>
          <w:u w:val="single"/>
        </w:rPr>
        <w:t>1. Quantifiable results.</w:t>
      </w:r>
      <w:r w:rsidRPr="0053485C">
        <w:rPr>
          <w:rFonts w:ascii="Univers" w:hAnsi="Univers"/>
          <w:sz w:val="18"/>
          <w:szCs w:val="18"/>
        </w:rPr>
        <w:t xml:space="preserve">  If a measurable result is based on a stack test or continuous emission monitor (CEM), and data have previously been provided to </w:t>
      </w:r>
      <w:r w:rsidR="001C1D80" w:rsidRPr="0053485C">
        <w:rPr>
          <w:rFonts w:ascii="Univers" w:hAnsi="Univers"/>
          <w:sz w:val="18"/>
          <w:szCs w:val="18"/>
        </w:rPr>
        <w:t>DEQ</w:t>
      </w:r>
      <w:r w:rsidRPr="0053485C">
        <w:rPr>
          <w:rFonts w:ascii="Univers" w:hAnsi="Univers"/>
          <w:sz w:val="18"/>
          <w:szCs w:val="18"/>
        </w:rPr>
        <w:t>, cite the specific report in which the most recent data are to be found; if data have not previously been submitted, attach a copy of the test report summary, or a summary of th</w:t>
      </w:r>
      <w:r w:rsidR="007B7236" w:rsidRPr="0053485C">
        <w:rPr>
          <w:rFonts w:ascii="Univers" w:hAnsi="Univers"/>
          <w:sz w:val="18"/>
          <w:szCs w:val="18"/>
        </w:rPr>
        <w:t xml:space="preserve">e most recent year's CEM data. </w:t>
      </w:r>
      <w:r w:rsidRPr="0053485C">
        <w:rPr>
          <w:rFonts w:ascii="Univers" w:hAnsi="Univers"/>
          <w:sz w:val="18"/>
          <w:szCs w:val="18"/>
        </w:rPr>
        <w:t xml:space="preserve">Similarly, if based on a material balance which has been submitted to the </w:t>
      </w:r>
      <w:r w:rsidR="001C1D80" w:rsidRPr="0053485C">
        <w:rPr>
          <w:rFonts w:ascii="Univers" w:hAnsi="Univers"/>
          <w:sz w:val="18"/>
          <w:szCs w:val="18"/>
        </w:rPr>
        <w:t>DEQ</w:t>
      </w:r>
      <w:r w:rsidRPr="0053485C">
        <w:rPr>
          <w:rFonts w:ascii="Univers" w:hAnsi="Univers"/>
          <w:sz w:val="18"/>
          <w:szCs w:val="18"/>
        </w:rPr>
        <w:t>, cite the appropriate report where the data may be found; if not previously submitted, attach a sample for each separate calculation w</w:t>
      </w:r>
      <w:r w:rsidR="007B7236" w:rsidRPr="0053485C">
        <w:rPr>
          <w:rFonts w:ascii="Univers" w:hAnsi="Univers"/>
          <w:sz w:val="18"/>
          <w:szCs w:val="18"/>
        </w:rPr>
        <w:t xml:space="preserve">hich uses a different formula. </w:t>
      </w:r>
      <w:r w:rsidRPr="0053485C">
        <w:rPr>
          <w:rFonts w:ascii="Univers" w:hAnsi="Univers"/>
          <w:sz w:val="18"/>
          <w:szCs w:val="18"/>
        </w:rPr>
        <w:t>If emission factors are use</w:t>
      </w:r>
      <w:r w:rsidR="007B7236" w:rsidRPr="0053485C">
        <w:rPr>
          <w:rFonts w:ascii="Univers" w:hAnsi="Univers"/>
          <w:sz w:val="18"/>
          <w:szCs w:val="18"/>
        </w:rPr>
        <w:t xml:space="preserve">d, be sure to list the source. </w:t>
      </w:r>
      <w:r w:rsidRPr="0053485C">
        <w:rPr>
          <w:rFonts w:ascii="Univers" w:hAnsi="Univers"/>
          <w:sz w:val="18"/>
          <w:szCs w:val="18"/>
        </w:rPr>
        <w:t xml:space="preserve">If the latest available EPA emission factors (found in EPA publication </w:t>
      </w:r>
      <w:r w:rsidRPr="0053485C">
        <w:rPr>
          <w:rFonts w:ascii="Univers" w:hAnsi="Univers"/>
          <w:sz w:val="18"/>
          <w:szCs w:val="18"/>
          <w:u w:val="single"/>
        </w:rPr>
        <w:t>AP-42</w:t>
      </w:r>
      <w:r w:rsidRPr="0053485C">
        <w:rPr>
          <w:rFonts w:ascii="Univers" w:hAnsi="Univers"/>
          <w:sz w:val="18"/>
          <w:szCs w:val="18"/>
        </w:rPr>
        <w:t xml:space="preserve">) are </w:t>
      </w:r>
      <w:r w:rsidRPr="0053485C">
        <w:rPr>
          <w:rFonts w:ascii="Univers" w:hAnsi="Univers"/>
          <w:sz w:val="18"/>
          <w:szCs w:val="18"/>
          <w:u w:val="single"/>
        </w:rPr>
        <w:t>not</w:t>
      </w:r>
      <w:r w:rsidRPr="0053485C">
        <w:rPr>
          <w:rFonts w:ascii="Univers" w:hAnsi="Univers"/>
          <w:sz w:val="18"/>
          <w:szCs w:val="18"/>
        </w:rPr>
        <w:t xml:space="preserve"> used, attach documentation to validate the emission factor chosen.</w:t>
      </w:r>
      <w:r w:rsidR="007B7236" w:rsidRPr="0053485C">
        <w:rPr>
          <w:rFonts w:ascii="Univers" w:hAnsi="Univers"/>
          <w:sz w:val="18"/>
          <w:szCs w:val="18"/>
        </w:rPr>
        <w:t xml:space="preserve"> </w:t>
      </w:r>
      <w:r w:rsidRPr="0053485C">
        <w:rPr>
          <w:rFonts w:ascii="Univers" w:hAnsi="Univers"/>
          <w:sz w:val="18"/>
          <w:szCs w:val="18"/>
        </w:rPr>
        <w:t>For either material balances or emission factor calculations, if one calculation is attached to represent several others, list which s</w:t>
      </w:r>
      <w:r w:rsidR="007B7236" w:rsidRPr="0053485C">
        <w:rPr>
          <w:rFonts w:ascii="Univers" w:hAnsi="Univers"/>
          <w:sz w:val="18"/>
          <w:szCs w:val="18"/>
        </w:rPr>
        <w:t xml:space="preserve">tated emissions it represents. </w:t>
      </w:r>
      <w:r w:rsidRPr="0053485C">
        <w:rPr>
          <w:rFonts w:ascii="Univers" w:hAnsi="Univers"/>
          <w:sz w:val="18"/>
          <w:szCs w:val="18"/>
        </w:rPr>
        <w:t>In the case of petroleum storage tanks, attach a sample calculation f</w:t>
      </w:r>
      <w:r w:rsidR="00125533" w:rsidRPr="0053485C">
        <w:rPr>
          <w:rFonts w:ascii="Univers" w:hAnsi="Univers"/>
          <w:sz w:val="18"/>
          <w:szCs w:val="18"/>
        </w:rPr>
        <w:t>or each type and size of tank (</w:t>
      </w:r>
      <w:r w:rsidR="00125533" w:rsidRPr="0053485C">
        <w:rPr>
          <w:rFonts w:ascii="Univers" w:hAnsi="Univers"/>
          <w:b/>
          <w:sz w:val="18"/>
          <w:szCs w:val="18"/>
        </w:rPr>
        <w:t>N</w:t>
      </w:r>
      <w:r w:rsidRPr="0053485C">
        <w:rPr>
          <w:rFonts w:ascii="Univers" w:hAnsi="Univers"/>
          <w:b/>
          <w:sz w:val="18"/>
          <w:szCs w:val="18"/>
        </w:rPr>
        <w:t>ote:</w:t>
      </w:r>
      <w:r w:rsidRPr="0053485C">
        <w:rPr>
          <w:rFonts w:ascii="Univers" w:hAnsi="Univers"/>
          <w:sz w:val="18"/>
          <w:szCs w:val="18"/>
        </w:rPr>
        <w:t xml:space="preserve"> Optional Pages 4 through 6 of this Form, "</w:t>
      </w:r>
      <w:r w:rsidRPr="0053485C">
        <w:rPr>
          <w:rFonts w:ascii="Univers" w:hAnsi="Univers"/>
          <w:b/>
          <w:sz w:val="18"/>
          <w:szCs w:val="18"/>
        </w:rPr>
        <w:t>Volatile Organic Compound/Petroleum Liquid Storage Tanks, pages 1</w:t>
      </w:r>
      <w:r w:rsidRPr="0053485C">
        <w:rPr>
          <w:rFonts w:ascii="Univers" w:hAnsi="Univers"/>
          <w:sz w:val="18"/>
          <w:szCs w:val="18"/>
        </w:rPr>
        <w:t xml:space="preserve"> through </w:t>
      </w:r>
      <w:r w:rsidRPr="0053485C">
        <w:rPr>
          <w:rFonts w:ascii="Univers" w:hAnsi="Univers"/>
          <w:b/>
          <w:sz w:val="18"/>
          <w:szCs w:val="18"/>
        </w:rPr>
        <w:t>3</w:t>
      </w:r>
      <w:r w:rsidRPr="0053485C">
        <w:rPr>
          <w:rFonts w:ascii="Univers" w:hAnsi="Univers"/>
          <w:sz w:val="18"/>
          <w:szCs w:val="18"/>
        </w:rPr>
        <w:t xml:space="preserve">" </w:t>
      </w:r>
      <w:r w:rsidR="007B7236" w:rsidRPr="0053485C">
        <w:rPr>
          <w:rFonts w:ascii="Univers" w:hAnsi="Univers"/>
          <w:sz w:val="18"/>
          <w:szCs w:val="18"/>
        </w:rPr>
        <w:t xml:space="preserve">may be helpful in this regard. </w:t>
      </w:r>
      <w:r w:rsidRPr="0053485C">
        <w:rPr>
          <w:rFonts w:ascii="Univers" w:hAnsi="Univers"/>
          <w:sz w:val="18"/>
          <w:szCs w:val="18"/>
        </w:rPr>
        <w:t>It is permissible to submit a predictive model for emissions other than the accepted sources specified above, but in each case the model should be accompan</w:t>
      </w:r>
      <w:r w:rsidR="007B7236" w:rsidRPr="0053485C">
        <w:rPr>
          <w:rFonts w:ascii="Univers" w:hAnsi="Univers"/>
          <w:sz w:val="18"/>
          <w:szCs w:val="18"/>
        </w:rPr>
        <w:t xml:space="preserve">ied by sufficient explanation. </w:t>
      </w:r>
      <w:r w:rsidRPr="0053485C">
        <w:rPr>
          <w:rFonts w:ascii="Univers" w:hAnsi="Univers"/>
          <w:sz w:val="18"/>
          <w:szCs w:val="18"/>
        </w:rPr>
        <w:t xml:space="preserve">Finally, convert measured units to the terms used </w:t>
      </w:r>
      <w:r w:rsidR="007B7236" w:rsidRPr="0053485C">
        <w:rPr>
          <w:rFonts w:ascii="Univers" w:hAnsi="Univers"/>
          <w:sz w:val="18"/>
          <w:szCs w:val="18"/>
        </w:rPr>
        <w:t xml:space="preserve">in the applicable requirement. </w:t>
      </w:r>
      <w:r w:rsidRPr="0053485C">
        <w:rPr>
          <w:rFonts w:ascii="Univers" w:hAnsi="Univers"/>
          <w:sz w:val="18"/>
          <w:szCs w:val="18"/>
        </w:rPr>
        <w:t>In some cases, it may take more than one line per pollutant, such as when a pre-existing permit condition refers to multiple</w:t>
      </w:r>
      <w:r w:rsidR="007B7236" w:rsidRPr="0053485C">
        <w:rPr>
          <w:rFonts w:ascii="Univers" w:hAnsi="Univers"/>
          <w:sz w:val="18"/>
          <w:szCs w:val="18"/>
        </w:rPr>
        <w:t xml:space="preserve"> pollutants or averaging times.</w:t>
      </w:r>
      <w:r w:rsidRPr="0053485C">
        <w:rPr>
          <w:rFonts w:ascii="Univers" w:hAnsi="Univers"/>
          <w:sz w:val="18"/>
          <w:szCs w:val="18"/>
        </w:rPr>
        <w:t xml:space="preserve"> An example would be to cite the requirement (e.g., </w:t>
      </w:r>
      <w:r w:rsidR="00C640A3" w:rsidRPr="0053485C">
        <w:rPr>
          <w:rFonts w:ascii="Univers" w:hAnsi="Univers"/>
          <w:sz w:val="18"/>
          <w:szCs w:val="18"/>
        </w:rPr>
        <w:t xml:space="preserve">[Facility Name], [Reg. #], [Permit Date] </w:t>
      </w:r>
      <w:r w:rsidRPr="0053485C">
        <w:rPr>
          <w:rFonts w:ascii="Univers" w:hAnsi="Univers"/>
          <w:sz w:val="18"/>
          <w:szCs w:val="18"/>
        </w:rPr>
        <w:t>permit, condition #18), indicate the allowable emission rate(s) (e.g., pounds per hour and tons per year of VOC and NO</w:t>
      </w:r>
      <w:r w:rsidRPr="0053485C">
        <w:rPr>
          <w:rFonts w:ascii="Univers" w:hAnsi="Univers"/>
          <w:sz w:val="18"/>
          <w:szCs w:val="18"/>
          <w:vertAlign w:val="subscript"/>
        </w:rPr>
        <w:t>x</w:t>
      </w:r>
      <w:r w:rsidRPr="0053485C">
        <w:rPr>
          <w:rFonts w:ascii="Univers" w:hAnsi="Univers"/>
          <w:sz w:val="18"/>
          <w:szCs w:val="18"/>
        </w:rPr>
        <w:t>), and indicate the meas</w:t>
      </w:r>
      <w:r w:rsidR="007B7236" w:rsidRPr="0053485C">
        <w:rPr>
          <w:rFonts w:ascii="Univers" w:hAnsi="Univers"/>
          <w:sz w:val="18"/>
          <w:szCs w:val="18"/>
        </w:rPr>
        <w:t>ured rate in appropriate terms.</w:t>
      </w:r>
      <w:r w:rsidRPr="0053485C">
        <w:rPr>
          <w:rFonts w:ascii="Univers" w:hAnsi="Univers"/>
          <w:sz w:val="18"/>
          <w:szCs w:val="18"/>
        </w:rPr>
        <w:t xml:space="preserve"> See Code K in the Code List (reproduced at the end of this Form).</w:t>
      </w:r>
    </w:p>
    <w:p w14:paraId="15F25365" w14:textId="77777777" w:rsidR="000315BF" w:rsidRPr="0053485C" w:rsidRDefault="000315BF" w:rsidP="00934A7D">
      <w:pPr>
        <w:tabs>
          <w:tab w:val="left" w:pos="-720"/>
        </w:tabs>
        <w:suppressAutoHyphens/>
        <w:rPr>
          <w:rFonts w:ascii="Univers" w:hAnsi="Univers"/>
          <w:sz w:val="18"/>
          <w:szCs w:val="18"/>
        </w:rPr>
      </w:pPr>
    </w:p>
    <w:p w14:paraId="0C760D35"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sz w:val="18"/>
          <w:szCs w:val="18"/>
          <w:u w:val="single"/>
        </w:rPr>
        <w:t>2. Non-quantifiable results.</w:t>
      </w:r>
      <w:r w:rsidRPr="0053485C">
        <w:rPr>
          <w:rFonts w:ascii="Univers" w:hAnsi="Univers"/>
          <w:sz w:val="18"/>
          <w:szCs w:val="18"/>
        </w:rPr>
        <w:t xml:space="preserve">  Indicate how</w:t>
      </w:r>
      <w:r w:rsidR="007B7236" w:rsidRPr="0053485C">
        <w:rPr>
          <w:rFonts w:ascii="Univers" w:hAnsi="Univers"/>
          <w:sz w:val="18"/>
          <w:szCs w:val="18"/>
        </w:rPr>
        <w:t xml:space="preserve"> the compliance was determined.</w:t>
      </w:r>
      <w:r w:rsidRPr="0053485C">
        <w:rPr>
          <w:rFonts w:ascii="Univers" w:hAnsi="Univers"/>
          <w:sz w:val="18"/>
          <w:szCs w:val="18"/>
        </w:rPr>
        <w:t xml:space="preserve"> Examples of the use of this page for non-quantifiable applicable requirements: (1) a fuel storage tank has a requirement to be "painted white, silver, or other light color," for which the compliance status, shown in the "Measured or Estimated Results (Status of Compliance)" column, is "met" or "in compliance" and the "Basis of Results or Statu</w:t>
      </w:r>
      <w:r w:rsidR="007B7236" w:rsidRPr="0053485C">
        <w:rPr>
          <w:rFonts w:ascii="Univers" w:hAnsi="Univers"/>
          <w:sz w:val="18"/>
          <w:szCs w:val="18"/>
        </w:rPr>
        <w:t xml:space="preserve">s" is "Tank is painted white." </w:t>
      </w:r>
      <w:r w:rsidRPr="0053485C">
        <w:rPr>
          <w:rFonts w:ascii="Univers" w:hAnsi="Univers"/>
          <w:sz w:val="18"/>
          <w:szCs w:val="18"/>
        </w:rPr>
        <w:t>(2) Another example: a facility has a requirement to perform compliance testing by a certain d</w:t>
      </w:r>
      <w:r w:rsidR="007B7236" w:rsidRPr="0053485C">
        <w:rPr>
          <w:rFonts w:ascii="Univers" w:hAnsi="Univers"/>
          <w:sz w:val="18"/>
          <w:szCs w:val="18"/>
        </w:rPr>
        <w:t xml:space="preserve">ate or at a certain frequency. </w:t>
      </w:r>
      <w:r w:rsidRPr="0053485C">
        <w:rPr>
          <w:rFonts w:ascii="Univers" w:hAnsi="Univers"/>
          <w:sz w:val="18"/>
          <w:szCs w:val="18"/>
        </w:rPr>
        <w:t>While the results of the test would be quantifiable, the act of performing the test(s) over time would not; both results should be reported on this page.</w:t>
      </w:r>
    </w:p>
    <w:p w14:paraId="27E5509E" w14:textId="77777777" w:rsidR="000315BF" w:rsidRPr="0053485C" w:rsidRDefault="000315BF" w:rsidP="00934A7D">
      <w:pPr>
        <w:tabs>
          <w:tab w:val="left" w:pos="-720"/>
        </w:tabs>
        <w:suppressAutoHyphens/>
        <w:rPr>
          <w:rFonts w:ascii="Univers" w:hAnsi="Univers"/>
          <w:sz w:val="18"/>
          <w:szCs w:val="18"/>
        </w:rPr>
      </w:pPr>
    </w:p>
    <w:p w14:paraId="2352973D" w14:textId="77777777" w:rsidR="00C640A3"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SUBJECT TO CAM?</w:t>
      </w:r>
      <w:r w:rsidRPr="0053485C">
        <w:rPr>
          <w:rFonts w:ascii="Univers" w:hAnsi="Univers"/>
          <w:sz w:val="18"/>
          <w:szCs w:val="18"/>
        </w:rPr>
        <w:t xml:space="preserve"> - Indicate here, with "Yes" or "No," whether this specific unit/pollutant/applicable requirement combination is subject to the EPA Compliance Assurance Monitoring (CAM)</w:t>
      </w:r>
      <w:r w:rsidR="00C640A3" w:rsidRPr="0053485C">
        <w:rPr>
          <w:rFonts w:ascii="Univers" w:hAnsi="Univers"/>
          <w:sz w:val="18"/>
          <w:szCs w:val="18"/>
        </w:rPr>
        <w:t>.</w:t>
      </w:r>
    </w:p>
    <w:p w14:paraId="3280D0D5" w14:textId="77777777" w:rsidR="000315BF" w:rsidRDefault="00C640A3" w:rsidP="004E2D70">
      <w:pPr>
        <w:tabs>
          <w:tab w:val="left" w:pos="-720"/>
          <w:tab w:val="center" w:pos="7200"/>
        </w:tabs>
        <w:suppressAutoHyphens/>
        <w:rPr>
          <w:rFonts w:ascii="Univers" w:hAnsi="Univers"/>
          <w:sz w:val="20"/>
        </w:rPr>
      </w:pPr>
      <w:r w:rsidRPr="00C640A3">
        <w:rPr>
          <w:rFonts w:ascii="Univers" w:hAnsi="Univers"/>
          <w:sz w:val="10"/>
        </w:rPr>
        <w:tab/>
      </w:r>
      <w:r w:rsidR="000315BF" w:rsidRPr="00C640A3">
        <w:rPr>
          <w:rFonts w:ascii="Univers" w:hAnsi="Univers"/>
          <w:sz w:val="20"/>
        </w:rPr>
        <w:t>Page 15 Instruct</w:t>
      </w:r>
      <w:r w:rsidR="004E2D70">
        <w:rPr>
          <w:rFonts w:ascii="Univers" w:hAnsi="Univers"/>
          <w:sz w:val="20"/>
        </w:rPr>
        <w:t>ions</w:t>
      </w:r>
    </w:p>
    <w:p w14:paraId="12D854C5" w14:textId="77777777" w:rsidR="000315BF" w:rsidRDefault="000315BF" w:rsidP="00D614C1">
      <w:pPr>
        <w:pStyle w:val="Heading1"/>
      </w:pPr>
      <w:r>
        <w:br w:type="page"/>
      </w:r>
      <w:bookmarkStart w:id="55" w:name="_Toc91658131"/>
      <w:r>
        <w:lastRenderedPageBreak/>
        <w:t>APPLICABLE REQUIREMENTS, page 3 of 3</w:t>
      </w:r>
      <w:bookmarkEnd w:id="55"/>
    </w:p>
    <w:p w14:paraId="1038D7CB" w14:textId="77777777" w:rsidR="00D328E5" w:rsidRDefault="00D328E5" w:rsidP="00934A7D">
      <w:pPr>
        <w:tabs>
          <w:tab w:val="left" w:pos="-720"/>
        </w:tabs>
        <w:suppressAutoHyphens/>
        <w:rPr>
          <w:rFonts w:ascii="Univers" w:hAnsi="Univers"/>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955"/>
        <w:gridCol w:w="1906"/>
        <w:gridCol w:w="1906"/>
        <w:gridCol w:w="1261"/>
        <w:gridCol w:w="1261"/>
        <w:gridCol w:w="905"/>
        <w:gridCol w:w="356"/>
        <w:gridCol w:w="1363"/>
        <w:gridCol w:w="168"/>
        <w:gridCol w:w="1100"/>
        <w:gridCol w:w="1567"/>
        <w:gridCol w:w="1650"/>
      </w:tblGrid>
      <w:tr w:rsidR="000315BF" w14:paraId="1FE82828" w14:textId="77777777" w:rsidTr="007B7236">
        <w:tc>
          <w:tcPr>
            <w:tcW w:w="8194" w:type="dxa"/>
            <w:gridSpan w:val="6"/>
            <w:tcBorders>
              <w:top w:val="single" w:sz="8" w:space="0" w:color="auto"/>
              <w:left w:val="single" w:sz="8" w:space="0" w:color="auto"/>
              <w:bottom w:val="single" w:sz="7" w:space="0" w:color="auto"/>
              <w:right w:val="single" w:sz="8" w:space="0" w:color="auto"/>
            </w:tcBorders>
            <w:shd w:val="clear" w:color="auto" w:fill="auto"/>
          </w:tcPr>
          <w:p w14:paraId="6FBB527F"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COMPANY NAME</w:t>
            </w:r>
          </w:p>
        </w:tc>
        <w:tc>
          <w:tcPr>
            <w:tcW w:w="1887" w:type="dxa"/>
            <w:gridSpan w:val="3"/>
            <w:tcBorders>
              <w:top w:val="single" w:sz="8" w:space="0" w:color="auto"/>
              <w:left w:val="single" w:sz="8" w:space="0" w:color="auto"/>
              <w:bottom w:val="single" w:sz="7" w:space="0" w:color="auto"/>
              <w:right w:val="single" w:sz="8" w:space="0" w:color="auto"/>
            </w:tcBorders>
            <w:shd w:val="clear" w:color="auto" w:fill="auto"/>
          </w:tcPr>
          <w:p w14:paraId="0058C47B"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DATE</w:t>
            </w:r>
          </w:p>
        </w:tc>
        <w:tc>
          <w:tcPr>
            <w:tcW w:w="4317" w:type="dxa"/>
            <w:gridSpan w:val="3"/>
            <w:tcBorders>
              <w:top w:val="single" w:sz="8" w:space="0" w:color="auto"/>
              <w:left w:val="single" w:sz="8" w:space="0" w:color="auto"/>
              <w:bottom w:val="single" w:sz="7" w:space="0" w:color="auto"/>
              <w:right w:val="single" w:sz="8" w:space="0" w:color="auto"/>
            </w:tcBorders>
            <w:shd w:val="clear" w:color="auto" w:fill="auto"/>
          </w:tcPr>
          <w:p w14:paraId="68765D5A"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REGISTRATION NO.</w:t>
            </w:r>
          </w:p>
        </w:tc>
      </w:tr>
      <w:tr w:rsidR="000315BF" w14:paraId="15196EEE" w14:textId="77777777" w:rsidTr="00D328E5">
        <w:tc>
          <w:tcPr>
            <w:tcW w:w="955" w:type="dxa"/>
            <w:tcBorders>
              <w:top w:val="single" w:sz="7" w:space="0" w:color="auto"/>
              <w:left w:val="single" w:sz="8" w:space="0" w:color="auto"/>
              <w:right w:val="single" w:sz="8" w:space="0" w:color="auto"/>
            </w:tcBorders>
            <w:shd w:val="clear" w:color="auto" w:fill="auto"/>
          </w:tcPr>
          <w:p w14:paraId="28593BF5" w14:textId="77777777" w:rsidR="000315BF" w:rsidRDefault="000315BF" w:rsidP="00934A7D">
            <w:pPr>
              <w:tabs>
                <w:tab w:val="left" w:pos="-720"/>
              </w:tabs>
              <w:suppressAutoHyphens/>
              <w:spacing w:before="90"/>
              <w:rPr>
                <w:rFonts w:ascii="Univers" w:hAnsi="Univers"/>
                <w:sz w:val="16"/>
              </w:rPr>
            </w:pPr>
            <w:r>
              <w:rPr>
                <w:rFonts w:ascii="Univers" w:hAnsi="Univers"/>
                <w:b/>
                <w:sz w:val="16"/>
              </w:rPr>
              <w:t>Linkage Number from Previous Page</w:t>
            </w:r>
          </w:p>
        </w:tc>
        <w:tc>
          <w:tcPr>
            <w:tcW w:w="1906" w:type="dxa"/>
            <w:tcBorders>
              <w:top w:val="single" w:sz="7" w:space="0" w:color="auto"/>
              <w:left w:val="single" w:sz="8" w:space="0" w:color="auto"/>
              <w:right w:val="single" w:sz="8" w:space="0" w:color="auto"/>
            </w:tcBorders>
            <w:shd w:val="clear" w:color="auto" w:fill="auto"/>
          </w:tcPr>
          <w:p w14:paraId="025DED0A" w14:textId="77777777" w:rsidR="000315BF" w:rsidRDefault="000315BF" w:rsidP="00934A7D">
            <w:pPr>
              <w:tabs>
                <w:tab w:val="left" w:pos="-720"/>
              </w:tabs>
              <w:suppressAutoHyphens/>
              <w:spacing w:before="90"/>
              <w:rPr>
                <w:rFonts w:ascii="Univers" w:hAnsi="Univers"/>
                <w:sz w:val="16"/>
              </w:rPr>
            </w:pPr>
            <w:r>
              <w:rPr>
                <w:rFonts w:ascii="Univers" w:hAnsi="Univers"/>
                <w:b/>
                <w:sz w:val="16"/>
              </w:rPr>
              <w:t>Record-keeping Requirement</w:t>
            </w:r>
          </w:p>
        </w:tc>
        <w:tc>
          <w:tcPr>
            <w:tcW w:w="1906" w:type="dxa"/>
            <w:tcBorders>
              <w:top w:val="single" w:sz="7" w:space="0" w:color="auto"/>
              <w:left w:val="single" w:sz="8" w:space="0" w:color="auto"/>
              <w:right w:val="single" w:sz="8" w:space="0" w:color="auto"/>
            </w:tcBorders>
            <w:shd w:val="clear" w:color="auto" w:fill="auto"/>
          </w:tcPr>
          <w:p w14:paraId="685B5399" w14:textId="77777777" w:rsidR="000315BF" w:rsidRDefault="000315BF" w:rsidP="00934A7D">
            <w:pPr>
              <w:tabs>
                <w:tab w:val="left" w:pos="-720"/>
              </w:tabs>
              <w:suppressAutoHyphens/>
              <w:spacing w:before="90"/>
              <w:rPr>
                <w:rFonts w:ascii="Univers" w:hAnsi="Univers"/>
                <w:sz w:val="16"/>
              </w:rPr>
            </w:pPr>
            <w:r>
              <w:rPr>
                <w:rFonts w:ascii="Univers" w:hAnsi="Univers"/>
                <w:b/>
                <w:sz w:val="16"/>
              </w:rPr>
              <w:t>Reporting Requirement</w:t>
            </w:r>
          </w:p>
        </w:tc>
        <w:tc>
          <w:tcPr>
            <w:tcW w:w="9631" w:type="dxa"/>
            <w:gridSpan w:val="9"/>
            <w:tcBorders>
              <w:top w:val="single" w:sz="8" w:space="0" w:color="auto"/>
              <w:left w:val="single" w:sz="8" w:space="0" w:color="auto"/>
              <w:right w:val="single" w:sz="8" w:space="0" w:color="auto"/>
            </w:tcBorders>
            <w:shd w:val="clear" w:color="auto" w:fill="D9D9D9" w:themeFill="background1" w:themeFillShade="D9"/>
          </w:tcPr>
          <w:p w14:paraId="12A312EB"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PERIODIC MONITORING</w:t>
            </w:r>
          </w:p>
        </w:tc>
      </w:tr>
      <w:tr w:rsidR="000315BF" w14:paraId="1BB8F652" w14:textId="77777777" w:rsidTr="00D328E5">
        <w:tc>
          <w:tcPr>
            <w:tcW w:w="955" w:type="dxa"/>
            <w:tcBorders>
              <w:left w:val="single" w:sz="8" w:space="0" w:color="auto"/>
              <w:right w:val="single" w:sz="8" w:space="0" w:color="auto"/>
            </w:tcBorders>
            <w:shd w:val="clear" w:color="auto" w:fill="auto"/>
          </w:tcPr>
          <w:p w14:paraId="0BC164B9" w14:textId="77777777" w:rsidR="000315BF" w:rsidRDefault="000315BF" w:rsidP="00934A7D">
            <w:pPr>
              <w:tabs>
                <w:tab w:val="left" w:pos="-720"/>
              </w:tabs>
              <w:suppressAutoHyphens/>
              <w:spacing w:before="90" w:after="126"/>
              <w:rPr>
                <w:rFonts w:ascii="Univers" w:hAnsi="Univers"/>
                <w:sz w:val="16"/>
              </w:rPr>
            </w:pPr>
          </w:p>
        </w:tc>
        <w:tc>
          <w:tcPr>
            <w:tcW w:w="1906" w:type="dxa"/>
            <w:tcBorders>
              <w:left w:val="single" w:sz="8" w:space="0" w:color="auto"/>
              <w:right w:val="single" w:sz="8" w:space="0" w:color="auto"/>
            </w:tcBorders>
            <w:shd w:val="clear" w:color="auto" w:fill="auto"/>
          </w:tcPr>
          <w:p w14:paraId="1541D2E5" w14:textId="77777777" w:rsidR="000315BF" w:rsidRDefault="000315BF" w:rsidP="00934A7D">
            <w:pPr>
              <w:tabs>
                <w:tab w:val="left" w:pos="-720"/>
              </w:tabs>
              <w:suppressAutoHyphens/>
              <w:spacing w:before="90" w:after="126"/>
              <w:rPr>
                <w:rFonts w:ascii="Univers" w:hAnsi="Univers"/>
                <w:sz w:val="16"/>
              </w:rPr>
            </w:pPr>
          </w:p>
        </w:tc>
        <w:tc>
          <w:tcPr>
            <w:tcW w:w="1906" w:type="dxa"/>
            <w:tcBorders>
              <w:left w:val="single" w:sz="8" w:space="0" w:color="auto"/>
              <w:right w:val="single" w:sz="8" w:space="0" w:color="auto"/>
            </w:tcBorders>
            <w:shd w:val="clear" w:color="auto" w:fill="auto"/>
          </w:tcPr>
          <w:p w14:paraId="19444BD3"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6C1D8CB4"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Parameter Measured</w:t>
            </w:r>
          </w:p>
        </w:tc>
        <w:tc>
          <w:tcPr>
            <w:tcW w:w="1261" w:type="dxa"/>
            <w:tcBorders>
              <w:top w:val="single" w:sz="7" w:space="0" w:color="auto"/>
              <w:left w:val="single" w:sz="8" w:space="0" w:color="auto"/>
              <w:right w:val="single" w:sz="8" w:space="0" w:color="auto"/>
            </w:tcBorders>
            <w:shd w:val="clear" w:color="auto" w:fill="auto"/>
          </w:tcPr>
          <w:p w14:paraId="44ABD84A"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Method</w:t>
            </w:r>
          </w:p>
        </w:tc>
        <w:tc>
          <w:tcPr>
            <w:tcW w:w="1261" w:type="dxa"/>
            <w:gridSpan w:val="2"/>
            <w:tcBorders>
              <w:top w:val="single" w:sz="7" w:space="0" w:color="auto"/>
              <w:left w:val="single" w:sz="8" w:space="0" w:color="auto"/>
              <w:right w:val="single" w:sz="8" w:space="0" w:color="auto"/>
            </w:tcBorders>
            <w:shd w:val="clear" w:color="auto" w:fill="auto"/>
          </w:tcPr>
          <w:p w14:paraId="0F957550"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Frequency</w:t>
            </w:r>
          </w:p>
        </w:tc>
        <w:tc>
          <w:tcPr>
            <w:tcW w:w="1363" w:type="dxa"/>
            <w:tcBorders>
              <w:top w:val="single" w:sz="7" w:space="0" w:color="auto"/>
              <w:left w:val="single" w:sz="8" w:space="0" w:color="auto"/>
              <w:right w:val="single" w:sz="8" w:space="0" w:color="auto"/>
            </w:tcBorders>
            <w:shd w:val="clear" w:color="auto" w:fill="auto"/>
          </w:tcPr>
          <w:p w14:paraId="73C23D26"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Acceptable Range</w:t>
            </w:r>
          </w:p>
        </w:tc>
        <w:tc>
          <w:tcPr>
            <w:tcW w:w="1268" w:type="dxa"/>
            <w:gridSpan w:val="2"/>
            <w:tcBorders>
              <w:top w:val="single" w:sz="7" w:space="0" w:color="auto"/>
              <w:left w:val="single" w:sz="8" w:space="0" w:color="auto"/>
              <w:right w:val="single" w:sz="8" w:space="0" w:color="auto"/>
            </w:tcBorders>
            <w:shd w:val="clear" w:color="auto" w:fill="auto"/>
          </w:tcPr>
          <w:p w14:paraId="7DB0D8C1"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Verified by</w:t>
            </w:r>
          </w:p>
        </w:tc>
        <w:tc>
          <w:tcPr>
            <w:tcW w:w="1567" w:type="dxa"/>
            <w:tcBorders>
              <w:top w:val="single" w:sz="7" w:space="0" w:color="auto"/>
              <w:left w:val="single" w:sz="8" w:space="0" w:color="auto"/>
              <w:right w:val="single" w:sz="8" w:space="0" w:color="auto"/>
            </w:tcBorders>
            <w:shd w:val="clear" w:color="auto" w:fill="auto"/>
          </w:tcPr>
          <w:p w14:paraId="0478715B"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Required Data Capture (%)</w:t>
            </w:r>
          </w:p>
        </w:tc>
        <w:tc>
          <w:tcPr>
            <w:tcW w:w="1650" w:type="dxa"/>
            <w:tcBorders>
              <w:top w:val="single" w:sz="7" w:space="0" w:color="auto"/>
              <w:left w:val="single" w:sz="8" w:space="0" w:color="auto"/>
              <w:right w:val="single" w:sz="8" w:space="0" w:color="auto"/>
            </w:tcBorders>
            <w:shd w:val="clear" w:color="auto" w:fill="auto"/>
          </w:tcPr>
          <w:p w14:paraId="1BA172AC"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Required Compliance (%)</w:t>
            </w:r>
          </w:p>
        </w:tc>
      </w:tr>
      <w:tr w:rsidR="000315BF" w14:paraId="4DFA03BE" w14:textId="77777777" w:rsidTr="00D328E5">
        <w:tc>
          <w:tcPr>
            <w:tcW w:w="955" w:type="dxa"/>
            <w:tcBorders>
              <w:top w:val="single" w:sz="7" w:space="0" w:color="auto"/>
              <w:left w:val="single" w:sz="8" w:space="0" w:color="auto"/>
              <w:right w:val="single" w:sz="8" w:space="0" w:color="auto"/>
            </w:tcBorders>
            <w:shd w:val="clear" w:color="auto" w:fill="auto"/>
          </w:tcPr>
          <w:p w14:paraId="21CE665B" w14:textId="77777777" w:rsidR="000315BF" w:rsidRDefault="000315BF" w:rsidP="00934A7D">
            <w:pPr>
              <w:tabs>
                <w:tab w:val="left" w:pos="-720"/>
              </w:tabs>
              <w:suppressAutoHyphens/>
              <w:spacing w:before="90"/>
              <w:rPr>
                <w:rFonts w:ascii="Univers" w:hAnsi="Univers"/>
                <w:sz w:val="16"/>
              </w:rPr>
            </w:pPr>
          </w:p>
          <w:p w14:paraId="06397E3D" w14:textId="77777777" w:rsidR="000315BF" w:rsidRDefault="000315BF" w:rsidP="00934A7D">
            <w:pPr>
              <w:tabs>
                <w:tab w:val="left" w:pos="-720"/>
              </w:tabs>
              <w:suppressAutoHyphens/>
              <w:rPr>
                <w:rFonts w:ascii="Univers" w:hAnsi="Univers"/>
                <w:sz w:val="16"/>
              </w:rPr>
            </w:pPr>
          </w:p>
          <w:p w14:paraId="66ACA115" w14:textId="77777777" w:rsidR="000315BF" w:rsidRDefault="000315BF" w:rsidP="00934A7D">
            <w:pPr>
              <w:tabs>
                <w:tab w:val="left" w:pos="-720"/>
              </w:tabs>
              <w:suppressAutoHyphens/>
              <w:spacing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07AC81F1" w14:textId="77777777" w:rsidR="000315BF" w:rsidRDefault="000315BF" w:rsidP="00934A7D">
            <w:pPr>
              <w:tabs>
                <w:tab w:val="left" w:pos="-720"/>
              </w:tabs>
              <w:suppressAutoHyphens/>
              <w:spacing w:before="90"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0001AFD4"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5BC3111C"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657448BF" w14:textId="77777777" w:rsidR="000315BF" w:rsidRDefault="000315BF" w:rsidP="00934A7D">
            <w:pPr>
              <w:tabs>
                <w:tab w:val="left" w:pos="-720"/>
              </w:tabs>
              <w:suppressAutoHyphens/>
              <w:spacing w:before="90" w:after="126"/>
              <w:rPr>
                <w:rFonts w:ascii="Univers" w:hAnsi="Univers"/>
                <w:sz w:val="16"/>
              </w:rPr>
            </w:pPr>
          </w:p>
        </w:tc>
        <w:tc>
          <w:tcPr>
            <w:tcW w:w="1261" w:type="dxa"/>
            <w:gridSpan w:val="2"/>
            <w:tcBorders>
              <w:top w:val="single" w:sz="7" w:space="0" w:color="auto"/>
              <w:left w:val="single" w:sz="8" w:space="0" w:color="auto"/>
              <w:right w:val="single" w:sz="8" w:space="0" w:color="auto"/>
            </w:tcBorders>
            <w:shd w:val="clear" w:color="auto" w:fill="auto"/>
          </w:tcPr>
          <w:p w14:paraId="3917AC77"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8" w:space="0" w:color="auto"/>
              <w:right w:val="single" w:sz="8" w:space="0" w:color="auto"/>
            </w:tcBorders>
            <w:shd w:val="clear" w:color="auto" w:fill="auto"/>
          </w:tcPr>
          <w:p w14:paraId="5C402C58" w14:textId="77777777" w:rsidR="000315BF" w:rsidRDefault="000315BF" w:rsidP="00934A7D">
            <w:pPr>
              <w:tabs>
                <w:tab w:val="left" w:pos="-720"/>
              </w:tabs>
              <w:suppressAutoHyphens/>
              <w:spacing w:before="90" w:after="126"/>
              <w:rPr>
                <w:rFonts w:ascii="Univers" w:hAnsi="Univers"/>
                <w:sz w:val="16"/>
              </w:rPr>
            </w:pPr>
          </w:p>
        </w:tc>
        <w:tc>
          <w:tcPr>
            <w:tcW w:w="1268" w:type="dxa"/>
            <w:gridSpan w:val="2"/>
            <w:tcBorders>
              <w:top w:val="single" w:sz="7" w:space="0" w:color="auto"/>
              <w:left w:val="single" w:sz="8" w:space="0" w:color="auto"/>
              <w:right w:val="single" w:sz="8" w:space="0" w:color="auto"/>
            </w:tcBorders>
            <w:shd w:val="clear" w:color="auto" w:fill="auto"/>
          </w:tcPr>
          <w:p w14:paraId="24F20104" w14:textId="77777777" w:rsidR="000315BF" w:rsidRDefault="000315BF" w:rsidP="00934A7D">
            <w:pPr>
              <w:tabs>
                <w:tab w:val="left" w:pos="-720"/>
              </w:tabs>
              <w:suppressAutoHyphens/>
              <w:spacing w:before="90" w:after="126"/>
              <w:rPr>
                <w:rFonts w:ascii="Univers" w:hAnsi="Univers"/>
                <w:sz w:val="16"/>
              </w:rPr>
            </w:pPr>
          </w:p>
        </w:tc>
        <w:tc>
          <w:tcPr>
            <w:tcW w:w="1567" w:type="dxa"/>
            <w:tcBorders>
              <w:top w:val="single" w:sz="7" w:space="0" w:color="auto"/>
              <w:left w:val="single" w:sz="8" w:space="0" w:color="auto"/>
              <w:right w:val="single" w:sz="8" w:space="0" w:color="auto"/>
            </w:tcBorders>
            <w:shd w:val="clear" w:color="auto" w:fill="auto"/>
          </w:tcPr>
          <w:p w14:paraId="731DB025" w14:textId="77777777" w:rsidR="000315BF" w:rsidRDefault="000315BF" w:rsidP="00934A7D">
            <w:pPr>
              <w:tabs>
                <w:tab w:val="left" w:pos="-720"/>
              </w:tabs>
              <w:suppressAutoHyphens/>
              <w:spacing w:before="90" w:after="126"/>
              <w:rPr>
                <w:rFonts w:ascii="Univers" w:hAnsi="Univers"/>
                <w:sz w:val="16"/>
              </w:rPr>
            </w:pPr>
          </w:p>
        </w:tc>
        <w:tc>
          <w:tcPr>
            <w:tcW w:w="1650" w:type="dxa"/>
            <w:tcBorders>
              <w:top w:val="single" w:sz="7" w:space="0" w:color="auto"/>
              <w:left w:val="single" w:sz="8" w:space="0" w:color="auto"/>
              <w:right w:val="single" w:sz="8" w:space="0" w:color="auto"/>
            </w:tcBorders>
            <w:shd w:val="clear" w:color="auto" w:fill="auto"/>
          </w:tcPr>
          <w:p w14:paraId="54FB7666" w14:textId="77777777" w:rsidR="000315BF" w:rsidRDefault="000315BF" w:rsidP="00934A7D">
            <w:pPr>
              <w:tabs>
                <w:tab w:val="left" w:pos="-720"/>
              </w:tabs>
              <w:suppressAutoHyphens/>
              <w:spacing w:before="90" w:after="126"/>
              <w:rPr>
                <w:rFonts w:ascii="Univers" w:hAnsi="Univers"/>
                <w:sz w:val="16"/>
              </w:rPr>
            </w:pPr>
          </w:p>
        </w:tc>
      </w:tr>
      <w:tr w:rsidR="000315BF" w14:paraId="2547D376" w14:textId="77777777" w:rsidTr="00D328E5">
        <w:tc>
          <w:tcPr>
            <w:tcW w:w="955" w:type="dxa"/>
            <w:tcBorders>
              <w:top w:val="single" w:sz="7" w:space="0" w:color="auto"/>
              <w:left w:val="single" w:sz="8" w:space="0" w:color="auto"/>
              <w:right w:val="single" w:sz="8" w:space="0" w:color="auto"/>
            </w:tcBorders>
            <w:shd w:val="clear" w:color="auto" w:fill="auto"/>
          </w:tcPr>
          <w:p w14:paraId="0B6E5DF4" w14:textId="77777777" w:rsidR="000315BF" w:rsidRDefault="000315BF" w:rsidP="00934A7D">
            <w:pPr>
              <w:tabs>
                <w:tab w:val="left" w:pos="-720"/>
              </w:tabs>
              <w:suppressAutoHyphens/>
              <w:spacing w:before="90"/>
              <w:rPr>
                <w:rFonts w:ascii="Univers" w:hAnsi="Univers"/>
                <w:sz w:val="16"/>
              </w:rPr>
            </w:pPr>
          </w:p>
          <w:p w14:paraId="24170986" w14:textId="77777777" w:rsidR="000315BF" w:rsidRDefault="000315BF" w:rsidP="00934A7D">
            <w:pPr>
              <w:tabs>
                <w:tab w:val="left" w:pos="-720"/>
              </w:tabs>
              <w:suppressAutoHyphens/>
              <w:rPr>
                <w:rFonts w:ascii="Univers" w:hAnsi="Univers"/>
                <w:sz w:val="16"/>
              </w:rPr>
            </w:pPr>
          </w:p>
          <w:p w14:paraId="22D50FC8" w14:textId="77777777" w:rsidR="000315BF" w:rsidRDefault="000315BF" w:rsidP="00934A7D">
            <w:pPr>
              <w:tabs>
                <w:tab w:val="left" w:pos="-720"/>
              </w:tabs>
              <w:suppressAutoHyphens/>
              <w:spacing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62CB24AD" w14:textId="77777777" w:rsidR="000315BF" w:rsidRDefault="000315BF" w:rsidP="00934A7D">
            <w:pPr>
              <w:tabs>
                <w:tab w:val="left" w:pos="-720"/>
              </w:tabs>
              <w:suppressAutoHyphens/>
              <w:spacing w:before="90"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264AE375"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2204B47B"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298C9645" w14:textId="77777777" w:rsidR="000315BF" w:rsidRDefault="000315BF" w:rsidP="00934A7D">
            <w:pPr>
              <w:tabs>
                <w:tab w:val="left" w:pos="-720"/>
              </w:tabs>
              <w:suppressAutoHyphens/>
              <w:spacing w:before="90" w:after="126"/>
              <w:rPr>
                <w:rFonts w:ascii="Univers" w:hAnsi="Univers"/>
                <w:sz w:val="16"/>
              </w:rPr>
            </w:pPr>
          </w:p>
        </w:tc>
        <w:tc>
          <w:tcPr>
            <w:tcW w:w="1261" w:type="dxa"/>
            <w:gridSpan w:val="2"/>
            <w:tcBorders>
              <w:top w:val="single" w:sz="7" w:space="0" w:color="auto"/>
              <w:left w:val="single" w:sz="8" w:space="0" w:color="auto"/>
              <w:right w:val="single" w:sz="8" w:space="0" w:color="auto"/>
            </w:tcBorders>
            <w:shd w:val="clear" w:color="auto" w:fill="auto"/>
          </w:tcPr>
          <w:p w14:paraId="116DA8C4"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8" w:space="0" w:color="auto"/>
              <w:right w:val="single" w:sz="8" w:space="0" w:color="auto"/>
            </w:tcBorders>
            <w:shd w:val="clear" w:color="auto" w:fill="auto"/>
          </w:tcPr>
          <w:p w14:paraId="36F0168F" w14:textId="77777777" w:rsidR="000315BF" w:rsidRDefault="000315BF" w:rsidP="00934A7D">
            <w:pPr>
              <w:tabs>
                <w:tab w:val="left" w:pos="-720"/>
              </w:tabs>
              <w:suppressAutoHyphens/>
              <w:spacing w:before="90" w:after="126"/>
              <w:rPr>
                <w:rFonts w:ascii="Univers" w:hAnsi="Univers"/>
                <w:sz w:val="16"/>
              </w:rPr>
            </w:pPr>
          </w:p>
        </w:tc>
        <w:tc>
          <w:tcPr>
            <w:tcW w:w="1268" w:type="dxa"/>
            <w:gridSpan w:val="2"/>
            <w:tcBorders>
              <w:top w:val="single" w:sz="7" w:space="0" w:color="auto"/>
              <w:left w:val="single" w:sz="8" w:space="0" w:color="auto"/>
              <w:right w:val="single" w:sz="8" w:space="0" w:color="auto"/>
            </w:tcBorders>
            <w:shd w:val="clear" w:color="auto" w:fill="auto"/>
          </w:tcPr>
          <w:p w14:paraId="339E3DFF" w14:textId="77777777" w:rsidR="000315BF" w:rsidRDefault="000315BF" w:rsidP="00934A7D">
            <w:pPr>
              <w:tabs>
                <w:tab w:val="left" w:pos="-720"/>
              </w:tabs>
              <w:suppressAutoHyphens/>
              <w:spacing w:before="90" w:after="126"/>
              <w:rPr>
                <w:rFonts w:ascii="Univers" w:hAnsi="Univers"/>
                <w:sz w:val="16"/>
              </w:rPr>
            </w:pPr>
          </w:p>
        </w:tc>
        <w:tc>
          <w:tcPr>
            <w:tcW w:w="1567" w:type="dxa"/>
            <w:tcBorders>
              <w:top w:val="single" w:sz="7" w:space="0" w:color="auto"/>
              <w:left w:val="single" w:sz="8" w:space="0" w:color="auto"/>
              <w:right w:val="single" w:sz="8" w:space="0" w:color="auto"/>
            </w:tcBorders>
            <w:shd w:val="clear" w:color="auto" w:fill="auto"/>
          </w:tcPr>
          <w:p w14:paraId="58BD3581" w14:textId="77777777" w:rsidR="000315BF" w:rsidRDefault="000315BF" w:rsidP="00934A7D">
            <w:pPr>
              <w:tabs>
                <w:tab w:val="left" w:pos="-720"/>
              </w:tabs>
              <w:suppressAutoHyphens/>
              <w:spacing w:before="90" w:after="126"/>
              <w:rPr>
                <w:rFonts w:ascii="Univers" w:hAnsi="Univers"/>
                <w:sz w:val="16"/>
              </w:rPr>
            </w:pPr>
          </w:p>
        </w:tc>
        <w:tc>
          <w:tcPr>
            <w:tcW w:w="1650" w:type="dxa"/>
            <w:tcBorders>
              <w:top w:val="single" w:sz="7" w:space="0" w:color="auto"/>
              <w:left w:val="single" w:sz="8" w:space="0" w:color="auto"/>
              <w:right w:val="single" w:sz="8" w:space="0" w:color="auto"/>
            </w:tcBorders>
            <w:shd w:val="clear" w:color="auto" w:fill="auto"/>
          </w:tcPr>
          <w:p w14:paraId="6DBA75D8" w14:textId="77777777" w:rsidR="000315BF" w:rsidRDefault="000315BF" w:rsidP="00934A7D">
            <w:pPr>
              <w:tabs>
                <w:tab w:val="left" w:pos="-720"/>
              </w:tabs>
              <w:suppressAutoHyphens/>
              <w:spacing w:before="90" w:after="126"/>
              <w:rPr>
                <w:rFonts w:ascii="Univers" w:hAnsi="Univers"/>
                <w:sz w:val="16"/>
              </w:rPr>
            </w:pPr>
          </w:p>
        </w:tc>
      </w:tr>
      <w:tr w:rsidR="000315BF" w14:paraId="6262B6D0" w14:textId="77777777" w:rsidTr="00D328E5">
        <w:tc>
          <w:tcPr>
            <w:tcW w:w="955" w:type="dxa"/>
            <w:tcBorders>
              <w:top w:val="single" w:sz="7" w:space="0" w:color="auto"/>
              <w:left w:val="single" w:sz="8" w:space="0" w:color="auto"/>
              <w:right w:val="single" w:sz="8" w:space="0" w:color="auto"/>
            </w:tcBorders>
            <w:shd w:val="clear" w:color="auto" w:fill="auto"/>
          </w:tcPr>
          <w:p w14:paraId="4F88103C" w14:textId="77777777" w:rsidR="000315BF" w:rsidRDefault="000315BF" w:rsidP="00934A7D">
            <w:pPr>
              <w:tabs>
                <w:tab w:val="left" w:pos="-720"/>
              </w:tabs>
              <w:suppressAutoHyphens/>
              <w:spacing w:before="90"/>
              <w:rPr>
                <w:rFonts w:ascii="Univers" w:hAnsi="Univers"/>
                <w:sz w:val="16"/>
              </w:rPr>
            </w:pPr>
          </w:p>
          <w:p w14:paraId="31E3BABE" w14:textId="77777777" w:rsidR="000315BF" w:rsidRDefault="000315BF" w:rsidP="00934A7D">
            <w:pPr>
              <w:tabs>
                <w:tab w:val="left" w:pos="-720"/>
              </w:tabs>
              <w:suppressAutoHyphens/>
              <w:rPr>
                <w:rFonts w:ascii="Univers" w:hAnsi="Univers"/>
                <w:sz w:val="16"/>
              </w:rPr>
            </w:pPr>
          </w:p>
          <w:p w14:paraId="087FE8EA" w14:textId="77777777" w:rsidR="000315BF" w:rsidRDefault="000315BF" w:rsidP="00934A7D">
            <w:pPr>
              <w:tabs>
                <w:tab w:val="left" w:pos="-720"/>
              </w:tabs>
              <w:suppressAutoHyphens/>
              <w:spacing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2E16FCFA" w14:textId="77777777" w:rsidR="000315BF" w:rsidRDefault="000315BF" w:rsidP="00934A7D">
            <w:pPr>
              <w:tabs>
                <w:tab w:val="left" w:pos="-720"/>
              </w:tabs>
              <w:suppressAutoHyphens/>
              <w:spacing w:before="90"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42F3BD7D"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1BB946DE"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2DE0800D" w14:textId="77777777" w:rsidR="000315BF" w:rsidRDefault="000315BF" w:rsidP="00934A7D">
            <w:pPr>
              <w:tabs>
                <w:tab w:val="left" w:pos="-720"/>
              </w:tabs>
              <w:suppressAutoHyphens/>
              <w:spacing w:before="90" w:after="126"/>
              <w:rPr>
                <w:rFonts w:ascii="Univers" w:hAnsi="Univers"/>
                <w:sz w:val="16"/>
              </w:rPr>
            </w:pPr>
          </w:p>
        </w:tc>
        <w:tc>
          <w:tcPr>
            <w:tcW w:w="1261" w:type="dxa"/>
            <w:gridSpan w:val="2"/>
            <w:tcBorders>
              <w:top w:val="single" w:sz="7" w:space="0" w:color="auto"/>
              <w:left w:val="single" w:sz="8" w:space="0" w:color="auto"/>
              <w:right w:val="single" w:sz="8" w:space="0" w:color="auto"/>
            </w:tcBorders>
            <w:shd w:val="clear" w:color="auto" w:fill="auto"/>
          </w:tcPr>
          <w:p w14:paraId="189D3E8E"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8" w:space="0" w:color="auto"/>
              <w:right w:val="single" w:sz="8" w:space="0" w:color="auto"/>
            </w:tcBorders>
            <w:shd w:val="clear" w:color="auto" w:fill="auto"/>
          </w:tcPr>
          <w:p w14:paraId="63757A2B" w14:textId="77777777" w:rsidR="000315BF" w:rsidRDefault="000315BF" w:rsidP="00934A7D">
            <w:pPr>
              <w:tabs>
                <w:tab w:val="left" w:pos="-720"/>
              </w:tabs>
              <w:suppressAutoHyphens/>
              <w:spacing w:before="90" w:after="126"/>
              <w:rPr>
                <w:rFonts w:ascii="Univers" w:hAnsi="Univers"/>
                <w:sz w:val="16"/>
              </w:rPr>
            </w:pPr>
          </w:p>
        </w:tc>
        <w:tc>
          <w:tcPr>
            <w:tcW w:w="1268" w:type="dxa"/>
            <w:gridSpan w:val="2"/>
            <w:tcBorders>
              <w:top w:val="single" w:sz="7" w:space="0" w:color="auto"/>
              <w:left w:val="single" w:sz="8" w:space="0" w:color="auto"/>
              <w:right w:val="single" w:sz="8" w:space="0" w:color="auto"/>
            </w:tcBorders>
            <w:shd w:val="clear" w:color="auto" w:fill="auto"/>
          </w:tcPr>
          <w:p w14:paraId="2CDCA062" w14:textId="77777777" w:rsidR="000315BF" w:rsidRDefault="000315BF" w:rsidP="00934A7D">
            <w:pPr>
              <w:tabs>
                <w:tab w:val="left" w:pos="-720"/>
              </w:tabs>
              <w:suppressAutoHyphens/>
              <w:spacing w:before="90" w:after="126"/>
              <w:rPr>
                <w:rFonts w:ascii="Univers" w:hAnsi="Univers"/>
                <w:sz w:val="16"/>
              </w:rPr>
            </w:pPr>
          </w:p>
        </w:tc>
        <w:tc>
          <w:tcPr>
            <w:tcW w:w="1567" w:type="dxa"/>
            <w:tcBorders>
              <w:top w:val="single" w:sz="7" w:space="0" w:color="auto"/>
              <w:left w:val="single" w:sz="8" w:space="0" w:color="auto"/>
              <w:right w:val="single" w:sz="8" w:space="0" w:color="auto"/>
            </w:tcBorders>
            <w:shd w:val="clear" w:color="auto" w:fill="auto"/>
          </w:tcPr>
          <w:p w14:paraId="2701A47F" w14:textId="77777777" w:rsidR="000315BF" w:rsidRDefault="000315BF" w:rsidP="00934A7D">
            <w:pPr>
              <w:tabs>
                <w:tab w:val="left" w:pos="-720"/>
              </w:tabs>
              <w:suppressAutoHyphens/>
              <w:spacing w:before="90" w:after="126"/>
              <w:rPr>
                <w:rFonts w:ascii="Univers" w:hAnsi="Univers"/>
                <w:sz w:val="16"/>
              </w:rPr>
            </w:pPr>
          </w:p>
        </w:tc>
        <w:tc>
          <w:tcPr>
            <w:tcW w:w="1650" w:type="dxa"/>
            <w:tcBorders>
              <w:top w:val="single" w:sz="7" w:space="0" w:color="auto"/>
              <w:left w:val="single" w:sz="8" w:space="0" w:color="auto"/>
              <w:right w:val="single" w:sz="8" w:space="0" w:color="auto"/>
            </w:tcBorders>
            <w:shd w:val="clear" w:color="auto" w:fill="auto"/>
          </w:tcPr>
          <w:p w14:paraId="05106E43" w14:textId="77777777" w:rsidR="000315BF" w:rsidRDefault="000315BF" w:rsidP="00934A7D">
            <w:pPr>
              <w:tabs>
                <w:tab w:val="left" w:pos="-720"/>
              </w:tabs>
              <w:suppressAutoHyphens/>
              <w:spacing w:before="90" w:after="126"/>
              <w:rPr>
                <w:rFonts w:ascii="Univers" w:hAnsi="Univers"/>
                <w:sz w:val="16"/>
              </w:rPr>
            </w:pPr>
          </w:p>
        </w:tc>
      </w:tr>
      <w:tr w:rsidR="000315BF" w14:paraId="78BB3B4A" w14:textId="77777777" w:rsidTr="00D328E5">
        <w:tc>
          <w:tcPr>
            <w:tcW w:w="955" w:type="dxa"/>
            <w:tcBorders>
              <w:top w:val="single" w:sz="7" w:space="0" w:color="auto"/>
              <w:left w:val="single" w:sz="8" w:space="0" w:color="auto"/>
              <w:right w:val="single" w:sz="8" w:space="0" w:color="auto"/>
            </w:tcBorders>
            <w:shd w:val="clear" w:color="auto" w:fill="auto"/>
          </w:tcPr>
          <w:p w14:paraId="000C256E" w14:textId="77777777" w:rsidR="000315BF" w:rsidRDefault="000315BF" w:rsidP="00934A7D">
            <w:pPr>
              <w:tabs>
                <w:tab w:val="left" w:pos="-720"/>
              </w:tabs>
              <w:suppressAutoHyphens/>
              <w:spacing w:before="90"/>
              <w:rPr>
                <w:rFonts w:ascii="Univers" w:hAnsi="Univers"/>
                <w:sz w:val="16"/>
              </w:rPr>
            </w:pPr>
          </w:p>
          <w:p w14:paraId="6D049498" w14:textId="77777777" w:rsidR="000315BF" w:rsidRDefault="000315BF" w:rsidP="00934A7D">
            <w:pPr>
              <w:tabs>
                <w:tab w:val="left" w:pos="-720"/>
              </w:tabs>
              <w:suppressAutoHyphens/>
              <w:rPr>
                <w:rFonts w:ascii="Univers" w:hAnsi="Univers"/>
                <w:sz w:val="16"/>
              </w:rPr>
            </w:pPr>
          </w:p>
          <w:p w14:paraId="63C58ECB" w14:textId="77777777" w:rsidR="000315BF" w:rsidRDefault="000315BF" w:rsidP="00934A7D">
            <w:pPr>
              <w:tabs>
                <w:tab w:val="left" w:pos="-720"/>
              </w:tabs>
              <w:suppressAutoHyphens/>
              <w:spacing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2D03E7E0" w14:textId="77777777" w:rsidR="000315BF" w:rsidRDefault="000315BF" w:rsidP="00934A7D">
            <w:pPr>
              <w:tabs>
                <w:tab w:val="left" w:pos="-720"/>
              </w:tabs>
              <w:suppressAutoHyphens/>
              <w:spacing w:before="90"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09E345F5"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6EFF89B7"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5C5316C8" w14:textId="77777777" w:rsidR="000315BF" w:rsidRDefault="000315BF" w:rsidP="00934A7D">
            <w:pPr>
              <w:tabs>
                <w:tab w:val="left" w:pos="-720"/>
              </w:tabs>
              <w:suppressAutoHyphens/>
              <w:spacing w:before="90" w:after="126"/>
              <w:rPr>
                <w:rFonts w:ascii="Univers" w:hAnsi="Univers"/>
                <w:sz w:val="16"/>
              </w:rPr>
            </w:pPr>
          </w:p>
        </w:tc>
        <w:tc>
          <w:tcPr>
            <w:tcW w:w="1261" w:type="dxa"/>
            <w:gridSpan w:val="2"/>
            <w:tcBorders>
              <w:top w:val="single" w:sz="7" w:space="0" w:color="auto"/>
              <w:left w:val="single" w:sz="8" w:space="0" w:color="auto"/>
              <w:right w:val="single" w:sz="8" w:space="0" w:color="auto"/>
            </w:tcBorders>
            <w:shd w:val="clear" w:color="auto" w:fill="auto"/>
          </w:tcPr>
          <w:p w14:paraId="7A9DE6AC"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8" w:space="0" w:color="auto"/>
              <w:right w:val="single" w:sz="8" w:space="0" w:color="auto"/>
            </w:tcBorders>
            <w:shd w:val="clear" w:color="auto" w:fill="auto"/>
          </w:tcPr>
          <w:p w14:paraId="16A74388" w14:textId="77777777" w:rsidR="000315BF" w:rsidRDefault="000315BF" w:rsidP="00934A7D">
            <w:pPr>
              <w:tabs>
                <w:tab w:val="left" w:pos="-720"/>
              </w:tabs>
              <w:suppressAutoHyphens/>
              <w:spacing w:before="90" w:after="126"/>
              <w:rPr>
                <w:rFonts w:ascii="Univers" w:hAnsi="Univers"/>
                <w:sz w:val="16"/>
              </w:rPr>
            </w:pPr>
          </w:p>
        </w:tc>
        <w:tc>
          <w:tcPr>
            <w:tcW w:w="1268" w:type="dxa"/>
            <w:gridSpan w:val="2"/>
            <w:tcBorders>
              <w:top w:val="single" w:sz="7" w:space="0" w:color="auto"/>
              <w:left w:val="single" w:sz="8" w:space="0" w:color="auto"/>
              <w:right w:val="single" w:sz="8" w:space="0" w:color="auto"/>
            </w:tcBorders>
            <w:shd w:val="clear" w:color="auto" w:fill="auto"/>
          </w:tcPr>
          <w:p w14:paraId="29D67360" w14:textId="77777777" w:rsidR="000315BF" w:rsidRDefault="000315BF" w:rsidP="00934A7D">
            <w:pPr>
              <w:tabs>
                <w:tab w:val="left" w:pos="-720"/>
              </w:tabs>
              <w:suppressAutoHyphens/>
              <w:spacing w:before="90" w:after="126"/>
              <w:rPr>
                <w:rFonts w:ascii="Univers" w:hAnsi="Univers"/>
                <w:sz w:val="16"/>
              </w:rPr>
            </w:pPr>
          </w:p>
        </w:tc>
        <w:tc>
          <w:tcPr>
            <w:tcW w:w="1567" w:type="dxa"/>
            <w:tcBorders>
              <w:top w:val="single" w:sz="7" w:space="0" w:color="auto"/>
              <w:left w:val="single" w:sz="8" w:space="0" w:color="auto"/>
              <w:right w:val="single" w:sz="8" w:space="0" w:color="auto"/>
            </w:tcBorders>
            <w:shd w:val="clear" w:color="auto" w:fill="auto"/>
          </w:tcPr>
          <w:p w14:paraId="231501D8" w14:textId="77777777" w:rsidR="000315BF" w:rsidRDefault="000315BF" w:rsidP="00934A7D">
            <w:pPr>
              <w:tabs>
                <w:tab w:val="left" w:pos="-720"/>
              </w:tabs>
              <w:suppressAutoHyphens/>
              <w:spacing w:before="90" w:after="126"/>
              <w:rPr>
                <w:rFonts w:ascii="Univers" w:hAnsi="Univers"/>
                <w:sz w:val="16"/>
              </w:rPr>
            </w:pPr>
          </w:p>
        </w:tc>
        <w:tc>
          <w:tcPr>
            <w:tcW w:w="1650" w:type="dxa"/>
            <w:tcBorders>
              <w:top w:val="single" w:sz="7" w:space="0" w:color="auto"/>
              <w:left w:val="single" w:sz="8" w:space="0" w:color="auto"/>
              <w:right w:val="single" w:sz="8" w:space="0" w:color="auto"/>
            </w:tcBorders>
            <w:shd w:val="clear" w:color="auto" w:fill="auto"/>
          </w:tcPr>
          <w:p w14:paraId="77F47862" w14:textId="77777777" w:rsidR="000315BF" w:rsidRDefault="000315BF" w:rsidP="00934A7D">
            <w:pPr>
              <w:tabs>
                <w:tab w:val="left" w:pos="-720"/>
              </w:tabs>
              <w:suppressAutoHyphens/>
              <w:spacing w:before="90" w:after="126"/>
              <w:rPr>
                <w:rFonts w:ascii="Univers" w:hAnsi="Univers"/>
                <w:sz w:val="16"/>
              </w:rPr>
            </w:pPr>
          </w:p>
        </w:tc>
      </w:tr>
      <w:tr w:rsidR="000315BF" w14:paraId="369267EC" w14:textId="77777777" w:rsidTr="00D328E5">
        <w:tc>
          <w:tcPr>
            <w:tcW w:w="955" w:type="dxa"/>
            <w:tcBorders>
              <w:top w:val="single" w:sz="7" w:space="0" w:color="auto"/>
              <w:left w:val="single" w:sz="8" w:space="0" w:color="auto"/>
              <w:right w:val="single" w:sz="8" w:space="0" w:color="auto"/>
            </w:tcBorders>
            <w:shd w:val="clear" w:color="auto" w:fill="auto"/>
          </w:tcPr>
          <w:p w14:paraId="41DE711B" w14:textId="77777777" w:rsidR="000315BF" w:rsidRDefault="000315BF" w:rsidP="00934A7D">
            <w:pPr>
              <w:tabs>
                <w:tab w:val="left" w:pos="-720"/>
              </w:tabs>
              <w:suppressAutoHyphens/>
              <w:spacing w:before="90"/>
              <w:rPr>
                <w:rFonts w:ascii="Univers" w:hAnsi="Univers"/>
                <w:sz w:val="16"/>
              </w:rPr>
            </w:pPr>
          </w:p>
          <w:p w14:paraId="0DA5EFF4" w14:textId="77777777" w:rsidR="000315BF" w:rsidRDefault="000315BF" w:rsidP="00934A7D">
            <w:pPr>
              <w:tabs>
                <w:tab w:val="left" w:pos="-720"/>
              </w:tabs>
              <w:suppressAutoHyphens/>
              <w:rPr>
                <w:rFonts w:ascii="Univers" w:hAnsi="Univers"/>
                <w:sz w:val="16"/>
              </w:rPr>
            </w:pPr>
          </w:p>
          <w:p w14:paraId="31F320A2" w14:textId="77777777" w:rsidR="000315BF" w:rsidRDefault="000315BF" w:rsidP="00934A7D">
            <w:pPr>
              <w:tabs>
                <w:tab w:val="left" w:pos="-720"/>
              </w:tabs>
              <w:suppressAutoHyphens/>
              <w:spacing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5737BB25" w14:textId="77777777" w:rsidR="000315BF" w:rsidRDefault="000315BF" w:rsidP="00934A7D">
            <w:pPr>
              <w:tabs>
                <w:tab w:val="left" w:pos="-720"/>
              </w:tabs>
              <w:suppressAutoHyphens/>
              <w:spacing w:before="90"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1013618C"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5291E8F0"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42A2180D" w14:textId="77777777" w:rsidR="000315BF" w:rsidRDefault="000315BF" w:rsidP="00934A7D">
            <w:pPr>
              <w:tabs>
                <w:tab w:val="left" w:pos="-720"/>
              </w:tabs>
              <w:suppressAutoHyphens/>
              <w:spacing w:before="90" w:after="126"/>
              <w:rPr>
                <w:rFonts w:ascii="Univers" w:hAnsi="Univers"/>
                <w:sz w:val="16"/>
              </w:rPr>
            </w:pPr>
          </w:p>
        </w:tc>
        <w:tc>
          <w:tcPr>
            <w:tcW w:w="1261" w:type="dxa"/>
            <w:gridSpan w:val="2"/>
            <w:tcBorders>
              <w:top w:val="single" w:sz="7" w:space="0" w:color="auto"/>
              <w:left w:val="single" w:sz="8" w:space="0" w:color="auto"/>
              <w:right w:val="single" w:sz="8" w:space="0" w:color="auto"/>
            </w:tcBorders>
            <w:shd w:val="clear" w:color="auto" w:fill="auto"/>
          </w:tcPr>
          <w:p w14:paraId="5F8194E5"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8" w:space="0" w:color="auto"/>
              <w:right w:val="single" w:sz="8" w:space="0" w:color="auto"/>
            </w:tcBorders>
            <w:shd w:val="clear" w:color="auto" w:fill="auto"/>
          </w:tcPr>
          <w:p w14:paraId="0939FDCC" w14:textId="77777777" w:rsidR="000315BF" w:rsidRDefault="000315BF" w:rsidP="00934A7D">
            <w:pPr>
              <w:tabs>
                <w:tab w:val="left" w:pos="-720"/>
              </w:tabs>
              <w:suppressAutoHyphens/>
              <w:spacing w:before="90" w:after="126"/>
              <w:rPr>
                <w:rFonts w:ascii="Univers" w:hAnsi="Univers"/>
                <w:sz w:val="16"/>
              </w:rPr>
            </w:pPr>
          </w:p>
        </w:tc>
        <w:tc>
          <w:tcPr>
            <w:tcW w:w="1268" w:type="dxa"/>
            <w:gridSpan w:val="2"/>
            <w:tcBorders>
              <w:top w:val="single" w:sz="7" w:space="0" w:color="auto"/>
              <w:left w:val="single" w:sz="8" w:space="0" w:color="auto"/>
              <w:right w:val="single" w:sz="8" w:space="0" w:color="auto"/>
            </w:tcBorders>
            <w:shd w:val="clear" w:color="auto" w:fill="auto"/>
          </w:tcPr>
          <w:p w14:paraId="10CA1E1B" w14:textId="77777777" w:rsidR="000315BF" w:rsidRDefault="000315BF" w:rsidP="00934A7D">
            <w:pPr>
              <w:tabs>
                <w:tab w:val="left" w:pos="-720"/>
              </w:tabs>
              <w:suppressAutoHyphens/>
              <w:spacing w:before="90" w:after="126"/>
              <w:rPr>
                <w:rFonts w:ascii="Univers" w:hAnsi="Univers"/>
                <w:sz w:val="16"/>
              </w:rPr>
            </w:pPr>
          </w:p>
        </w:tc>
        <w:tc>
          <w:tcPr>
            <w:tcW w:w="1567" w:type="dxa"/>
            <w:tcBorders>
              <w:top w:val="single" w:sz="7" w:space="0" w:color="auto"/>
              <w:left w:val="single" w:sz="8" w:space="0" w:color="auto"/>
              <w:right w:val="single" w:sz="8" w:space="0" w:color="auto"/>
            </w:tcBorders>
            <w:shd w:val="clear" w:color="auto" w:fill="auto"/>
          </w:tcPr>
          <w:p w14:paraId="34F19E9E" w14:textId="77777777" w:rsidR="000315BF" w:rsidRDefault="000315BF" w:rsidP="00934A7D">
            <w:pPr>
              <w:tabs>
                <w:tab w:val="left" w:pos="-720"/>
              </w:tabs>
              <w:suppressAutoHyphens/>
              <w:spacing w:before="90" w:after="126"/>
              <w:rPr>
                <w:rFonts w:ascii="Univers" w:hAnsi="Univers"/>
                <w:sz w:val="16"/>
              </w:rPr>
            </w:pPr>
          </w:p>
        </w:tc>
        <w:tc>
          <w:tcPr>
            <w:tcW w:w="1650" w:type="dxa"/>
            <w:tcBorders>
              <w:top w:val="single" w:sz="7" w:space="0" w:color="auto"/>
              <w:left w:val="single" w:sz="8" w:space="0" w:color="auto"/>
              <w:right w:val="single" w:sz="8" w:space="0" w:color="auto"/>
            </w:tcBorders>
            <w:shd w:val="clear" w:color="auto" w:fill="auto"/>
          </w:tcPr>
          <w:p w14:paraId="345EDEB4" w14:textId="77777777" w:rsidR="000315BF" w:rsidRDefault="000315BF" w:rsidP="00934A7D">
            <w:pPr>
              <w:tabs>
                <w:tab w:val="left" w:pos="-720"/>
              </w:tabs>
              <w:suppressAutoHyphens/>
              <w:spacing w:before="90" w:after="126"/>
              <w:rPr>
                <w:rFonts w:ascii="Univers" w:hAnsi="Univers"/>
                <w:sz w:val="16"/>
              </w:rPr>
            </w:pPr>
          </w:p>
        </w:tc>
      </w:tr>
      <w:tr w:rsidR="000315BF" w14:paraId="3EDCD835" w14:textId="77777777" w:rsidTr="00D328E5">
        <w:tc>
          <w:tcPr>
            <w:tcW w:w="955" w:type="dxa"/>
            <w:tcBorders>
              <w:top w:val="single" w:sz="7" w:space="0" w:color="auto"/>
              <w:left w:val="single" w:sz="8" w:space="0" w:color="auto"/>
              <w:right w:val="single" w:sz="8" w:space="0" w:color="auto"/>
            </w:tcBorders>
            <w:shd w:val="clear" w:color="auto" w:fill="auto"/>
          </w:tcPr>
          <w:p w14:paraId="29A99BFB" w14:textId="77777777" w:rsidR="000315BF" w:rsidRDefault="000315BF" w:rsidP="00934A7D">
            <w:pPr>
              <w:tabs>
                <w:tab w:val="left" w:pos="-720"/>
              </w:tabs>
              <w:suppressAutoHyphens/>
              <w:spacing w:before="90"/>
              <w:rPr>
                <w:rFonts w:ascii="Univers" w:hAnsi="Univers"/>
                <w:sz w:val="16"/>
              </w:rPr>
            </w:pPr>
          </w:p>
          <w:p w14:paraId="6AD1BE74" w14:textId="77777777" w:rsidR="000315BF" w:rsidRDefault="000315BF" w:rsidP="00934A7D">
            <w:pPr>
              <w:tabs>
                <w:tab w:val="left" w:pos="-720"/>
              </w:tabs>
              <w:suppressAutoHyphens/>
              <w:rPr>
                <w:rFonts w:ascii="Univers" w:hAnsi="Univers"/>
                <w:sz w:val="16"/>
              </w:rPr>
            </w:pPr>
          </w:p>
          <w:p w14:paraId="0B8452EB" w14:textId="77777777" w:rsidR="000315BF" w:rsidRDefault="000315BF" w:rsidP="00934A7D">
            <w:pPr>
              <w:tabs>
                <w:tab w:val="left" w:pos="-720"/>
              </w:tabs>
              <w:suppressAutoHyphens/>
              <w:spacing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6E6DAEB3" w14:textId="77777777" w:rsidR="000315BF" w:rsidRDefault="000315BF" w:rsidP="00934A7D">
            <w:pPr>
              <w:tabs>
                <w:tab w:val="left" w:pos="-720"/>
              </w:tabs>
              <w:suppressAutoHyphens/>
              <w:spacing w:before="90"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00D4051D"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60D4D537"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60049B36" w14:textId="77777777" w:rsidR="000315BF" w:rsidRDefault="000315BF" w:rsidP="00934A7D">
            <w:pPr>
              <w:tabs>
                <w:tab w:val="left" w:pos="-720"/>
              </w:tabs>
              <w:suppressAutoHyphens/>
              <w:spacing w:before="90" w:after="126"/>
              <w:rPr>
                <w:rFonts w:ascii="Univers" w:hAnsi="Univers"/>
                <w:sz w:val="16"/>
              </w:rPr>
            </w:pPr>
          </w:p>
        </w:tc>
        <w:tc>
          <w:tcPr>
            <w:tcW w:w="1261" w:type="dxa"/>
            <w:gridSpan w:val="2"/>
            <w:tcBorders>
              <w:top w:val="single" w:sz="7" w:space="0" w:color="auto"/>
              <w:left w:val="single" w:sz="8" w:space="0" w:color="auto"/>
              <w:right w:val="single" w:sz="8" w:space="0" w:color="auto"/>
            </w:tcBorders>
            <w:shd w:val="clear" w:color="auto" w:fill="auto"/>
          </w:tcPr>
          <w:p w14:paraId="2BC35211"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8" w:space="0" w:color="auto"/>
              <w:right w:val="single" w:sz="8" w:space="0" w:color="auto"/>
            </w:tcBorders>
            <w:shd w:val="clear" w:color="auto" w:fill="auto"/>
          </w:tcPr>
          <w:p w14:paraId="7F301BC8" w14:textId="77777777" w:rsidR="000315BF" w:rsidRDefault="000315BF" w:rsidP="00934A7D">
            <w:pPr>
              <w:tabs>
                <w:tab w:val="left" w:pos="-720"/>
              </w:tabs>
              <w:suppressAutoHyphens/>
              <w:spacing w:before="90" w:after="126"/>
              <w:rPr>
                <w:rFonts w:ascii="Univers" w:hAnsi="Univers"/>
                <w:sz w:val="16"/>
              </w:rPr>
            </w:pPr>
          </w:p>
        </w:tc>
        <w:tc>
          <w:tcPr>
            <w:tcW w:w="1268" w:type="dxa"/>
            <w:gridSpan w:val="2"/>
            <w:tcBorders>
              <w:top w:val="single" w:sz="7" w:space="0" w:color="auto"/>
              <w:left w:val="single" w:sz="8" w:space="0" w:color="auto"/>
              <w:right w:val="single" w:sz="8" w:space="0" w:color="auto"/>
            </w:tcBorders>
            <w:shd w:val="clear" w:color="auto" w:fill="auto"/>
          </w:tcPr>
          <w:p w14:paraId="73A6BE0A" w14:textId="77777777" w:rsidR="000315BF" w:rsidRDefault="000315BF" w:rsidP="00934A7D">
            <w:pPr>
              <w:tabs>
                <w:tab w:val="left" w:pos="-720"/>
              </w:tabs>
              <w:suppressAutoHyphens/>
              <w:spacing w:before="90" w:after="126"/>
              <w:rPr>
                <w:rFonts w:ascii="Univers" w:hAnsi="Univers"/>
                <w:sz w:val="16"/>
              </w:rPr>
            </w:pPr>
          </w:p>
        </w:tc>
        <w:tc>
          <w:tcPr>
            <w:tcW w:w="1567" w:type="dxa"/>
            <w:tcBorders>
              <w:top w:val="single" w:sz="7" w:space="0" w:color="auto"/>
              <w:left w:val="single" w:sz="8" w:space="0" w:color="auto"/>
              <w:right w:val="single" w:sz="8" w:space="0" w:color="auto"/>
            </w:tcBorders>
            <w:shd w:val="clear" w:color="auto" w:fill="auto"/>
          </w:tcPr>
          <w:p w14:paraId="5ED58589" w14:textId="77777777" w:rsidR="000315BF" w:rsidRDefault="000315BF" w:rsidP="00934A7D">
            <w:pPr>
              <w:tabs>
                <w:tab w:val="left" w:pos="-720"/>
              </w:tabs>
              <w:suppressAutoHyphens/>
              <w:spacing w:before="90" w:after="126"/>
              <w:rPr>
                <w:rFonts w:ascii="Univers" w:hAnsi="Univers"/>
                <w:sz w:val="16"/>
              </w:rPr>
            </w:pPr>
          </w:p>
        </w:tc>
        <w:tc>
          <w:tcPr>
            <w:tcW w:w="1650" w:type="dxa"/>
            <w:tcBorders>
              <w:top w:val="single" w:sz="7" w:space="0" w:color="auto"/>
              <w:left w:val="single" w:sz="8" w:space="0" w:color="auto"/>
              <w:right w:val="single" w:sz="8" w:space="0" w:color="auto"/>
            </w:tcBorders>
            <w:shd w:val="clear" w:color="auto" w:fill="auto"/>
          </w:tcPr>
          <w:p w14:paraId="4070B502" w14:textId="77777777" w:rsidR="000315BF" w:rsidRDefault="000315BF" w:rsidP="00934A7D">
            <w:pPr>
              <w:tabs>
                <w:tab w:val="left" w:pos="-720"/>
              </w:tabs>
              <w:suppressAutoHyphens/>
              <w:spacing w:before="90" w:after="126"/>
              <w:rPr>
                <w:rFonts w:ascii="Univers" w:hAnsi="Univers"/>
                <w:sz w:val="16"/>
              </w:rPr>
            </w:pPr>
          </w:p>
        </w:tc>
      </w:tr>
      <w:tr w:rsidR="000315BF" w14:paraId="647FE51E" w14:textId="77777777" w:rsidTr="00D328E5">
        <w:tc>
          <w:tcPr>
            <w:tcW w:w="955" w:type="dxa"/>
            <w:tcBorders>
              <w:top w:val="single" w:sz="7" w:space="0" w:color="auto"/>
              <w:left w:val="single" w:sz="8" w:space="0" w:color="auto"/>
              <w:right w:val="single" w:sz="8" w:space="0" w:color="auto"/>
            </w:tcBorders>
            <w:shd w:val="clear" w:color="auto" w:fill="auto"/>
          </w:tcPr>
          <w:p w14:paraId="395F31DC" w14:textId="77777777" w:rsidR="000315BF" w:rsidRDefault="000315BF" w:rsidP="00934A7D">
            <w:pPr>
              <w:tabs>
                <w:tab w:val="left" w:pos="-720"/>
              </w:tabs>
              <w:suppressAutoHyphens/>
              <w:spacing w:before="90"/>
              <w:rPr>
                <w:rFonts w:ascii="Univers" w:hAnsi="Univers"/>
                <w:sz w:val="16"/>
              </w:rPr>
            </w:pPr>
          </w:p>
          <w:p w14:paraId="14089F23" w14:textId="77777777" w:rsidR="000315BF" w:rsidRDefault="000315BF" w:rsidP="00934A7D">
            <w:pPr>
              <w:tabs>
                <w:tab w:val="left" w:pos="-720"/>
              </w:tabs>
              <w:suppressAutoHyphens/>
              <w:rPr>
                <w:rFonts w:ascii="Univers" w:hAnsi="Univers"/>
                <w:sz w:val="16"/>
              </w:rPr>
            </w:pPr>
          </w:p>
          <w:p w14:paraId="29CDCFDE" w14:textId="77777777" w:rsidR="000315BF" w:rsidRDefault="000315BF" w:rsidP="00934A7D">
            <w:pPr>
              <w:tabs>
                <w:tab w:val="left" w:pos="-720"/>
              </w:tabs>
              <w:suppressAutoHyphens/>
              <w:spacing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57AC3C6E" w14:textId="77777777" w:rsidR="000315BF" w:rsidRDefault="000315BF" w:rsidP="00934A7D">
            <w:pPr>
              <w:tabs>
                <w:tab w:val="left" w:pos="-720"/>
              </w:tabs>
              <w:suppressAutoHyphens/>
              <w:spacing w:before="90" w:after="126"/>
              <w:rPr>
                <w:rFonts w:ascii="Univers" w:hAnsi="Univers"/>
                <w:sz w:val="16"/>
              </w:rPr>
            </w:pPr>
          </w:p>
        </w:tc>
        <w:tc>
          <w:tcPr>
            <w:tcW w:w="1906" w:type="dxa"/>
            <w:tcBorders>
              <w:top w:val="single" w:sz="7" w:space="0" w:color="auto"/>
              <w:left w:val="single" w:sz="8" w:space="0" w:color="auto"/>
              <w:right w:val="single" w:sz="8" w:space="0" w:color="auto"/>
            </w:tcBorders>
            <w:shd w:val="clear" w:color="auto" w:fill="auto"/>
          </w:tcPr>
          <w:p w14:paraId="05973E6D"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164295BF"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right w:val="single" w:sz="8" w:space="0" w:color="auto"/>
            </w:tcBorders>
            <w:shd w:val="clear" w:color="auto" w:fill="auto"/>
          </w:tcPr>
          <w:p w14:paraId="13777211" w14:textId="77777777" w:rsidR="000315BF" w:rsidRDefault="000315BF" w:rsidP="00934A7D">
            <w:pPr>
              <w:tabs>
                <w:tab w:val="left" w:pos="-720"/>
              </w:tabs>
              <w:suppressAutoHyphens/>
              <w:spacing w:before="90" w:after="126"/>
              <w:rPr>
                <w:rFonts w:ascii="Univers" w:hAnsi="Univers"/>
                <w:sz w:val="16"/>
              </w:rPr>
            </w:pPr>
          </w:p>
        </w:tc>
        <w:tc>
          <w:tcPr>
            <w:tcW w:w="1261" w:type="dxa"/>
            <w:gridSpan w:val="2"/>
            <w:tcBorders>
              <w:top w:val="single" w:sz="7" w:space="0" w:color="auto"/>
              <w:left w:val="single" w:sz="8" w:space="0" w:color="auto"/>
              <w:right w:val="single" w:sz="8" w:space="0" w:color="auto"/>
            </w:tcBorders>
            <w:shd w:val="clear" w:color="auto" w:fill="auto"/>
          </w:tcPr>
          <w:p w14:paraId="685FBA0F"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8" w:space="0" w:color="auto"/>
              <w:right w:val="single" w:sz="8" w:space="0" w:color="auto"/>
            </w:tcBorders>
            <w:shd w:val="clear" w:color="auto" w:fill="auto"/>
          </w:tcPr>
          <w:p w14:paraId="3B71C105" w14:textId="77777777" w:rsidR="000315BF" w:rsidRDefault="000315BF" w:rsidP="00934A7D">
            <w:pPr>
              <w:tabs>
                <w:tab w:val="left" w:pos="-720"/>
              </w:tabs>
              <w:suppressAutoHyphens/>
              <w:spacing w:before="90" w:after="126"/>
              <w:rPr>
                <w:rFonts w:ascii="Univers" w:hAnsi="Univers"/>
                <w:sz w:val="16"/>
              </w:rPr>
            </w:pPr>
          </w:p>
        </w:tc>
        <w:tc>
          <w:tcPr>
            <w:tcW w:w="1268" w:type="dxa"/>
            <w:gridSpan w:val="2"/>
            <w:tcBorders>
              <w:top w:val="single" w:sz="7" w:space="0" w:color="auto"/>
              <w:left w:val="single" w:sz="8" w:space="0" w:color="auto"/>
              <w:right w:val="single" w:sz="8" w:space="0" w:color="auto"/>
            </w:tcBorders>
            <w:shd w:val="clear" w:color="auto" w:fill="auto"/>
          </w:tcPr>
          <w:p w14:paraId="1606A20E" w14:textId="77777777" w:rsidR="000315BF" w:rsidRDefault="000315BF" w:rsidP="00934A7D">
            <w:pPr>
              <w:tabs>
                <w:tab w:val="left" w:pos="-720"/>
              </w:tabs>
              <w:suppressAutoHyphens/>
              <w:spacing w:before="90" w:after="126"/>
              <w:rPr>
                <w:rFonts w:ascii="Univers" w:hAnsi="Univers"/>
                <w:sz w:val="16"/>
              </w:rPr>
            </w:pPr>
          </w:p>
        </w:tc>
        <w:tc>
          <w:tcPr>
            <w:tcW w:w="1567" w:type="dxa"/>
            <w:tcBorders>
              <w:top w:val="single" w:sz="7" w:space="0" w:color="auto"/>
              <w:left w:val="single" w:sz="8" w:space="0" w:color="auto"/>
              <w:right w:val="single" w:sz="8" w:space="0" w:color="auto"/>
            </w:tcBorders>
            <w:shd w:val="clear" w:color="auto" w:fill="auto"/>
          </w:tcPr>
          <w:p w14:paraId="1783A045" w14:textId="77777777" w:rsidR="000315BF" w:rsidRDefault="000315BF" w:rsidP="00934A7D">
            <w:pPr>
              <w:tabs>
                <w:tab w:val="left" w:pos="-720"/>
              </w:tabs>
              <w:suppressAutoHyphens/>
              <w:spacing w:before="90" w:after="126"/>
              <w:rPr>
                <w:rFonts w:ascii="Univers" w:hAnsi="Univers"/>
                <w:sz w:val="16"/>
              </w:rPr>
            </w:pPr>
          </w:p>
        </w:tc>
        <w:tc>
          <w:tcPr>
            <w:tcW w:w="1650" w:type="dxa"/>
            <w:tcBorders>
              <w:top w:val="single" w:sz="7" w:space="0" w:color="auto"/>
              <w:left w:val="single" w:sz="8" w:space="0" w:color="auto"/>
              <w:right w:val="single" w:sz="8" w:space="0" w:color="auto"/>
            </w:tcBorders>
            <w:shd w:val="clear" w:color="auto" w:fill="auto"/>
          </w:tcPr>
          <w:p w14:paraId="2FA83ED9" w14:textId="77777777" w:rsidR="000315BF" w:rsidRDefault="000315BF" w:rsidP="00934A7D">
            <w:pPr>
              <w:tabs>
                <w:tab w:val="left" w:pos="-720"/>
              </w:tabs>
              <w:suppressAutoHyphens/>
              <w:spacing w:before="90" w:after="126"/>
              <w:rPr>
                <w:rFonts w:ascii="Univers" w:hAnsi="Univers"/>
                <w:sz w:val="16"/>
              </w:rPr>
            </w:pPr>
          </w:p>
        </w:tc>
      </w:tr>
      <w:tr w:rsidR="000315BF" w14:paraId="010BC416" w14:textId="77777777" w:rsidTr="00D328E5">
        <w:tc>
          <w:tcPr>
            <w:tcW w:w="955" w:type="dxa"/>
            <w:tcBorders>
              <w:top w:val="single" w:sz="7" w:space="0" w:color="auto"/>
              <w:left w:val="single" w:sz="8" w:space="0" w:color="auto"/>
              <w:bottom w:val="single" w:sz="8" w:space="0" w:color="auto"/>
              <w:right w:val="single" w:sz="8" w:space="0" w:color="auto"/>
            </w:tcBorders>
            <w:shd w:val="clear" w:color="auto" w:fill="auto"/>
          </w:tcPr>
          <w:p w14:paraId="1985AB62" w14:textId="77777777" w:rsidR="000315BF" w:rsidRDefault="000315BF" w:rsidP="00934A7D">
            <w:pPr>
              <w:tabs>
                <w:tab w:val="left" w:pos="-720"/>
              </w:tabs>
              <w:suppressAutoHyphens/>
              <w:spacing w:before="90"/>
              <w:rPr>
                <w:rFonts w:ascii="Univers" w:hAnsi="Univers"/>
                <w:sz w:val="16"/>
              </w:rPr>
            </w:pPr>
          </w:p>
          <w:p w14:paraId="380C8F44" w14:textId="77777777" w:rsidR="000315BF" w:rsidRDefault="000315BF" w:rsidP="00934A7D">
            <w:pPr>
              <w:tabs>
                <w:tab w:val="left" w:pos="-720"/>
              </w:tabs>
              <w:suppressAutoHyphens/>
              <w:rPr>
                <w:rFonts w:ascii="Univers" w:hAnsi="Univers"/>
                <w:sz w:val="16"/>
              </w:rPr>
            </w:pPr>
          </w:p>
          <w:p w14:paraId="54E0F42D" w14:textId="77777777" w:rsidR="000315BF" w:rsidRDefault="000315BF" w:rsidP="00934A7D">
            <w:pPr>
              <w:tabs>
                <w:tab w:val="left" w:pos="-720"/>
              </w:tabs>
              <w:suppressAutoHyphens/>
              <w:spacing w:after="126"/>
              <w:rPr>
                <w:rFonts w:ascii="Univers" w:hAnsi="Univers"/>
                <w:sz w:val="16"/>
              </w:rPr>
            </w:pPr>
          </w:p>
        </w:tc>
        <w:tc>
          <w:tcPr>
            <w:tcW w:w="1906" w:type="dxa"/>
            <w:tcBorders>
              <w:top w:val="single" w:sz="7" w:space="0" w:color="auto"/>
              <w:left w:val="single" w:sz="8" w:space="0" w:color="auto"/>
              <w:bottom w:val="single" w:sz="8" w:space="0" w:color="auto"/>
              <w:right w:val="single" w:sz="8" w:space="0" w:color="auto"/>
            </w:tcBorders>
            <w:shd w:val="clear" w:color="auto" w:fill="auto"/>
          </w:tcPr>
          <w:p w14:paraId="55043F55" w14:textId="77777777" w:rsidR="000315BF" w:rsidRDefault="000315BF" w:rsidP="00934A7D">
            <w:pPr>
              <w:tabs>
                <w:tab w:val="left" w:pos="-720"/>
              </w:tabs>
              <w:suppressAutoHyphens/>
              <w:spacing w:before="90" w:after="126"/>
              <w:rPr>
                <w:rFonts w:ascii="Univers" w:hAnsi="Univers"/>
                <w:sz w:val="16"/>
              </w:rPr>
            </w:pPr>
          </w:p>
        </w:tc>
        <w:tc>
          <w:tcPr>
            <w:tcW w:w="1906" w:type="dxa"/>
            <w:tcBorders>
              <w:top w:val="single" w:sz="7" w:space="0" w:color="auto"/>
              <w:left w:val="single" w:sz="8" w:space="0" w:color="auto"/>
              <w:bottom w:val="single" w:sz="8" w:space="0" w:color="auto"/>
              <w:right w:val="single" w:sz="8" w:space="0" w:color="auto"/>
            </w:tcBorders>
            <w:shd w:val="clear" w:color="auto" w:fill="auto"/>
          </w:tcPr>
          <w:p w14:paraId="1EFE89AE"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bottom w:val="single" w:sz="8" w:space="0" w:color="auto"/>
              <w:right w:val="single" w:sz="8" w:space="0" w:color="auto"/>
            </w:tcBorders>
            <w:shd w:val="clear" w:color="auto" w:fill="auto"/>
          </w:tcPr>
          <w:p w14:paraId="25F49DF9" w14:textId="77777777" w:rsidR="000315BF" w:rsidRDefault="000315BF" w:rsidP="00934A7D">
            <w:pPr>
              <w:tabs>
                <w:tab w:val="left" w:pos="-720"/>
              </w:tabs>
              <w:suppressAutoHyphens/>
              <w:spacing w:before="90" w:after="126"/>
              <w:rPr>
                <w:rFonts w:ascii="Univers" w:hAnsi="Univers"/>
                <w:sz w:val="16"/>
              </w:rPr>
            </w:pPr>
          </w:p>
        </w:tc>
        <w:tc>
          <w:tcPr>
            <w:tcW w:w="1261" w:type="dxa"/>
            <w:tcBorders>
              <w:top w:val="single" w:sz="7" w:space="0" w:color="auto"/>
              <w:left w:val="single" w:sz="8" w:space="0" w:color="auto"/>
              <w:bottom w:val="single" w:sz="8" w:space="0" w:color="auto"/>
              <w:right w:val="single" w:sz="8" w:space="0" w:color="auto"/>
            </w:tcBorders>
            <w:shd w:val="clear" w:color="auto" w:fill="auto"/>
          </w:tcPr>
          <w:p w14:paraId="345D110E" w14:textId="77777777" w:rsidR="000315BF" w:rsidRDefault="000315BF" w:rsidP="00934A7D">
            <w:pPr>
              <w:tabs>
                <w:tab w:val="left" w:pos="-720"/>
              </w:tabs>
              <w:suppressAutoHyphens/>
              <w:spacing w:before="90" w:after="126"/>
              <w:rPr>
                <w:rFonts w:ascii="Univers" w:hAnsi="Univers"/>
                <w:sz w:val="16"/>
              </w:rPr>
            </w:pPr>
          </w:p>
        </w:tc>
        <w:tc>
          <w:tcPr>
            <w:tcW w:w="1261" w:type="dxa"/>
            <w:gridSpan w:val="2"/>
            <w:tcBorders>
              <w:top w:val="single" w:sz="7" w:space="0" w:color="auto"/>
              <w:left w:val="single" w:sz="8" w:space="0" w:color="auto"/>
              <w:bottom w:val="single" w:sz="8" w:space="0" w:color="auto"/>
              <w:right w:val="single" w:sz="8" w:space="0" w:color="auto"/>
            </w:tcBorders>
            <w:shd w:val="clear" w:color="auto" w:fill="auto"/>
          </w:tcPr>
          <w:p w14:paraId="71641761"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8" w:space="0" w:color="auto"/>
              <w:bottom w:val="single" w:sz="8" w:space="0" w:color="auto"/>
              <w:right w:val="single" w:sz="8" w:space="0" w:color="auto"/>
            </w:tcBorders>
            <w:shd w:val="clear" w:color="auto" w:fill="auto"/>
          </w:tcPr>
          <w:p w14:paraId="27E1E784" w14:textId="77777777" w:rsidR="000315BF" w:rsidRDefault="000315BF" w:rsidP="00934A7D">
            <w:pPr>
              <w:tabs>
                <w:tab w:val="left" w:pos="-720"/>
              </w:tabs>
              <w:suppressAutoHyphens/>
              <w:spacing w:before="90" w:after="126"/>
              <w:rPr>
                <w:rFonts w:ascii="Univers" w:hAnsi="Univers"/>
                <w:sz w:val="16"/>
              </w:rPr>
            </w:pPr>
          </w:p>
        </w:tc>
        <w:tc>
          <w:tcPr>
            <w:tcW w:w="1268" w:type="dxa"/>
            <w:gridSpan w:val="2"/>
            <w:tcBorders>
              <w:top w:val="single" w:sz="7" w:space="0" w:color="auto"/>
              <w:left w:val="single" w:sz="8" w:space="0" w:color="auto"/>
              <w:bottom w:val="single" w:sz="8" w:space="0" w:color="auto"/>
              <w:right w:val="single" w:sz="8" w:space="0" w:color="auto"/>
            </w:tcBorders>
            <w:shd w:val="clear" w:color="auto" w:fill="auto"/>
          </w:tcPr>
          <w:p w14:paraId="207B6F6C" w14:textId="77777777" w:rsidR="000315BF" w:rsidRDefault="000315BF" w:rsidP="00934A7D">
            <w:pPr>
              <w:tabs>
                <w:tab w:val="left" w:pos="-720"/>
              </w:tabs>
              <w:suppressAutoHyphens/>
              <w:spacing w:before="90" w:after="126"/>
              <w:rPr>
                <w:rFonts w:ascii="Univers" w:hAnsi="Univers"/>
                <w:sz w:val="16"/>
              </w:rPr>
            </w:pPr>
          </w:p>
        </w:tc>
        <w:tc>
          <w:tcPr>
            <w:tcW w:w="1567" w:type="dxa"/>
            <w:tcBorders>
              <w:top w:val="single" w:sz="7" w:space="0" w:color="auto"/>
              <w:left w:val="single" w:sz="8" w:space="0" w:color="auto"/>
              <w:bottom w:val="single" w:sz="8" w:space="0" w:color="auto"/>
              <w:right w:val="single" w:sz="8" w:space="0" w:color="auto"/>
            </w:tcBorders>
            <w:shd w:val="clear" w:color="auto" w:fill="auto"/>
          </w:tcPr>
          <w:p w14:paraId="3A6E4C1D" w14:textId="77777777" w:rsidR="000315BF" w:rsidRDefault="000315BF" w:rsidP="00934A7D">
            <w:pPr>
              <w:tabs>
                <w:tab w:val="left" w:pos="-720"/>
              </w:tabs>
              <w:suppressAutoHyphens/>
              <w:spacing w:before="90" w:after="126"/>
              <w:rPr>
                <w:rFonts w:ascii="Univers" w:hAnsi="Univers"/>
                <w:sz w:val="16"/>
              </w:rPr>
            </w:pPr>
          </w:p>
        </w:tc>
        <w:tc>
          <w:tcPr>
            <w:tcW w:w="1650" w:type="dxa"/>
            <w:tcBorders>
              <w:top w:val="single" w:sz="7" w:space="0" w:color="auto"/>
              <w:left w:val="single" w:sz="8" w:space="0" w:color="auto"/>
              <w:bottom w:val="single" w:sz="8" w:space="0" w:color="auto"/>
              <w:right w:val="single" w:sz="8" w:space="0" w:color="auto"/>
            </w:tcBorders>
            <w:shd w:val="clear" w:color="auto" w:fill="auto"/>
          </w:tcPr>
          <w:p w14:paraId="346AD21F" w14:textId="77777777" w:rsidR="000315BF" w:rsidRDefault="000315BF" w:rsidP="00934A7D">
            <w:pPr>
              <w:tabs>
                <w:tab w:val="left" w:pos="-720"/>
              </w:tabs>
              <w:suppressAutoHyphens/>
              <w:spacing w:before="90" w:after="126"/>
              <w:rPr>
                <w:rFonts w:ascii="Univers" w:hAnsi="Univers"/>
                <w:sz w:val="16"/>
              </w:rPr>
            </w:pPr>
          </w:p>
        </w:tc>
      </w:tr>
    </w:tbl>
    <w:p w14:paraId="3B6E24C8" w14:textId="77777777" w:rsidR="00D328E5" w:rsidRDefault="00D328E5" w:rsidP="00934A7D">
      <w:pPr>
        <w:tabs>
          <w:tab w:val="center" w:pos="7200"/>
          <w:tab w:val="right" w:pos="14400"/>
        </w:tabs>
        <w:suppressAutoHyphens/>
        <w:rPr>
          <w:rFonts w:ascii="Univers" w:hAnsi="Univers"/>
          <w:b/>
          <w:sz w:val="10"/>
        </w:rPr>
      </w:pPr>
    </w:p>
    <w:p w14:paraId="0B85ED9E" w14:textId="77777777" w:rsidR="004E2D70" w:rsidRDefault="000315BF" w:rsidP="00934A7D">
      <w:pPr>
        <w:tabs>
          <w:tab w:val="center" w:pos="7200"/>
          <w:tab w:val="right" w:pos="14400"/>
        </w:tabs>
        <w:suppressAutoHyphens/>
        <w:rPr>
          <w:rFonts w:ascii="Univers" w:hAnsi="Univers"/>
          <w:sz w:val="20"/>
        </w:rPr>
      </w:pPr>
      <w:r>
        <w:rPr>
          <w:rFonts w:ascii="Univers" w:hAnsi="Univers"/>
          <w:sz w:val="20"/>
        </w:rPr>
        <w:tab/>
        <w:t>Page 16</w:t>
      </w:r>
      <w:r>
        <w:rPr>
          <w:rFonts w:ascii="Univers" w:hAnsi="Univers"/>
          <w:sz w:val="20"/>
        </w:rPr>
        <w:tab/>
        <w:t xml:space="preserve">Sheet No. ___ </w:t>
      </w:r>
    </w:p>
    <w:p w14:paraId="2BF986FD" w14:textId="77777777" w:rsidR="000315BF" w:rsidRPr="0053485C" w:rsidRDefault="000315BF" w:rsidP="00D614C1">
      <w:pPr>
        <w:pStyle w:val="Heading1"/>
        <w:rPr>
          <w:sz w:val="18"/>
          <w:szCs w:val="18"/>
        </w:rPr>
      </w:pPr>
      <w:r>
        <w:br w:type="page"/>
      </w:r>
      <w:bookmarkStart w:id="56" w:name="_Toc91658132"/>
      <w:r w:rsidR="008429FA" w:rsidRPr="0053485C">
        <w:rPr>
          <w:sz w:val="18"/>
          <w:szCs w:val="18"/>
        </w:rPr>
        <w:lastRenderedPageBreak/>
        <w:t xml:space="preserve">PAGE 16 </w:t>
      </w:r>
      <w:r w:rsidRPr="0053485C">
        <w:rPr>
          <w:sz w:val="18"/>
          <w:szCs w:val="18"/>
        </w:rPr>
        <w:t>APPLICABLE REQUIREMENTS, page 3 of 3 INSTRUCTIONS</w:t>
      </w:r>
      <w:bookmarkEnd w:id="56"/>
    </w:p>
    <w:p w14:paraId="1EBC616B"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LINKAGE NUMBER FROM PREVIOUS PAGE</w:t>
      </w:r>
      <w:r w:rsidRPr="0053485C">
        <w:rPr>
          <w:rFonts w:ascii="Univers" w:hAnsi="Univers"/>
          <w:sz w:val="18"/>
          <w:szCs w:val="18"/>
        </w:rPr>
        <w:t xml:space="preserve"> - Continue the linkage numbers from the </w:t>
      </w:r>
      <w:r w:rsidR="00C640A3" w:rsidRPr="0053485C">
        <w:rPr>
          <w:rFonts w:ascii="Univers" w:hAnsi="Univers"/>
          <w:sz w:val="18"/>
          <w:szCs w:val="18"/>
        </w:rPr>
        <w:t>right column of the table on</w:t>
      </w:r>
      <w:r w:rsidRPr="0053485C">
        <w:rPr>
          <w:rFonts w:ascii="Univers" w:hAnsi="Univers"/>
          <w:sz w:val="18"/>
          <w:szCs w:val="18"/>
        </w:rPr>
        <w:t xml:space="preserve"> page 14, "</w:t>
      </w:r>
      <w:r w:rsidRPr="0053485C">
        <w:rPr>
          <w:rFonts w:ascii="Univers" w:hAnsi="Univers"/>
          <w:b/>
          <w:sz w:val="18"/>
          <w:szCs w:val="18"/>
        </w:rPr>
        <w:t>Applicable Requirements, page 1 of 3</w:t>
      </w:r>
      <w:r w:rsidRPr="0053485C">
        <w:rPr>
          <w:rFonts w:ascii="Univers" w:hAnsi="Univers"/>
          <w:sz w:val="18"/>
          <w:szCs w:val="18"/>
        </w:rPr>
        <w:t>" and the left column of the table on page 15, "</w:t>
      </w:r>
      <w:r w:rsidRPr="0053485C">
        <w:rPr>
          <w:rFonts w:ascii="Univers" w:hAnsi="Univers"/>
          <w:b/>
          <w:sz w:val="18"/>
          <w:szCs w:val="18"/>
        </w:rPr>
        <w:t>Applicable Requirements, page 2 of 3</w:t>
      </w:r>
      <w:r w:rsidRPr="0053485C">
        <w:rPr>
          <w:rFonts w:ascii="Univers" w:hAnsi="Univers"/>
          <w:sz w:val="18"/>
          <w:szCs w:val="18"/>
        </w:rPr>
        <w:t>" to this page, to track record-keeping, reporting, and periodic monitoring requirements applicable to your facility on the basis of the requirements stated in the preceding pages.</w:t>
      </w:r>
    </w:p>
    <w:p w14:paraId="3BF2009E" w14:textId="77777777" w:rsidR="000315BF" w:rsidRPr="0053485C" w:rsidRDefault="000315BF" w:rsidP="00934A7D">
      <w:pPr>
        <w:tabs>
          <w:tab w:val="left" w:pos="-720"/>
        </w:tabs>
        <w:suppressAutoHyphens/>
        <w:rPr>
          <w:rFonts w:ascii="Univers" w:hAnsi="Univers"/>
          <w:sz w:val="18"/>
          <w:szCs w:val="18"/>
        </w:rPr>
      </w:pPr>
    </w:p>
    <w:p w14:paraId="4E0E7075"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RECORD-KEEPING REQUIREMENT</w:t>
      </w:r>
      <w:r w:rsidRPr="0053485C">
        <w:rPr>
          <w:rFonts w:ascii="Univers" w:hAnsi="Univers"/>
          <w:sz w:val="18"/>
          <w:szCs w:val="18"/>
        </w:rPr>
        <w:t xml:space="preserve"> - Record-keeping requirements enable you to develop a record of compliance with applicable requirements. They are also the basis for making periodic progress or other reports to the </w:t>
      </w:r>
      <w:r w:rsidR="00DE0EB2" w:rsidRPr="0053485C">
        <w:rPr>
          <w:rFonts w:ascii="Univers" w:hAnsi="Univers"/>
          <w:sz w:val="18"/>
          <w:szCs w:val="18"/>
        </w:rPr>
        <w:t>DEQ</w:t>
      </w:r>
      <w:r w:rsidRPr="0053485C">
        <w:rPr>
          <w:rFonts w:ascii="Univers" w:hAnsi="Univers"/>
          <w:sz w:val="18"/>
          <w:szCs w:val="18"/>
        </w:rPr>
        <w:t xml:space="preserve"> or EPA on the state of your facility's compli</w:t>
      </w:r>
      <w:r w:rsidR="007B7236" w:rsidRPr="0053485C">
        <w:rPr>
          <w:rFonts w:ascii="Univers" w:hAnsi="Univers"/>
          <w:sz w:val="18"/>
          <w:szCs w:val="18"/>
        </w:rPr>
        <w:t xml:space="preserve">ance (or compliance progress). </w:t>
      </w:r>
      <w:r w:rsidRPr="0053485C">
        <w:rPr>
          <w:rFonts w:ascii="Univers" w:hAnsi="Univers"/>
          <w:sz w:val="18"/>
          <w:szCs w:val="18"/>
        </w:rPr>
        <w:t xml:space="preserve">The requirements stated </w:t>
      </w:r>
      <w:r w:rsidR="00C640A3" w:rsidRPr="0053485C">
        <w:rPr>
          <w:rFonts w:ascii="Univers" w:hAnsi="Univers"/>
          <w:sz w:val="18"/>
          <w:szCs w:val="18"/>
        </w:rPr>
        <w:t xml:space="preserve">here may </w:t>
      </w:r>
      <w:r w:rsidRPr="0053485C">
        <w:rPr>
          <w:rFonts w:ascii="Univers" w:hAnsi="Univers"/>
          <w:sz w:val="18"/>
          <w:szCs w:val="18"/>
        </w:rPr>
        <w:t>end up in the Title V permit.</w:t>
      </w:r>
    </w:p>
    <w:p w14:paraId="1AFD2826" w14:textId="77777777" w:rsidR="000315BF" w:rsidRPr="0053485C" w:rsidRDefault="000315BF" w:rsidP="00934A7D">
      <w:pPr>
        <w:tabs>
          <w:tab w:val="left" w:pos="-720"/>
        </w:tabs>
        <w:suppressAutoHyphens/>
        <w:rPr>
          <w:rFonts w:ascii="Univers" w:hAnsi="Univers"/>
          <w:sz w:val="18"/>
          <w:szCs w:val="18"/>
        </w:rPr>
      </w:pPr>
    </w:p>
    <w:p w14:paraId="7CFA0601"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REPORTING REQUIREMENT</w:t>
      </w:r>
      <w:r w:rsidRPr="0053485C">
        <w:rPr>
          <w:rFonts w:ascii="Univers" w:hAnsi="Univers"/>
          <w:sz w:val="18"/>
          <w:szCs w:val="18"/>
        </w:rPr>
        <w:t xml:space="preserve"> - Reporting requirements are those things that must be reported, on a periodic basis, to the </w:t>
      </w:r>
      <w:r w:rsidR="00DE0EB2" w:rsidRPr="0053485C">
        <w:rPr>
          <w:rFonts w:ascii="Univers" w:hAnsi="Univers"/>
          <w:sz w:val="18"/>
          <w:szCs w:val="18"/>
        </w:rPr>
        <w:t>DEQ</w:t>
      </w:r>
      <w:r w:rsidR="007B7236" w:rsidRPr="0053485C">
        <w:rPr>
          <w:rFonts w:ascii="Univers" w:hAnsi="Univers"/>
          <w:sz w:val="18"/>
          <w:szCs w:val="18"/>
        </w:rPr>
        <w:t xml:space="preserve">. </w:t>
      </w:r>
      <w:r w:rsidRPr="0053485C">
        <w:rPr>
          <w:rFonts w:ascii="Univers" w:hAnsi="Univers"/>
          <w:sz w:val="18"/>
          <w:szCs w:val="18"/>
        </w:rPr>
        <w:t>These, too, are based on applicable requirements in old permits, existing rules, or other standards that may apply.</w:t>
      </w:r>
    </w:p>
    <w:p w14:paraId="1EC54A27" w14:textId="77777777" w:rsidR="000315BF" w:rsidRPr="0053485C" w:rsidRDefault="000315BF" w:rsidP="00934A7D">
      <w:pPr>
        <w:tabs>
          <w:tab w:val="left" w:pos="-720"/>
        </w:tabs>
        <w:suppressAutoHyphens/>
        <w:rPr>
          <w:rFonts w:ascii="Univers" w:hAnsi="Univers"/>
          <w:sz w:val="18"/>
          <w:szCs w:val="18"/>
        </w:rPr>
      </w:pPr>
    </w:p>
    <w:p w14:paraId="11BA8254"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PERIODIC MONITORING</w:t>
      </w:r>
      <w:r w:rsidRPr="0053485C">
        <w:rPr>
          <w:rFonts w:ascii="Univers" w:hAnsi="Univers"/>
          <w:sz w:val="18"/>
          <w:szCs w:val="18"/>
        </w:rPr>
        <w:t xml:space="preserve"> - </w:t>
      </w:r>
      <w:r w:rsidR="001C1D80" w:rsidRPr="0053485C">
        <w:rPr>
          <w:rFonts w:ascii="Univers" w:hAnsi="Univers"/>
          <w:sz w:val="18"/>
          <w:szCs w:val="18"/>
        </w:rPr>
        <w:t>DEQ</w:t>
      </w:r>
      <w:r w:rsidRPr="0053485C">
        <w:rPr>
          <w:rFonts w:ascii="Univers" w:hAnsi="Univers"/>
          <w:sz w:val="18"/>
          <w:szCs w:val="18"/>
        </w:rPr>
        <w:t xml:space="preserve"> is required by regulation to include "periodic monitoring" requirements in the permit to cover each applicable requirement, where continuous demonstration of compliance is not otherwise provided, such as mandated continuous emission monitoring (</w:t>
      </w:r>
      <w:r w:rsidRPr="0053485C">
        <w:rPr>
          <w:rFonts w:ascii="Univers" w:hAnsi="Univers"/>
          <w:sz w:val="18"/>
          <w:szCs w:val="18"/>
          <w:u w:val="single"/>
        </w:rPr>
        <w:t>Regulations</w:t>
      </w:r>
      <w:r w:rsidR="007B7236" w:rsidRPr="0053485C">
        <w:rPr>
          <w:rFonts w:ascii="Univers" w:hAnsi="Univers"/>
          <w:sz w:val="18"/>
          <w:szCs w:val="18"/>
        </w:rPr>
        <w:t xml:space="preserve">, </w:t>
      </w:r>
      <w:r w:rsidR="00027F8E" w:rsidRPr="0053485C">
        <w:rPr>
          <w:rFonts w:ascii="Univers" w:hAnsi="Univers"/>
          <w:sz w:val="18"/>
          <w:szCs w:val="18"/>
        </w:rPr>
        <w:t>9VAC5</w:t>
      </w:r>
      <w:r w:rsidR="007B7236" w:rsidRPr="0053485C">
        <w:rPr>
          <w:rFonts w:ascii="Univers" w:hAnsi="Univers"/>
          <w:sz w:val="18"/>
          <w:szCs w:val="18"/>
        </w:rPr>
        <w:t xml:space="preserve">-80-110.E.). </w:t>
      </w:r>
      <w:r w:rsidRPr="0053485C">
        <w:rPr>
          <w:rFonts w:ascii="Univers" w:hAnsi="Univers"/>
          <w:sz w:val="18"/>
          <w:szCs w:val="18"/>
        </w:rPr>
        <w:t xml:space="preserve">Periodic monitoring may involve direct emission measurements, but more often is a measurement of related parameters that ensure the proper operation of the control equipment or other method of compliance. While this section is optional, it is strongly recommended that the applicant provide </w:t>
      </w:r>
      <w:r w:rsidR="001C1D80" w:rsidRPr="0053485C">
        <w:rPr>
          <w:rFonts w:ascii="Univers" w:hAnsi="Univers"/>
          <w:sz w:val="18"/>
          <w:szCs w:val="18"/>
        </w:rPr>
        <w:t>DEQ</w:t>
      </w:r>
      <w:r w:rsidRPr="0053485C">
        <w:rPr>
          <w:rFonts w:ascii="Univers" w:hAnsi="Univers"/>
          <w:sz w:val="18"/>
          <w:szCs w:val="18"/>
        </w:rPr>
        <w:t xml:space="preserve"> with this information.</w:t>
      </w:r>
    </w:p>
    <w:p w14:paraId="3B2680EC" w14:textId="77777777" w:rsidR="000315BF" w:rsidRPr="0053485C" w:rsidRDefault="000315BF" w:rsidP="00934A7D">
      <w:pPr>
        <w:tabs>
          <w:tab w:val="left" w:pos="-720"/>
        </w:tabs>
        <w:suppressAutoHyphens/>
        <w:rPr>
          <w:rFonts w:ascii="Univers" w:hAnsi="Univers"/>
          <w:sz w:val="18"/>
          <w:szCs w:val="18"/>
        </w:rPr>
      </w:pPr>
    </w:p>
    <w:p w14:paraId="4F2C9E3F" w14:textId="77777777" w:rsidR="000315BF" w:rsidRPr="0053485C" w:rsidRDefault="000315BF" w:rsidP="004E2D70">
      <w:pPr>
        <w:tabs>
          <w:tab w:val="left" w:pos="-720"/>
          <w:tab w:val="center" w:pos="810"/>
        </w:tabs>
        <w:suppressAutoHyphens/>
        <w:ind w:left="810"/>
        <w:rPr>
          <w:rFonts w:ascii="Univers" w:hAnsi="Univers"/>
          <w:sz w:val="18"/>
          <w:szCs w:val="18"/>
        </w:rPr>
      </w:pPr>
      <w:r w:rsidRPr="0053485C">
        <w:rPr>
          <w:rFonts w:ascii="Univers" w:hAnsi="Univers"/>
          <w:b/>
          <w:sz w:val="18"/>
          <w:szCs w:val="18"/>
        </w:rPr>
        <w:t>Parameter Measured -</w:t>
      </w:r>
      <w:r w:rsidR="00A70B77" w:rsidRPr="0053485C">
        <w:rPr>
          <w:rFonts w:ascii="Univers" w:hAnsi="Univers"/>
          <w:sz w:val="18"/>
          <w:szCs w:val="18"/>
        </w:rPr>
        <w:t xml:space="preserve"> I</w:t>
      </w:r>
      <w:r w:rsidRPr="0053485C">
        <w:rPr>
          <w:rFonts w:ascii="Univers" w:hAnsi="Univers"/>
          <w:sz w:val="18"/>
          <w:szCs w:val="18"/>
        </w:rPr>
        <w:t>nd</w:t>
      </w:r>
      <w:r w:rsidR="007B7236" w:rsidRPr="0053485C">
        <w:rPr>
          <w:rFonts w:ascii="Univers" w:hAnsi="Univers"/>
          <w:sz w:val="18"/>
          <w:szCs w:val="18"/>
        </w:rPr>
        <w:t xml:space="preserve">icate what is being monitored. </w:t>
      </w:r>
      <w:r w:rsidRPr="0053485C">
        <w:rPr>
          <w:rFonts w:ascii="Univers" w:hAnsi="Univers"/>
          <w:sz w:val="18"/>
          <w:szCs w:val="18"/>
        </w:rPr>
        <w:t>Be sure to be specific, such as "temperature downstream of catalytic incinerator," not just "temperature."</w:t>
      </w:r>
    </w:p>
    <w:p w14:paraId="7DBFBFC8" w14:textId="77777777" w:rsidR="000315BF" w:rsidRPr="0053485C" w:rsidRDefault="000315BF" w:rsidP="00934A7D">
      <w:pPr>
        <w:tabs>
          <w:tab w:val="left" w:pos="-720"/>
        </w:tabs>
        <w:suppressAutoHyphens/>
        <w:rPr>
          <w:rFonts w:ascii="Univers" w:hAnsi="Univers"/>
          <w:sz w:val="18"/>
          <w:szCs w:val="18"/>
        </w:rPr>
      </w:pPr>
    </w:p>
    <w:p w14:paraId="402D673F" w14:textId="77777777" w:rsidR="000315BF" w:rsidRPr="0053485C" w:rsidRDefault="000315BF" w:rsidP="004E2D70">
      <w:pPr>
        <w:tabs>
          <w:tab w:val="left" w:pos="-720"/>
        </w:tabs>
        <w:suppressAutoHyphens/>
        <w:ind w:left="810"/>
        <w:rPr>
          <w:rFonts w:ascii="Univers" w:hAnsi="Univers"/>
          <w:sz w:val="18"/>
          <w:szCs w:val="18"/>
        </w:rPr>
      </w:pPr>
      <w:r w:rsidRPr="0053485C">
        <w:rPr>
          <w:rFonts w:ascii="Univers" w:hAnsi="Univers"/>
          <w:b/>
          <w:sz w:val="18"/>
          <w:szCs w:val="18"/>
        </w:rPr>
        <w:t>Method -</w:t>
      </w:r>
      <w:r w:rsidR="00A70B77" w:rsidRPr="0053485C">
        <w:rPr>
          <w:rFonts w:ascii="Univers" w:hAnsi="Univers"/>
          <w:sz w:val="18"/>
          <w:szCs w:val="18"/>
        </w:rPr>
        <w:t xml:space="preserve"> I</w:t>
      </w:r>
      <w:r w:rsidRPr="0053485C">
        <w:rPr>
          <w:rFonts w:ascii="Univers" w:hAnsi="Univers"/>
          <w:sz w:val="18"/>
          <w:szCs w:val="18"/>
        </w:rPr>
        <w:t xml:space="preserve">f the Compliance Assurance Monitoring method and the applicable requirement are one and the same, citation by regulation or permit </w:t>
      </w:r>
      <w:r w:rsidR="007B7236" w:rsidRPr="0053485C">
        <w:rPr>
          <w:rFonts w:ascii="Univers" w:hAnsi="Univers"/>
          <w:sz w:val="18"/>
          <w:szCs w:val="18"/>
        </w:rPr>
        <w:t>condition number is sufficient.</w:t>
      </w:r>
      <w:r w:rsidRPr="0053485C">
        <w:rPr>
          <w:rFonts w:ascii="Univers" w:hAnsi="Univers"/>
          <w:sz w:val="18"/>
          <w:szCs w:val="18"/>
        </w:rPr>
        <w:t xml:space="preserve"> If the scheme is not so specified, the test method, instrumentation to be employed, and measurement point location need to be listed, usin</w:t>
      </w:r>
      <w:r w:rsidR="007B7236" w:rsidRPr="0053485C">
        <w:rPr>
          <w:rFonts w:ascii="Univers" w:hAnsi="Univers"/>
          <w:sz w:val="18"/>
          <w:szCs w:val="18"/>
        </w:rPr>
        <w:t>g additional pages as required.</w:t>
      </w:r>
      <w:r w:rsidRPr="0053485C">
        <w:rPr>
          <w:rFonts w:ascii="Univers" w:hAnsi="Univers"/>
          <w:sz w:val="18"/>
          <w:szCs w:val="18"/>
        </w:rPr>
        <w:t xml:space="preserve"> Diagrams showing receptor probe location are recommended but not required if the location is a</w:t>
      </w:r>
      <w:r w:rsidR="00F43D00" w:rsidRPr="0053485C">
        <w:rPr>
          <w:rFonts w:ascii="Univers" w:hAnsi="Univers"/>
          <w:sz w:val="18"/>
          <w:szCs w:val="18"/>
        </w:rPr>
        <w:t>deq</w:t>
      </w:r>
      <w:r w:rsidRPr="0053485C">
        <w:rPr>
          <w:rFonts w:ascii="Univers" w:hAnsi="Univers"/>
          <w:sz w:val="18"/>
          <w:szCs w:val="18"/>
        </w:rPr>
        <w:t>uately described.</w:t>
      </w:r>
    </w:p>
    <w:p w14:paraId="28DEC503" w14:textId="77777777" w:rsidR="000315BF" w:rsidRPr="0053485C" w:rsidRDefault="000315BF" w:rsidP="00934A7D">
      <w:pPr>
        <w:tabs>
          <w:tab w:val="left" w:pos="-720"/>
        </w:tabs>
        <w:suppressAutoHyphens/>
        <w:rPr>
          <w:rFonts w:ascii="Univers" w:hAnsi="Univers"/>
          <w:sz w:val="18"/>
          <w:szCs w:val="18"/>
        </w:rPr>
      </w:pPr>
    </w:p>
    <w:p w14:paraId="0538D7DD" w14:textId="77777777" w:rsidR="000315BF" w:rsidRPr="0053485C" w:rsidRDefault="000315BF" w:rsidP="004E2D70">
      <w:pPr>
        <w:tabs>
          <w:tab w:val="left" w:pos="-720"/>
        </w:tabs>
        <w:suppressAutoHyphens/>
        <w:ind w:left="810"/>
        <w:rPr>
          <w:rFonts w:ascii="Univers" w:hAnsi="Univers"/>
          <w:sz w:val="18"/>
          <w:szCs w:val="18"/>
        </w:rPr>
      </w:pPr>
      <w:r w:rsidRPr="0053485C">
        <w:rPr>
          <w:rFonts w:ascii="Univers" w:hAnsi="Univers"/>
          <w:b/>
          <w:sz w:val="18"/>
          <w:szCs w:val="18"/>
        </w:rPr>
        <w:t>Frequency -</w:t>
      </w:r>
      <w:r w:rsidR="00A70B77" w:rsidRPr="0053485C">
        <w:rPr>
          <w:rFonts w:ascii="Univers" w:hAnsi="Univers"/>
          <w:sz w:val="18"/>
          <w:szCs w:val="18"/>
        </w:rPr>
        <w:t xml:space="preserve"> I</w:t>
      </w:r>
      <w:r w:rsidRPr="0053485C">
        <w:rPr>
          <w:rFonts w:ascii="Univers" w:hAnsi="Univers"/>
          <w:sz w:val="18"/>
          <w:szCs w:val="18"/>
        </w:rPr>
        <w:t>ndicate the time interval at which the measurement will be made, such as "hourly," "daily," "monthly," or "continuously" (in the case of a continuous emissi</w:t>
      </w:r>
      <w:r w:rsidR="007B7236" w:rsidRPr="0053485C">
        <w:rPr>
          <w:rFonts w:ascii="Univers" w:hAnsi="Univers"/>
          <w:sz w:val="18"/>
          <w:szCs w:val="18"/>
        </w:rPr>
        <w:t xml:space="preserve">on monitoring device, or CEM). </w:t>
      </w:r>
      <w:r w:rsidRPr="0053485C">
        <w:rPr>
          <w:rFonts w:ascii="Univers" w:hAnsi="Univers"/>
          <w:sz w:val="18"/>
          <w:szCs w:val="18"/>
        </w:rPr>
        <w:t xml:space="preserve">If measurements will be made only under certain circumstances (such as while burning coal but </w:t>
      </w:r>
      <w:proofErr w:type="spellStart"/>
      <w:r w:rsidRPr="0053485C">
        <w:rPr>
          <w:rFonts w:ascii="Univers" w:hAnsi="Univers"/>
          <w:sz w:val="18"/>
          <w:szCs w:val="18"/>
        </w:rPr>
        <w:t>not</w:t>
      </w:r>
      <w:proofErr w:type="spellEnd"/>
      <w:r w:rsidRPr="0053485C">
        <w:rPr>
          <w:rFonts w:ascii="Univers" w:hAnsi="Univers"/>
          <w:sz w:val="18"/>
          <w:szCs w:val="18"/>
        </w:rPr>
        <w:t xml:space="preserve"> other fuels), or at varying frequencies depending on circumstances, provide all such details as </w:t>
      </w:r>
      <w:r w:rsidRPr="0053485C">
        <w:rPr>
          <w:rFonts w:ascii="Univers" w:hAnsi="Univers"/>
          <w:sz w:val="18"/>
          <w:szCs w:val="18"/>
          <w:u w:val="single"/>
        </w:rPr>
        <w:t>alternative scenarios</w:t>
      </w:r>
      <w:r w:rsidRPr="0053485C">
        <w:rPr>
          <w:rFonts w:ascii="Univers" w:hAnsi="Univers"/>
          <w:sz w:val="18"/>
          <w:szCs w:val="18"/>
        </w:rPr>
        <w:t>, if they are being submitted as such.</w:t>
      </w:r>
    </w:p>
    <w:p w14:paraId="70BDEF9B" w14:textId="77777777" w:rsidR="000315BF" w:rsidRPr="0053485C" w:rsidRDefault="000315BF" w:rsidP="00934A7D">
      <w:pPr>
        <w:tabs>
          <w:tab w:val="left" w:pos="-720"/>
        </w:tabs>
        <w:suppressAutoHyphens/>
        <w:rPr>
          <w:rFonts w:ascii="Univers" w:hAnsi="Univers"/>
          <w:sz w:val="18"/>
          <w:szCs w:val="18"/>
        </w:rPr>
      </w:pPr>
    </w:p>
    <w:p w14:paraId="419E0199" w14:textId="77777777" w:rsidR="000315BF" w:rsidRPr="0053485C" w:rsidRDefault="000315BF" w:rsidP="004E2D70">
      <w:pPr>
        <w:tabs>
          <w:tab w:val="left" w:pos="-720"/>
        </w:tabs>
        <w:suppressAutoHyphens/>
        <w:ind w:left="810"/>
        <w:rPr>
          <w:rFonts w:ascii="Univers" w:hAnsi="Univers"/>
          <w:sz w:val="18"/>
          <w:szCs w:val="18"/>
        </w:rPr>
      </w:pPr>
      <w:r w:rsidRPr="0053485C">
        <w:rPr>
          <w:rFonts w:ascii="Univers" w:hAnsi="Univers"/>
          <w:b/>
          <w:sz w:val="18"/>
          <w:szCs w:val="18"/>
        </w:rPr>
        <w:t>Acceptable Range -</w:t>
      </w:r>
      <w:r w:rsidR="00A70B77" w:rsidRPr="0053485C">
        <w:rPr>
          <w:rFonts w:ascii="Univers" w:hAnsi="Univers"/>
          <w:sz w:val="18"/>
          <w:szCs w:val="18"/>
        </w:rPr>
        <w:t xml:space="preserve"> G</w:t>
      </w:r>
      <w:r w:rsidRPr="0053485C">
        <w:rPr>
          <w:rFonts w:ascii="Univers" w:hAnsi="Univers"/>
          <w:sz w:val="18"/>
          <w:szCs w:val="18"/>
        </w:rPr>
        <w:t>ive the range of measured values that would show compliance wi</w:t>
      </w:r>
      <w:r w:rsidR="007B7236" w:rsidRPr="0053485C">
        <w:rPr>
          <w:rFonts w:ascii="Univers" w:hAnsi="Univers"/>
          <w:sz w:val="18"/>
          <w:szCs w:val="18"/>
        </w:rPr>
        <w:t xml:space="preserve">th the applicable requirement. </w:t>
      </w:r>
      <w:r w:rsidRPr="0053485C">
        <w:rPr>
          <w:rFonts w:ascii="Univers" w:hAnsi="Univers"/>
          <w:sz w:val="18"/>
          <w:szCs w:val="18"/>
        </w:rPr>
        <w:t>If measured values have to be plugged into a formula to provide meaningful data, provide the formula.</w:t>
      </w:r>
    </w:p>
    <w:p w14:paraId="65B020D3" w14:textId="77777777" w:rsidR="000315BF" w:rsidRPr="0053485C" w:rsidRDefault="000315BF" w:rsidP="00934A7D">
      <w:pPr>
        <w:tabs>
          <w:tab w:val="left" w:pos="-720"/>
        </w:tabs>
        <w:suppressAutoHyphens/>
        <w:rPr>
          <w:rFonts w:ascii="Univers" w:hAnsi="Univers"/>
          <w:sz w:val="18"/>
          <w:szCs w:val="18"/>
        </w:rPr>
      </w:pPr>
    </w:p>
    <w:p w14:paraId="30E81B1D" w14:textId="77777777" w:rsidR="000315BF" w:rsidRPr="0053485C" w:rsidRDefault="000315BF" w:rsidP="004E2D70">
      <w:pPr>
        <w:tabs>
          <w:tab w:val="left" w:pos="-720"/>
        </w:tabs>
        <w:suppressAutoHyphens/>
        <w:ind w:left="810"/>
        <w:rPr>
          <w:rFonts w:ascii="Univers" w:hAnsi="Univers"/>
          <w:sz w:val="18"/>
          <w:szCs w:val="18"/>
        </w:rPr>
      </w:pPr>
      <w:r w:rsidRPr="0053485C">
        <w:rPr>
          <w:rFonts w:ascii="Univers" w:hAnsi="Univers"/>
          <w:b/>
          <w:sz w:val="18"/>
          <w:szCs w:val="18"/>
        </w:rPr>
        <w:t>Verified by -</w:t>
      </w:r>
      <w:r w:rsidR="00A70B77" w:rsidRPr="0053485C">
        <w:rPr>
          <w:rFonts w:ascii="Univers" w:hAnsi="Univers"/>
          <w:sz w:val="18"/>
          <w:szCs w:val="18"/>
        </w:rPr>
        <w:t xml:space="preserve"> D</w:t>
      </w:r>
      <w:r w:rsidRPr="0053485C">
        <w:rPr>
          <w:rFonts w:ascii="Univers" w:hAnsi="Univers"/>
          <w:sz w:val="18"/>
          <w:szCs w:val="18"/>
        </w:rPr>
        <w:t xml:space="preserve">escribe how any method that measures a surrogate parameter rather than actual measurement of the applicable requirement relates </w:t>
      </w:r>
      <w:r w:rsidR="007B7236" w:rsidRPr="0053485C">
        <w:rPr>
          <w:rFonts w:ascii="Univers" w:hAnsi="Univers"/>
          <w:sz w:val="18"/>
          <w:szCs w:val="18"/>
        </w:rPr>
        <w:t>to it.</w:t>
      </w:r>
      <w:r w:rsidRPr="0053485C">
        <w:rPr>
          <w:rFonts w:ascii="Univers" w:hAnsi="Univers"/>
          <w:sz w:val="18"/>
          <w:szCs w:val="18"/>
        </w:rPr>
        <w:t xml:space="preserve"> Attach test data, design specifications, or other data to support the fact that the unit complies with the applicable requirement provided the parameter is </w:t>
      </w:r>
      <w:r w:rsidR="007B7236" w:rsidRPr="0053485C">
        <w:rPr>
          <w:rFonts w:ascii="Univers" w:hAnsi="Univers"/>
          <w:sz w:val="18"/>
          <w:szCs w:val="18"/>
        </w:rPr>
        <w:t>maintained in acceptable range.</w:t>
      </w:r>
      <w:r w:rsidRPr="0053485C">
        <w:rPr>
          <w:rFonts w:ascii="Univers" w:hAnsi="Univers"/>
          <w:sz w:val="18"/>
          <w:szCs w:val="18"/>
        </w:rPr>
        <w:t xml:space="preserve"> If this documentation has been previously submitted, it may be cited rather than resubmitted.</w:t>
      </w:r>
    </w:p>
    <w:p w14:paraId="536506EB" w14:textId="77777777" w:rsidR="000315BF" w:rsidRPr="0053485C" w:rsidRDefault="000315BF" w:rsidP="00934A7D">
      <w:pPr>
        <w:tabs>
          <w:tab w:val="left" w:pos="-720"/>
        </w:tabs>
        <w:suppressAutoHyphens/>
        <w:rPr>
          <w:rFonts w:ascii="Univers" w:hAnsi="Univers"/>
          <w:sz w:val="18"/>
          <w:szCs w:val="18"/>
        </w:rPr>
      </w:pPr>
    </w:p>
    <w:p w14:paraId="65C747FA" w14:textId="77777777" w:rsidR="000315BF" w:rsidRPr="0053485C" w:rsidRDefault="000315BF" w:rsidP="004E2D70">
      <w:pPr>
        <w:tabs>
          <w:tab w:val="left" w:pos="-720"/>
        </w:tabs>
        <w:suppressAutoHyphens/>
        <w:ind w:left="810"/>
        <w:rPr>
          <w:rFonts w:ascii="Univers" w:hAnsi="Univers"/>
          <w:sz w:val="18"/>
          <w:szCs w:val="18"/>
        </w:rPr>
      </w:pPr>
      <w:r w:rsidRPr="0053485C">
        <w:rPr>
          <w:rFonts w:ascii="Univers" w:hAnsi="Univers"/>
          <w:b/>
          <w:sz w:val="18"/>
          <w:szCs w:val="18"/>
        </w:rPr>
        <w:t>Required Data Capture (%) -</w:t>
      </w:r>
      <w:r w:rsidR="00A70B77" w:rsidRPr="0053485C">
        <w:rPr>
          <w:rFonts w:ascii="Univers" w:hAnsi="Univers"/>
          <w:sz w:val="18"/>
          <w:szCs w:val="18"/>
        </w:rPr>
        <w:t xml:space="preserve"> G</w:t>
      </w:r>
      <w:r w:rsidRPr="0053485C">
        <w:rPr>
          <w:rFonts w:ascii="Univers" w:hAnsi="Univers"/>
          <w:sz w:val="18"/>
          <w:szCs w:val="18"/>
        </w:rPr>
        <w:t>ive the minimum acceptable rate of proper functioning of the measurement system, or, alternatively, give the maximum deviation rate.</w:t>
      </w:r>
    </w:p>
    <w:p w14:paraId="29211D29" w14:textId="77777777" w:rsidR="000315BF" w:rsidRPr="0053485C" w:rsidRDefault="000315BF" w:rsidP="00934A7D">
      <w:pPr>
        <w:tabs>
          <w:tab w:val="left" w:pos="-720"/>
        </w:tabs>
        <w:suppressAutoHyphens/>
        <w:rPr>
          <w:rFonts w:ascii="Univers" w:hAnsi="Univers"/>
          <w:sz w:val="18"/>
          <w:szCs w:val="18"/>
        </w:rPr>
      </w:pPr>
    </w:p>
    <w:p w14:paraId="7668717A" w14:textId="77777777" w:rsidR="003E67B4" w:rsidRPr="005E0D64" w:rsidRDefault="000315BF" w:rsidP="005E0D64">
      <w:pPr>
        <w:tabs>
          <w:tab w:val="left" w:pos="-720"/>
        </w:tabs>
        <w:suppressAutoHyphens/>
        <w:ind w:left="810"/>
        <w:rPr>
          <w:rFonts w:ascii="Univers" w:hAnsi="Univers"/>
          <w:sz w:val="20"/>
        </w:rPr>
      </w:pPr>
      <w:r w:rsidRPr="0053485C">
        <w:rPr>
          <w:rFonts w:ascii="Univers" w:hAnsi="Univers"/>
          <w:b/>
          <w:sz w:val="18"/>
          <w:szCs w:val="18"/>
        </w:rPr>
        <w:t>Required Compliance (%) -</w:t>
      </w:r>
      <w:r w:rsidR="00A70B77" w:rsidRPr="0053485C">
        <w:rPr>
          <w:rFonts w:ascii="Univers" w:hAnsi="Univers"/>
          <w:sz w:val="18"/>
          <w:szCs w:val="18"/>
        </w:rPr>
        <w:t xml:space="preserve"> G</w:t>
      </w:r>
      <w:r w:rsidRPr="0053485C">
        <w:rPr>
          <w:rFonts w:ascii="Univers" w:hAnsi="Univers"/>
          <w:sz w:val="18"/>
          <w:szCs w:val="18"/>
        </w:rPr>
        <w:t>ive the minimum rate at which measured values must be in acceptable range, or, alternatively, give the maximum deviation rate.</w:t>
      </w:r>
    </w:p>
    <w:p w14:paraId="1FD64F61" w14:textId="77777777" w:rsidR="00C33636" w:rsidRDefault="000315BF" w:rsidP="00934A7D">
      <w:pPr>
        <w:tabs>
          <w:tab w:val="center" w:pos="7200"/>
        </w:tabs>
        <w:suppressAutoHyphens/>
        <w:rPr>
          <w:rFonts w:ascii="Univers" w:hAnsi="Univers"/>
          <w:sz w:val="20"/>
        </w:rPr>
      </w:pPr>
      <w:r>
        <w:rPr>
          <w:rFonts w:ascii="Univers" w:hAnsi="Univers"/>
          <w:sz w:val="20"/>
        </w:rPr>
        <w:tab/>
        <w:t>Page 16 Instructions</w:t>
      </w:r>
    </w:p>
    <w:p w14:paraId="7BB01207" w14:textId="77777777" w:rsidR="00C33636" w:rsidRDefault="00C33636">
      <w:pPr>
        <w:widowControl/>
        <w:rPr>
          <w:rFonts w:ascii="Univers" w:hAnsi="Univers"/>
          <w:sz w:val="20"/>
        </w:rPr>
      </w:pPr>
      <w:r>
        <w:rPr>
          <w:rFonts w:ascii="Univers" w:hAnsi="Univers"/>
          <w:sz w:val="20"/>
        </w:rPr>
        <w:br w:type="page"/>
      </w:r>
    </w:p>
    <w:p w14:paraId="2CB095EC" w14:textId="77777777" w:rsidR="000315BF" w:rsidRDefault="000315BF" w:rsidP="00D614C1">
      <w:pPr>
        <w:pStyle w:val="Heading1"/>
        <w:rPr>
          <w:sz w:val="16"/>
        </w:rPr>
      </w:pPr>
      <w:bookmarkStart w:id="57" w:name="_Toc91658133"/>
      <w:r>
        <w:lastRenderedPageBreak/>
        <w:t>STREAMLINING APPLICABLE REQUIREMENTS:</w:t>
      </w:r>
      <w:bookmarkEnd w:id="57"/>
    </w:p>
    <w:p w14:paraId="0D74507C" w14:textId="77777777" w:rsidR="000315BF" w:rsidRDefault="000315BF" w:rsidP="00934A7D">
      <w:pPr>
        <w:tabs>
          <w:tab w:val="left" w:pos="-720"/>
        </w:tabs>
        <w:suppressAutoHyphens/>
        <w:rPr>
          <w:rFonts w:ascii="Univers" w:hAnsi="Univers"/>
          <w:sz w:val="16"/>
        </w:rPr>
      </w:pPr>
    </w:p>
    <w:tbl>
      <w:tblPr>
        <w:tblW w:w="14398" w:type="dxa"/>
        <w:tblInd w:w="120" w:type="dxa"/>
        <w:tblLayout w:type="fixed"/>
        <w:tblCellMar>
          <w:left w:w="120" w:type="dxa"/>
          <w:right w:w="120" w:type="dxa"/>
        </w:tblCellMar>
        <w:tblLook w:val="0000" w:firstRow="0" w:lastRow="0" w:firstColumn="0" w:lastColumn="0" w:noHBand="0" w:noVBand="0"/>
      </w:tblPr>
      <w:tblGrid>
        <w:gridCol w:w="1555"/>
        <w:gridCol w:w="2876"/>
        <w:gridCol w:w="1870"/>
        <w:gridCol w:w="1979"/>
        <w:gridCol w:w="1591"/>
        <w:gridCol w:w="659"/>
        <w:gridCol w:w="3868"/>
      </w:tblGrid>
      <w:tr w:rsidR="00C640A3" w:rsidRPr="007B7236" w14:paraId="43F8E7DC" w14:textId="77777777" w:rsidTr="00BC5D0F">
        <w:tc>
          <w:tcPr>
            <w:tcW w:w="8280" w:type="dxa"/>
            <w:gridSpan w:val="4"/>
            <w:tcBorders>
              <w:top w:val="single" w:sz="8" w:space="0" w:color="auto"/>
              <w:left w:val="single" w:sz="8" w:space="0" w:color="auto"/>
              <w:bottom w:val="single" w:sz="8" w:space="0" w:color="auto"/>
              <w:right w:val="single" w:sz="8" w:space="0" w:color="auto"/>
            </w:tcBorders>
            <w:shd w:val="clear" w:color="auto" w:fill="auto"/>
          </w:tcPr>
          <w:p w14:paraId="42405F0B" w14:textId="77777777" w:rsidR="00C640A3" w:rsidRPr="007B7236" w:rsidRDefault="00C640A3" w:rsidP="00934A7D">
            <w:pPr>
              <w:tabs>
                <w:tab w:val="left" w:pos="-720"/>
              </w:tabs>
              <w:suppressAutoHyphens/>
              <w:spacing w:before="90" w:after="54"/>
              <w:rPr>
                <w:rFonts w:ascii="Univers" w:hAnsi="Univers"/>
                <w:b/>
                <w:sz w:val="16"/>
              </w:rPr>
            </w:pPr>
            <w:r w:rsidRPr="007B7236">
              <w:rPr>
                <w:rFonts w:ascii="Univers" w:hAnsi="Univers"/>
                <w:b/>
                <w:sz w:val="16"/>
              </w:rPr>
              <w:t>COMPANY NAME</w:t>
            </w:r>
          </w:p>
        </w:tc>
        <w:tc>
          <w:tcPr>
            <w:tcW w:w="2250" w:type="dxa"/>
            <w:gridSpan w:val="2"/>
            <w:tcBorders>
              <w:top w:val="single" w:sz="8" w:space="0" w:color="auto"/>
              <w:left w:val="single" w:sz="8" w:space="0" w:color="auto"/>
              <w:bottom w:val="single" w:sz="8" w:space="0" w:color="auto"/>
              <w:right w:val="single" w:sz="8" w:space="0" w:color="auto"/>
            </w:tcBorders>
            <w:shd w:val="clear" w:color="auto" w:fill="auto"/>
          </w:tcPr>
          <w:p w14:paraId="3A8AF31A" w14:textId="77777777" w:rsidR="00C640A3" w:rsidRPr="007B7236" w:rsidRDefault="00C640A3" w:rsidP="00934A7D">
            <w:pPr>
              <w:tabs>
                <w:tab w:val="left" w:pos="-720"/>
              </w:tabs>
              <w:suppressAutoHyphens/>
              <w:spacing w:before="90"/>
              <w:rPr>
                <w:rFonts w:ascii="Univers" w:hAnsi="Univers"/>
                <w:b/>
                <w:sz w:val="16"/>
              </w:rPr>
            </w:pPr>
            <w:r w:rsidRPr="007B7236">
              <w:rPr>
                <w:rFonts w:ascii="Univers" w:hAnsi="Univers"/>
                <w:b/>
                <w:sz w:val="16"/>
              </w:rPr>
              <w:t>DATE</w:t>
            </w:r>
          </w:p>
        </w:tc>
        <w:tc>
          <w:tcPr>
            <w:tcW w:w="3868" w:type="dxa"/>
            <w:tcBorders>
              <w:top w:val="single" w:sz="8" w:space="0" w:color="auto"/>
              <w:left w:val="single" w:sz="8" w:space="0" w:color="auto"/>
              <w:bottom w:val="single" w:sz="8" w:space="0" w:color="auto"/>
              <w:right w:val="single" w:sz="8" w:space="0" w:color="auto"/>
            </w:tcBorders>
            <w:shd w:val="clear" w:color="auto" w:fill="auto"/>
          </w:tcPr>
          <w:p w14:paraId="7F9CF892" w14:textId="77777777" w:rsidR="00C640A3" w:rsidRPr="007B7236" w:rsidRDefault="00C640A3" w:rsidP="00934A7D">
            <w:pPr>
              <w:tabs>
                <w:tab w:val="left" w:pos="-720"/>
              </w:tabs>
              <w:suppressAutoHyphens/>
              <w:spacing w:before="90"/>
              <w:rPr>
                <w:rFonts w:ascii="Univers" w:hAnsi="Univers"/>
                <w:b/>
                <w:sz w:val="16"/>
              </w:rPr>
            </w:pPr>
            <w:r w:rsidRPr="007B7236">
              <w:rPr>
                <w:rFonts w:ascii="Univers" w:hAnsi="Univers"/>
                <w:b/>
                <w:sz w:val="16"/>
              </w:rPr>
              <w:t>REGISTRATION NO.</w:t>
            </w:r>
          </w:p>
        </w:tc>
      </w:tr>
      <w:tr w:rsidR="000315BF" w:rsidRPr="007B7236" w14:paraId="6328DEE9" w14:textId="77777777" w:rsidTr="00BC5D0F">
        <w:tc>
          <w:tcPr>
            <w:tcW w:w="1555" w:type="dxa"/>
            <w:tcBorders>
              <w:top w:val="single" w:sz="8" w:space="0" w:color="auto"/>
              <w:left w:val="single" w:sz="8" w:space="0" w:color="auto"/>
              <w:right w:val="single" w:sz="8" w:space="0" w:color="auto"/>
            </w:tcBorders>
            <w:shd w:val="clear" w:color="auto" w:fill="D9D9D9" w:themeFill="background1" w:themeFillShade="D9"/>
          </w:tcPr>
          <w:p w14:paraId="3EE3AF46" w14:textId="77777777" w:rsidR="000315BF" w:rsidRPr="007B7236" w:rsidRDefault="000315BF" w:rsidP="00934A7D">
            <w:pPr>
              <w:tabs>
                <w:tab w:val="left" w:pos="-720"/>
              </w:tabs>
              <w:suppressAutoHyphens/>
              <w:spacing w:before="90"/>
              <w:rPr>
                <w:rFonts w:ascii="Univers" w:hAnsi="Univers"/>
                <w:b/>
                <w:sz w:val="16"/>
              </w:rPr>
            </w:pPr>
            <w:r w:rsidRPr="007B7236">
              <w:rPr>
                <w:rFonts w:ascii="Univers" w:hAnsi="Univers"/>
                <w:b/>
                <w:sz w:val="16"/>
              </w:rPr>
              <w:t>Linkage Numbe</w:t>
            </w:r>
            <w:r w:rsidR="00A70B77" w:rsidRPr="007B7236">
              <w:rPr>
                <w:rFonts w:ascii="Univers" w:hAnsi="Univers"/>
                <w:b/>
                <w:sz w:val="16"/>
              </w:rPr>
              <w:t>r from Applicable Requirements P</w:t>
            </w:r>
            <w:r w:rsidRPr="007B7236">
              <w:rPr>
                <w:rFonts w:ascii="Univers" w:hAnsi="Univers"/>
                <w:b/>
                <w:sz w:val="16"/>
              </w:rPr>
              <w:t>ages</w:t>
            </w:r>
          </w:p>
        </w:tc>
        <w:tc>
          <w:tcPr>
            <w:tcW w:w="8316" w:type="dxa"/>
            <w:gridSpan w:val="4"/>
            <w:tcBorders>
              <w:top w:val="single" w:sz="8" w:space="0" w:color="auto"/>
              <w:left w:val="single" w:sz="8" w:space="0" w:color="auto"/>
              <w:right w:val="single" w:sz="8" w:space="0" w:color="auto"/>
            </w:tcBorders>
            <w:shd w:val="clear" w:color="auto" w:fill="D9D9D9" w:themeFill="background1" w:themeFillShade="D9"/>
          </w:tcPr>
          <w:p w14:paraId="3FC7EDCA" w14:textId="77777777" w:rsidR="000315BF" w:rsidRPr="007B7236" w:rsidRDefault="000315BF" w:rsidP="00934A7D">
            <w:pPr>
              <w:tabs>
                <w:tab w:val="left" w:pos="-720"/>
              </w:tabs>
              <w:suppressAutoHyphens/>
              <w:spacing w:before="90" w:after="54"/>
              <w:rPr>
                <w:rFonts w:ascii="Univers" w:hAnsi="Univers"/>
                <w:b/>
                <w:sz w:val="16"/>
              </w:rPr>
            </w:pPr>
            <w:r w:rsidRPr="007B7236">
              <w:rPr>
                <w:rFonts w:ascii="Univers" w:hAnsi="Univers"/>
                <w:b/>
                <w:sz w:val="16"/>
              </w:rPr>
              <w:t xml:space="preserve">Requirement(s) or permit term(s) to be "streamlined" </w:t>
            </w:r>
          </w:p>
        </w:tc>
        <w:tc>
          <w:tcPr>
            <w:tcW w:w="4527" w:type="dxa"/>
            <w:gridSpan w:val="2"/>
            <w:tcBorders>
              <w:top w:val="single" w:sz="8" w:space="0" w:color="auto"/>
              <w:left w:val="single" w:sz="8" w:space="0" w:color="auto"/>
              <w:right w:val="single" w:sz="8" w:space="0" w:color="auto"/>
            </w:tcBorders>
            <w:shd w:val="clear" w:color="auto" w:fill="D9D9D9" w:themeFill="background1" w:themeFillShade="D9"/>
          </w:tcPr>
          <w:p w14:paraId="73FA44A8" w14:textId="77777777" w:rsidR="000315BF" w:rsidRPr="007B7236" w:rsidRDefault="000315BF" w:rsidP="00934A7D">
            <w:pPr>
              <w:tabs>
                <w:tab w:val="left" w:pos="-720"/>
              </w:tabs>
              <w:suppressAutoHyphens/>
              <w:spacing w:before="90"/>
              <w:rPr>
                <w:rFonts w:ascii="Univers" w:hAnsi="Univers"/>
                <w:b/>
                <w:sz w:val="16"/>
              </w:rPr>
            </w:pPr>
            <w:r w:rsidRPr="007B7236">
              <w:rPr>
                <w:rFonts w:ascii="Univers" w:hAnsi="Univers"/>
                <w:b/>
                <w:sz w:val="16"/>
              </w:rPr>
              <w:t xml:space="preserve">Suggested replacement or hybrid requirement     </w:t>
            </w:r>
          </w:p>
        </w:tc>
      </w:tr>
      <w:tr w:rsidR="000315BF" w:rsidRPr="007B7236" w14:paraId="7E7A8250" w14:textId="77777777" w:rsidTr="00BC5D0F">
        <w:tc>
          <w:tcPr>
            <w:tcW w:w="1555" w:type="dxa"/>
            <w:tcBorders>
              <w:left w:val="single" w:sz="8" w:space="0" w:color="auto"/>
              <w:bottom w:val="single" w:sz="8" w:space="0" w:color="auto"/>
              <w:right w:val="single" w:sz="8" w:space="0" w:color="auto"/>
            </w:tcBorders>
            <w:shd w:val="clear" w:color="auto" w:fill="D9D9D9" w:themeFill="background1" w:themeFillShade="D9"/>
          </w:tcPr>
          <w:p w14:paraId="31FC707B" w14:textId="77777777" w:rsidR="000315BF" w:rsidRPr="007B7236" w:rsidRDefault="000315BF" w:rsidP="00934A7D">
            <w:pPr>
              <w:tabs>
                <w:tab w:val="left" w:pos="-720"/>
              </w:tabs>
              <w:suppressAutoHyphens/>
              <w:spacing w:before="90" w:after="54"/>
              <w:rPr>
                <w:rFonts w:ascii="Univers" w:hAnsi="Univers"/>
                <w:b/>
                <w:sz w:val="16"/>
              </w:rPr>
            </w:pPr>
          </w:p>
        </w:tc>
        <w:tc>
          <w:tcPr>
            <w:tcW w:w="2876" w:type="dxa"/>
            <w:tcBorders>
              <w:top w:val="single" w:sz="7" w:space="0" w:color="auto"/>
              <w:left w:val="single" w:sz="8" w:space="0" w:color="auto"/>
              <w:bottom w:val="single" w:sz="8" w:space="0" w:color="auto"/>
              <w:right w:val="single" w:sz="8" w:space="0" w:color="auto"/>
            </w:tcBorders>
            <w:shd w:val="clear" w:color="auto" w:fill="D9D9D9" w:themeFill="background1" w:themeFillShade="D9"/>
          </w:tcPr>
          <w:p w14:paraId="3C73DE60" w14:textId="77777777" w:rsidR="000315BF" w:rsidRPr="007B7236" w:rsidRDefault="00A70B77" w:rsidP="00934A7D">
            <w:pPr>
              <w:tabs>
                <w:tab w:val="left" w:pos="-720"/>
              </w:tabs>
              <w:suppressAutoHyphens/>
              <w:spacing w:before="90" w:after="54"/>
              <w:rPr>
                <w:rFonts w:ascii="Univers" w:hAnsi="Univers"/>
                <w:b/>
                <w:sz w:val="16"/>
              </w:rPr>
            </w:pPr>
            <w:r w:rsidRPr="007B7236">
              <w:rPr>
                <w:rFonts w:ascii="Univers" w:hAnsi="Univers"/>
                <w:b/>
                <w:sz w:val="16"/>
              </w:rPr>
              <w:t>D</w:t>
            </w:r>
            <w:r w:rsidR="000315BF" w:rsidRPr="007B7236">
              <w:rPr>
                <w:rFonts w:ascii="Univers" w:hAnsi="Univers"/>
                <w:b/>
                <w:sz w:val="16"/>
              </w:rPr>
              <w:t>escription</w:t>
            </w:r>
          </w:p>
        </w:tc>
        <w:tc>
          <w:tcPr>
            <w:tcW w:w="1870" w:type="dxa"/>
            <w:tcBorders>
              <w:top w:val="single" w:sz="7" w:space="0" w:color="auto"/>
              <w:left w:val="single" w:sz="8" w:space="0" w:color="auto"/>
              <w:bottom w:val="single" w:sz="8" w:space="0" w:color="auto"/>
              <w:right w:val="single" w:sz="8" w:space="0" w:color="auto"/>
            </w:tcBorders>
            <w:shd w:val="clear" w:color="auto" w:fill="D9D9D9" w:themeFill="background1" w:themeFillShade="D9"/>
          </w:tcPr>
          <w:p w14:paraId="4426CB7C" w14:textId="77777777" w:rsidR="000315BF" w:rsidRPr="007B7236" w:rsidRDefault="00A70B77" w:rsidP="00934A7D">
            <w:pPr>
              <w:tabs>
                <w:tab w:val="left" w:pos="-720"/>
              </w:tabs>
              <w:suppressAutoHyphens/>
              <w:spacing w:before="90" w:after="54"/>
              <w:rPr>
                <w:rFonts w:ascii="Univers" w:hAnsi="Univers"/>
                <w:b/>
                <w:sz w:val="16"/>
              </w:rPr>
            </w:pPr>
            <w:r w:rsidRPr="007B7236">
              <w:rPr>
                <w:rFonts w:ascii="Univers" w:hAnsi="Univers"/>
                <w:b/>
                <w:sz w:val="16"/>
              </w:rPr>
              <w:t>C</w:t>
            </w:r>
            <w:r w:rsidR="000315BF" w:rsidRPr="007B7236">
              <w:rPr>
                <w:rFonts w:ascii="Univers" w:hAnsi="Univers"/>
                <w:b/>
                <w:sz w:val="16"/>
              </w:rPr>
              <w:t>itation</w:t>
            </w:r>
          </w:p>
        </w:tc>
        <w:tc>
          <w:tcPr>
            <w:tcW w:w="3570" w:type="dxa"/>
            <w:gridSpan w:val="2"/>
            <w:tcBorders>
              <w:top w:val="single" w:sz="7" w:space="0" w:color="auto"/>
              <w:left w:val="single" w:sz="8" w:space="0" w:color="auto"/>
              <w:bottom w:val="single" w:sz="8" w:space="0" w:color="auto"/>
              <w:right w:val="single" w:sz="8" w:space="0" w:color="auto"/>
            </w:tcBorders>
            <w:shd w:val="clear" w:color="auto" w:fill="D9D9D9" w:themeFill="background1" w:themeFillShade="D9"/>
          </w:tcPr>
          <w:p w14:paraId="1F59403F" w14:textId="77777777" w:rsidR="000315BF" w:rsidRPr="007B7236" w:rsidRDefault="00A70B77" w:rsidP="00934A7D">
            <w:pPr>
              <w:tabs>
                <w:tab w:val="left" w:pos="-720"/>
              </w:tabs>
              <w:suppressAutoHyphens/>
              <w:spacing w:before="90" w:after="54"/>
              <w:rPr>
                <w:rFonts w:ascii="Univers" w:hAnsi="Univers"/>
                <w:b/>
                <w:sz w:val="16"/>
              </w:rPr>
            </w:pPr>
            <w:r w:rsidRPr="007B7236">
              <w:rPr>
                <w:rFonts w:ascii="Univers" w:hAnsi="Univers"/>
                <w:b/>
                <w:sz w:val="16"/>
              </w:rPr>
              <w:t>R</w:t>
            </w:r>
            <w:r w:rsidR="000315BF" w:rsidRPr="007B7236">
              <w:rPr>
                <w:rFonts w:ascii="Univers" w:hAnsi="Univers"/>
                <w:b/>
                <w:sz w:val="16"/>
              </w:rPr>
              <w:t>eason</w:t>
            </w:r>
          </w:p>
        </w:tc>
        <w:tc>
          <w:tcPr>
            <w:tcW w:w="4527" w:type="dxa"/>
            <w:gridSpan w:val="2"/>
            <w:tcBorders>
              <w:left w:val="single" w:sz="8" w:space="0" w:color="auto"/>
              <w:bottom w:val="single" w:sz="8" w:space="0" w:color="auto"/>
              <w:right w:val="single" w:sz="8" w:space="0" w:color="auto"/>
            </w:tcBorders>
            <w:shd w:val="clear" w:color="auto" w:fill="D9D9D9" w:themeFill="background1" w:themeFillShade="D9"/>
          </w:tcPr>
          <w:p w14:paraId="3E026F74"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6512D4CD" w14:textId="77777777" w:rsidTr="00BC5D0F">
        <w:tc>
          <w:tcPr>
            <w:tcW w:w="1555" w:type="dxa"/>
            <w:tcBorders>
              <w:top w:val="single" w:sz="8" w:space="0" w:color="auto"/>
              <w:left w:val="single" w:sz="7" w:space="0" w:color="auto"/>
            </w:tcBorders>
            <w:shd w:val="clear" w:color="auto" w:fill="auto"/>
          </w:tcPr>
          <w:p w14:paraId="3CE63AB6" w14:textId="77777777" w:rsidR="000315BF" w:rsidRPr="007B7236" w:rsidRDefault="000315BF" w:rsidP="00934A7D">
            <w:pPr>
              <w:tabs>
                <w:tab w:val="left" w:pos="-720"/>
              </w:tabs>
              <w:suppressAutoHyphens/>
              <w:spacing w:before="90"/>
              <w:rPr>
                <w:rFonts w:ascii="Univers" w:hAnsi="Univers"/>
                <w:b/>
                <w:sz w:val="16"/>
              </w:rPr>
            </w:pPr>
          </w:p>
          <w:p w14:paraId="67673780" w14:textId="77777777" w:rsidR="000315BF" w:rsidRPr="007B7236" w:rsidRDefault="000315BF" w:rsidP="00934A7D">
            <w:pPr>
              <w:tabs>
                <w:tab w:val="left" w:pos="-720"/>
              </w:tabs>
              <w:suppressAutoHyphens/>
              <w:rPr>
                <w:rFonts w:ascii="Univers" w:hAnsi="Univers"/>
                <w:b/>
                <w:sz w:val="16"/>
              </w:rPr>
            </w:pPr>
          </w:p>
          <w:p w14:paraId="7DC90C1A"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8" w:space="0" w:color="auto"/>
              <w:left w:val="single" w:sz="7" w:space="0" w:color="auto"/>
            </w:tcBorders>
            <w:shd w:val="clear" w:color="auto" w:fill="auto"/>
          </w:tcPr>
          <w:p w14:paraId="24E24326"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8" w:space="0" w:color="auto"/>
              <w:left w:val="single" w:sz="7" w:space="0" w:color="auto"/>
            </w:tcBorders>
            <w:shd w:val="clear" w:color="auto" w:fill="auto"/>
          </w:tcPr>
          <w:p w14:paraId="1736CC78"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8" w:space="0" w:color="auto"/>
              <w:left w:val="single" w:sz="7" w:space="0" w:color="auto"/>
            </w:tcBorders>
            <w:shd w:val="clear" w:color="auto" w:fill="auto"/>
          </w:tcPr>
          <w:p w14:paraId="2C4ECBE5"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8" w:space="0" w:color="auto"/>
              <w:left w:val="single" w:sz="7" w:space="0" w:color="auto"/>
              <w:right w:val="single" w:sz="7" w:space="0" w:color="auto"/>
            </w:tcBorders>
            <w:shd w:val="clear" w:color="auto" w:fill="auto"/>
          </w:tcPr>
          <w:p w14:paraId="65F0E1C9"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73A13E07" w14:textId="77777777" w:rsidTr="00BC5D0F">
        <w:tc>
          <w:tcPr>
            <w:tcW w:w="1555" w:type="dxa"/>
            <w:tcBorders>
              <w:top w:val="single" w:sz="7" w:space="0" w:color="auto"/>
              <w:left w:val="single" w:sz="7" w:space="0" w:color="auto"/>
            </w:tcBorders>
            <w:shd w:val="clear" w:color="auto" w:fill="auto"/>
          </w:tcPr>
          <w:p w14:paraId="1E7AB52F" w14:textId="77777777" w:rsidR="000315BF" w:rsidRPr="007B7236" w:rsidRDefault="000315BF" w:rsidP="00934A7D">
            <w:pPr>
              <w:tabs>
                <w:tab w:val="left" w:pos="-720"/>
              </w:tabs>
              <w:suppressAutoHyphens/>
              <w:spacing w:before="90"/>
              <w:rPr>
                <w:rFonts w:ascii="Univers" w:hAnsi="Univers"/>
                <w:b/>
                <w:sz w:val="16"/>
              </w:rPr>
            </w:pPr>
          </w:p>
          <w:p w14:paraId="64859773" w14:textId="77777777" w:rsidR="000315BF" w:rsidRPr="007B7236" w:rsidRDefault="000315BF" w:rsidP="00934A7D">
            <w:pPr>
              <w:tabs>
                <w:tab w:val="left" w:pos="-720"/>
              </w:tabs>
              <w:suppressAutoHyphens/>
              <w:rPr>
                <w:rFonts w:ascii="Univers" w:hAnsi="Univers"/>
                <w:b/>
                <w:sz w:val="16"/>
              </w:rPr>
            </w:pPr>
          </w:p>
          <w:p w14:paraId="74100CA3"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7" w:space="0" w:color="auto"/>
              <w:left w:val="single" w:sz="7" w:space="0" w:color="auto"/>
            </w:tcBorders>
            <w:shd w:val="clear" w:color="auto" w:fill="auto"/>
          </w:tcPr>
          <w:p w14:paraId="26C1BEB4"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7" w:space="0" w:color="auto"/>
              <w:left w:val="single" w:sz="7" w:space="0" w:color="auto"/>
            </w:tcBorders>
            <w:shd w:val="clear" w:color="auto" w:fill="auto"/>
          </w:tcPr>
          <w:p w14:paraId="71BDD209"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7" w:space="0" w:color="auto"/>
              <w:left w:val="single" w:sz="7" w:space="0" w:color="auto"/>
            </w:tcBorders>
            <w:shd w:val="clear" w:color="auto" w:fill="auto"/>
          </w:tcPr>
          <w:p w14:paraId="1A2F8A86"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7" w:space="0" w:color="auto"/>
              <w:left w:val="single" w:sz="7" w:space="0" w:color="auto"/>
              <w:right w:val="single" w:sz="7" w:space="0" w:color="auto"/>
            </w:tcBorders>
            <w:shd w:val="clear" w:color="auto" w:fill="auto"/>
          </w:tcPr>
          <w:p w14:paraId="2CE1F5D9"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2632C487" w14:textId="77777777" w:rsidTr="00BC5D0F">
        <w:tc>
          <w:tcPr>
            <w:tcW w:w="1555" w:type="dxa"/>
            <w:tcBorders>
              <w:top w:val="single" w:sz="7" w:space="0" w:color="auto"/>
              <w:left w:val="single" w:sz="7" w:space="0" w:color="auto"/>
            </w:tcBorders>
            <w:shd w:val="clear" w:color="auto" w:fill="auto"/>
          </w:tcPr>
          <w:p w14:paraId="0BD5753A" w14:textId="77777777" w:rsidR="000315BF" w:rsidRPr="007B7236" w:rsidRDefault="000315BF" w:rsidP="00934A7D">
            <w:pPr>
              <w:tabs>
                <w:tab w:val="left" w:pos="-720"/>
              </w:tabs>
              <w:suppressAutoHyphens/>
              <w:spacing w:before="90"/>
              <w:rPr>
                <w:rFonts w:ascii="Univers" w:hAnsi="Univers"/>
                <w:b/>
                <w:sz w:val="16"/>
              </w:rPr>
            </w:pPr>
          </w:p>
          <w:p w14:paraId="16FEEE17" w14:textId="77777777" w:rsidR="000315BF" w:rsidRPr="007B7236" w:rsidRDefault="000315BF" w:rsidP="00934A7D">
            <w:pPr>
              <w:tabs>
                <w:tab w:val="left" w:pos="-720"/>
              </w:tabs>
              <w:suppressAutoHyphens/>
              <w:rPr>
                <w:rFonts w:ascii="Univers" w:hAnsi="Univers"/>
                <w:b/>
                <w:sz w:val="16"/>
              </w:rPr>
            </w:pPr>
          </w:p>
          <w:p w14:paraId="4D00AECA"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7" w:space="0" w:color="auto"/>
              <w:left w:val="single" w:sz="7" w:space="0" w:color="auto"/>
            </w:tcBorders>
            <w:shd w:val="clear" w:color="auto" w:fill="auto"/>
          </w:tcPr>
          <w:p w14:paraId="2E3E4B55"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7" w:space="0" w:color="auto"/>
              <w:left w:val="single" w:sz="7" w:space="0" w:color="auto"/>
            </w:tcBorders>
            <w:shd w:val="clear" w:color="auto" w:fill="auto"/>
          </w:tcPr>
          <w:p w14:paraId="26DCCE74"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7" w:space="0" w:color="auto"/>
              <w:left w:val="single" w:sz="7" w:space="0" w:color="auto"/>
            </w:tcBorders>
            <w:shd w:val="clear" w:color="auto" w:fill="auto"/>
          </w:tcPr>
          <w:p w14:paraId="7FE8F20E"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7" w:space="0" w:color="auto"/>
              <w:left w:val="single" w:sz="7" w:space="0" w:color="auto"/>
              <w:right w:val="single" w:sz="7" w:space="0" w:color="auto"/>
            </w:tcBorders>
            <w:shd w:val="clear" w:color="auto" w:fill="auto"/>
          </w:tcPr>
          <w:p w14:paraId="269B12F3"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712F1F5F" w14:textId="77777777" w:rsidTr="00BC5D0F">
        <w:tc>
          <w:tcPr>
            <w:tcW w:w="1555" w:type="dxa"/>
            <w:tcBorders>
              <w:top w:val="single" w:sz="7" w:space="0" w:color="auto"/>
              <w:left w:val="single" w:sz="7" w:space="0" w:color="auto"/>
            </w:tcBorders>
            <w:shd w:val="clear" w:color="auto" w:fill="auto"/>
          </w:tcPr>
          <w:p w14:paraId="04AA3721" w14:textId="77777777" w:rsidR="000315BF" w:rsidRPr="007B7236" w:rsidRDefault="000315BF" w:rsidP="00934A7D">
            <w:pPr>
              <w:tabs>
                <w:tab w:val="left" w:pos="-720"/>
              </w:tabs>
              <w:suppressAutoHyphens/>
              <w:spacing w:before="90"/>
              <w:rPr>
                <w:rFonts w:ascii="Univers" w:hAnsi="Univers"/>
                <w:b/>
                <w:sz w:val="16"/>
              </w:rPr>
            </w:pPr>
          </w:p>
          <w:p w14:paraId="1111966D" w14:textId="77777777" w:rsidR="000315BF" w:rsidRPr="007B7236" w:rsidRDefault="000315BF" w:rsidP="00934A7D">
            <w:pPr>
              <w:tabs>
                <w:tab w:val="left" w:pos="-720"/>
              </w:tabs>
              <w:suppressAutoHyphens/>
              <w:rPr>
                <w:rFonts w:ascii="Univers" w:hAnsi="Univers"/>
                <w:b/>
                <w:sz w:val="16"/>
              </w:rPr>
            </w:pPr>
          </w:p>
          <w:p w14:paraId="6AC4983B"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7" w:space="0" w:color="auto"/>
              <w:left w:val="single" w:sz="7" w:space="0" w:color="auto"/>
            </w:tcBorders>
            <w:shd w:val="clear" w:color="auto" w:fill="auto"/>
          </w:tcPr>
          <w:p w14:paraId="1310F7F6"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7" w:space="0" w:color="auto"/>
              <w:left w:val="single" w:sz="7" w:space="0" w:color="auto"/>
            </w:tcBorders>
            <w:shd w:val="clear" w:color="auto" w:fill="auto"/>
          </w:tcPr>
          <w:p w14:paraId="0D055AD5"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7" w:space="0" w:color="auto"/>
              <w:left w:val="single" w:sz="7" w:space="0" w:color="auto"/>
            </w:tcBorders>
            <w:shd w:val="clear" w:color="auto" w:fill="auto"/>
          </w:tcPr>
          <w:p w14:paraId="217A5547"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7" w:space="0" w:color="auto"/>
              <w:left w:val="single" w:sz="7" w:space="0" w:color="auto"/>
              <w:right w:val="single" w:sz="7" w:space="0" w:color="auto"/>
            </w:tcBorders>
            <w:shd w:val="clear" w:color="auto" w:fill="auto"/>
          </w:tcPr>
          <w:p w14:paraId="6D264B99"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48CCE974" w14:textId="77777777" w:rsidTr="00BC5D0F">
        <w:tc>
          <w:tcPr>
            <w:tcW w:w="1555" w:type="dxa"/>
            <w:tcBorders>
              <w:top w:val="single" w:sz="7" w:space="0" w:color="auto"/>
              <w:left w:val="single" w:sz="7" w:space="0" w:color="auto"/>
            </w:tcBorders>
            <w:shd w:val="clear" w:color="auto" w:fill="auto"/>
          </w:tcPr>
          <w:p w14:paraId="37D363D7" w14:textId="77777777" w:rsidR="000315BF" w:rsidRPr="007B7236" w:rsidRDefault="000315BF" w:rsidP="00934A7D">
            <w:pPr>
              <w:tabs>
                <w:tab w:val="left" w:pos="-720"/>
              </w:tabs>
              <w:suppressAutoHyphens/>
              <w:spacing w:before="90"/>
              <w:rPr>
                <w:rFonts w:ascii="Univers" w:hAnsi="Univers"/>
                <w:b/>
                <w:sz w:val="16"/>
              </w:rPr>
            </w:pPr>
          </w:p>
          <w:p w14:paraId="43AA1156" w14:textId="77777777" w:rsidR="000315BF" w:rsidRPr="007B7236" w:rsidRDefault="000315BF" w:rsidP="00934A7D">
            <w:pPr>
              <w:tabs>
                <w:tab w:val="left" w:pos="-720"/>
              </w:tabs>
              <w:suppressAutoHyphens/>
              <w:rPr>
                <w:rFonts w:ascii="Univers" w:hAnsi="Univers"/>
                <w:b/>
                <w:sz w:val="16"/>
              </w:rPr>
            </w:pPr>
          </w:p>
          <w:p w14:paraId="6E67EF19"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7" w:space="0" w:color="auto"/>
              <w:left w:val="single" w:sz="7" w:space="0" w:color="auto"/>
            </w:tcBorders>
            <w:shd w:val="clear" w:color="auto" w:fill="auto"/>
          </w:tcPr>
          <w:p w14:paraId="244C90A3"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7" w:space="0" w:color="auto"/>
              <w:left w:val="single" w:sz="7" w:space="0" w:color="auto"/>
            </w:tcBorders>
            <w:shd w:val="clear" w:color="auto" w:fill="auto"/>
          </w:tcPr>
          <w:p w14:paraId="28558F1D"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7" w:space="0" w:color="auto"/>
              <w:left w:val="single" w:sz="7" w:space="0" w:color="auto"/>
            </w:tcBorders>
            <w:shd w:val="clear" w:color="auto" w:fill="auto"/>
          </w:tcPr>
          <w:p w14:paraId="75601377"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7" w:space="0" w:color="auto"/>
              <w:left w:val="single" w:sz="7" w:space="0" w:color="auto"/>
              <w:right w:val="single" w:sz="7" w:space="0" w:color="auto"/>
            </w:tcBorders>
            <w:shd w:val="clear" w:color="auto" w:fill="auto"/>
          </w:tcPr>
          <w:p w14:paraId="01D7A476"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2EDBFBF6" w14:textId="77777777" w:rsidTr="00BC5D0F">
        <w:tc>
          <w:tcPr>
            <w:tcW w:w="1555" w:type="dxa"/>
            <w:tcBorders>
              <w:top w:val="single" w:sz="7" w:space="0" w:color="auto"/>
              <w:left w:val="single" w:sz="7" w:space="0" w:color="auto"/>
            </w:tcBorders>
            <w:shd w:val="clear" w:color="auto" w:fill="auto"/>
          </w:tcPr>
          <w:p w14:paraId="7824F5E2" w14:textId="77777777" w:rsidR="000315BF" w:rsidRPr="007B7236" w:rsidRDefault="000315BF" w:rsidP="00934A7D">
            <w:pPr>
              <w:tabs>
                <w:tab w:val="left" w:pos="-720"/>
              </w:tabs>
              <w:suppressAutoHyphens/>
              <w:spacing w:before="90"/>
              <w:rPr>
                <w:rFonts w:ascii="Univers" w:hAnsi="Univers"/>
                <w:b/>
                <w:sz w:val="16"/>
              </w:rPr>
            </w:pPr>
          </w:p>
          <w:p w14:paraId="3CF9E1C7" w14:textId="77777777" w:rsidR="000315BF" w:rsidRPr="007B7236" w:rsidRDefault="000315BF" w:rsidP="00934A7D">
            <w:pPr>
              <w:tabs>
                <w:tab w:val="left" w:pos="-720"/>
              </w:tabs>
              <w:suppressAutoHyphens/>
              <w:rPr>
                <w:rFonts w:ascii="Univers" w:hAnsi="Univers"/>
                <w:b/>
                <w:sz w:val="16"/>
              </w:rPr>
            </w:pPr>
          </w:p>
          <w:p w14:paraId="595760BD"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7" w:space="0" w:color="auto"/>
              <w:left w:val="single" w:sz="7" w:space="0" w:color="auto"/>
            </w:tcBorders>
            <w:shd w:val="clear" w:color="auto" w:fill="auto"/>
          </w:tcPr>
          <w:p w14:paraId="08271D83"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7" w:space="0" w:color="auto"/>
              <w:left w:val="single" w:sz="7" w:space="0" w:color="auto"/>
            </w:tcBorders>
            <w:shd w:val="clear" w:color="auto" w:fill="auto"/>
          </w:tcPr>
          <w:p w14:paraId="5FA3DED0"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7" w:space="0" w:color="auto"/>
              <w:left w:val="single" w:sz="7" w:space="0" w:color="auto"/>
            </w:tcBorders>
            <w:shd w:val="clear" w:color="auto" w:fill="auto"/>
          </w:tcPr>
          <w:p w14:paraId="2CA7C28E"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7" w:space="0" w:color="auto"/>
              <w:left w:val="single" w:sz="7" w:space="0" w:color="auto"/>
              <w:right w:val="single" w:sz="7" w:space="0" w:color="auto"/>
            </w:tcBorders>
            <w:shd w:val="clear" w:color="auto" w:fill="auto"/>
          </w:tcPr>
          <w:p w14:paraId="3ADF9821"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7A8435DE" w14:textId="77777777" w:rsidTr="00BC5D0F">
        <w:tc>
          <w:tcPr>
            <w:tcW w:w="1555" w:type="dxa"/>
            <w:tcBorders>
              <w:top w:val="single" w:sz="7" w:space="0" w:color="auto"/>
              <w:left w:val="single" w:sz="7" w:space="0" w:color="auto"/>
            </w:tcBorders>
            <w:shd w:val="clear" w:color="auto" w:fill="auto"/>
          </w:tcPr>
          <w:p w14:paraId="485DDB44" w14:textId="77777777" w:rsidR="000315BF" w:rsidRPr="007B7236" w:rsidRDefault="000315BF" w:rsidP="00934A7D">
            <w:pPr>
              <w:tabs>
                <w:tab w:val="left" w:pos="-720"/>
              </w:tabs>
              <w:suppressAutoHyphens/>
              <w:spacing w:before="90"/>
              <w:rPr>
                <w:rFonts w:ascii="Univers" w:hAnsi="Univers"/>
                <w:b/>
                <w:sz w:val="16"/>
              </w:rPr>
            </w:pPr>
          </w:p>
          <w:p w14:paraId="53B1A3CE" w14:textId="77777777" w:rsidR="000315BF" w:rsidRPr="007B7236" w:rsidRDefault="000315BF" w:rsidP="00934A7D">
            <w:pPr>
              <w:tabs>
                <w:tab w:val="left" w:pos="-720"/>
              </w:tabs>
              <w:suppressAutoHyphens/>
              <w:rPr>
                <w:rFonts w:ascii="Univers" w:hAnsi="Univers"/>
                <w:b/>
                <w:sz w:val="16"/>
              </w:rPr>
            </w:pPr>
          </w:p>
          <w:p w14:paraId="60E60973"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7" w:space="0" w:color="auto"/>
              <w:left w:val="single" w:sz="7" w:space="0" w:color="auto"/>
            </w:tcBorders>
            <w:shd w:val="clear" w:color="auto" w:fill="auto"/>
          </w:tcPr>
          <w:p w14:paraId="74056507"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7" w:space="0" w:color="auto"/>
              <w:left w:val="single" w:sz="7" w:space="0" w:color="auto"/>
            </w:tcBorders>
            <w:shd w:val="clear" w:color="auto" w:fill="auto"/>
          </w:tcPr>
          <w:p w14:paraId="0E01BF19"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7" w:space="0" w:color="auto"/>
              <w:left w:val="single" w:sz="7" w:space="0" w:color="auto"/>
            </w:tcBorders>
            <w:shd w:val="clear" w:color="auto" w:fill="auto"/>
          </w:tcPr>
          <w:p w14:paraId="740CD7CE"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7" w:space="0" w:color="auto"/>
              <w:left w:val="single" w:sz="7" w:space="0" w:color="auto"/>
              <w:right w:val="single" w:sz="7" w:space="0" w:color="auto"/>
            </w:tcBorders>
            <w:shd w:val="clear" w:color="auto" w:fill="auto"/>
          </w:tcPr>
          <w:p w14:paraId="2BBFDCBE"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38B38DFC" w14:textId="77777777" w:rsidTr="00BC5D0F">
        <w:tc>
          <w:tcPr>
            <w:tcW w:w="1555" w:type="dxa"/>
            <w:tcBorders>
              <w:top w:val="single" w:sz="7" w:space="0" w:color="auto"/>
              <w:left w:val="single" w:sz="7" w:space="0" w:color="auto"/>
            </w:tcBorders>
            <w:shd w:val="clear" w:color="auto" w:fill="auto"/>
          </w:tcPr>
          <w:p w14:paraId="3D13857A" w14:textId="77777777" w:rsidR="000315BF" w:rsidRPr="007B7236" w:rsidRDefault="000315BF" w:rsidP="00934A7D">
            <w:pPr>
              <w:tabs>
                <w:tab w:val="left" w:pos="-720"/>
              </w:tabs>
              <w:suppressAutoHyphens/>
              <w:spacing w:before="90"/>
              <w:rPr>
                <w:rFonts w:ascii="Univers" w:hAnsi="Univers"/>
                <w:b/>
                <w:sz w:val="16"/>
              </w:rPr>
            </w:pPr>
          </w:p>
          <w:p w14:paraId="30F46EAA" w14:textId="77777777" w:rsidR="000315BF" w:rsidRPr="007B7236" w:rsidRDefault="000315BF" w:rsidP="00934A7D">
            <w:pPr>
              <w:tabs>
                <w:tab w:val="left" w:pos="-720"/>
              </w:tabs>
              <w:suppressAutoHyphens/>
              <w:rPr>
                <w:rFonts w:ascii="Univers" w:hAnsi="Univers"/>
                <w:b/>
                <w:sz w:val="16"/>
              </w:rPr>
            </w:pPr>
          </w:p>
          <w:p w14:paraId="2C464554"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7" w:space="0" w:color="auto"/>
              <w:left w:val="single" w:sz="7" w:space="0" w:color="auto"/>
            </w:tcBorders>
            <w:shd w:val="clear" w:color="auto" w:fill="auto"/>
          </w:tcPr>
          <w:p w14:paraId="1EDE6BA1"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7" w:space="0" w:color="auto"/>
              <w:left w:val="single" w:sz="7" w:space="0" w:color="auto"/>
            </w:tcBorders>
            <w:shd w:val="clear" w:color="auto" w:fill="auto"/>
          </w:tcPr>
          <w:p w14:paraId="55D3B73C"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7" w:space="0" w:color="auto"/>
              <w:left w:val="single" w:sz="7" w:space="0" w:color="auto"/>
            </w:tcBorders>
            <w:shd w:val="clear" w:color="auto" w:fill="auto"/>
          </w:tcPr>
          <w:p w14:paraId="36295808"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7" w:space="0" w:color="auto"/>
              <w:left w:val="single" w:sz="7" w:space="0" w:color="auto"/>
              <w:right w:val="single" w:sz="7" w:space="0" w:color="auto"/>
            </w:tcBorders>
            <w:shd w:val="clear" w:color="auto" w:fill="auto"/>
          </w:tcPr>
          <w:p w14:paraId="6B22FF93"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229607F3" w14:textId="77777777" w:rsidTr="00BC5D0F">
        <w:tc>
          <w:tcPr>
            <w:tcW w:w="1555" w:type="dxa"/>
            <w:tcBorders>
              <w:top w:val="single" w:sz="7" w:space="0" w:color="auto"/>
              <w:left w:val="single" w:sz="7" w:space="0" w:color="auto"/>
            </w:tcBorders>
            <w:shd w:val="clear" w:color="auto" w:fill="auto"/>
          </w:tcPr>
          <w:p w14:paraId="5B5ABF75" w14:textId="77777777" w:rsidR="000315BF" w:rsidRPr="007B7236" w:rsidRDefault="000315BF" w:rsidP="00934A7D">
            <w:pPr>
              <w:tabs>
                <w:tab w:val="left" w:pos="-720"/>
              </w:tabs>
              <w:suppressAutoHyphens/>
              <w:spacing w:before="90"/>
              <w:rPr>
                <w:rFonts w:ascii="Univers" w:hAnsi="Univers"/>
                <w:b/>
                <w:sz w:val="16"/>
              </w:rPr>
            </w:pPr>
          </w:p>
          <w:p w14:paraId="436FCD36" w14:textId="77777777" w:rsidR="000315BF" w:rsidRPr="007B7236" w:rsidRDefault="000315BF" w:rsidP="00934A7D">
            <w:pPr>
              <w:tabs>
                <w:tab w:val="left" w:pos="-720"/>
              </w:tabs>
              <w:suppressAutoHyphens/>
              <w:rPr>
                <w:rFonts w:ascii="Univers" w:hAnsi="Univers"/>
                <w:b/>
                <w:sz w:val="16"/>
              </w:rPr>
            </w:pPr>
          </w:p>
          <w:p w14:paraId="33206510"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7" w:space="0" w:color="auto"/>
              <w:left w:val="single" w:sz="7" w:space="0" w:color="auto"/>
            </w:tcBorders>
            <w:shd w:val="clear" w:color="auto" w:fill="auto"/>
          </w:tcPr>
          <w:p w14:paraId="7CD1E57C"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7" w:space="0" w:color="auto"/>
              <w:left w:val="single" w:sz="7" w:space="0" w:color="auto"/>
            </w:tcBorders>
            <w:shd w:val="clear" w:color="auto" w:fill="auto"/>
          </w:tcPr>
          <w:p w14:paraId="1B5DBB9D"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7" w:space="0" w:color="auto"/>
              <w:left w:val="single" w:sz="7" w:space="0" w:color="auto"/>
            </w:tcBorders>
            <w:shd w:val="clear" w:color="auto" w:fill="auto"/>
          </w:tcPr>
          <w:p w14:paraId="75F3295C"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7" w:space="0" w:color="auto"/>
              <w:left w:val="single" w:sz="7" w:space="0" w:color="auto"/>
              <w:right w:val="single" w:sz="7" w:space="0" w:color="auto"/>
            </w:tcBorders>
            <w:shd w:val="clear" w:color="auto" w:fill="auto"/>
          </w:tcPr>
          <w:p w14:paraId="0C869886" w14:textId="77777777" w:rsidR="000315BF" w:rsidRPr="007B7236" w:rsidRDefault="000315BF" w:rsidP="00934A7D">
            <w:pPr>
              <w:tabs>
                <w:tab w:val="left" w:pos="-720"/>
              </w:tabs>
              <w:suppressAutoHyphens/>
              <w:spacing w:before="90" w:after="54"/>
              <w:rPr>
                <w:rFonts w:ascii="Univers" w:hAnsi="Univers"/>
                <w:b/>
                <w:sz w:val="16"/>
              </w:rPr>
            </w:pPr>
          </w:p>
        </w:tc>
      </w:tr>
      <w:tr w:rsidR="000315BF" w:rsidRPr="007B7236" w14:paraId="592F12D4" w14:textId="77777777" w:rsidTr="00BC5D0F">
        <w:tc>
          <w:tcPr>
            <w:tcW w:w="1555" w:type="dxa"/>
            <w:tcBorders>
              <w:top w:val="single" w:sz="7" w:space="0" w:color="auto"/>
              <w:left w:val="single" w:sz="7" w:space="0" w:color="auto"/>
              <w:bottom w:val="single" w:sz="8" w:space="0" w:color="auto"/>
            </w:tcBorders>
            <w:shd w:val="clear" w:color="auto" w:fill="auto"/>
          </w:tcPr>
          <w:p w14:paraId="70BBC2C0" w14:textId="77777777" w:rsidR="000315BF" w:rsidRPr="007B7236" w:rsidRDefault="000315BF" w:rsidP="00934A7D">
            <w:pPr>
              <w:tabs>
                <w:tab w:val="left" w:pos="-720"/>
              </w:tabs>
              <w:suppressAutoHyphens/>
              <w:spacing w:before="90"/>
              <w:rPr>
                <w:rFonts w:ascii="Univers" w:hAnsi="Univers"/>
                <w:b/>
                <w:sz w:val="16"/>
              </w:rPr>
            </w:pPr>
          </w:p>
          <w:p w14:paraId="6E2B38E8" w14:textId="77777777" w:rsidR="000315BF" w:rsidRPr="007B7236" w:rsidRDefault="000315BF" w:rsidP="00934A7D">
            <w:pPr>
              <w:tabs>
                <w:tab w:val="left" w:pos="-720"/>
              </w:tabs>
              <w:suppressAutoHyphens/>
              <w:rPr>
                <w:rFonts w:ascii="Univers" w:hAnsi="Univers"/>
                <w:b/>
                <w:sz w:val="16"/>
              </w:rPr>
            </w:pPr>
          </w:p>
          <w:p w14:paraId="0B33118C" w14:textId="77777777" w:rsidR="000315BF" w:rsidRPr="007B7236" w:rsidRDefault="000315BF" w:rsidP="00934A7D">
            <w:pPr>
              <w:tabs>
                <w:tab w:val="left" w:pos="-720"/>
              </w:tabs>
              <w:suppressAutoHyphens/>
              <w:spacing w:after="54"/>
              <w:rPr>
                <w:rFonts w:ascii="Univers" w:hAnsi="Univers"/>
                <w:b/>
                <w:sz w:val="16"/>
              </w:rPr>
            </w:pPr>
          </w:p>
        </w:tc>
        <w:tc>
          <w:tcPr>
            <w:tcW w:w="2876" w:type="dxa"/>
            <w:tcBorders>
              <w:top w:val="single" w:sz="7" w:space="0" w:color="auto"/>
              <w:left w:val="single" w:sz="7" w:space="0" w:color="auto"/>
              <w:bottom w:val="single" w:sz="8" w:space="0" w:color="auto"/>
            </w:tcBorders>
            <w:shd w:val="clear" w:color="auto" w:fill="auto"/>
          </w:tcPr>
          <w:p w14:paraId="4134E5AD" w14:textId="77777777" w:rsidR="000315BF" w:rsidRPr="007B7236" w:rsidRDefault="000315BF" w:rsidP="00934A7D">
            <w:pPr>
              <w:tabs>
                <w:tab w:val="left" w:pos="-720"/>
              </w:tabs>
              <w:suppressAutoHyphens/>
              <w:spacing w:before="90" w:after="54"/>
              <w:rPr>
                <w:rFonts w:ascii="Univers" w:hAnsi="Univers"/>
                <w:b/>
                <w:sz w:val="16"/>
              </w:rPr>
            </w:pPr>
          </w:p>
        </w:tc>
        <w:tc>
          <w:tcPr>
            <w:tcW w:w="1870" w:type="dxa"/>
            <w:tcBorders>
              <w:top w:val="single" w:sz="7" w:space="0" w:color="auto"/>
              <w:left w:val="single" w:sz="7" w:space="0" w:color="auto"/>
              <w:bottom w:val="single" w:sz="8" w:space="0" w:color="auto"/>
            </w:tcBorders>
            <w:shd w:val="clear" w:color="auto" w:fill="auto"/>
          </w:tcPr>
          <w:p w14:paraId="255BF212" w14:textId="77777777" w:rsidR="000315BF" w:rsidRPr="007B7236" w:rsidRDefault="000315BF" w:rsidP="00934A7D">
            <w:pPr>
              <w:tabs>
                <w:tab w:val="left" w:pos="-720"/>
              </w:tabs>
              <w:suppressAutoHyphens/>
              <w:spacing w:before="90" w:after="54"/>
              <w:rPr>
                <w:rFonts w:ascii="Univers" w:hAnsi="Univers"/>
                <w:b/>
                <w:sz w:val="16"/>
              </w:rPr>
            </w:pPr>
          </w:p>
        </w:tc>
        <w:tc>
          <w:tcPr>
            <w:tcW w:w="3570" w:type="dxa"/>
            <w:gridSpan w:val="2"/>
            <w:tcBorders>
              <w:top w:val="single" w:sz="7" w:space="0" w:color="auto"/>
              <w:left w:val="single" w:sz="7" w:space="0" w:color="auto"/>
              <w:bottom w:val="single" w:sz="8" w:space="0" w:color="auto"/>
            </w:tcBorders>
            <w:shd w:val="clear" w:color="auto" w:fill="auto"/>
          </w:tcPr>
          <w:p w14:paraId="5362564F" w14:textId="77777777" w:rsidR="000315BF" w:rsidRPr="007B7236" w:rsidRDefault="000315BF" w:rsidP="00934A7D">
            <w:pPr>
              <w:tabs>
                <w:tab w:val="left" w:pos="-720"/>
              </w:tabs>
              <w:suppressAutoHyphens/>
              <w:spacing w:before="90" w:after="54"/>
              <w:rPr>
                <w:rFonts w:ascii="Univers" w:hAnsi="Univers"/>
                <w:b/>
                <w:sz w:val="16"/>
              </w:rPr>
            </w:pPr>
          </w:p>
        </w:tc>
        <w:tc>
          <w:tcPr>
            <w:tcW w:w="4527" w:type="dxa"/>
            <w:gridSpan w:val="2"/>
            <w:tcBorders>
              <w:top w:val="single" w:sz="7" w:space="0" w:color="auto"/>
              <w:left w:val="single" w:sz="7" w:space="0" w:color="auto"/>
              <w:bottom w:val="single" w:sz="8" w:space="0" w:color="auto"/>
              <w:right w:val="single" w:sz="7" w:space="0" w:color="auto"/>
            </w:tcBorders>
            <w:shd w:val="clear" w:color="auto" w:fill="auto"/>
          </w:tcPr>
          <w:p w14:paraId="7E95F042" w14:textId="77777777" w:rsidR="000315BF" w:rsidRPr="007B7236" w:rsidRDefault="000315BF" w:rsidP="00934A7D">
            <w:pPr>
              <w:tabs>
                <w:tab w:val="left" w:pos="-720"/>
              </w:tabs>
              <w:suppressAutoHyphens/>
              <w:spacing w:before="90" w:after="54"/>
              <w:rPr>
                <w:rFonts w:ascii="Univers" w:hAnsi="Univers"/>
                <w:b/>
                <w:sz w:val="16"/>
              </w:rPr>
            </w:pPr>
          </w:p>
        </w:tc>
      </w:tr>
    </w:tbl>
    <w:p w14:paraId="7DF23CC8" w14:textId="77777777" w:rsidR="00C73824" w:rsidRDefault="00C73824" w:rsidP="00934A7D">
      <w:pPr>
        <w:tabs>
          <w:tab w:val="center" w:pos="7200"/>
          <w:tab w:val="right" w:pos="14400"/>
        </w:tabs>
        <w:suppressAutoHyphens/>
        <w:rPr>
          <w:rFonts w:ascii="Univers" w:hAnsi="Univers"/>
          <w:sz w:val="20"/>
        </w:rPr>
      </w:pPr>
    </w:p>
    <w:p w14:paraId="5112C8D4" w14:textId="77777777" w:rsidR="000315BF" w:rsidRDefault="000315BF" w:rsidP="00934A7D">
      <w:pPr>
        <w:tabs>
          <w:tab w:val="center" w:pos="7200"/>
          <w:tab w:val="right" w:pos="14400"/>
        </w:tabs>
        <w:suppressAutoHyphens/>
        <w:rPr>
          <w:rFonts w:ascii="Univers" w:hAnsi="Univers"/>
          <w:sz w:val="20"/>
        </w:rPr>
      </w:pPr>
      <w:r>
        <w:rPr>
          <w:rFonts w:ascii="Univers" w:hAnsi="Univers"/>
          <w:sz w:val="20"/>
        </w:rPr>
        <w:tab/>
        <w:t>Page 17</w:t>
      </w:r>
      <w:r>
        <w:rPr>
          <w:rFonts w:ascii="Univers" w:hAnsi="Univers"/>
          <w:sz w:val="20"/>
        </w:rPr>
        <w:tab/>
        <w:t>Sheet No. ___</w:t>
      </w:r>
    </w:p>
    <w:p w14:paraId="58AF56BD" w14:textId="77777777" w:rsidR="000315BF" w:rsidRPr="0053485C" w:rsidRDefault="000315BF" w:rsidP="00D614C1">
      <w:pPr>
        <w:pStyle w:val="Heading1"/>
        <w:rPr>
          <w:sz w:val="18"/>
          <w:szCs w:val="18"/>
        </w:rPr>
      </w:pPr>
      <w:r>
        <w:br w:type="page"/>
      </w:r>
      <w:bookmarkStart w:id="58" w:name="_Toc91658134"/>
      <w:r w:rsidR="008429FA" w:rsidRPr="0053485C">
        <w:rPr>
          <w:sz w:val="18"/>
          <w:szCs w:val="18"/>
        </w:rPr>
        <w:lastRenderedPageBreak/>
        <w:t xml:space="preserve">PAGE 17 </w:t>
      </w:r>
      <w:r w:rsidRPr="0053485C">
        <w:rPr>
          <w:sz w:val="18"/>
          <w:szCs w:val="18"/>
        </w:rPr>
        <w:t>STREAMLINING APPLICABLE REQUIREMENTS INSTRUCTIONS</w:t>
      </w:r>
      <w:bookmarkEnd w:id="58"/>
    </w:p>
    <w:p w14:paraId="599F75D0" w14:textId="77777777" w:rsidR="000315BF" w:rsidRPr="0053485C" w:rsidRDefault="000315BF" w:rsidP="00934A7D">
      <w:pPr>
        <w:tabs>
          <w:tab w:val="left" w:pos="-720"/>
        </w:tabs>
        <w:suppressAutoHyphens/>
        <w:rPr>
          <w:rFonts w:ascii="Univers" w:hAnsi="Univers"/>
          <w:sz w:val="18"/>
          <w:szCs w:val="18"/>
        </w:rPr>
      </w:pPr>
    </w:p>
    <w:p w14:paraId="55778EA5"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sz w:val="18"/>
          <w:szCs w:val="18"/>
        </w:rPr>
        <w:t xml:space="preserve">Proposing new source review permit terms for exclusion and proposing the streamlining of multiple applicable requirements for a single emissions unit are prerogatives of the Title V applicant under EPA </w:t>
      </w:r>
      <w:r w:rsidRPr="0053485C">
        <w:rPr>
          <w:rFonts w:ascii="Univers" w:hAnsi="Univers"/>
          <w:sz w:val="18"/>
          <w:szCs w:val="18"/>
          <w:u w:val="single"/>
        </w:rPr>
        <w:t>White Papers I</w:t>
      </w:r>
      <w:r w:rsidRPr="0053485C">
        <w:rPr>
          <w:rFonts w:ascii="Univers" w:hAnsi="Univers"/>
          <w:sz w:val="18"/>
          <w:szCs w:val="18"/>
        </w:rPr>
        <w:t xml:space="preserve"> and </w:t>
      </w:r>
      <w:r w:rsidRPr="0053485C">
        <w:rPr>
          <w:rFonts w:ascii="Univers" w:hAnsi="Univers"/>
          <w:sz w:val="18"/>
          <w:szCs w:val="18"/>
          <w:u w:val="single"/>
        </w:rPr>
        <w:t>II</w:t>
      </w:r>
      <w:r w:rsidR="007B7236" w:rsidRPr="0053485C">
        <w:rPr>
          <w:rFonts w:ascii="Univers" w:hAnsi="Univers"/>
          <w:sz w:val="18"/>
          <w:szCs w:val="18"/>
        </w:rPr>
        <w:t xml:space="preserve">, respectively. </w:t>
      </w:r>
      <w:r w:rsidRPr="0053485C">
        <w:rPr>
          <w:rFonts w:ascii="Univers" w:hAnsi="Univers"/>
          <w:sz w:val="18"/>
          <w:szCs w:val="18"/>
        </w:rPr>
        <w:t>These distinct but relate</w:t>
      </w:r>
      <w:r w:rsidR="007B7236" w:rsidRPr="0053485C">
        <w:rPr>
          <w:rFonts w:ascii="Univers" w:hAnsi="Univers"/>
          <w:sz w:val="18"/>
          <w:szCs w:val="18"/>
        </w:rPr>
        <w:t xml:space="preserve">d concepts are described here. </w:t>
      </w:r>
      <w:r w:rsidRPr="0053485C">
        <w:rPr>
          <w:rFonts w:ascii="Univers" w:hAnsi="Univers"/>
          <w:sz w:val="18"/>
          <w:szCs w:val="18"/>
        </w:rPr>
        <w:t xml:space="preserve">If these actions are taken, this page of the Form contains requirements that must be met so that </w:t>
      </w:r>
      <w:r w:rsidR="001C1D80" w:rsidRPr="0053485C">
        <w:rPr>
          <w:rFonts w:ascii="Univers" w:hAnsi="Univers"/>
          <w:sz w:val="18"/>
          <w:szCs w:val="18"/>
        </w:rPr>
        <w:t>DEQ</w:t>
      </w:r>
      <w:r w:rsidRPr="0053485C">
        <w:rPr>
          <w:rFonts w:ascii="Univers" w:hAnsi="Univers"/>
          <w:sz w:val="18"/>
          <w:szCs w:val="18"/>
        </w:rPr>
        <w:t xml:space="preserve"> can effectively evaluate and permit the approach.</w:t>
      </w:r>
    </w:p>
    <w:p w14:paraId="66A820DD" w14:textId="77777777" w:rsidR="000315BF" w:rsidRPr="0053485C" w:rsidRDefault="000315BF" w:rsidP="00934A7D">
      <w:pPr>
        <w:tabs>
          <w:tab w:val="left" w:pos="-720"/>
        </w:tabs>
        <w:suppressAutoHyphens/>
        <w:rPr>
          <w:rFonts w:ascii="Univers" w:hAnsi="Univers"/>
          <w:sz w:val="18"/>
          <w:szCs w:val="18"/>
        </w:rPr>
      </w:pPr>
    </w:p>
    <w:p w14:paraId="5B019EB7"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sz w:val="18"/>
          <w:szCs w:val="18"/>
          <w:u w:val="single"/>
        </w:rPr>
        <w:t>General guidance, New Source Review Terms proposed for deletion/revision.</w:t>
      </w:r>
      <w:r w:rsidR="007B7236" w:rsidRPr="0053485C">
        <w:rPr>
          <w:rFonts w:ascii="Univers" w:hAnsi="Univers"/>
          <w:sz w:val="18"/>
          <w:szCs w:val="18"/>
        </w:rPr>
        <w:t xml:space="preserve"> </w:t>
      </w:r>
      <w:r w:rsidRPr="0053485C">
        <w:rPr>
          <w:rFonts w:ascii="Univers" w:hAnsi="Univers"/>
          <w:sz w:val="18"/>
          <w:szCs w:val="18"/>
        </w:rPr>
        <w:t xml:space="preserve">Some new source review (NSR) permit terms may not need to be incorporated into the Title V permit because they are </w:t>
      </w:r>
      <w:r w:rsidR="007B7236" w:rsidRPr="0053485C">
        <w:rPr>
          <w:rFonts w:ascii="Univers" w:hAnsi="Univers"/>
          <w:sz w:val="18"/>
          <w:szCs w:val="18"/>
        </w:rPr>
        <w:t xml:space="preserve">obsolete, irrelevant, or both. </w:t>
      </w:r>
      <w:r w:rsidRPr="0053485C">
        <w:rPr>
          <w:rFonts w:ascii="Univers" w:hAnsi="Univers"/>
          <w:sz w:val="18"/>
          <w:szCs w:val="18"/>
        </w:rPr>
        <w:t>For example, a term relating only to the original construction of the source may have no relevance to the wa</w:t>
      </w:r>
      <w:r w:rsidR="007B7236" w:rsidRPr="0053485C">
        <w:rPr>
          <w:rFonts w:ascii="Univers" w:hAnsi="Univers"/>
          <w:sz w:val="18"/>
          <w:szCs w:val="18"/>
        </w:rPr>
        <w:t>y in which the source operates.</w:t>
      </w:r>
      <w:r w:rsidRPr="0053485C">
        <w:rPr>
          <w:rFonts w:ascii="Univers" w:hAnsi="Univers"/>
          <w:sz w:val="18"/>
          <w:szCs w:val="18"/>
        </w:rPr>
        <w:t xml:space="preserve"> Pursuant to EPA's </w:t>
      </w:r>
      <w:r w:rsidRPr="0053485C">
        <w:rPr>
          <w:rFonts w:ascii="Univers" w:hAnsi="Univers"/>
          <w:sz w:val="18"/>
          <w:szCs w:val="18"/>
          <w:u w:val="single"/>
        </w:rPr>
        <w:t>White Paper I</w:t>
      </w:r>
      <w:r w:rsidRPr="0053485C">
        <w:rPr>
          <w:rFonts w:ascii="Univers" w:hAnsi="Univers"/>
          <w:sz w:val="18"/>
          <w:szCs w:val="18"/>
        </w:rPr>
        <w:t>, such a term could be proposed for exc</w:t>
      </w:r>
      <w:r w:rsidR="007B7236" w:rsidRPr="0053485C">
        <w:rPr>
          <w:rFonts w:ascii="Univers" w:hAnsi="Univers"/>
          <w:sz w:val="18"/>
          <w:szCs w:val="18"/>
        </w:rPr>
        <w:t>lusion from the Title V permit.</w:t>
      </w:r>
      <w:r w:rsidRPr="0053485C">
        <w:rPr>
          <w:rFonts w:ascii="Univers" w:hAnsi="Univers"/>
          <w:sz w:val="18"/>
          <w:szCs w:val="18"/>
        </w:rPr>
        <w:t xml:space="preserve"> Similarly, a term which does not aid in ensuring compliance with an applicable requirement may be environmentally insignificant and thus could a</w:t>
      </w:r>
      <w:r w:rsidR="007B7236" w:rsidRPr="0053485C">
        <w:rPr>
          <w:rFonts w:ascii="Univers" w:hAnsi="Univers"/>
          <w:sz w:val="18"/>
          <w:szCs w:val="18"/>
        </w:rPr>
        <w:t xml:space="preserve">lso be proposed for exclusion. </w:t>
      </w:r>
      <w:r w:rsidRPr="0053485C">
        <w:rPr>
          <w:rFonts w:ascii="Univers" w:hAnsi="Univers"/>
          <w:sz w:val="18"/>
          <w:szCs w:val="18"/>
        </w:rPr>
        <w:t>Candidates for NSR terms that could be excluded include (1) information incorporated by reference from a new source review application, (2) construction terms superseded by term</w:t>
      </w:r>
      <w:r w:rsidR="007B7236" w:rsidRPr="0053485C">
        <w:rPr>
          <w:rFonts w:ascii="Univers" w:hAnsi="Univers"/>
          <w:sz w:val="18"/>
          <w:szCs w:val="18"/>
        </w:rPr>
        <w:t>s relating to source operation.</w:t>
      </w:r>
      <w:r w:rsidRPr="0053485C">
        <w:rPr>
          <w:rFonts w:ascii="Univers" w:hAnsi="Univers"/>
          <w:sz w:val="18"/>
          <w:szCs w:val="18"/>
        </w:rPr>
        <w:t xml:space="preserve"> Excluding NSR terms is not automatic on the part of </w:t>
      </w:r>
      <w:r w:rsidR="001C1D80" w:rsidRPr="0053485C">
        <w:rPr>
          <w:rFonts w:ascii="Univers" w:hAnsi="Univers"/>
          <w:sz w:val="18"/>
          <w:szCs w:val="18"/>
        </w:rPr>
        <w:t>DEQ</w:t>
      </w:r>
      <w:r w:rsidRPr="0053485C">
        <w:rPr>
          <w:rFonts w:ascii="Univers" w:hAnsi="Univers"/>
          <w:sz w:val="18"/>
          <w:szCs w:val="18"/>
        </w:rPr>
        <w:t>; it i</w:t>
      </w:r>
      <w:r w:rsidR="007B7236" w:rsidRPr="0053485C">
        <w:rPr>
          <w:rFonts w:ascii="Univers" w:hAnsi="Univers"/>
          <w:sz w:val="18"/>
          <w:szCs w:val="18"/>
        </w:rPr>
        <w:t>s a case-by-case determination.</w:t>
      </w:r>
      <w:r w:rsidRPr="0053485C">
        <w:rPr>
          <w:rFonts w:ascii="Univers" w:hAnsi="Univers"/>
          <w:sz w:val="18"/>
          <w:szCs w:val="18"/>
        </w:rPr>
        <w:t xml:space="preserve"> (See </w:t>
      </w:r>
      <w:r w:rsidRPr="0053485C">
        <w:rPr>
          <w:rFonts w:ascii="Univers" w:hAnsi="Univers"/>
          <w:sz w:val="18"/>
          <w:szCs w:val="18"/>
          <w:u w:val="single"/>
        </w:rPr>
        <w:t>White Paper I</w:t>
      </w:r>
      <w:r w:rsidRPr="0053485C">
        <w:rPr>
          <w:rFonts w:ascii="Univers" w:hAnsi="Univers"/>
          <w:sz w:val="18"/>
          <w:szCs w:val="18"/>
        </w:rPr>
        <w:t>)</w:t>
      </w:r>
    </w:p>
    <w:p w14:paraId="6832C9EA" w14:textId="77777777" w:rsidR="000315BF" w:rsidRPr="0053485C" w:rsidRDefault="000315BF" w:rsidP="00934A7D">
      <w:pPr>
        <w:tabs>
          <w:tab w:val="left" w:pos="-720"/>
        </w:tabs>
        <w:suppressAutoHyphens/>
        <w:rPr>
          <w:rFonts w:ascii="Univers" w:hAnsi="Univers"/>
          <w:sz w:val="18"/>
          <w:szCs w:val="18"/>
        </w:rPr>
      </w:pPr>
    </w:p>
    <w:p w14:paraId="7F790460"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sz w:val="18"/>
          <w:szCs w:val="18"/>
          <w:u w:val="single"/>
        </w:rPr>
        <w:t>General guidance, Multiple Applicable Requirements.</w:t>
      </w:r>
      <w:r w:rsidR="007B7236" w:rsidRPr="0053485C">
        <w:rPr>
          <w:rFonts w:ascii="Univers" w:hAnsi="Univers"/>
          <w:sz w:val="18"/>
          <w:szCs w:val="18"/>
        </w:rPr>
        <w:t xml:space="preserve"> </w:t>
      </w:r>
      <w:r w:rsidRPr="0053485C">
        <w:rPr>
          <w:rFonts w:ascii="Univers" w:hAnsi="Univers"/>
          <w:sz w:val="18"/>
          <w:szCs w:val="18"/>
        </w:rPr>
        <w:t xml:space="preserve">EPA's </w:t>
      </w:r>
      <w:r w:rsidRPr="0053485C">
        <w:rPr>
          <w:rFonts w:ascii="Univers" w:hAnsi="Univers"/>
          <w:sz w:val="18"/>
          <w:szCs w:val="18"/>
          <w:u w:val="single"/>
        </w:rPr>
        <w:t>White Paper II</w:t>
      </w:r>
      <w:r w:rsidRPr="0053485C">
        <w:rPr>
          <w:rFonts w:ascii="Univers" w:hAnsi="Univers"/>
          <w:sz w:val="18"/>
          <w:szCs w:val="18"/>
        </w:rPr>
        <w:t xml:space="preserve"> states that it is acceptable, where two or more requirements apply to a single emission unit, to propose that the more stringent of the requirements be used in the Title V permit (</w:t>
      </w:r>
      <w:r w:rsidRPr="0053485C">
        <w:rPr>
          <w:rFonts w:ascii="Univers" w:hAnsi="Univers"/>
          <w:sz w:val="18"/>
          <w:szCs w:val="18"/>
          <w:u w:val="single"/>
        </w:rPr>
        <w:t>White Paper II</w:t>
      </w:r>
      <w:r w:rsidR="007B7236" w:rsidRPr="0053485C">
        <w:rPr>
          <w:rFonts w:ascii="Univers" w:hAnsi="Univers"/>
          <w:sz w:val="18"/>
          <w:szCs w:val="18"/>
        </w:rPr>
        <w:t xml:space="preserve">). </w:t>
      </w:r>
      <w:r w:rsidRPr="0053485C">
        <w:rPr>
          <w:rFonts w:ascii="Univers" w:hAnsi="Univers"/>
          <w:sz w:val="18"/>
          <w:szCs w:val="18"/>
        </w:rPr>
        <w:t>This ensures compliance with the other req</w:t>
      </w:r>
      <w:r w:rsidR="007B7236" w:rsidRPr="0053485C">
        <w:rPr>
          <w:rFonts w:ascii="Univers" w:hAnsi="Univers"/>
          <w:sz w:val="18"/>
          <w:szCs w:val="18"/>
        </w:rPr>
        <w:t xml:space="preserve">uirement(s). </w:t>
      </w:r>
      <w:r w:rsidRPr="0053485C">
        <w:rPr>
          <w:rFonts w:ascii="Univers" w:hAnsi="Univers"/>
          <w:sz w:val="18"/>
          <w:szCs w:val="18"/>
        </w:rPr>
        <w:t>Multiple applicable requirements are by nature duplicative, at least to some degree; and a hybrid requirement may be suggested which</w:t>
      </w:r>
      <w:r w:rsidR="007B7236" w:rsidRPr="0053485C">
        <w:rPr>
          <w:rFonts w:ascii="Univers" w:hAnsi="Univers"/>
          <w:sz w:val="18"/>
          <w:szCs w:val="18"/>
        </w:rPr>
        <w:t xml:space="preserve"> ensures compliance with them. </w:t>
      </w:r>
      <w:r w:rsidRPr="0053485C">
        <w:rPr>
          <w:rFonts w:ascii="Univers" w:hAnsi="Univers"/>
          <w:sz w:val="18"/>
          <w:szCs w:val="18"/>
        </w:rPr>
        <w:t xml:space="preserve">The advantage to this approach, for source and </w:t>
      </w:r>
      <w:r w:rsidR="00DE0EB2" w:rsidRPr="0053485C">
        <w:rPr>
          <w:rFonts w:ascii="Univers" w:hAnsi="Univers"/>
          <w:sz w:val="18"/>
          <w:szCs w:val="18"/>
        </w:rPr>
        <w:t>DEQ</w:t>
      </w:r>
      <w:r w:rsidRPr="0053485C">
        <w:rPr>
          <w:rFonts w:ascii="Univers" w:hAnsi="Univers"/>
          <w:sz w:val="18"/>
          <w:szCs w:val="18"/>
        </w:rPr>
        <w:t xml:space="preserve"> alike, is that the subsuming requirement (the one in which others are subsumed) becomes the permit term and the basis of compliance and the record-keeping and reporting which reflect it; the permit, and the tasks associated with co</w:t>
      </w:r>
      <w:r w:rsidR="007B7236" w:rsidRPr="0053485C">
        <w:rPr>
          <w:rFonts w:ascii="Univers" w:hAnsi="Univers"/>
          <w:sz w:val="18"/>
          <w:szCs w:val="18"/>
        </w:rPr>
        <w:t xml:space="preserve">mpliance, are both simplified. </w:t>
      </w:r>
      <w:r w:rsidRPr="0053485C">
        <w:rPr>
          <w:rFonts w:ascii="Univers" w:hAnsi="Univers"/>
          <w:sz w:val="18"/>
          <w:szCs w:val="18"/>
        </w:rPr>
        <w:t>To make use of this opportunity, it is necessary to identify two or more applicable requirements, whose terms of measurement may or may not be the same, and to describe how the most stringent requirement is stricter than those to be subsumed in it, if such comparisons of strictness are not readily apparent in looking at the requirement.</w:t>
      </w:r>
    </w:p>
    <w:p w14:paraId="60A9C611" w14:textId="77777777" w:rsidR="000315BF" w:rsidRPr="0053485C" w:rsidRDefault="000315BF" w:rsidP="00934A7D">
      <w:pPr>
        <w:tabs>
          <w:tab w:val="left" w:pos="-720"/>
        </w:tabs>
        <w:suppressAutoHyphens/>
        <w:rPr>
          <w:rFonts w:ascii="Univers" w:hAnsi="Univers"/>
          <w:sz w:val="18"/>
          <w:szCs w:val="18"/>
        </w:rPr>
      </w:pPr>
    </w:p>
    <w:p w14:paraId="6C20694B"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LINKAGE NUMBER FROM APPLICABLE REQUIREMENTS PAGES</w:t>
      </w:r>
      <w:r w:rsidRPr="0053485C">
        <w:rPr>
          <w:rFonts w:ascii="Univers" w:hAnsi="Univers"/>
          <w:sz w:val="18"/>
          <w:szCs w:val="18"/>
        </w:rPr>
        <w:t xml:space="preserve"> - For requirements to be deleted or revised, or for multiple applicable requirements to be streamlined, use the appropriate linkage numbers from the first two "</w:t>
      </w:r>
      <w:r w:rsidRPr="0053485C">
        <w:rPr>
          <w:rFonts w:ascii="Univers" w:hAnsi="Univers"/>
          <w:b/>
          <w:sz w:val="18"/>
          <w:szCs w:val="18"/>
        </w:rPr>
        <w:t>Applicable Requirements</w:t>
      </w:r>
      <w:r w:rsidRPr="0053485C">
        <w:rPr>
          <w:rFonts w:ascii="Univers" w:hAnsi="Univers"/>
          <w:sz w:val="18"/>
          <w:szCs w:val="18"/>
        </w:rPr>
        <w:t xml:space="preserve">" pages to track those requirements here.  </w:t>
      </w:r>
    </w:p>
    <w:p w14:paraId="32744A66" w14:textId="77777777" w:rsidR="000315BF" w:rsidRPr="0053485C" w:rsidRDefault="000315BF" w:rsidP="00934A7D">
      <w:pPr>
        <w:tabs>
          <w:tab w:val="left" w:pos="-720"/>
        </w:tabs>
        <w:suppressAutoHyphens/>
        <w:rPr>
          <w:rFonts w:ascii="Univers" w:hAnsi="Univers"/>
          <w:sz w:val="18"/>
          <w:szCs w:val="18"/>
        </w:rPr>
      </w:pPr>
    </w:p>
    <w:p w14:paraId="3256F11D" w14:textId="77777777" w:rsidR="000315BF" w:rsidRPr="0053485C" w:rsidRDefault="000315BF" w:rsidP="00934A7D">
      <w:pPr>
        <w:tabs>
          <w:tab w:val="left" w:pos="-720"/>
        </w:tabs>
        <w:suppressAutoHyphens/>
        <w:rPr>
          <w:rFonts w:ascii="Univers" w:hAnsi="Univers"/>
          <w:sz w:val="18"/>
          <w:szCs w:val="18"/>
        </w:rPr>
      </w:pPr>
      <w:r w:rsidRPr="0053485C">
        <w:rPr>
          <w:rFonts w:ascii="Univers" w:hAnsi="Univers"/>
          <w:b/>
          <w:sz w:val="18"/>
          <w:szCs w:val="18"/>
        </w:rPr>
        <w:t>REQUIREMENT(S) OR PERMIT TERM(S) TO BE "STREAMLINED"</w:t>
      </w:r>
      <w:r w:rsidRPr="0053485C">
        <w:rPr>
          <w:rFonts w:ascii="Univers" w:hAnsi="Univers"/>
          <w:sz w:val="18"/>
          <w:szCs w:val="18"/>
        </w:rPr>
        <w:t xml:space="preserve"> - In these columns, describe, cite, and explain the obsolete, unnecessary, or duplicative requirements to be addressed under these two concepts.</w:t>
      </w:r>
    </w:p>
    <w:p w14:paraId="4C6CB901" w14:textId="77777777" w:rsidR="000315BF" w:rsidRPr="0053485C" w:rsidRDefault="000315BF" w:rsidP="00934A7D">
      <w:pPr>
        <w:tabs>
          <w:tab w:val="left" w:pos="-720"/>
        </w:tabs>
        <w:suppressAutoHyphens/>
        <w:rPr>
          <w:rFonts w:ascii="Univers" w:hAnsi="Univers"/>
          <w:sz w:val="18"/>
          <w:szCs w:val="18"/>
        </w:rPr>
      </w:pPr>
    </w:p>
    <w:p w14:paraId="0202428B" w14:textId="77777777" w:rsidR="000315BF" w:rsidRPr="0053485C" w:rsidRDefault="000315BF" w:rsidP="00D73B1A">
      <w:pPr>
        <w:tabs>
          <w:tab w:val="left" w:pos="-720"/>
        </w:tabs>
        <w:suppressAutoHyphens/>
        <w:ind w:left="720"/>
        <w:rPr>
          <w:rFonts w:ascii="Univers" w:hAnsi="Univers"/>
          <w:sz w:val="18"/>
          <w:szCs w:val="18"/>
        </w:rPr>
      </w:pPr>
      <w:r w:rsidRPr="0053485C">
        <w:rPr>
          <w:rFonts w:ascii="Univers" w:hAnsi="Univers"/>
          <w:b/>
          <w:sz w:val="18"/>
          <w:szCs w:val="18"/>
        </w:rPr>
        <w:t>Description</w:t>
      </w:r>
      <w:r w:rsidRPr="0053485C">
        <w:rPr>
          <w:rFonts w:ascii="Univers" w:hAnsi="Univers"/>
          <w:sz w:val="18"/>
          <w:szCs w:val="18"/>
        </w:rPr>
        <w:t xml:space="preserve"> - Describe the requirement or old permit term.</w:t>
      </w:r>
    </w:p>
    <w:p w14:paraId="2BBF868B" w14:textId="77777777" w:rsidR="000315BF" w:rsidRPr="0053485C" w:rsidRDefault="000315BF" w:rsidP="00934A7D">
      <w:pPr>
        <w:tabs>
          <w:tab w:val="left" w:pos="-720"/>
        </w:tabs>
        <w:suppressAutoHyphens/>
        <w:rPr>
          <w:rFonts w:ascii="Univers" w:hAnsi="Univers"/>
          <w:sz w:val="18"/>
          <w:szCs w:val="18"/>
        </w:rPr>
      </w:pPr>
    </w:p>
    <w:p w14:paraId="6D99573D" w14:textId="77777777" w:rsidR="000315BF" w:rsidRPr="0053485C" w:rsidRDefault="000315BF" w:rsidP="00D73B1A">
      <w:pPr>
        <w:tabs>
          <w:tab w:val="left" w:pos="-720"/>
        </w:tabs>
        <w:suppressAutoHyphens/>
        <w:ind w:left="720"/>
        <w:rPr>
          <w:rFonts w:ascii="Univers" w:hAnsi="Univers"/>
          <w:sz w:val="18"/>
          <w:szCs w:val="18"/>
        </w:rPr>
      </w:pPr>
      <w:r w:rsidRPr="0053485C">
        <w:rPr>
          <w:rFonts w:ascii="Univers" w:hAnsi="Univers"/>
          <w:b/>
          <w:sz w:val="18"/>
          <w:szCs w:val="18"/>
        </w:rPr>
        <w:t>Citation</w:t>
      </w:r>
      <w:r w:rsidRPr="0053485C">
        <w:rPr>
          <w:rFonts w:ascii="Univers" w:hAnsi="Univers"/>
          <w:sz w:val="18"/>
          <w:szCs w:val="18"/>
        </w:rPr>
        <w:t xml:space="preserve"> - Provide the citation in the old permit, the </w:t>
      </w:r>
      <w:r w:rsidRPr="0053485C">
        <w:rPr>
          <w:rFonts w:ascii="Univers" w:hAnsi="Univers"/>
          <w:sz w:val="18"/>
          <w:szCs w:val="18"/>
          <w:u w:val="single"/>
        </w:rPr>
        <w:t>Regulations</w:t>
      </w:r>
      <w:r w:rsidRPr="0053485C">
        <w:rPr>
          <w:rFonts w:ascii="Univers" w:hAnsi="Univers"/>
          <w:sz w:val="18"/>
          <w:szCs w:val="18"/>
        </w:rPr>
        <w:t xml:space="preserve">, or the </w:t>
      </w:r>
      <w:r w:rsidRPr="0053485C">
        <w:rPr>
          <w:rFonts w:ascii="Univers" w:hAnsi="Univers"/>
          <w:sz w:val="18"/>
          <w:szCs w:val="18"/>
          <w:u w:val="single"/>
        </w:rPr>
        <w:t>Code of Federal Regulations</w:t>
      </w:r>
      <w:r w:rsidRPr="0053485C">
        <w:rPr>
          <w:rFonts w:ascii="Univers" w:hAnsi="Univers"/>
          <w:sz w:val="18"/>
          <w:szCs w:val="18"/>
        </w:rPr>
        <w:t xml:space="preserve"> (for NSPS, MACT, or other federal requirements).</w:t>
      </w:r>
    </w:p>
    <w:p w14:paraId="2EB4C0B6" w14:textId="77777777" w:rsidR="000315BF" w:rsidRPr="0053485C" w:rsidRDefault="000315BF" w:rsidP="00934A7D">
      <w:pPr>
        <w:tabs>
          <w:tab w:val="left" w:pos="-720"/>
        </w:tabs>
        <w:suppressAutoHyphens/>
        <w:rPr>
          <w:rFonts w:ascii="Univers" w:hAnsi="Univers"/>
          <w:sz w:val="18"/>
          <w:szCs w:val="18"/>
        </w:rPr>
      </w:pPr>
    </w:p>
    <w:p w14:paraId="6751E234" w14:textId="77777777" w:rsidR="000315BF" w:rsidRPr="0053485C" w:rsidRDefault="000315BF" w:rsidP="00D73B1A">
      <w:pPr>
        <w:tabs>
          <w:tab w:val="left" w:pos="-720"/>
        </w:tabs>
        <w:suppressAutoHyphens/>
        <w:ind w:left="720"/>
        <w:rPr>
          <w:rFonts w:ascii="Univers" w:hAnsi="Univers"/>
          <w:sz w:val="18"/>
          <w:szCs w:val="18"/>
        </w:rPr>
      </w:pPr>
      <w:r w:rsidRPr="0053485C">
        <w:rPr>
          <w:rFonts w:ascii="Univers" w:hAnsi="Univers"/>
          <w:b/>
          <w:sz w:val="18"/>
          <w:szCs w:val="18"/>
        </w:rPr>
        <w:t>Reason or Duplication</w:t>
      </w:r>
      <w:r w:rsidR="00A70B77" w:rsidRPr="0053485C">
        <w:rPr>
          <w:rFonts w:ascii="Univers" w:hAnsi="Univers"/>
          <w:sz w:val="18"/>
          <w:szCs w:val="18"/>
        </w:rPr>
        <w:t xml:space="preserve"> - I</w:t>
      </w:r>
      <w:r w:rsidRPr="0053485C">
        <w:rPr>
          <w:rFonts w:ascii="Univers" w:hAnsi="Univers"/>
          <w:sz w:val="18"/>
          <w:szCs w:val="18"/>
        </w:rPr>
        <w:t>ndicate why the requirement or term is to be discarded, re-written, or subsumed.</w:t>
      </w:r>
    </w:p>
    <w:p w14:paraId="4B5FC7CC" w14:textId="77777777" w:rsidR="000315BF" w:rsidRPr="0053485C" w:rsidRDefault="000315BF" w:rsidP="00934A7D">
      <w:pPr>
        <w:tabs>
          <w:tab w:val="left" w:pos="-720"/>
        </w:tabs>
        <w:suppressAutoHyphens/>
        <w:rPr>
          <w:rFonts w:ascii="Univers" w:hAnsi="Univers"/>
          <w:sz w:val="18"/>
          <w:szCs w:val="18"/>
        </w:rPr>
      </w:pPr>
    </w:p>
    <w:p w14:paraId="3480ADF5" w14:textId="77777777" w:rsidR="000315BF" w:rsidRDefault="000315BF" w:rsidP="00934A7D">
      <w:pPr>
        <w:tabs>
          <w:tab w:val="left" w:pos="-720"/>
        </w:tabs>
        <w:suppressAutoHyphens/>
        <w:rPr>
          <w:rFonts w:ascii="Univers" w:hAnsi="Univers"/>
          <w:sz w:val="20"/>
        </w:rPr>
      </w:pPr>
      <w:r w:rsidRPr="0053485C">
        <w:rPr>
          <w:rFonts w:ascii="Univers" w:hAnsi="Univers"/>
          <w:b/>
          <w:sz w:val="18"/>
          <w:szCs w:val="18"/>
        </w:rPr>
        <w:t>SUGGESTED REPLACEMENT OR HYBRID REQUIREMENT</w:t>
      </w:r>
      <w:r w:rsidRPr="0053485C">
        <w:rPr>
          <w:rFonts w:ascii="Univers" w:hAnsi="Univers"/>
          <w:sz w:val="18"/>
          <w:szCs w:val="18"/>
        </w:rPr>
        <w:t xml:space="preserve"> - A hybrid requirement may be needed in order to reflect different parts of two requirements for the Title V permit</w:t>
      </w:r>
      <w:r w:rsidR="007B7236" w:rsidRPr="0053485C">
        <w:rPr>
          <w:rFonts w:ascii="Univers" w:hAnsi="Univers"/>
          <w:sz w:val="18"/>
          <w:szCs w:val="18"/>
        </w:rPr>
        <w:t xml:space="preserve">. </w:t>
      </w:r>
      <w:r w:rsidRPr="0053485C">
        <w:rPr>
          <w:rFonts w:ascii="Univers" w:hAnsi="Univers"/>
          <w:sz w:val="18"/>
          <w:szCs w:val="18"/>
        </w:rPr>
        <w:t xml:space="preserve">For example, one previous permit term might have the stricter of two emission limits applicable to a particular unit, while another might have a less stringent emission limit </w:t>
      </w:r>
      <w:r w:rsidR="007B7236" w:rsidRPr="0053485C">
        <w:rPr>
          <w:rFonts w:ascii="Univers" w:hAnsi="Univers"/>
          <w:sz w:val="18"/>
          <w:szCs w:val="18"/>
        </w:rPr>
        <w:t>but a better monitoring scheme.</w:t>
      </w:r>
      <w:r w:rsidRPr="0053485C">
        <w:rPr>
          <w:rFonts w:ascii="Univers" w:hAnsi="Univers"/>
          <w:sz w:val="18"/>
          <w:szCs w:val="18"/>
        </w:rPr>
        <w:t xml:space="preserve"> A hybrid requirement would partake of the stricter emissions limit and the better monitoring scheme, thereby making effective use of</w:t>
      </w:r>
      <w:r w:rsidR="007B7236" w:rsidRPr="0053485C">
        <w:rPr>
          <w:rFonts w:ascii="Univers" w:hAnsi="Univers"/>
          <w:sz w:val="18"/>
          <w:szCs w:val="18"/>
        </w:rPr>
        <w:t xml:space="preserve"> both applicable requirements. </w:t>
      </w:r>
      <w:r w:rsidRPr="0053485C">
        <w:rPr>
          <w:rFonts w:ascii="Univers" w:hAnsi="Univers"/>
          <w:sz w:val="18"/>
          <w:szCs w:val="18"/>
        </w:rPr>
        <w:t>Describe the hybrid requirement in this column or on a separate sheet.</w:t>
      </w:r>
    </w:p>
    <w:p w14:paraId="479E6978" w14:textId="77777777" w:rsidR="00C73824" w:rsidRDefault="00C73824" w:rsidP="00934A7D">
      <w:pPr>
        <w:tabs>
          <w:tab w:val="left" w:pos="-720"/>
        </w:tabs>
        <w:suppressAutoHyphens/>
        <w:rPr>
          <w:rFonts w:ascii="Univers" w:hAnsi="Univers"/>
          <w:sz w:val="20"/>
        </w:rPr>
      </w:pPr>
    </w:p>
    <w:p w14:paraId="2340F5CA" w14:textId="77777777" w:rsidR="00C45C81" w:rsidRDefault="000315BF" w:rsidP="00934A7D">
      <w:pPr>
        <w:tabs>
          <w:tab w:val="center" w:pos="7200"/>
        </w:tabs>
        <w:suppressAutoHyphens/>
        <w:rPr>
          <w:rFonts w:ascii="Univers" w:hAnsi="Univers"/>
          <w:sz w:val="20"/>
        </w:rPr>
      </w:pPr>
      <w:r>
        <w:rPr>
          <w:rFonts w:ascii="Univers" w:hAnsi="Univers"/>
          <w:sz w:val="20"/>
        </w:rPr>
        <w:tab/>
        <w:t>Page 17 Instructions</w:t>
      </w:r>
    </w:p>
    <w:p w14:paraId="0E220E05" w14:textId="77777777" w:rsidR="000315BF" w:rsidRDefault="000315BF" w:rsidP="00D614C1">
      <w:pPr>
        <w:pStyle w:val="Heading1"/>
      </w:pPr>
      <w:r>
        <w:br w:type="page"/>
      </w:r>
      <w:bookmarkStart w:id="59" w:name="_Toc91658135"/>
      <w:r>
        <w:lastRenderedPageBreak/>
        <w:t>INSIGNIFICANT EMISSION UNITS/ACTIVITIES:</w:t>
      </w:r>
      <w:bookmarkEnd w:id="59"/>
      <w:r>
        <w:t xml:space="preserve"> </w:t>
      </w:r>
    </w:p>
    <w:p w14:paraId="4B807BCE" w14:textId="77777777" w:rsidR="000315BF" w:rsidRDefault="000315BF" w:rsidP="00934A7D">
      <w:pPr>
        <w:tabs>
          <w:tab w:val="left" w:pos="-720"/>
        </w:tabs>
        <w:suppressAutoHyphens/>
        <w:rPr>
          <w:rFonts w:ascii="Univers" w:hAnsi="Univers"/>
          <w:sz w:val="16"/>
        </w:rPr>
      </w:pPr>
    </w:p>
    <w:p w14:paraId="1B1A6B33" w14:textId="77777777" w:rsidR="000315BF" w:rsidRDefault="000315BF" w:rsidP="00934A7D">
      <w:pPr>
        <w:tabs>
          <w:tab w:val="left" w:pos="-720"/>
        </w:tabs>
        <w:suppressAutoHyphens/>
        <w:rPr>
          <w:rFonts w:ascii="Univers" w:hAnsi="Univers"/>
          <w:sz w:val="16"/>
        </w:rPr>
      </w:pPr>
      <w:r w:rsidRPr="00736613">
        <w:rPr>
          <w:rFonts w:ascii="Univers" w:hAnsi="Univers"/>
          <w:b/>
          <w:sz w:val="16"/>
        </w:rPr>
        <w:t>There is no need to list "named insignificant activities"</w:t>
      </w:r>
      <w:r>
        <w:rPr>
          <w:rFonts w:ascii="Univers" w:hAnsi="Univers"/>
          <w:sz w:val="16"/>
        </w:rPr>
        <w:t xml:space="preserve"> (exemption code 1 below; see </w:t>
      </w:r>
      <w:r>
        <w:rPr>
          <w:rFonts w:ascii="Univers" w:hAnsi="Univers"/>
          <w:b/>
          <w:sz w:val="16"/>
        </w:rPr>
        <w:t>Instructions</w:t>
      </w:r>
      <w:r>
        <w:rPr>
          <w:rFonts w:ascii="Univers" w:hAnsi="Univers"/>
          <w:sz w:val="16"/>
        </w:rPr>
        <w:t xml:space="preserve">) </w:t>
      </w:r>
      <w:r w:rsidRPr="00736613">
        <w:rPr>
          <w:rFonts w:ascii="Univers" w:hAnsi="Univers"/>
          <w:b/>
          <w:sz w:val="16"/>
        </w:rPr>
        <w:t>unless</w:t>
      </w:r>
      <w:r>
        <w:rPr>
          <w:rFonts w:ascii="Univers" w:hAnsi="Univers"/>
          <w:sz w:val="16"/>
        </w:rPr>
        <w:t xml:space="preserve"> you are uncertain whether the activity/emission unit must be listed in order to aid in the determination of major status, applicable requirements, or fees, or in the imposition of applicable requirements.</w:t>
      </w:r>
    </w:p>
    <w:tbl>
      <w:tblPr>
        <w:tblW w:w="0" w:type="auto"/>
        <w:tblInd w:w="120" w:type="dxa"/>
        <w:tblLayout w:type="fixed"/>
        <w:tblCellMar>
          <w:left w:w="120" w:type="dxa"/>
          <w:right w:w="120" w:type="dxa"/>
        </w:tblCellMar>
        <w:tblLook w:val="0000" w:firstRow="0" w:lastRow="0" w:firstColumn="0" w:lastColumn="0" w:noHBand="0" w:noVBand="0"/>
      </w:tblPr>
      <w:tblGrid>
        <w:gridCol w:w="963"/>
        <w:gridCol w:w="5132"/>
        <w:gridCol w:w="1645"/>
        <w:gridCol w:w="2250"/>
        <w:gridCol w:w="1700"/>
        <w:gridCol w:w="2708"/>
      </w:tblGrid>
      <w:tr w:rsidR="00C640A3" w14:paraId="1C411848" w14:textId="77777777" w:rsidTr="00C640A3">
        <w:tc>
          <w:tcPr>
            <w:tcW w:w="7740" w:type="dxa"/>
            <w:gridSpan w:val="3"/>
            <w:tcBorders>
              <w:top w:val="single" w:sz="7" w:space="0" w:color="auto"/>
              <w:left w:val="single" w:sz="7" w:space="0" w:color="auto"/>
            </w:tcBorders>
          </w:tcPr>
          <w:p w14:paraId="5F8F4371" w14:textId="77777777" w:rsidR="00C640A3" w:rsidRDefault="00C640A3" w:rsidP="00934A7D">
            <w:pPr>
              <w:tabs>
                <w:tab w:val="left" w:pos="-720"/>
              </w:tabs>
              <w:suppressAutoHyphens/>
              <w:spacing w:before="90"/>
              <w:rPr>
                <w:rFonts w:ascii="Univers" w:hAnsi="Univers"/>
                <w:b/>
                <w:sz w:val="16"/>
              </w:rPr>
            </w:pPr>
            <w:r>
              <w:rPr>
                <w:rFonts w:ascii="Univers" w:hAnsi="Univers"/>
                <w:b/>
                <w:sz w:val="16"/>
              </w:rPr>
              <w:t>COMPANY NAME</w:t>
            </w:r>
          </w:p>
        </w:tc>
        <w:tc>
          <w:tcPr>
            <w:tcW w:w="2250" w:type="dxa"/>
            <w:tcBorders>
              <w:top w:val="single" w:sz="7" w:space="0" w:color="auto"/>
              <w:left w:val="single" w:sz="7" w:space="0" w:color="auto"/>
            </w:tcBorders>
          </w:tcPr>
          <w:p w14:paraId="161B1D92" w14:textId="77777777" w:rsidR="00C640A3" w:rsidRDefault="00C640A3" w:rsidP="00934A7D">
            <w:pPr>
              <w:tabs>
                <w:tab w:val="left" w:pos="-720"/>
              </w:tabs>
              <w:suppressAutoHyphens/>
              <w:spacing w:before="90" w:after="126"/>
              <w:rPr>
                <w:rFonts w:ascii="Univers" w:hAnsi="Univers"/>
                <w:b/>
                <w:sz w:val="16"/>
              </w:rPr>
            </w:pPr>
            <w:r>
              <w:rPr>
                <w:rFonts w:ascii="Univers" w:hAnsi="Univers"/>
                <w:b/>
                <w:sz w:val="16"/>
              </w:rPr>
              <w:t>DATE</w:t>
            </w:r>
          </w:p>
        </w:tc>
        <w:tc>
          <w:tcPr>
            <w:tcW w:w="4408" w:type="dxa"/>
            <w:gridSpan w:val="2"/>
            <w:tcBorders>
              <w:top w:val="single" w:sz="7" w:space="0" w:color="auto"/>
              <w:left w:val="single" w:sz="7" w:space="0" w:color="auto"/>
              <w:right w:val="single" w:sz="7" w:space="0" w:color="auto"/>
            </w:tcBorders>
          </w:tcPr>
          <w:p w14:paraId="294A2383" w14:textId="77777777" w:rsidR="00C640A3" w:rsidRDefault="00C640A3" w:rsidP="00934A7D">
            <w:pPr>
              <w:tabs>
                <w:tab w:val="left" w:pos="-720"/>
              </w:tabs>
              <w:suppressAutoHyphens/>
              <w:spacing w:before="90" w:after="126"/>
              <w:rPr>
                <w:rFonts w:ascii="Univers" w:hAnsi="Univers"/>
                <w:b/>
                <w:sz w:val="16"/>
              </w:rPr>
            </w:pPr>
            <w:r>
              <w:rPr>
                <w:rFonts w:ascii="Univers" w:hAnsi="Univers"/>
                <w:b/>
                <w:sz w:val="16"/>
              </w:rPr>
              <w:t>REGISTRATION NO.</w:t>
            </w:r>
          </w:p>
        </w:tc>
      </w:tr>
      <w:tr w:rsidR="000315BF" w14:paraId="4A7A8444" w14:textId="77777777" w:rsidTr="00C640A3">
        <w:tc>
          <w:tcPr>
            <w:tcW w:w="963" w:type="dxa"/>
            <w:tcBorders>
              <w:top w:val="single" w:sz="7" w:space="0" w:color="auto"/>
              <w:left w:val="single" w:sz="7" w:space="0" w:color="auto"/>
            </w:tcBorders>
          </w:tcPr>
          <w:p w14:paraId="084D44C5" w14:textId="77777777" w:rsidR="000315BF" w:rsidRDefault="000315BF" w:rsidP="0058206B">
            <w:pPr>
              <w:tabs>
                <w:tab w:val="left" w:pos="-720"/>
              </w:tabs>
              <w:suppressAutoHyphens/>
              <w:spacing w:before="90" w:after="126"/>
              <w:rPr>
                <w:rFonts w:ascii="Univers" w:hAnsi="Univers"/>
                <w:sz w:val="16"/>
              </w:rPr>
            </w:pPr>
            <w:r>
              <w:rPr>
                <w:rFonts w:ascii="Univers" w:hAnsi="Univers"/>
                <w:b/>
                <w:sz w:val="16"/>
              </w:rPr>
              <w:t>UNIT REF. NO.</w:t>
            </w:r>
          </w:p>
        </w:tc>
        <w:tc>
          <w:tcPr>
            <w:tcW w:w="5132" w:type="dxa"/>
            <w:tcBorders>
              <w:top w:val="single" w:sz="7" w:space="0" w:color="auto"/>
              <w:left w:val="single" w:sz="7" w:space="0" w:color="auto"/>
            </w:tcBorders>
          </w:tcPr>
          <w:p w14:paraId="1753FF67"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Emission unit description</w:t>
            </w:r>
          </w:p>
        </w:tc>
        <w:tc>
          <w:tcPr>
            <w:tcW w:w="1645" w:type="dxa"/>
            <w:tcBorders>
              <w:top w:val="single" w:sz="7" w:space="0" w:color="auto"/>
              <w:left w:val="single" w:sz="7" w:space="0" w:color="auto"/>
            </w:tcBorders>
          </w:tcPr>
          <w:p w14:paraId="0C79D0FD" w14:textId="77777777" w:rsidR="000315BF" w:rsidRDefault="000315BF" w:rsidP="00934A7D">
            <w:pPr>
              <w:tabs>
                <w:tab w:val="left" w:pos="-720"/>
              </w:tabs>
              <w:suppressAutoHyphens/>
              <w:spacing w:before="90"/>
              <w:rPr>
                <w:rFonts w:ascii="Univers" w:hAnsi="Univers"/>
                <w:b/>
                <w:sz w:val="16"/>
              </w:rPr>
            </w:pPr>
            <w:r>
              <w:rPr>
                <w:rFonts w:ascii="Univers" w:hAnsi="Univers"/>
                <w:b/>
                <w:sz w:val="16"/>
              </w:rPr>
              <w:t>Exemption code</w:t>
            </w:r>
          </w:p>
          <w:p w14:paraId="385320B9" w14:textId="77777777" w:rsidR="000315BF" w:rsidRDefault="000315BF" w:rsidP="00934A7D">
            <w:pPr>
              <w:tabs>
                <w:tab w:val="left" w:pos="-720"/>
              </w:tabs>
              <w:suppressAutoHyphens/>
              <w:spacing w:after="126"/>
              <w:rPr>
                <w:rFonts w:ascii="Univers" w:hAnsi="Univers"/>
                <w:sz w:val="16"/>
              </w:rPr>
            </w:pPr>
            <w:r>
              <w:rPr>
                <w:rFonts w:ascii="Univers" w:hAnsi="Univers"/>
                <w:b/>
                <w:sz w:val="16"/>
              </w:rPr>
              <w:t>(see below)</w:t>
            </w:r>
          </w:p>
        </w:tc>
        <w:tc>
          <w:tcPr>
            <w:tcW w:w="3950" w:type="dxa"/>
            <w:gridSpan w:val="2"/>
            <w:tcBorders>
              <w:top w:val="single" w:sz="7" w:space="0" w:color="auto"/>
              <w:left w:val="single" w:sz="7" w:space="0" w:color="auto"/>
            </w:tcBorders>
          </w:tcPr>
          <w:p w14:paraId="681B367E"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 xml:space="preserve">Pollutant(s) emitted </w:t>
            </w:r>
          </w:p>
        </w:tc>
        <w:tc>
          <w:tcPr>
            <w:tcW w:w="2708" w:type="dxa"/>
            <w:tcBorders>
              <w:top w:val="single" w:sz="7" w:space="0" w:color="auto"/>
              <w:left w:val="single" w:sz="7" w:space="0" w:color="auto"/>
              <w:right w:val="single" w:sz="7" w:space="0" w:color="auto"/>
            </w:tcBorders>
          </w:tcPr>
          <w:p w14:paraId="77065F14"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Rated capacity</w:t>
            </w:r>
          </w:p>
        </w:tc>
      </w:tr>
      <w:tr w:rsidR="000315BF" w14:paraId="1AA949F7" w14:textId="77777777" w:rsidTr="00C640A3">
        <w:tc>
          <w:tcPr>
            <w:tcW w:w="963" w:type="dxa"/>
            <w:tcBorders>
              <w:top w:val="single" w:sz="7" w:space="0" w:color="auto"/>
              <w:left w:val="single" w:sz="7" w:space="0" w:color="auto"/>
            </w:tcBorders>
          </w:tcPr>
          <w:p w14:paraId="5931043C" w14:textId="77777777" w:rsidR="000315BF" w:rsidRDefault="000315BF" w:rsidP="00934A7D">
            <w:pPr>
              <w:tabs>
                <w:tab w:val="left" w:pos="-720"/>
              </w:tabs>
              <w:suppressAutoHyphens/>
              <w:spacing w:before="90"/>
              <w:rPr>
                <w:rFonts w:ascii="Univers" w:hAnsi="Univers"/>
                <w:sz w:val="16"/>
              </w:rPr>
            </w:pPr>
          </w:p>
          <w:p w14:paraId="487C6257" w14:textId="77777777" w:rsidR="000315BF" w:rsidRDefault="000315BF" w:rsidP="00934A7D">
            <w:pPr>
              <w:tabs>
                <w:tab w:val="left" w:pos="-720"/>
              </w:tabs>
              <w:suppressAutoHyphens/>
              <w:rPr>
                <w:rFonts w:ascii="Univers" w:hAnsi="Univers"/>
                <w:sz w:val="16"/>
              </w:rPr>
            </w:pPr>
          </w:p>
          <w:p w14:paraId="66D576B3" w14:textId="77777777" w:rsidR="000315BF" w:rsidRDefault="000315BF" w:rsidP="00934A7D">
            <w:pPr>
              <w:tabs>
                <w:tab w:val="left" w:pos="-720"/>
              </w:tabs>
              <w:suppressAutoHyphens/>
              <w:spacing w:after="126"/>
              <w:rPr>
                <w:rFonts w:ascii="Univers" w:hAnsi="Univers"/>
                <w:sz w:val="16"/>
              </w:rPr>
            </w:pPr>
          </w:p>
        </w:tc>
        <w:tc>
          <w:tcPr>
            <w:tcW w:w="5132" w:type="dxa"/>
            <w:tcBorders>
              <w:top w:val="single" w:sz="7" w:space="0" w:color="auto"/>
              <w:left w:val="single" w:sz="7" w:space="0" w:color="auto"/>
            </w:tcBorders>
          </w:tcPr>
          <w:p w14:paraId="26379BBA"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3E5DFB39" w14:textId="77777777" w:rsidR="000315BF" w:rsidRDefault="000315BF" w:rsidP="00934A7D">
            <w:pPr>
              <w:tabs>
                <w:tab w:val="left" w:pos="-720"/>
              </w:tabs>
              <w:suppressAutoHyphens/>
              <w:spacing w:before="90" w:after="126"/>
              <w:rPr>
                <w:rFonts w:ascii="Univers" w:hAnsi="Univers"/>
                <w:sz w:val="16"/>
              </w:rPr>
            </w:pPr>
          </w:p>
        </w:tc>
        <w:tc>
          <w:tcPr>
            <w:tcW w:w="3950" w:type="dxa"/>
            <w:gridSpan w:val="2"/>
            <w:tcBorders>
              <w:top w:val="single" w:sz="7" w:space="0" w:color="auto"/>
              <w:left w:val="single" w:sz="7" w:space="0" w:color="auto"/>
            </w:tcBorders>
          </w:tcPr>
          <w:p w14:paraId="367B8C94" w14:textId="77777777" w:rsidR="000315BF" w:rsidRDefault="000315BF" w:rsidP="00934A7D">
            <w:pPr>
              <w:tabs>
                <w:tab w:val="left" w:pos="-720"/>
              </w:tabs>
              <w:suppressAutoHyphens/>
              <w:spacing w:before="90" w:after="126"/>
              <w:rPr>
                <w:rFonts w:ascii="Univers" w:hAnsi="Univers"/>
                <w:sz w:val="16"/>
              </w:rPr>
            </w:pPr>
          </w:p>
        </w:tc>
        <w:tc>
          <w:tcPr>
            <w:tcW w:w="2708" w:type="dxa"/>
            <w:tcBorders>
              <w:top w:val="single" w:sz="7" w:space="0" w:color="auto"/>
              <w:left w:val="single" w:sz="7" w:space="0" w:color="auto"/>
              <w:right w:val="single" w:sz="7" w:space="0" w:color="auto"/>
            </w:tcBorders>
          </w:tcPr>
          <w:p w14:paraId="3CCCDF8F" w14:textId="77777777" w:rsidR="000315BF" w:rsidRDefault="000315BF" w:rsidP="00934A7D">
            <w:pPr>
              <w:tabs>
                <w:tab w:val="left" w:pos="-720"/>
              </w:tabs>
              <w:suppressAutoHyphens/>
              <w:spacing w:before="90" w:after="126"/>
              <w:rPr>
                <w:rFonts w:ascii="Univers" w:hAnsi="Univers"/>
                <w:sz w:val="16"/>
              </w:rPr>
            </w:pPr>
          </w:p>
        </w:tc>
      </w:tr>
      <w:tr w:rsidR="000315BF" w14:paraId="04A5E381" w14:textId="77777777" w:rsidTr="00C640A3">
        <w:tc>
          <w:tcPr>
            <w:tcW w:w="963" w:type="dxa"/>
            <w:tcBorders>
              <w:top w:val="single" w:sz="7" w:space="0" w:color="auto"/>
              <w:left w:val="single" w:sz="7" w:space="0" w:color="auto"/>
            </w:tcBorders>
          </w:tcPr>
          <w:p w14:paraId="6B875A7A" w14:textId="77777777" w:rsidR="000315BF" w:rsidRDefault="000315BF" w:rsidP="00934A7D">
            <w:pPr>
              <w:tabs>
                <w:tab w:val="left" w:pos="-720"/>
              </w:tabs>
              <w:suppressAutoHyphens/>
              <w:spacing w:before="90"/>
              <w:rPr>
                <w:rFonts w:ascii="Univers" w:hAnsi="Univers"/>
                <w:sz w:val="16"/>
              </w:rPr>
            </w:pPr>
          </w:p>
          <w:p w14:paraId="42A6DAAE" w14:textId="77777777" w:rsidR="000315BF" w:rsidRDefault="000315BF" w:rsidP="00934A7D">
            <w:pPr>
              <w:tabs>
                <w:tab w:val="left" w:pos="-720"/>
              </w:tabs>
              <w:suppressAutoHyphens/>
              <w:rPr>
                <w:rFonts w:ascii="Univers" w:hAnsi="Univers"/>
                <w:sz w:val="16"/>
              </w:rPr>
            </w:pPr>
          </w:p>
          <w:p w14:paraId="16200F78" w14:textId="77777777" w:rsidR="000315BF" w:rsidRDefault="000315BF" w:rsidP="00934A7D">
            <w:pPr>
              <w:tabs>
                <w:tab w:val="left" w:pos="-720"/>
              </w:tabs>
              <w:suppressAutoHyphens/>
              <w:spacing w:after="126"/>
              <w:rPr>
                <w:rFonts w:ascii="Univers" w:hAnsi="Univers"/>
                <w:sz w:val="16"/>
              </w:rPr>
            </w:pPr>
          </w:p>
        </w:tc>
        <w:tc>
          <w:tcPr>
            <w:tcW w:w="5132" w:type="dxa"/>
            <w:tcBorders>
              <w:top w:val="single" w:sz="7" w:space="0" w:color="auto"/>
              <w:left w:val="single" w:sz="7" w:space="0" w:color="auto"/>
            </w:tcBorders>
          </w:tcPr>
          <w:p w14:paraId="66FE224B"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3E767DD3" w14:textId="77777777" w:rsidR="000315BF" w:rsidRDefault="000315BF" w:rsidP="00934A7D">
            <w:pPr>
              <w:tabs>
                <w:tab w:val="left" w:pos="-720"/>
              </w:tabs>
              <w:suppressAutoHyphens/>
              <w:spacing w:before="90" w:after="126"/>
              <w:rPr>
                <w:rFonts w:ascii="Univers" w:hAnsi="Univers"/>
                <w:sz w:val="16"/>
              </w:rPr>
            </w:pPr>
          </w:p>
        </w:tc>
        <w:tc>
          <w:tcPr>
            <w:tcW w:w="3950" w:type="dxa"/>
            <w:gridSpan w:val="2"/>
            <w:tcBorders>
              <w:top w:val="single" w:sz="7" w:space="0" w:color="auto"/>
              <w:left w:val="single" w:sz="7" w:space="0" w:color="auto"/>
            </w:tcBorders>
          </w:tcPr>
          <w:p w14:paraId="62C5D4AD" w14:textId="77777777" w:rsidR="000315BF" w:rsidRDefault="000315BF" w:rsidP="00934A7D">
            <w:pPr>
              <w:tabs>
                <w:tab w:val="left" w:pos="-720"/>
              </w:tabs>
              <w:suppressAutoHyphens/>
              <w:spacing w:before="90" w:after="126"/>
              <w:rPr>
                <w:rFonts w:ascii="Univers" w:hAnsi="Univers"/>
                <w:sz w:val="16"/>
              </w:rPr>
            </w:pPr>
          </w:p>
        </w:tc>
        <w:tc>
          <w:tcPr>
            <w:tcW w:w="2708" w:type="dxa"/>
            <w:tcBorders>
              <w:top w:val="single" w:sz="7" w:space="0" w:color="auto"/>
              <w:left w:val="single" w:sz="7" w:space="0" w:color="auto"/>
              <w:right w:val="single" w:sz="7" w:space="0" w:color="auto"/>
            </w:tcBorders>
          </w:tcPr>
          <w:p w14:paraId="5A7CE68F" w14:textId="77777777" w:rsidR="000315BF" w:rsidRDefault="000315BF" w:rsidP="00934A7D">
            <w:pPr>
              <w:tabs>
                <w:tab w:val="left" w:pos="-720"/>
              </w:tabs>
              <w:suppressAutoHyphens/>
              <w:spacing w:before="90" w:after="126"/>
              <w:rPr>
                <w:rFonts w:ascii="Univers" w:hAnsi="Univers"/>
                <w:sz w:val="16"/>
              </w:rPr>
            </w:pPr>
          </w:p>
        </w:tc>
      </w:tr>
      <w:tr w:rsidR="000315BF" w14:paraId="68A1575B" w14:textId="77777777" w:rsidTr="00C640A3">
        <w:tc>
          <w:tcPr>
            <w:tcW w:w="963" w:type="dxa"/>
            <w:tcBorders>
              <w:top w:val="single" w:sz="7" w:space="0" w:color="auto"/>
              <w:left w:val="single" w:sz="7" w:space="0" w:color="auto"/>
            </w:tcBorders>
          </w:tcPr>
          <w:p w14:paraId="6B158063" w14:textId="77777777" w:rsidR="000315BF" w:rsidRDefault="000315BF" w:rsidP="00934A7D">
            <w:pPr>
              <w:tabs>
                <w:tab w:val="left" w:pos="-720"/>
              </w:tabs>
              <w:suppressAutoHyphens/>
              <w:spacing w:before="90"/>
              <w:rPr>
                <w:rFonts w:ascii="Univers" w:hAnsi="Univers"/>
                <w:sz w:val="16"/>
              </w:rPr>
            </w:pPr>
          </w:p>
          <w:p w14:paraId="32EB3C78" w14:textId="77777777" w:rsidR="000315BF" w:rsidRDefault="000315BF" w:rsidP="00934A7D">
            <w:pPr>
              <w:tabs>
                <w:tab w:val="left" w:pos="-720"/>
              </w:tabs>
              <w:suppressAutoHyphens/>
              <w:rPr>
                <w:rFonts w:ascii="Univers" w:hAnsi="Univers"/>
                <w:sz w:val="16"/>
              </w:rPr>
            </w:pPr>
          </w:p>
          <w:p w14:paraId="057B8DA8" w14:textId="77777777" w:rsidR="000315BF" w:rsidRDefault="000315BF" w:rsidP="00934A7D">
            <w:pPr>
              <w:tabs>
                <w:tab w:val="left" w:pos="-720"/>
              </w:tabs>
              <w:suppressAutoHyphens/>
              <w:spacing w:after="126"/>
              <w:rPr>
                <w:rFonts w:ascii="Univers" w:hAnsi="Univers"/>
                <w:sz w:val="16"/>
              </w:rPr>
            </w:pPr>
          </w:p>
        </w:tc>
        <w:tc>
          <w:tcPr>
            <w:tcW w:w="5132" w:type="dxa"/>
            <w:tcBorders>
              <w:top w:val="single" w:sz="7" w:space="0" w:color="auto"/>
              <w:left w:val="single" w:sz="7" w:space="0" w:color="auto"/>
            </w:tcBorders>
          </w:tcPr>
          <w:p w14:paraId="6FF61323"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4E490CE4" w14:textId="77777777" w:rsidR="000315BF" w:rsidRDefault="000315BF" w:rsidP="00934A7D">
            <w:pPr>
              <w:tabs>
                <w:tab w:val="left" w:pos="-720"/>
              </w:tabs>
              <w:suppressAutoHyphens/>
              <w:spacing w:before="90" w:after="126"/>
              <w:rPr>
                <w:rFonts w:ascii="Univers" w:hAnsi="Univers"/>
                <w:sz w:val="16"/>
              </w:rPr>
            </w:pPr>
          </w:p>
        </w:tc>
        <w:tc>
          <w:tcPr>
            <w:tcW w:w="3950" w:type="dxa"/>
            <w:gridSpan w:val="2"/>
            <w:tcBorders>
              <w:top w:val="single" w:sz="7" w:space="0" w:color="auto"/>
              <w:left w:val="single" w:sz="7" w:space="0" w:color="auto"/>
            </w:tcBorders>
          </w:tcPr>
          <w:p w14:paraId="63806550" w14:textId="77777777" w:rsidR="000315BF" w:rsidRDefault="000315BF" w:rsidP="00934A7D">
            <w:pPr>
              <w:tabs>
                <w:tab w:val="left" w:pos="-720"/>
              </w:tabs>
              <w:suppressAutoHyphens/>
              <w:spacing w:before="90" w:after="126"/>
              <w:rPr>
                <w:rFonts w:ascii="Univers" w:hAnsi="Univers"/>
                <w:sz w:val="16"/>
              </w:rPr>
            </w:pPr>
          </w:p>
        </w:tc>
        <w:tc>
          <w:tcPr>
            <w:tcW w:w="2708" w:type="dxa"/>
            <w:tcBorders>
              <w:top w:val="single" w:sz="7" w:space="0" w:color="auto"/>
              <w:left w:val="single" w:sz="7" w:space="0" w:color="auto"/>
              <w:right w:val="single" w:sz="7" w:space="0" w:color="auto"/>
            </w:tcBorders>
          </w:tcPr>
          <w:p w14:paraId="4FBB89C6" w14:textId="77777777" w:rsidR="000315BF" w:rsidRDefault="000315BF" w:rsidP="00934A7D">
            <w:pPr>
              <w:tabs>
                <w:tab w:val="left" w:pos="-720"/>
              </w:tabs>
              <w:suppressAutoHyphens/>
              <w:spacing w:before="90" w:after="126"/>
              <w:rPr>
                <w:rFonts w:ascii="Univers" w:hAnsi="Univers"/>
                <w:sz w:val="16"/>
              </w:rPr>
            </w:pPr>
          </w:p>
        </w:tc>
      </w:tr>
      <w:tr w:rsidR="000315BF" w14:paraId="0591A424" w14:textId="77777777" w:rsidTr="00C640A3">
        <w:tc>
          <w:tcPr>
            <w:tcW w:w="963" w:type="dxa"/>
            <w:tcBorders>
              <w:top w:val="single" w:sz="7" w:space="0" w:color="auto"/>
              <w:left w:val="single" w:sz="7" w:space="0" w:color="auto"/>
            </w:tcBorders>
          </w:tcPr>
          <w:p w14:paraId="10A12384" w14:textId="77777777" w:rsidR="000315BF" w:rsidRDefault="000315BF" w:rsidP="00934A7D">
            <w:pPr>
              <w:tabs>
                <w:tab w:val="left" w:pos="-720"/>
              </w:tabs>
              <w:suppressAutoHyphens/>
              <w:spacing w:before="90"/>
              <w:rPr>
                <w:rFonts w:ascii="Univers" w:hAnsi="Univers"/>
                <w:sz w:val="16"/>
              </w:rPr>
            </w:pPr>
          </w:p>
          <w:p w14:paraId="10DC302F" w14:textId="77777777" w:rsidR="000315BF" w:rsidRDefault="000315BF" w:rsidP="00934A7D">
            <w:pPr>
              <w:tabs>
                <w:tab w:val="left" w:pos="-720"/>
              </w:tabs>
              <w:suppressAutoHyphens/>
              <w:rPr>
                <w:rFonts w:ascii="Univers" w:hAnsi="Univers"/>
                <w:sz w:val="16"/>
              </w:rPr>
            </w:pPr>
          </w:p>
          <w:p w14:paraId="6A313B83" w14:textId="77777777" w:rsidR="000315BF" w:rsidRDefault="000315BF" w:rsidP="00934A7D">
            <w:pPr>
              <w:tabs>
                <w:tab w:val="left" w:pos="-720"/>
              </w:tabs>
              <w:suppressAutoHyphens/>
              <w:spacing w:after="126"/>
              <w:rPr>
                <w:rFonts w:ascii="Univers" w:hAnsi="Univers"/>
                <w:sz w:val="16"/>
              </w:rPr>
            </w:pPr>
          </w:p>
        </w:tc>
        <w:tc>
          <w:tcPr>
            <w:tcW w:w="5132" w:type="dxa"/>
            <w:tcBorders>
              <w:top w:val="single" w:sz="7" w:space="0" w:color="auto"/>
              <w:left w:val="single" w:sz="7" w:space="0" w:color="auto"/>
            </w:tcBorders>
          </w:tcPr>
          <w:p w14:paraId="7DC4F285"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0798C1AB" w14:textId="77777777" w:rsidR="000315BF" w:rsidRDefault="000315BF" w:rsidP="00934A7D">
            <w:pPr>
              <w:tabs>
                <w:tab w:val="left" w:pos="-720"/>
              </w:tabs>
              <w:suppressAutoHyphens/>
              <w:spacing w:before="90" w:after="126"/>
              <w:rPr>
                <w:rFonts w:ascii="Univers" w:hAnsi="Univers"/>
                <w:sz w:val="16"/>
              </w:rPr>
            </w:pPr>
          </w:p>
        </w:tc>
        <w:tc>
          <w:tcPr>
            <w:tcW w:w="3950" w:type="dxa"/>
            <w:gridSpan w:val="2"/>
            <w:tcBorders>
              <w:top w:val="single" w:sz="7" w:space="0" w:color="auto"/>
              <w:left w:val="single" w:sz="7" w:space="0" w:color="auto"/>
            </w:tcBorders>
          </w:tcPr>
          <w:p w14:paraId="0A4A7F96" w14:textId="77777777" w:rsidR="000315BF" w:rsidRDefault="000315BF" w:rsidP="00934A7D">
            <w:pPr>
              <w:tabs>
                <w:tab w:val="left" w:pos="-720"/>
              </w:tabs>
              <w:suppressAutoHyphens/>
              <w:spacing w:before="90" w:after="126"/>
              <w:rPr>
                <w:rFonts w:ascii="Univers" w:hAnsi="Univers"/>
                <w:sz w:val="16"/>
              </w:rPr>
            </w:pPr>
          </w:p>
        </w:tc>
        <w:tc>
          <w:tcPr>
            <w:tcW w:w="2708" w:type="dxa"/>
            <w:tcBorders>
              <w:top w:val="single" w:sz="7" w:space="0" w:color="auto"/>
              <w:left w:val="single" w:sz="7" w:space="0" w:color="auto"/>
              <w:right w:val="single" w:sz="7" w:space="0" w:color="auto"/>
            </w:tcBorders>
          </w:tcPr>
          <w:p w14:paraId="670D5563" w14:textId="77777777" w:rsidR="000315BF" w:rsidRDefault="000315BF" w:rsidP="00934A7D">
            <w:pPr>
              <w:tabs>
                <w:tab w:val="left" w:pos="-720"/>
              </w:tabs>
              <w:suppressAutoHyphens/>
              <w:spacing w:before="90" w:after="126"/>
              <w:rPr>
                <w:rFonts w:ascii="Univers" w:hAnsi="Univers"/>
                <w:sz w:val="16"/>
              </w:rPr>
            </w:pPr>
          </w:p>
        </w:tc>
      </w:tr>
      <w:tr w:rsidR="000315BF" w14:paraId="1B4E8E06" w14:textId="77777777" w:rsidTr="00C640A3">
        <w:tc>
          <w:tcPr>
            <w:tcW w:w="963" w:type="dxa"/>
            <w:tcBorders>
              <w:top w:val="single" w:sz="7" w:space="0" w:color="auto"/>
              <w:left w:val="single" w:sz="7" w:space="0" w:color="auto"/>
            </w:tcBorders>
          </w:tcPr>
          <w:p w14:paraId="3F529F24" w14:textId="77777777" w:rsidR="000315BF" w:rsidRDefault="000315BF" w:rsidP="00934A7D">
            <w:pPr>
              <w:tabs>
                <w:tab w:val="left" w:pos="-720"/>
              </w:tabs>
              <w:suppressAutoHyphens/>
              <w:spacing w:before="90"/>
              <w:rPr>
                <w:rFonts w:ascii="Univers" w:hAnsi="Univers"/>
                <w:sz w:val="16"/>
              </w:rPr>
            </w:pPr>
          </w:p>
          <w:p w14:paraId="5FB00C68" w14:textId="77777777" w:rsidR="000315BF" w:rsidRDefault="000315BF" w:rsidP="00934A7D">
            <w:pPr>
              <w:tabs>
                <w:tab w:val="left" w:pos="-720"/>
              </w:tabs>
              <w:suppressAutoHyphens/>
              <w:rPr>
                <w:rFonts w:ascii="Univers" w:hAnsi="Univers"/>
                <w:sz w:val="16"/>
              </w:rPr>
            </w:pPr>
          </w:p>
          <w:p w14:paraId="7FD8D3EF" w14:textId="77777777" w:rsidR="000315BF" w:rsidRDefault="000315BF" w:rsidP="00934A7D">
            <w:pPr>
              <w:tabs>
                <w:tab w:val="left" w:pos="-720"/>
              </w:tabs>
              <w:suppressAutoHyphens/>
              <w:spacing w:after="126"/>
              <w:rPr>
                <w:rFonts w:ascii="Univers" w:hAnsi="Univers"/>
                <w:sz w:val="16"/>
              </w:rPr>
            </w:pPr>
          </w:p>
        </w:tc>
        <w:tc>
          <w:tcPr>
            <w:tcW w:w="5132" w:type="dxa"/>
            <w:tcBorders>
              <w:top w:val="single" w:sz="7" w:space="0" w:color="auto"/>
              <w:left w:val="single" w:sz="7" w:space="0" w:color="auto"/>
            </w:tcBorders>
          </w:tcPr>
          <w:p w14:paraId="3C477614"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1C89B9A8" w14:textId="77777777" w:rsidR="000315BF" w:rsidRDefault="000315BF" w:rsidP="00934A7D">
            <w:pPr>
              <w:tabs>
                <w:tab w:val="left" w:pos="-720"/>
              </w:tabs>
              <w:suppressAutoHyphens/>
              <w:spacing w:before="90" w:after="126"/>
              <w:rPr>
                <w:rFonts w:ascii="Univers" w:hAnsi="Univers"/>
                <w:sz w:val="16"/>
              </w:rPr>
            </w:pPr>
          </w:p>
        </w:tc>
        <w:tc>
          <w:tcPr>
            <w:tcW w:w="3950" w:type="dxa"/>
            <w:gridSpan w:val="2"/>
            <w:tcBorders>
              <w:top w:val="single" w:sz="7" w:space="0" w:color="auto"/>
              <w:left w:val="single" w:sz="7" w:space="0" w:color="auto"/>
            </w:tcBorders>
          </w:tcPr>
          <w:p w14:paraId="6AA41415" w14:textId="77777777" w:rsidR="000315BF" w:rsidRDefault="000315BF" w:rsidP="00934A7D">
            <w:pPr>
              <w:tabs>
                <w:tab w:val="left" w:pos="-720"/>
              </w:tabs>
              <w:suppressAutoHyphens/>
              <w:spacing w:before="90" w:after="126"/>
              <w:rPr>
                <w:rFonts w:ascii="Univers" w:hAnsi="Univers"/>
                <w:sz w:val="16"/>
              </w:rPr>
            </w:pPr>
          </w:p>
        </w:tc>
        <w:tc>
          <w:tcPr>
            <w:tcW w:w="2708" w:type="dxa"/>
            <w:tcBorders>
              <w:top w:val="single" w:sz="7" w:space="0" w:color="auto"/>
              <w:left w:val="single" w:sz="7" w:space="0" w:color="auto"/>
              <w:right w:val="single" w:sz="7" w:space="0" w:color="auto"/>
            </w:tcBorders>
          </w:tcPr>
          <w:p w14:paraId="33A3505B" w14:textId="77777777" w:rsidR="000315BF" w:rsidRDefault="000315BF" w:rsidP="00934A7D">
            <w:pPr>
              <w:tabs>
                <w:tab w:val="left" w:pos="-720"/>
              </w:tabs>
              <w:suppressAutoHyphens/>
              <w:spacing w:before="90" w:after="126"/>
              <w:rPr>
                <w:rFonts w:ascii="Univers" w:hAnsi="Univers"/>
                <w:sz w:val="16"/>
              </w:rPr>
            </w:pPr>
          </w:p>
        </w:tc>
      </w:tr>
      <w:tr w:rsidR="000315BF" w14:paraId="24BAE80B" w14:textId="77777777" w:rsidTr="00C640A3">
        <w:tc>
          <w:tcPr>
            <w:tcW w:w="963" w:type="dxa"/>
            <w:tcBorders>
              <w:top w:val="single" w:sz="7" w:space="0" w:color="auto"/>
              <w:left w:val="single" w:sz="7" w:space="0" w:color="auto"/>
            </w:tcBorders>
          </w:tcPr>
          <w:p w14:paraId="2FAB434A" w14:textId="77777777" w:rsidR="000315BF" w:rsidRDefault="000315BF" w:rsidP="00934A7D">
            <w:pPr>
              <w:tabs>
                <w:tab w:val="left" w:pos="-720"/>
              </w:tabs>
              <w:suppressAutoHyphens/>
              <w:spacing w:before="90"/>
              <w:rPr>
                <w:rFonts w:ascii="Univers" w:hAnsi="Univers"/>
                <w:sz w:val="16"/>
              </w:rPr>
            </w:pPr>
          </w:p>
          <w:p w14:paraId="58412FD2" w14:textId="77777777" w:rsidR="000315BF" w:rsidRDefault="000315BF" w:rsidP="00934A7D">
            <w:pPr>
              <w:tabs>
                <w:tab w:val="left" w:pos="-720"/>
              </w:tabs>
              <w:suppressAutoHyphens/>
              <w:rPr>
                <w:rFonts w:ascii="Univers" w:hAnsi="Univers"/>
                <w:sz w:val="16"/>
              </w:rPr>
            </w:pPr>
          </w:p>
          <w:p w14:paraId="57D45F22" w14:textId="77777777" w:rsidR="000315BF" w:rsidRDefault="000315BF" w:rsidP="00934A7D">
            <w:pPr>
              <w:tabs>
                <w:tab w:val="left" w:pos="-720"/>
              </w:tabs>
              <w:suppressAutoHyphens/>
              <w:spacing w:after="126"/>
              <w:rPr>
                <w:rFonts w:ascii="Univers" w:hAnsi="Univers"/>
                <w:sz w:val="16"/>
              </w:rPr>
            </w:pPr>
          </w:p>
        </w:tc>
        <w:tc>
          <w:tcPr>
            <w:tcW w:w="5132" w:type="dxa"/>
            <w:tcBorders>
              <w:top w:val="single" w:sz="7" w:space="0" w:color="auto"/>
              <w:left w:val="single" w:sz="7" w:space="0" w:color="auto"/>
            </w:tcBorders>
          </w:tcPr>
          <w:p w14:paraId="09527F03"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3CDF3988" w14:textId="77777777" w:rsidR="000315BF" w:rsidRDefault="000315BF" w:rsidP="00934A7D">
            <w:pPr>
              <w:tabs>
                <w:tab w:val="left" w:pos="-720"/>
              </w:tabs>
              <w:suppressAutoHyphens/>
              <w:spacing w:before="90" w:after="126"/>
              <w:rPr>
                <w:rFonts w:ascii="Univers" w:hAnsi="Univers"/>
                <w:sz w:val="16"/>
              </w:rPr>
            </w:pPr>
          </w:p>
        </w:tc>
        <w:tc>
          <w:tcPr>
            <w:tcW w:w="3950" w:type="dxa"/>
            <w:gridSpan w:val="2"/>
            <w:tcBorders>
              <w:top w:val="single" w:sz="7" w:space="0" w:color="auto"/>
              <w:left w:val="single" w:sz="7" w:space="0" w:color="auto"/>
            </w:tcBorders>
          </w:tcPr>
          <w:p w14:paraId="5AAEED06" w14:textId="77777777" w:rsidR="000315BF" w:rsidRDefault="000315BF" w:rsidP="00934A7D">
            <w:pPr>
              <w:tabs>
                <w:tab w:val="left" w:pos="-720"/>
              </w:tabs>
              <w:suppressAutoHyphens/>
              <w:spacing w:before="90" w:after="126"/>
              <w:rPr>
                <w:rFonts w:ascii="Univers" w:hAnsi="Univers"/>
                <w:sz w:val="16"/>
              </w:rPr>
            </w:pPr>
          </w:p>
        </w:tc>
        <w:tc>
          <w:tcPr>
            <w:tcW w:w="2708" w:type="dxa"/>
            <w:tcBorders>
              <w:top w:val="single" w:sz="7" w:space="0" w:color="auto"/>
              <w:left w:val="single" w:sz="7" w:space="0" w:color="auto"/>
              <w:right w:val="single" w:sz="7" w:space="0" w:color="auto"/>
            </w:tcBorders>
          </w:tcPr>
          <w:p w14:paraId="03C7D820" w14:textId="77777777" w:rsidR="000315BF" w:rsidRDefault="000315BF" w:rsidP="00934A7D">
            <w:pPr>
              <w:tabs>
                <w:tab w:val="left" w:pos="-720"/>
              </w:tabs>
              <w:suppressAutoHyphens/>
              <w:spacing w:before="90" w:after="126"/>
              <w:rPr>
                <w:rFonts w:ascii="Univers" w:hAnsi="Univers"/>
                <w:sz w:val="16"/>
              </w:rPr>
            </w:pPr>
          </w:p>
        </w:tc>
      </w:tr>
      <w:tr w:rsidR="000315BF" w14:paraId="3F4AFE14" w14:textId="77777777" w:rsidTr="00C640A3">
        <w:tc>
          <w:tcPr>
            <w:tcW w:w="963" w:type="dxa"/>
            <w:tcBorders>
              <w:top w:val="single" w:sz="7" w:space="0" w:color="auto"/>
              <w:left w:val="single" w:sz="7" w:space="0" w:color="auto"/>
            </w:tcBorders>
          </w:tcPr>
          <w:p w14:paraId="3164AC1D" w14:textId="77777777" w:rsidR="000315BF" w:rsidRDefault="000315BF" w:rsidP="00934A7D">
            <w:pPr>
              <w:tabs>
                <w:tab w:val="left" w:pos="-720"/>
              </w:tabs>
              <w:suppressAutoHyphens/>
              <w:spacing w:before="90"/>
              <w:rPr>
                <w:rFonts w:ascii="Univers" w:hAnsi="Univers"/>
                <w:sz w:val="16"/>
              </w:rPr>
            </w:pPr>
          </w:p>
          <w:p w14:paraId="7E2B9E43" w14:textId="77777777" w:rsidR="000315BF" w:rsidRDefault="000315BF" w:rsidP="00934A7D">
            <w:pPr>
              <w:tabs>
                <w:tab w:val="left" w:pos="-720"/>
              </w:tabs>
              <w:suppressAutoHyphens/>
              <w:rPr>
                <w:rFonts w:ascii="Univers" w:hAnsi="Univers"/>
                <w:sz w:val="16"/>
              </w:rPr>
            </w:pPr>
          </w:p>
          <w:p w14:paraId="6A63665A" w14:textId="77777777" w:rsidR="000315BF" w:rsidRDefault="000315BF" w:rsidP="00934A7D">
            <w:pPr>
              <w:tabs>
                <w:tab w:val="left" w:pos="-720"/>
              </w:tabs>
              <w:suppressAutoHyphens/>
              <w:spacing w:after="126"/>
              <w:rPr>
                <w:rFonts w:ascii="Univers" w:hAnsi="Univers"/>
                <w:sz w:val="16"/>
              </w:rPr>
            </w:pPr>
          </w:p>
        </w:tc>
        <w:tc>
          <w:tcPr>
            <w:tcW w:w="5132" w:type="dxa"/>
            <w:tcBorders>
              <w:top w:val="single" w:sz="7" w:space="0" w:color="auto"/>
              <w:left w:val="single" w:sz="7" w:space="0" w:color="auto"/>
            </w:tcBorders>
          </w:tcPr>
          <w:p w14:paraId="025A67D6"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614E27C0" w14:textId="77777777" w:rsidR="000315BF" w:rsidRDefault="000315BF" w:rsidP="00934A7D">
            <w:pPr>
              <w:tabs>
                <w:tab w:val="left" w:pos="-720"/>
              </w:tabs>
              <w:suppressAutoHyphens/>
              <w:spacing w:before="90" w:after="126"/>
              <w:rPr>
                <w:rFonts w:ascii="Univers" w:hAnsi="Univers"/>
                <w:sz w:val="16"/>
              </w:rPr>
            </w:pPr>
          </w:p>
        </w:tc>
        <w:tc>
          <w:tcPr>
            <w:tcW w:w="3950" w:type="dxa"/>
            <w:gridSpan w:val="2"/>
            <w:tcBorders>
              <w:top w:val="single" w:sz="7" w:space="0" w:color="auto"/>
              <w:left w:val="single" w:sz="7" w:space="0" w:color="auto"/>
            </w:tcBorders>
          </w:tcPr>
          <w:p w14:paraId="0E57D4A3" w14:textId="77777777" w:rsidR="000315BF" w:rsidRDefault="000315BF" w:rsidP="00934A7D">
            <w:pPr>
              <w:tabs>
                <w:tab w:val="left" w:pos="-720"/>
              </w:tabs>
              <w:suppressAutoHyphens/>
              <w:spacing w:before="90" w:after="126"/>
              <w:rPr>
                <w:rFonts w:ascii="Univers" w:hAnsi="Univers"/>
                <w:sz w:val="16"/>
              </w:rPr>
            </w:pPr>
          </w:p>
        </w:tc>
        <w:tc>
          <w:tcPr>
            <w:tcW w:w="2708" w:type="dxa"/>
            <w:tcBorders>
              <w:top w:val="single" w:sz="7" w:space="0" w:color="auto"/>
              <w:left w:val="single" w:sz="7" w:space="0" w:color="auto"/>
              <w:right w:val="single" w:sz="7" w:space="0" w:color="auto"/>
            </w:tcBorders>
          </w:tcPr>
          <w:p w14:paraId="5A851A33" w14:textId="77777777" w:rsidR="000315BF" w:rsidRDefault="000315BF" w:rsidP="00934A7D">
            <w:pPr>
              <w:tabs>
                <w:tab w:val="left" w:pos="-720"/>
              </w:tabs>
              <w:suppressAutoHyphens/>
              <w:spacing w:before="90" w:after="126"/>
              <w:rPr>
                <w:rFonts w:ascii="Univers" w:hAnsi="Univers"/>
                <w:sz w:val="16"/>
              </w:rPr>
            </w:pPr>
          </w:p>
        </w:tc>
      </w:tr>
      <w:tr w:rsidR="000315BF" w14:paraId="5AAFE4B1" w14:textId="77777777" w:rsidTr="00C640A3">
        <w:tc>
          <w:tcPr>
            <w:tcW w:w="963" w:type="dxa"/>
            <w:tcBorders>
              <w:top w:val="single" w:sz="7" w:space="0" w:color="auto"/>
              <w:left w:val="single" w:sz="7" w:space="0" w:color="auto"/>
              <w:bottom w:val="single" w:sz="7" w:space="0" w:color="auto"/>
            </w:tcBorders>
          </w:tcPr>
          <w:p w14:paraId="3B022027" w14:textId="77777777" w:rsidR="000315BF" w:rsidRDefault="000315BF" w:rsidP="00934A7D">
            <w:pPr>
              <w:tabs>
                <w:tab w:val="left" w:pos="-720"/>
              </w:tabs>
              <w:suppressAutoHyphens/>
              <w:spacing w:before="90"/>
              <w:rPr>
                <w:rFonts w:ascii="Univers" w:hAnsi="Univers"/>
                <w:sz w:val="16"/>
              </w:rPr>
            </w:pPr>
          </w:p>
          <w:p w14:paraId="5B985EAB" w14:textId="77777777" w:rsidR="000315BF" w:rsidRDefault="000315BF" w:rsidP="00934A7D">
            <w:pPr>
              <w:tabs>
                <w:tab w:val="left" w:pos="-720"/>
              </w:tabs>
              <w:suppressAutoHyphens/>
              <w:rPr>
                <w:rFonts w:ascii="Univers" w:hAnsi="Univers"/>
                <w:sz w:val="16"/>
              </w:rPr>
            </w:pPr>
          </w:p>
          <w:p w14:paraId="7F74B28A" w14:textId="77777777" w:rsidR="000315BF" w:rsidRDefault="000315BF" w:rsidP="00934A7D">
            <w:pPr>
              <w:tabs>
                <w:tab w:val="left" w:pos="-720"/>
              </w:tabs>
              <w:suppressAutoHyphens/>
              <w:spacing w:after="126"/>
              <w:rPr>
                <w:rFonts w:ascii="Univers" w:hAnsi="Univers"/>
                <w:sz w:val="16"/>
              </w:rPr>
            </w:pPr>
          </w:p>
        </w:tc>
        <w:tc>
          <w:tcPr>
            <w:tcW w:w="5132" w:type="dxa"/>
            <w:tcBorders>
              <w:top w:val="single" w:sz="7" w:space="0" w:color="auto"/>
              <w:left w:val="single" w:sz="7" w:space="0" w:color="auto"/>
              <w:bottom w:val="single" w:sz="7" w:space="0" w:color="auto"/>
            </w:tcBorders>
          </w:tcPr>
          <w:p w14:paraId="3AF251F8"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bottom w:val="single" w:sz="7" w:space="0" w:color="auto"/>
            </w:tcBorders>
          </w:tcPr>
          <w:p w14:paraId="7D3F580E" w14:textId="77777777" w:rsidR="000315BF" w:rsidRDefault="000315BF" w:rsidP="00934A7D">
            <w:pPr>
              <w:tabs>
                <w:tab w:val="left" w:pos="-720"/>
              </w:tabs>
              <w:suppressAutoHyphens/>
              <w:spacing w:before="90" w:after="126"/>
              <w:rPr>
                <w:rFonts w:ascii="Univers" w:hAnsi="Univers"/>
                <w:sz w:val="16"/>
              </w:rPr>
            </w:pPr>
          </w:p>
        </w:tc>
        <w:tc>
          <w:tcPr>
            <w:tcW w:w="3950" w:type="dxa"/>
            <w:gridSpan w:val="2"/>
            <w:tcBorders>
              <w:top w:val="single" w:sz="7" w:space="0" w:color="auto"/>
              <w:left w:val="single" w:sz="7" w:space="0" w:color="auto"/>
              <w:bottom w:val="single" w:sz="7" w:space="0" w:color="auto"/>
            </w:tcBorders>
          </w:tcPr>
          <w:p w14:paraId="0221FD70" w14:textId="77777777" w:rsidR="000315BF" w:rsidRDefault="000315BF" w:rsidP="00934A7D">
            <w:pPr>
              <w:tabs>
                <w:tab w:val="left" w:pos="-720"/>
              </w:tabs>
              <w:suppressAutoHyphens/>
              <w:spacing w:before="90" w:after="126"/>
              <w:rPr>
                <w:rFonts w:ascii="Univers" w:hAnsi="Univers"/>
                <w:sz w:val="16"/>
              </w:rPr>
            </w:pPr>
          </w:p>
        </w:tc>
        <w:tc>
          <w:tcPr>
            <w:tcW w:w="2708" w:type="dxa"/>
            <w:tcBorders>
              <w:top w:val="single" w:sz="7" w:space="0" w:color="auto"/>
              <w:left w:val="single" w:sz="7" w:space="0" w:color="auto"/>
              <w:bottom w:val="single" w:sz="7" w:space="0" w:color="auto"/>
              <w:right w:val="single" w:sz="7" w:space="0" w:color="auto"/>
            </w:tcBorders>
          </w:tcPr>
          <w:p w14:paraId="6D0457F9" w14:textId="77777777" w:rsidR="000315BF" w:rsidRDefault="000315BF" w:rsidP="00934A7D">
            <w:pPr>
              <w:tabs>
                <w:tab w:val="left" w:pos="-720"/>
              </w:tabs>
              <w:suppressAutoHyphens/>
              <w:spacing w:before="90" w:after="126"/>
              <w:rPr>
                <w:rFonts w:ascii="Univers" w:hAnsi="Univers"/>
                <w:sz w:val="16"/>
              </w:rPr>
            </w:pPr>
          </w:p>
        </w:tc>
      </w:tr>
    </w:tbl>
    <w:p w14:paraId="28E5472C" w14:textId="77777777" w:rsidR="00C45C81" w:rsidRDefault="00C45C81" w:rsidP="00934A7D">
      <w:pPr>
        <w:tabs>
          <w:tab w:val="left" w:pos="-720"/>
        </w:tabs>
        <w:suppressAutoHyphens/>
        <w:rPr>
          <w:rFonts w:ascii="Univers" w:hAnsi="Univers"/>
          <w:sz w:val="16"/>
          <w:u w:val="single"/>
        </w:rPr>
      </w:pPr>
    </w:p>
    <w:p w14:paraId="7EE839E6" w14:textId="77777777" w:rsidR="000315BF" w:rsidRDefault="000315BF" w:rsidP="00934A7D">
      <w:pPr>
        <w:tabs>
          <w:tab w:val="left" w:pos="-720"/>
        </w:tabs>
        <w:suppressAutoHyphens/>
        <w:rPr>
          <w:rFonts w:ascii="Univers" w:hAnsi="Univers"/>
          <w:sz w:val="16"/>
        </w:rPr>
      </w:pPr>
      <w:r>
        <w:rPr>
          <w:rFonts w:ascii="Univers" w:hAnsi="Univers"/>
          <w:sz w:val="16"/>
          <w:u w:val="single"/>
        </w:rPr>
        <w:t>Exemption codes:</w:t>
      </w:r>
      <w:r>
        <w:rPr>
          <w:rFonts w:ascii="Univers" w:hAnsi="Univers"/>
          <w:b/>
          <w:sz w:val="16"/>
        </w:rPr>
        <w:tab/>
        <w:t>1.</w:t>
      </w:r>
      <w:r>
        <w:rPr>
          <w:rFonts w:ascii="Univers" w:hAnsi="Univers"/>
          <w:sz w:val="16"/>
        </w:rPr>
        <w:t xml:space="preserve"> Named insignificant emission unit.</w:t>
      </w:r>
      <w:r w:rsidR="007B7236">
        <w:rPr>
          <w:rFonts w:ascii="Univers" w:hAnsi="Univers"/>
          <w:b/>
          <w:sz w:val="16"/>
        </w:rPr>
        <w:t xml:space="preserve"> </w:t>
      </w:r>
      <w:r>
        <w:rPr>
          <w:rFonts w:ascii="Univers" w:hAnsi="Univers"/>
          <w:b/>
          <w:sz w:val="16"/>
        </w:rPr>
        <w:t>2.</w:t>
      </w:r>
      <w:r>
        <w:rPr>
          <w:rFonts w:ascii="Univers" w:hAnsi="Univers"/>
          <w:sz w:val="16"/>
        </w:rPr>
        <w:t xml:space="preserve"> Insignificant by virtue of emission levels</w:t>
      </w:r>
      <w:r w:rsidR="007B7236">
        <w:rPr>
          <w:rFonts w:ascii="Univers" w:hAnsi="Univers"/>
          <w:b/>
          <w:sz w:val="16"/>
        </w:rPr>
        <w:t xml:space="preserve"> </w:t>
      </w:r>
      <w:r>
        <w:rPr>
          <w:rFonts w:ascii="Univers" w:hAnsi="Univers"/>
          <w:b/>
          <w:sz w:val="16"/>
        </w:rPr>
        <w:t>3.</w:t>
      </w:r>
      <w:r>
        <w:rPr>
          <w:rFonts w:ascii="Univers" w:hAnsi="Univers"/>
          <w:sz w:val="16"/>
        </w:rPr>
        <w:t xml:space="preserve"> Insignificant by size or production level (rated capacity)</w:t>
      </w:r>
    </w:p>
    <w:p w14:paraId="2E02215F" w14:textId="77777777" w:rsidR="00C45C81" w:rsidRDefault="00C45C81" w:rsidP="00934A7D">
      <w:pPr>
        <w:tabs>
          <w:tab w:val="center" w:pos="7200"/>
          <w:tab w:val="right" w:pos="14400"/>
        </w:tabs>
        <w:suppressAutoHyphens/>
        <w:rPr>
          <w:rFonts w:ascii="Univers" w:hAnsi="Univers"/>
          <w:b/>
          <w:sz w:val="10"/>
        </w:rPr>
      </w:pPr>
    </w:p>
    <w:p w14:paraId="22C6F3E2" w14:textId="77777777" w:rsidR="00C45C81" w:rsidRDefault="00C45C81" w:rsidP="00934A7D">
      <w:pPr>
        <w:tabs>
          <w:tab w:val="center" w:pos="7200"/>
          <w:tab w:val="right" w:pos="14400"/>
        </w:tabs>
        <w:suppressAutoHyphens/>
        <w:rPr>
          <w:rFonts w:ascii="Univers" w:hAnsi="Univers"/>
          <w:b/>
          <w:sz w:val="10"/>
        </w:rPr>
      </w:pPr>
    </w:p>
    <w:p w14:paraId="4586EBAF" w14:textId="77777777" w:rsidR="00C45C81" w:rsidRDefault="00C45C81" w:rsidP="00934A7D">
      <w:pPr>
        <w:tabs>
          <w:tab w:val="center" w:pos="7200"/>
          <w:tab w:val="right" w:pos="14400"/>
        </w:tabs>
        <w:suppressAutoHyphens/>
        <w:rPr>
          <w:rFonts w:ascii="Univers" w:hAnsi="Univers"/>
          <w:b/>
          <w:sz w:val="10"/>
        </w:rPr>
      </w:pPr>
    </w:p>
    <w:p w14:paraId="640C7675" w14:textId="77777777" w:rsidR="00C45C81" w:rsidRDefault="000315BF" w:rsidP="00934A7D">
      <w:pPr>
        <w:tabs>
          <w:tab w:val="center" w:pos="7200"/>
          <w:tab w:val="right" w:pos="14400"/>
        </w:tabs>
        <w:suppressAutoHyphens/>
        <w:rPr>
          <w:rFonts w:ascii="Univers" w:hAnsi="Univers"/>
          <w:sz w:val="20"/>
        </w:rPr>
      </w:pPr>
      <w:r>
        <w:rPr>
          <w:rFonts w:ascii="Univers" w:hAnsi="Univers"/>
          <w:sz w:val="20"/>
        </w:rPr>
        <w:tab/>
        <w:t>Page 18</w:t>
      </w:r>
      <w:r>
        <w:rPr>
          <w:rFonts w:ascii="Univers" w:hAnsi="Univers"/>
          <w:sz w:val="20"/>
        </w:rPr>
        <w:tab/>
        <w:t>Sheet No. ___</w:t>
      </w:r>
    </w:p>
    <w:p w14:paraId="4D295732" w14:textId="77777777" w:rsidR="000315BF" w:rsidRDefault="000315BF" w:rsidP="00D614C1">
      <w:pPr>
        <w:pStyle w:val="Heading1"/>
      </w:pPr>
      <w:r>
        <w:br w:type="page"/>
      </w:r>
      <w:bookmarkStart w:id="60" w:name="_Toc91658136"/>
      <w:r w:rsidR="008429FA" w:rsidRPr="008429FA">
        <w:lastRenderedPageBreak/>
        <w:t>PAGE 18</w:t>
      </w:r>
      <w:r w:rsidR="008429FA">
        <w:t xml:space="preserve"> </w:t>
      </w:r>
      <w:r>
        <w:t>INSIGNIFICANT EMISSION UNITS/ACTIVITIES INSTRUCTIONS</w:t>
      </w:r>
      <w:bookmarkEnd w:id="60"/>
    </w:p>
    <w:p w14:paraId="4602FA32" w14:textId="77777777" w:rsidR="000315BF" w:rsidRDefault="000315BF" w:rsidP="00934A7D">
      <w:pPr>
        <w:tabs>
          <w:tab w:val="left" w:pos="-720"/>
        </w:tabs>
        <w:suppressAutoHyphens/>
        <w:rPr>
          <w:rFonts w:ascii="Univers" w:hAnsi="Univers"/>
          <w:sz w:val="20"/>
        </w:rPr>
      </w:pPr>
    </w:p>
    <w:p w14:paraId="7B45329E" w14:textId="77777777" w:rsidR="00C640A3" w:rsidRDefault="000315BF" w:rsidP="00934A7D">
      <w:pPr>
        <w:tabs>
          <w:tab w:val="left" w:pos="-720"/>
        </w:tabs>
        <w:suppressAutoHyphens/>
        <w:rPr>
          <w:rFonts w:ascii="Univers" w:hAnsi="Univers"/>
          <w:sz w:val="20"/>
        </w:rPr>
      </w:pPr>
      <w:r>
        <w:rPr>
          <w:rFonts w:ascii="Univers" w:hAnsi="Univers"/>
          <w:sz w:val="20"/>
        </w:rPr>
        <w:t>Insignificant activities require a three-part analysi</w:t>
      </w:r>
      <w:r w:rsidR="00DD1E75">
        <w:rPr>
          <w:rFonts w:ascii="Univers" w:hAnsi="Univers"/>
          <w:sz w:val="20"/>
        </w:rPr>
        <w:t xml:space="preserve">s pursuant to </w:t>
      </w:r>
      <w:r w:rsidR="00027F8E">
        <w:rPr>
          <w:rFonts w:ascii="Univers" w:hAnsi="Univers"/>
          <w:sz w:val="20"/>
        </w:rPr>
        <w:t>9VAC5</w:t>
      </w:r>
      <w:r w:rsidR="00DD1E75">
        <w:rPr>
          <w:rFonts w:ascii="Univers" w:hAnsi="Univers"/>
          <w:sz w:val="20"/>
        </w:rPr>
        <w:t xml:space="preserve">-80-710.A. </w:t>
      </w:r>
      <w:r>
        <w:rPr>
          <w:rFonts w:ascii="Univers" w:hAnsi="Univers"/>
          <w:sz w:val="20"/>
        </w:rPr>
        <w:t xml:space="preserve">of the </w:t>
      </w:r>
      <w:r>
        <w:rPr>
          <w:rFonts w:ascii="Univers" w:hAnsi="Univers"/>
          <w:sz w:val="20"/>
          <w:u w:val="single"/>
        </w:rPr>
        <w:t>Regulations</w:t>
      </w:r>
      <w:r>
        <w:rPr>
          <w:rFonts w:ascii="Univers" w:hAnsi="Univers"/>
          <w:sz w:val="20"/>
        </w:rPr>
        <w:t xml:space="preserve">. </w:t>
      </w:r>
      <w:r>
        <w:rPr>
          <w:rFonts w:ascii="Univers" w:hAnsi="Univers"/>
          <w:i/>
          <w:sz w:val="20"/>
          <w:u w:val="single"/>
        </w:rPr>
        <w:t>Part 1</w:t>
      </w:r>
      <w:r>
        <w:rPr>
          <w:rFonts w:ascii="Univers" w:hAnsi="Univers"/>
          <w:sz w:val="20"/>
        </w:rPr>
        <w:t xml:space="preserve"> is to determine whether your facility has any activities or emission units that are named as insi</w:t>
      </w:r>
      <w:r w:rsidR="007B7236">
        <w:rPr>
          <w:rFonts w:ascii="Univers" w:hAnsi="Univers"/>
          <w:sz w:val="20"/>
        </w:rPr>
        <w:t xml:space="preserve">gnificant in </w:t>
      </w:r>
      <w:r w:rsidR="00027F8E">
        <w:rPr>
          <w:rFonts w:ascii="Univers" w:hAnsi="Univers"/>
          <w:sz w:val="20"/>
        </w:rPr>
        <w:t>9VAC5</w:t>
      </w:r>
      <w:r w:rsidR="007B7236">
        <w:rPr>
          <w:rFonts w:ascii="Univers" w:hAnsi="Univers"/>
          <w:sz w:val="20"/>
        </w:rPr>
        <w:t xml:space="preserve">-80-720.A. </w:t>
      </w:r>
      <w:r w:rsidRPr="00C640A3">
        <w:rPr>
          <w:rFonts w:ascii="Univers" w:hAnsi="Univers"/>
          <w:sz w:val="20"/>
        </w:rPr>
        <w:t xml:space="preserve">These have been augmented by EPA's list of "trivial" activities in its July 10, 1995 </w:t>
      </w:r>
      <w:r w:rsidRPr="00C640A3">
        <w:rPr>
          <w:rFonts w:ascii="Univers" w:hAnsi="Univers"/>
          <w:sz w:val="20"/>
          <w:u w:val="single"/>
        </w:rPr>
        <w:t>White Paper for Streamlined Development of Part 70 Permit Applications</w:t>
      </w:r>
      <w:r w:rsidRPr="00C640A3">
        <w:rPr>
          <w:rFonts w:ascii="Univers" w:hAnsi="Univers"/>
          <w:sz w:val="20"/>
        </w:rPr>
        <w:t xml:space="preserve"> (cited herein as </w:t>
      </w:r>
      <w:r w:rsidRPr="00C640A3">
        <w:rPr>
          <w:rFonts w:ascii="Univers" w:hAnsi="Univers"/>
          <w:sz w:val="20"/>
          <w:u w:val="single"/>
        </w:rPr>
        <w:t>White Paper I</w:t>
      </w:r>
      <w:r w:rsidRPr="00C640A3">
        <w:rPr>
          <w:rFonts w:ascii="Univers" w:hAnsi="Univers"/>
          <w:sz w:val="20"/>
        </w:rPr>
        <w:t>).</w:t>
      </w:r>
      <w:r w:rsidR="007B7236">
        <w:rPr>
          <w:rFonts w:ascii="Univers" w:hAnsi="Univers"/>
          <w:sz w:val="20"/>
        </w:rPr>
        <w:t xml:space="preserve"> </w:t>
      </w:r>
      <w:r>
        <w:rPr>
          <w:rFonts w:ascii="Univers" w:hAnsi="Univers"/>
          <w:sz w:val="20"/>
        </w:rPr>
        <w:t xml:space="preserve">Such named activities need </w:t>
      </w:r>
      <w:r>
        <w:rPr>
          <w:rFonts w:ascii="Univers" w:hAnsi="Univers"/>
          <w:sz w:val="20"/>
          <w:u w:val="single"/>
        </w:rPr>
        <w:t>NOT</w:t>
      </w:r>
      <w:r>
        <w:rPr>
          <w:rFonts w:ascii="Univers" w:hAnsi="Univers"/>
          <w:sz w:val="20"/>
        </w:rPr>
        <w:t xml:space="preserve"> appear in this application, </w:t>
      </w:r>
      <w:r>
        <w:rPr>
          <w:rFonts w:ascii="Univers" w:hAnsi="Univers"/>
          <w:sz w:val="20"/>
          <w:u w:val="single"/>
        </w:rPr>
        <w:t>unless</w:t>
      </w:r>
      <w:r>
        <w:rPr>
          <w:rFonts w:ascii="Univers" w:hAnsi="Univers"/>
          <w:sz w:val="20"/>
        </w:rPr>
        <w:t xml:space="preserve"> they are necessary to help the applicant or the </w:t>
      </w:r>
      <w:r w:rsidR="00DE0EB2">
        <w:rPr>
          <w:rFonts w:ascii="Univers" w:hAnsi="Univers"/>
          <w:sz w:val="20"/>
        </w:rPr>
        <w:t>DEQ</w:t>
      </w:r>
      <w:r>
        <w:rPr>
          <w:rFonts w:ascii="Univers" w:hAnsi="Univers"/>
          <w:sz w:val="20"/>
        </w:rPr>
        <w:t xml:space="preserve"> determine major source status, determine or impose applicable requirements, or calculate permit fees; but if they are necessary, they must be listed (see </w:t>
      </w:r>
      <w:r>
        <w:rPr>
          <w:rFonts w:ascii="Univers" w:hAnsi="Univers"/>
          <w:sz w:val="20"/>
          <w:u w:val="single"/>
        </w:rPr>
        <w:t>Regulations</w:t>
      </w:r>
      <w:r>
        <w:rPr>
          <w:rFonts w:ascii="Univers" w:hAnsi="Univers"/>
          <w:sz w:val="20"/>
        </w:rPr>
        <w:t xml:space="preserve">, </w:t>
      </w:r>
      <w:r w:rsidR="00027F8E">
        <w:rPr>
          <w:rFonts w:ascii="Univers" w:hAnsi="Univers"/>
          <w:sz w:val="20"/>
        </w:rPr>
        <w:t>9VAC5</w:t>
      </w:r>
      <w:r>
        <w:rPr>
          <w:rFonts w:ascii="Univers" w:hAnsi="Univers"/>
          <w:sz w:val="20"/>
        </w:rPr>
        <w:t xml:space="preserve">-80-90.D.1.a.(2) and </w:t>
      </w:r>
      <w:r>
        <w:rPr>
          <w:rFonts w:ascii="Univers" w:hAnsi="Univers"/>
          <w:sz w:val="20"/>
          <w:u w:val="single"/>
        </w:rPr>
        <w:t>White Paper I</w:t>
      </w:r>
      <w:r w:rsidR="00F1559A">
        <w:rPr>
          <w:rFonts w:ascii="Univers" w:hAnsi="Univers"/>
          <w:sz w:val="20"/>
        </w:rPr>
        <w:t>).</w:t>
      </w:r>
    </w:p>
    <w:p w14:paraId="28B3CB2A" w14:textId="77777777" w:rsidR="000315BF" w:rsidRDefault="000315BF" w:rsidP="00934A7D">
      <w:pPr>
        <w:tabs>
          <w:tab w:val="left" w:pos="-720"/>
        </w:tabs>
        <w:suppressAutoHyphens/>
        <w:rPr>
          <w:rFonts w:ascii="Univers" w:hAnsi="Univers"/>
          <w:sz w:val="20"/>
        </w:rPr>
      </w:pPr>
      <w:r>
        <w:rPr>
          <w:rFonts w:ascii="Univers" w:hAnsi="Univers"/>
          <w:i/>
          <w:sz w:val="20"/>
          <w:u w:val="single"/>
        </w:rPr>
        <w:t>Part 2</w:t>
      </w:r>
      <w:r>
        <w:rPr>
          <w:rFonts w:ascii="Univers" w:hAnsi="Univers"/>
          <w:sz w:val="20"/>
        </w:rPr>
        <w:t xml:space="preserve"> is listing activities or emissions units, </w:t>
      </w:r>
      <w:r>
        <w:rPr>
          <w:rFonts w:ascii="Univers" w:hAnsi="Univers"/>
          <w:sz w:val="20"/>
          <w:u w:val="single"/>
        </w:rPr>
        <w:t>other than those</w:t>
      </w:r>
      <w:r>
        <w:rPr>
          <w:rFonts w:ascii="Univers" w:hAnsi="Univers"/>
          <w:sz w:val="20"/>
        </w:rPr>
        <w:t xml:space="preserve"> named, which are proposed as insignificant by virtue of </w:t>
      </w:r>
      <w:r>
        <w:rPr>
          <w:rFonts w:ascii="Univers" w:hAnsi="Univers"/>
          <w:sz w:val="20"/>
          <w:u w:val="single"/>
        </w:rPr>
        <w:t>uncontrolled emissions levels</w:t>
      </w:r>
      <w:r w:rsidR="007B7236">
        <w:rPr>
          <w:rFonts w:ascii="Univers" w:hAnsi="Univers"/>
          <w:sz w:val="20"/>
        </w:rPr>
        <w:t xml:space="preserve">. </w:t>
      </w:r>
      <w:r>
        <w:rPr>
          <w:rFonts w:ascii="Univers" w:hAnsi="Univers"/>
          <w:sz w:val="20"/>
        </w:rPr>
        <w:t xml:space="preserve">If these levels fall below the thresholds given in </w:t>
      </w:r>
      <w:r w:rsidR="00027F8E">
        <w:rPr>
          <w:rFonts w:ascii="Univers" w:hAnsi="Univers"/>
          <w:sz w:val="20"/>
        </w:rPr>
        <w:t>9VAC5</w:t>
      </w:r>
      <w:r>
        <w:rPr>
          <w:rFonts w:ascii="Univers" w:hAnsi="Univers"/>
          <w:sz w:val="20"/>
        </w:rPr>
        <w:t xml:space="preserve">-80-720.B., the activity is insignificant and needs no further analysis in the Application. </w:t>
      </w:r>
      <w:r w:rsidRPr="003B62BD">
        <w:rPr>
          <w:rFonts w:ascii="Univers" w:hAnsi="Univers"/>
          <w:b/>
          <w:sz w:val="20"/>
        </w:rPr>
        <w:t>Note:</w:t>
      </w:r>
      <w:r w:rsidR="003B62BD">
        <w:rPr>
          <w:rFonts w:ascii="Univers" w:hAnsi="Univers"/>
          <w:sz w:val="20"/>
        </w:rPr>
        <w:t xml:space="preserve"> I</w:t>
      </w:r>
      <w:r>
        <w:rPr>
          <w:rFonts w:ascii="Univers" w:hAnsi="Univers"/>
          <w:sz w:val="20"/>
        </w:rPr>
        <w:t xml:space="preserve">t is </w:t>
      </w:r>
      <w:r>
        <w:rPr>
          <w:rFonts w:ascii="Univers" w:hAnsi="Univers"/>
          <w:sz w:val="20"/>
          <w:u w:val="single"/>
        </w:rPr>
        <w:t>not</w:t>
      </w:r>
      <w:r>
        <w:rPr>
          <w:rFonts w:ascii="Univers" w:hAnsi="Univers"/>
          <w:sz w:val="20"/>
        </w:rPr>
        <w:t xml:space="preserve"> necessary to give the emissions level; it </w:t>
      </w:r>
      <w:r>
        <w:rPr>
          <w:rFonts w:ascii="Univers" w:hAnsi="Univers"/>
          <w:sz w:val="20"/>
          <w:u w:val="single"/>
        </w:rPr>
        <w:t>is</w:t>
      </w:r>
      <w:r>
        <w:rPr>
          <w:rFonts w:ascii="Univers" w:hAnsi="Univers"/>
          <w:sz w:val="20"/>
        </w:rPr>
        <w:t xml:space="preserve"> necessary to indicate the pollutants in question. </w:t>
      </w:r>
      <w:r>
        <w:rPr>
          <w:rFonts w:ascii="Univers" w:hAnsi="Univers"/>
          <w:i/>
          <w:sz w:val="20"/>
          <w:u w:val="single"/>
        </w:rPr>
        <w:t>Part 3</w:t>
      </w:r>
      <w:r>
        <w:rPr>
          <w:rFonts w:ascii="Univers" w:hAnsi="Univers"/>
          <w:sz w:val="20"/>
        </w:rPr>
        <w:t xml:space="preserve"> is listing activities or emissions units, </w:t>
      </w:r>
      <w:r>
        <w:rPr>
          <w:rFonts w:ascii="Univers" w:hAnsi="Univers"/>
          <w:sz w:val="20"/>
          <w:u w:val="single"/>
        </w:rPr>
        <w:t>other than those</w:t>
      </w:r>
      <w:r>
        <w:rPr>
          <w:rFonts w:ascii="Univers" w:hAnsi="Univers"/>
          <w:sz w:val="20"/>
        </w:rPr>
        <w:t xml:space="preserve"> named or those with insignificant emissions levels, proposed as insignificant by virtue of their </w:t>
      </w:r>
      <w:r>
        <w:rPr>
          <w:rFonts w:ascii="Univers" w:hAnsi="Univers"/>
          <w:sz w:val="20"/>
          <w:u w:val="single"/>
        </w:rPr>
        <w:t>size or production rate</w:t>
      </w:r>
      <w:r w:rsidR="007B7236">
        <w:rPr>
          <w:rFonts w:ascii="Univers" w:hAnsi="Univers"/>
          <w:sz w:val="20"/>
        </w:rPr>
        <w:t>.</w:t>
      </w:r>
      <w:r>
        <w:rPr>
          <w:rFonts w:ascii="Univers" w:hAnsi="Univers"/>
          <w:sz w:val="20"/>
        </w:rPr>
        <w:t xml:space="preserve"> In this instance, the size or production rate (rated capacity) must be given even though it falls below the threshold</w:t>
      </w:r>
      <w:r w:rsidR="003B62BD">
        <w:rPr>
          <w:rFonts w:ascii="Univers" w:hAnsi="Univers"/>
          <w:sz w:val="20"/>
        </w:rPr>
        <w:t xml:space="preserve">, which is in </w:t>
      </w:r>
      <w:r w:rsidR="00027F8E">
        <w:rPr>
          <w:rFonts w:ascii="Univers" w:hAnsi="Univers"/>
          <w:sz w:val="20"/>
        </w:rPr>
        <w:t>9VAC5</w:t>
      </w:r>
      <w:r w:rsidR="003B62BD">
        <w:rPr>
          <w:rFonts w:ascii="Univers" w:hAnsi="Univers"/>
          <w:sz w:val="20"/>
        </w:rPr>
        <w:t>-80-720.C.</w:t>
      </w:r>
      <w:r>
        <w:rPr>
          <w:rFonts w:ascii="Univers" w:hAnsi="Univers"/>
          <w:sz w:val="20"/>
        </w:rPr>
        <w:t xml:space="preserve"> (See </w:t>
      </w:r>
      <w:r w:rsidR="00027F8E">
        <w:rPr>
          <w:rFonts w:ascii="Univers" w:hAnsi="Univers"/>
          <w:sz w:val="20"/>
        </w:rPr>
        <w:t>9VAC5</w:t>
      </w:r>
      <w:r>
        <w:rPr>
          <w:rFonts w:ascii="Univers" w:hAnsi="Univers"/>
          <w:sz w:val="20"/>
        </w:rPr>
        <w:t>-8</w:t>
      </w:r>
      <w:r w:rsidR="003B62BD">
        <w:rPr>
          <w:rFonts w:ascii="Univers" w:hAnsi="Univers"/>
          <w:sz w:val="20"/>
        </w:rPr>
        <w:t xml:space="preserve">0-710.A.3.) </w:t>
      </w:r>
      <w:r>
        <w:rPr>
          <w:rFonts w:ascii="Univers" w:hAnsi="Univers"/>
          <w:sz w:val="20"/>
        </w:rPr>
        <w:t xml:space="preserve">You may also develop your own proposed list of insignificant activities or emissions units for the </w:t>
      </w:r>
      <w:r w:rsidR="00DE0EB2">
        <w:rPr>
          <w:rFonts w:ascii="Univers" w:hAnsi="Univers"/>
          <w:sz w:val="20"/>
        </w:rPr>
        <w:t>DEQ</w:t>
      </w:r>
      <w:r w:rsidR="003B62BD">
        <w:rPr>
          <w:rFonts w:ascii="Univers" w:hAnsi="Univers"/>
          <w:sz w:val="20"/>
        </w:rPr>
        <w:t>'s consideration.</w:t>
      </w:r>
      <w:r>
        <w:rPr>
          <w:rFonts w:ascii="Univers" w:hAnsi="Univers"/>
          <w:sz w:val="20"/>
        </w:rPr>
        <w:t xml:space="preserve"> (See </w:t>
      </w:r>
      <w:r>
        <w:rPr>
          <w:rFonts w:ascii="Univers" w:hAnsi="Univers"/>
          <w:sz w:val="20"/>
          <w:u w:val="single"/>
        </w:rPr>
        <w:t>White Paper I</w:t>
      </w:r>
      <w:r>
        <w:rPr>
          <w:rFonts w:ascii="Univers" w:hAnsi="Univers"/>
          <w:sz w:val="20"/>
        </w:rPr>
        <w:t xml:space="preserve">) </w:t>
      </w:r>
      <w:r w:rsidRPr="00125533">
        <w:rPr>
          <w:rFonts w:ascii="Univers" w:hAnsi="Univers"/>
          <w:b/>
          <w:sz w:val="20"/>
        </w:rPr>
        <w:t xml:space="preserve">Note: </w:t>
      </w:r>
      <w:r>
        <w:rPr>
          <w:rFonts w:ascii="Univers" w:hAnsi="Univers"/>
          <w:sz w:val="20"/>
        </w:rPr>
        <w:t>A worksheet on insignificant activities is found on Option</w:t>
      </w:r>
      <w:r w:rsidR="003B62BD">
        <w:rPr>
          <w:rFonts w:ascii="Univers" w:hAnsi="Univers"/>
          <w:sz w:val="20"/>
        </w:rPr>
        <w:t xml:space="preserve">al Page 2 of this Application. </w:t>
      </w:r>
      <w:r>
        <w:rPr>
          <w:rFonts w:ascii="Univers" w:hAnsi="Univers"/>
          <w:sz w:val="20"/>
        </w:rPr>
        <w:t>The "</w:t>
      </w:r>
      <w:r>
        <w:rPr>
          <w:rFonts w:ascii="Univers" w:hAnsi="Univers"/>
          <w:b/>
          <w:sz w:val="20"/>
        </w:rPr>
        <w:t xml:space="preserve">Insignificant Activities </w:t>
      </w:r>
      <w:r w:rsidRPr="00C640A3">
        <w:rPr>
          <w:rFonts w:ascii="Univers" w:hAnsi="Univers"/>
          <w:b/>
          <w:sz w:val="20"/>
        </w:rPr>
        <w:t>Worksheet</w:t>
      </w:r>
      <w:r>
        <w:rPr>
          <w:rFonts w:ascii="Univers" w:hAnsi="Univers"/>
          <w:sz w:val="20"/>
        </w:rPr>
        <w:t xml:space="preserve">" need </w:t>
      </w:r>
      <w:r>
        <w:rPr>
          <w:rFonts w:ascii="Univers" w:hAnsi="Univers"/>
          <w:sz w:val="20"/>
          <w:u w:val="single"/>
        </w:rPr>
        <w:t>not</w:t>
      </w:r>
      <w:r>
        <w:rPr>
          <w:rFonts w:ascii="Univers" w:hAnsi="Univers"/>
          <w:sz w:val="20"/>
        </w:rPr>
        <w:t xml:space="preserve"> be turned in with the Application.</w:t>
      </w:r>
    </w:p>
    <w:p w14:paraId="1485D62A" w14:textId="77777777" w:rsidR="000315BF" w:rsidRDefault="000315BF" w:rsidP="00934A7D">
      <w:pPr>
        <w:tabs>
          <w:tab w:val="left" w:pos="-720"/>
        </w:tabs>
        <w:suppressAutoHyphens/>
        <w:rPr>
          <w:rFonts w:ascii="Univers" w:hAnsi="Univers"/>
          <w:sz w:val="20"/>
        </w:rPr>
      </w:pPr>
    </w:p>
    <w:p w14:paraId="6D75BCCE" w14:textId="77777777" w:rsidR="000315BF" w:rsidRDefault="000315BF" w:rsidP="00934A7D">
      <w:pPr>
        <w:tabs>
          <w:tab w:val="left" w:pos="-720"/>
        </w:tabs>
        <w:suppressAutoHyphens/>
        <w:rPr>
          <w:rFonts w:ascii="Univers" w:hAnsi="Univers"/>
          <w:sz w:val="20"/>
        </w:rPr>
      </w:pPr>
      <w:r>
        <w:rPr>
          <w:rFonts w:ascii="Univers" w:hAnsi="Univers"/>
          <w:sz w:val="20"/>
          <w:u w:val="single"/>
        </w:rPr>
        <w:t>If in doubt whether to include an emitting activity or piece of equipment in the application, please include it.</w:t>
      </w:r>
      <w:r w:rsidR="003B62BD">
        <w:rPr>
          <w:rFonts w:ascii="Univers" w:hAnsi="Univers"/>
          <w:sz w:val="20"/>
        </w:rPr>
        <w:t xml:space="preserve"> </w:t>
      </w:r>
      <w:r>
        <w:rPr>
          <w:rFonts w:ascii="Univers" w:hAnsi="Univers"/>
          <w:sz w:val="20"/>
        </w:rPr>
        <w:t xml:space="preserve">The </w:t>
      </w:r>
      <w:r>
        <w:rPr>
          <w:rFonts w:ascii="Univers" w:hAnsi="Univers"/>
          <w:sz w:val="20"/>
          <w:u w:val="single"/>
        </w:rPr>
        <w:t>Regulations</w:t>
      </w:r>
      <w:r>
        <w:rPr>
          <w:rFonts w:ascii="Univers" w:hAnsi="Univers"/>
          <w:sz w:val="20"/>
        </w:rPr>
        <w:t xml:space="preserve"> make clear that you must include emissions from any emissions unit if failure to do so would interfere with the determination or imposition of an applicable requirement or the calculation of fees</w:t>
      </w:r>
      <w:r w:rsidR="003B62BD">
        <w:rPr>
          <w:rFonts w:ascii="Univers" w:hAnsi="Univers"/>
          <w:sz w:val="20"/>
        </w:rPr>
        <w:t xml:space="preserve">; see </w:t>
      </w:r>
      <w:r w:rsidR="00027F8E">
        <w:rPr>
          <w:rFonts w:ascii="Univers" w:hAnsi="Univers"/>
          <w:sz w:val="20"/>
        </w:rPr>
        <w:t>9VAC5</w:t>
      </w:r>
      <w:r w:rsidR="003B62BD">
        <w:rPr>
          <w:rFonts w:ascii="Univers" w:hAnsi="Univers"/>
          <w:sz w:val="20"/>
        </w:rPr>
        <w:t xml:space="preserve">-80-90.D.1.a.(2). </w:t>
      </w:r>
      <w:r>
        <w:rPr>
          <w:rFonts w:ascii="Univers" w:hAnsi="Univers"/>
          <w:sz w:val="20"/>
        </w:rPr>
        <w:t xml:space="preserve">The </w:t>
      </w:r>
      <w:r w:rsidR="00DE0EB2">
        <w:rPr>
          <w:rFonts w:ascii="Univers" w:hAnsi="Univers"/>
          <w:sz w:val="20"/>
        </w:rPr>
        <w:t>DEQ</w:t>
      </w:r>
      <w:r>
        <w:rPr>
          <w:rFonts w:ascii="Univers" w:hAnsi="Univers"/>
          <w:sz w:val="20"/>
        </w:rPr>
        <w:t xml:space="preserve"> will determine its insignificance and the fact that it needs no further analysis in the app</w:t>
      </w:r>
      <w:r w:rsidR="003B62BD">
        <w:rPr>
          <w:rFonts w:ascii="Univers" w:hAnsi="Univers"/>
          <w:sz w:val="20"/>
        </w:rPr>
        <w:t>lication or the permit process.</w:t>
      </w:r>
      <w:r>
        <w:rPr>
          <w:rFonts w:ascii="Univers" w:hAnsi="Univers"/>
          <w:sz w:val="20"/>
        </w:rPr>
        <w:t xml:space="preserve"> A catalogue of these three categories of insignificant activities is found in </w:t>
      </w:r>
      <w:r w:rsidR="00027F8E">
        <w:rPr>
          <w:rFonts w:ascii="Univers" w:hAnsi="Univers"/>
          <w:sz w:val="20"/>
        </w:rPr>
        <w:t>9VAC5</w:t>
      </w:r>
      <w:r>
        <w:rPr>
          <w:rFonts w:ascii="Univers" w:hAnsi="Univers"/>
          <w:sz w:val="20"/>
        </w:rPr>
        <w:t xml:space="preserve">-80-720, sub-sections A, B, and C of the </w:t>
      </w:r>
      <w:r>
        <w:rPr>
          <w:rFonts w:ascii="Univers" w:hAnsi="Univers"/>
          <w:sz w:val="20"/>
          <w:u w:val="single"/>
        </w:rPr>
        <w:t>Regulations</w:t>
      </w:r>
      <w:r w:rsidR="003B62BD">
        <w:rPr>
          <w:rFonts w:ascii="Univers" w:hAnsi="Univers"/>
          <w:sz w:val="20"/>
        </w:rPr>
        <w:t xml:space="preserve">. </w:t>
      </w:r>
      <w:r>
        <w:rPr>
          <w:rFonts w:ascii="Univers" w:hAnsi="Univers"/>
          <w:sz w:val="20"/>
        </w:rPr>
        <w:t xml:space="preserve">A list of "trivial activities" is found in the appendix to </w:t>
      </w:r>
      <w:r>
        <w:rPr>
          <w:rFonts w:ascii="Univers" w:hAnsi="Univers"/>
          <w:sz w:val="20"/>
          <w:u w:val="single"/>
        </w:rPr>
        <w:t>White Paper I.</w:t>
      </w:r>
      <w:r>
        <w:rPr>
          <w:rFonts w:ascii="Univers" w:hAnsi="Univers"/>
          <w:sz w:val="20"/>
        </w:rPr>
        <w:t xml:space="preserve">  </w:t>
      </w:r>
    </w:p>
    <w:p w14:paraId="58D929D7" w14:textId="77777777" w:rsidR="000315BF" w:rsidRDefault="000315BF" w:rsidP="00934A7D">
      <w:pPr>
        <w:tabs>
          <w:tab w:val="left" w:pos="-720"/>
        </w:tabs>
        <w:suppressAutoHyphens/>
        <w:rPr>
          <w:rFonts w:ascii="Univers" w:hAnsi="Univers"/>
          <w:sz w:val="20"/>
        </w:rPr>
      </w:pPr>
    </w:p>
    <w:p w14:paraId="1E26F274" w14:textId="77777777" w:rsidR="000315BF" w:rsidRDefault="000315BF" w:rsidP="00934A7D">
      <w:pPr>
        <w:tabs>
          <w:tab w:val="left" w:pos="-720"/>
        </w:tabs>
        <w:suppressAutoHyphens/>
        <w:rPr>
          <w:rFonts w:ascii="Univers" w:hAnsi="Univers"/>
          <w:sz w:val="20"/>
        </w:rPr>
      </w:pPr>
      <w:r>
        <w:rPr>
          <w:rFonts w:ascii="Univers" w:hAnsi="Univers"/>
          <w:b/>
          <w:sz w:val="20"/>
        </w:rPr>
        <w:t>UNIT REF. NO.</w:t>
      </w:r>
      <w:r w:rsidR="00A70B77">
        <w:rPr>
          <w:rFonts w:ascii="Univers" w:hAnsi="Univers"/>
          <w:sz w:val="20"/>
        </w:rPr>
        <w:t xml:space="preserve"> - C</w:t>
      </w:r>
      <w:r>
        <w:rPr>
          <w:rFonts w:ascii="Univers" w:hAnsi="Univers"/>
          <w:sz w:val="20"/>
        </w:rPr>
        <w:t>ontinue assigned reference number from previous pages insofar as it pertains to insignificant activities, or else assign unit reference numbers to the activitie</w:t>
      </w:r>
      <w:r w:rsidR="003B62BD">
        <w:rPr>
          <w:rFonts w:ascii="Univers" w:hAnsi="Univers"/>
          <w:sz w:val="20"/>
        </w:rPr>
        <w:t xml:space="preserve">s or emission units described. </w:t>
      </w:r>
      <w:r>
        <w:rPr>
          <w:rFonts w:ascii="Univers" w:hAnsi="Univers"/>
          <w:sz w:val="20"/>
        </w:rPr>
        <w:t>The unit reference number is not necessary for named insignificant activities.</w:t>
      </w:r>
    </w:p>
    <w:p w14:paraId="572FFB58" w14:textId="77777777" w:rsidR="000315BF" w:rsidRDefault="000315BF" w:rsidP="00934A7D">
      <w:pPr>
        <w:tabs>
          <w:tab w:val="left" w:pos="-720"/>
        </w:tabs>
        <w:suppressAutoHyphens/>
        <w:rPr>
          <w:rFonts w:ascii="Univers" w:hAnsi="Univers"/>
          <w:sz w:val="20"/>
        </w:rPr>
      </w:pPr>
    </w:p>
    <w:p w14:paraId="66CA4971" w14:textId="77777777" w:rsidR="000315BF" w:rsidRDefault="000315BF" w:rsidP="00934A7D">
      <w:pPr>
        <w:tabs>
          <w:tab w:val="left" w:pos="-720"/>
        </w:tabs>
        <w:suppressAutoHyphens/>
        <w:rPr>
          <w:rFonts w:ascii="Univers" w:hAnsi="Univers"/>
          <w:sz w:val="20"/>
        </w:rPr>
      </w:pPr>
      <w:r>
        <w:rPr>
          <w:rFonts w:ascii="Univers" w:hAnsi="Univers"/>
          <w:b/>
          <w:sz w:val="20"/>
        </w:rPr>
        <w:t>DESCRIPTION OF UNIT</w:t>
      </w:r>
      <w:r w:rsidR="00A70B77">
        <w:rPr>
          <w:rFonts w:ascii="Univers" w:hAnsi="Univers"/>
          <w:sz w:val="20"/>
        </w:rPr>
        <w:t xml:space="preserve"> - D</w:t>
      </w:r>
      <w:r>
        <w:rPr>
          <w:rFonts w:ascii="Univers" w:hAnsi="Univers"/>
          <w:sz w:val="20"/>
        </w:rPr>
        <w:t>escribe the emissions unit that is proposed as insignificant because of emission l</w:t>
      </w:r>
      <w:r w:rsidR="003B62BD">
        <w:rPr>
          <w:rFonts w:ascii="Univers" w:hAnsi="Univers"/>
          <w:sz w:val="20"/>
        </w:rPr>
        <w:t xml:space="preserve">evels or size/production rate. </w:t>
      </w:r>
      <w:r>
        <w:rPr>
          <w:rFonts w:ascii="Univers" w:hAnsi="Univers"/>
          <w:sz w:val="20"/>
        </w:rPr>
        <w:t xml:space="preserve">As indicated above, there is no need to mention emission units named in </w:t>
      </w:r>
      <w:r w:rsidR="00027F8E">
        <w:rPr>
          <w:rFonts w:ascii="Univers" w:hAnsi="Univers"/>
          <w:sz w:val="20"/>
        </w:rPr>
        <w:t>9VAC5</w:t>
      </w:r>
      <w:r>
        <w:rPr>
          <w:rFonts w:ascii="Univers" w:hAnsi="Univers"/>
          <w:sz w:val="20"/>
        </w:rPr>
        <w:t xml:space="preserve">-80-720.A. of the </w:t>
      </w:r>
      <w:r>
        <w:rPr>
          <w:rFonts w:ascii="Univers" w:hAnsi="Univers"/>
          <w:sz w:val="20"/>
          <w:u w:val="single"/>
        </w:rPr>
        <w:t>Regulations</w:t>
      </w:r>
      <w:r>
        <w:rPr>
          <w:rFonts w:ascii="Univers" w:hAnsi="Univers"/>
          <w:sz w:val="20"/>
        </w:rPr>
        <w:t xml:space="preserve"> or in the Appendix to </w:t>
      </w:r>
      <w:r>
        <w:rPr>
          <w:rFonts w:ascii="Univers" w:hAnsi="Univers"/>
          <w:sz w:val="20"/>
          <w:u w:val="single"/>
        </w:rPr>
        <w:t>White Paper I</w:t>
      </w:r>
      <w:r>
        <w:rPr>
          <w:rFonts w:ascii="Univers" w:hAnsi="Univers"/>
          <w:sz w:val="20"/>
        </w:rPr>
        <w:t xml:space="preserve"> unless you are in doubt whether such mention is needed.</w:t>
      </w:r>
    </w:p>
    <w:p w14:paraId="79705228" w14:textId="77777777" w:rsidR="000315BF" w:rsidRDefault="000315BF" w:rsidP="00934A7D">
      <w:pPr>
        <w:tabs>
          <w:tab w:val="left" w:pos="-720"/>
        </w:tabs>
        <w:suppressAutoHyphens/>
        <w:rPr>
          <w:rFonts w:ascii="Univers" w:hAnsi="Univers"/>
          <w:sz w:val="20"/>
        </w:rPr>
      </w:pPr>
    </w:p>
    <w:p w14:paraId="650CCE20" w14:textId="77777777" w:rsidR="000315BF" w:rsidRDefault="000315BF" w:rsidP="00934A7D">
      <w:pPr>
        <w:tabs>
          <w:tab w:val="left" w:pos="-720"/>
        </w:tabs>
        <w:suppressAutoHyphens/>
        <w:rPr>
          <w:rFonts w:ascii="Univers" w:hAnsi="Univers"/>
          <w:sz w:val="20"/>
        </w:rPr>
      </w:pPr>
      <w:r>
        <w:rPr>
          <w:rFonts w:ascii="Univers" w:hAnsi="Univers"/>
          <w:b/>
          <w:sz w:val="20"/>
        </w:rPr>
        <w:t>EXEMPTION CODE</w:t>
      </w:r>
      <w:r w:rsidR="00A70B77">
        <w:rPr>
          <w:rFonts w:ascii="Univers" w:hAnsi="Univers"/>
          <w:sz w:val="20"/>
        </w:rPr>
        <w:t xml:space="preserve"> - P</w:t>
      </w:r>
      <w:r>
        <w:rPr>
          <w:rFonts w:ascii="Univers" w:hAnsi="Univers"/>
          <w:sz w:val="20"/>
        </w:rPr>
        <w:t xml:space="preserve">ut a "1" if the unit is a named activity, "2" if it is insignificant because of emission levels, or "3" if it is insignificant because of size or production rate.  </w:t>
      </w:r>
    </w:p>
    <w:p w14:paraId="374C9CBC" w14:textId="77777777" w:rsidR="000315BF" w:rsidRDefault="000315BF" w:rsidP="00934A7D">
      <w:pPr>
        <w:tabs>
          <w:tab w:val="left" w:pos="-720"/>
        </w:tabs>
        <w:suppressAutoHyphens/>
        <w:rPr>
          <w:rFonts w:ascii="Univers" w:hAnsi="Univers"/>
          <w:sz w:val="20"/>
        </w:rPr>
      </w:pPr>
    </w:p>
    <w:p w14:paraId="11259C7C" w14:textId="77777777" w:rsidR="000315BF" w:rsidRDefault="000315BF" w:rsidP="00934A7D">
      <w:pPr>
        <w:tabs>
          <w:tab w:val="left" w:pos="-720"/>
        </w:tabs>
        <w:suppressAutoHyphens/>
        <w:rPr>
          <w:rFonts w:ascii="Univers" w:hAnsi="Univers"/>
          <w:sz w:val="20"/>
        </w:rPr>
      </w:pPr>
      <w:r>
        <w:rPr>
          <w:rFonts w:ascii="Univers" w:hAnsi="Univers"/>
          <w:b/>
          <w:sz w:val="20"/>
        </w:rPr>
        <w:t>POLLUTANTS EMITTED</w:t>
      </w:r>
      <w:r w:rsidR="00A70B77">
        <w:rPr>
          <w:rFonts w:ascii="Univers" w:hAnsi="Univers"/>
          <w:sz w:val="20"/>
        </w:rPr>
        <w:t xml:space="preserve"> - I</w:t>
      </w:r>
      <w:r>
        <w:rPr>
          <w:rFonts w:ascii="Univers" w:hAnsi="Univers"/>
          <w:sz w:val="20"/>
        </w:rPr>
        <w:t xml:space="preserve">ndicate what criteria pollutants or hazardous air pollutants are emitted by the unit in question, if the unit is proposed as exempt because of emission levels (the reference to code </w:t>
      </w:r>
      <w:r w:rsidR="003B62BD">
        <w:rPr>
          <w:rFonts w:ascii="Univers" w:hAnsi="Univers"/>
          <w:sz w:val="20"/>
        </w:rPr>
        <w:t xml:space="preserve">2 at the bottom of the chart). </w:t>
      </w:r>
      <w:r>
        <w:rPr>
          <w:rFonts w:ascii="Univers" w:hAnsi="Univers"/>
          <w:sz w:val="20"/>
        </w:rPr>
        <w:t>Pollutants need only be identified, not quantified.</w:t>
      </w:r>
    </w:p>
    <w:p w14:paraId="6AF0FFC2" w14:textId="77777777" w:rsidR="000315BF" w:rsidRDefault="000315BF" w:rsidP="00934A7D">
      <w:pPr>
        <w:tabs>
          <w:tab w:val="left" w:pos="-720"/>
        </w:tabs>
        <w:suppressAutoHyphens/>
        <w:rPr>
          <w:rFonts w:ascii="Univers" w:hAnsi="Univers"/>
          <w:sz w:val="20"/>
        </w:rPr>
      </w:pPr>
    </w:p>
    <w:p w14:paraId="3A90B6F4" w14:textId="77777777" w:rsidR="000315BF" w:rsidRDefault="000315BF" w:rsidP="00934A7D">
      <w:pPr>
        <w:tabs>
          <w:tab w:val="left" w:pos="-720"/>
        </w:tabs>
        <w:suppressAutoHyphens/>
        <w:rPr>
          <w:rFonts w:ascii="Univers" w:hAnsi="Univers"/>
          <w:sz w:val="20"/>
        </w:rPr>
      </w:pPr>
      <w:r>
        <w:rPr>
          <w:rFonts w:ascii="Univers" w:hAnsi="Univers"/>
          <w:b/>
          <w:sz w:val="20"/>
        </w:rPr>
        <w:t>RATED CAPACITY</w:t>
      </w:r>
      <w:r w:rsidR="00A70B77">
        <w:rPr>
          <w:rFonts w:ascii="Univers" w:hAnsi="Univers"/>
          <w:sz w:val="20"/>
        </w:rPr>
        <w:t xml:space="preserve"> - I</w:t>
      </w:r>
      <w:r>
        <w:rPr>
          <w:rFonts w:ascii="Univers" w:hAnsi="Univers"/>
          <w:sz w:val="20"/>
        </w:rPr>
        <w:t xml:space="preserve">ndicate the rated capacity of the emission unit or activity in question, irrespective of </w:t>
      </w:r>
      <w:r w:rsidR="003B62BD">
        <w:rPr>
          <w:rFonts w:ascii="Univers" w:hAnsi="Univers"/>
          <w:sz w:val="20"/>
        </w:rPr>
        <w:t xml:space="preserve">why it is listed on the chart. </w:t>
      </w:r>
      <w:r>
        <w:rPr>
          <w:rFonts w:ascii="Univers" w:hAnsi="Univers"/>
          <w:sz w:val="20"/>
        </w:rPr>
        <w:t>This is required for emission units or activities to be deemed insignificant because of size or production rate, and serves as a verification of a listing by virtue of emission levels.</w:t>
      </w:r>
    </w:p>
    <w:p w14:paraId="6D13B0A1" w14:textId="77777777" w:rsidR="000315BF" w:rsidRDefault="000315BF" w:rsidP="00934A7D">
      <w:pPr>
        <w:tabs>
          <w:tab w:val="left" w:pos="-720"/>
        </w:tabs>
        <w:suppressAutoHyphens/>
        <w:rPr>
          <w:rFonts w:ascii="Univers" w:hAnsi="Univers"/>
          <w:sz w:val="20"/>
        </w:rPr>
      </w:pPr>
    </w:p>
    <w:p w14:paraId="276C0B73" w14:textId="77777777" w:rsidR="00F1559A" w:rsidRDefault="00F1559A" w:rsidP="00934A7D">
      <w:pPr>
        <w:tabs>
          <w:tab w:val="left" w:pos="-720"/>
        </w:tabs>
        <w:suppressAutoHyphens/>
        <w:rPr>
          <w:rFonts w:ascii="Univers" w:hAnsi="Univers"/>
          <w:sz w:val="20"/>
        </w:rPr>
      </w:pPr>
    </w:p>
    <w:p w14:paraId="76FFF119" w14:textId="77777777" w:rsidR="000315BF" w:rsidRDefault="000315BF" w:rsidP="00934A7D">
      <w:pPr>
        <w:tabs>
          <w:tab w:val="center" w:pos="7200"/>
        </w:tabs>
        <w:suppressAutoHyphens/>
        <w:rPr>
          <w:rFonts w:ascii="Univers" w:hAnsi="Univers"/>
          <w:sz w:val="20"/>
        </w:rPr>
      </w:pPr>
      <w:r>
        <w:rPr>
          <w:rFonts w:ascii="Univers" w:hAnsi="Univers"/>
          <w:sz w:val="20"/>
        </w:rPr>
        <w:tab/>
        <w:t>Page 18 Instructions</w:t>
      </w:r>
    </w:p>
    <w:p w14:paraId="53D1405F" w14:textId="77777777" w:rsidR="00F2605A" w:rsidRPr="00F2605A" w:rsidRDefault="000315BF" w:rsidP="00D614C1">
      <w:pPr>
        <w:pStyle w:val="Heading1"/>
      </w:pPr>
      <w:r>
        <w:br w:type="page"/>
      </w:r>
      <w:bookmarkStart w:id="61" w:name="_Toc91658137"/>
      <w:r>
        <w:lastRenderedPageBreak/>
        <w:t>COMPLIANCE CERTIFICATION AND PLAN, page 1 of 3:</w:t>
      </w:r>
      <w:bookmarkEnd w:id="61"/>
    </w:p>
    <w:p w14:paraId="1D9F52C2" w14:textId="77777777" w:rsidR="000315BF" w:rsidRDefault="000315BF" w:rsidP="00934A7D">
      <w:pPr>
        <w:tabs>
          <w:tab w:val="left" w:pos="-720"/>
        </w:tabs>
        <w:suppressAutoHyphens/>
        <w:rPr>
          <w:rFonts w:ascii="Univers" w:hAnsi="Univers"/>
          <w:b/>
          <w:sz w:val="16"/>
        </w:rPr>
      </w:pPr>
      <w:r>
        <w:rPr>
          <w:rFonts w:ascii="Univers" w:hAnsi="Univers"/>
          <w:b/>
          <w:sz w:val="16"/>
          <w:u w:val="single"/>
        </w:rPr>
        <w:t>Compliance Determination.</w:t>
      </w:r>
      <w:r w:rsidR="00F1559A">
        <w:rPr>
          <w:rFonts w:ascii="Univers" w:hAnsi="Univers"/>
          <w:sz w:val="16"/>
        </w:rPr>
        <w:t xml:space="preserve"> </w:t>
      </w:r>
      <w:r>
        <w:rPr>
          <w:rFonts w:ascii="Univers" w:hAnsi="Univers"/>
          <w:sz w:val="16"/>
        </w:rPr>
        <w:t>This table of questions and answers</w:t>
      </w:r>
      <w:r w:rsidR="00EE0D45">
        <w:rPr>
          <w:rFonts w:ascii="Univers" w:hAnsi="Univers"/>
          <w:sz w:val="16"/>
        </w:rPr>
        <w:t>, and</w:t>
      </w:r>
      <w:r>
        <w:rPr>
          <w:rFonts w:ascii="Univers" w:hAnsi="Univers"/>
          <w:sz w:val="16"/>
        </w:rPr>
        <w:t xml:space="preserve"> the compliance steps and compliance schedule information which </w:t>
      </w:r>
      <w:r w:rsidR="00EE0D45">
        <w:rPr>
          <w:rFonts w:ascii="Univers" w:hAnsi="Univers"/>
          <w:sz w:val="16"/>
        </w:rPr>
        <w:t>follows on</w:t>
      </w:r>
      <w:r>
        <w:rPr>
          <w:rFonts w:ascii="Univers" w:hAnsi="Univers"/>
          <w:sz w:val="16"/>
        </w:rPr>
        <w:t xml:space="preserve"> "</w:t>
      </w:r>
      <w:r>
        <w:rPr>
          <w:rFonts w:ascii="Univers" w:hAnsi="Univers"/>
          <w:b/>
          <w:sz w:val="16"/>
        </w:rPr>
        <w:t xml:space="preserve">Compliance Certification and </w:t>
      </w:r>
    </w:p>
    <w:p w14:paraId="04369294" w14:textId="77777777" w:rsidR="000315BF" w:rsidRDefault="000315BF" w:rsidP="00934A7D">
      <w:pPr>
        <w:tabs>
          <w:tab w:val="left" w:pos="-720"/>
        </w:tabs>
        <w:suppressAutoHyphens/>
        <w:rPr>
          <w:rFonts w:ascii="Univers" w:hAnsi="Univers"/>
          <w:sz w:val="16"/>
        </w:rPr>
      </w:pPr>
      <w:r>
        <w:rPr>
          <w:rFonts w:ascii="Univers" w:hAnsi="Univers"/>
          <w:b/>
          <w:sz w:val="16"/>
        </w:rPr>
        <w:t>Plan, pages 2 and 3</w:t>
      </w:r>
      <w:r>
        <w:rPr>
          <w:rFonts w:ascii="Univers" w:hAnsi="Univers"/>
          <w:sz w:val="16"/>
        </w:rPr>
        <w:t xml:space="preserve">" (pages 20 and 21 of this Application Form), constitute your compliance certification in accordance with sub-sections </w:t>
      </w:r>
      <w:r w:rsidR="00027F8E">
        <w:rPr>
          <w:rFonts w:ascii="Univers" w:hAnsi="Univers"/>
          <w:sz w:val="16"/>
        </w:rPr>
        <w:t>9VAC5</w:t>
      </w:r>
      <w:r>
        <w:rPr>
          <w:rFonts w:ascii="Univers" w:hAnsi="Univers"/>
          <w:sz w:val="16"/>
        </w:rPr>
        <w:t xml:space="preserve">-80-90.I. and 5-80-90.J. of the </w:t>
      </w:r>
    </w:p>
    <w:p w14:paraId="3CA1F0C9" w14:textId="77777777" w:rsidR="000315BF" w:rsidRDefault="000315BF" w:rsidP="00934A7D">
      <w:pPr>
        <w:tabs>
          <w:tab w:val="left" w:pos="-720"/>
        </w:tabs>
        <w:suppressAutoHyphens/>
        <w:rPr>
          <w:rFonts w:ascii="Univers" w:hAnsi="Univers"/>
          <w:sz w:val="16"/>
        </w:rPr>
      </w:pPr>
      <w:r>
        <w:rPr>
          <w:rFonts w:ascii="Univers" w:hAnsi="Univers"/>
          <w:sz w:val="16"/>
          <w:u w:val="single"/>
        </w:rPr>
        <w:t>Regulations</w:t>
      </w:r>
      <w:r>
        <w:rPr>
          <w:rFonts w:ascii="Univers" w:hAnsi="Univers"/>
          <w:sz w:val="16"/>
        </w:rPr>
        <w:t xml:space="preserve">. </w:t>
      </w:r>
      <w:r>
        <w:rPr>
          <w:rFonts w:ascii="Univers" w:hAnsi="Univers"/>
          <w:sz w:val="16"/>
          <w:u w:val="single"/>
        </w:rPr>
        <w:t>Please read the instructions for these three pages before proceeding.</w:t>
      </w:r>
    </w:p>
    <w:tbl>
      <w:tblPr>
        <w:tblW w:w="0" w:type="auto"/>
        <w:tblInd w:w="120" w:type="dxa"/>
        <w:tblLayout w:type="fixed"/>
        <w:tblCellMar>
          <w:left w:w="120" w:type="dxa"/>
          <w:right w:w="120" w:type="dxa"/>
        </w:tblCellMar>
        <w:tblLook w:val="0000" w:firstRow="0" w:lastRow="0" w:firstColumn="0" w:lastColumn="0" w:noHBand="0" w:noVBand="0"/>
      </w:tblPr>
      <w:tblGrid>
        <w:gridCol w:w="5781"/>
        <w:gridCol w:w="1149"/>
        <w:gridCol w:w="726"/>
        <w:gridCol w:w="1524"/>
        <w:gridCol w:w="4581"/>
      </w:tblGrid>
      <w:tr w:rsidR="00C640A3" w14:paraId="07698FA0" w14:textId="77777777" w:rsidTr="00C640A3">
        <w:tc>
          <w:tcPr>
            <w:tcW w:w="6930" w:type="dxa"/>
            <w:gridSpan w:val="2"/>
            <w:tcBorders>
              <w:top w:val="single" w:sz="7" w:space="0" w:color="auto"/>
              <w:left w:val="single" w:sz="7" w:space="0" w:color="auto"/>
            </w:tcBorders>
          </w:tcPr>
          <w:p w14:paraId="2B9F31A0" w14:textId="77777777" w:rsidR="00C640A3" w:rsidRDefault="00C640A3" w:rsidP="00934A7D">
            <w:pPr>
              <w:tabs>
                <w:tab w:val="center" w:pos="827"/>
              </w:tabs>
              <w:suppressAutoHyphens/>
              <w:spacing w:before="90"/>
              <w:rPr>
                <w:rFonts w:ascii="Univers" w:hAnsi="Univers"/>
                <w:b/>
                <w:sz w:val="16"/>
              </w:rPr>
            </w:pPr>
            <w:r>
              <w:rPr>
                <w:rFonts w:ascii="Univers" w:hAnsi="Univers"/>
                <w:b/>
                <w:sz w:val="16"/>
              </w:rPr>
              <w:t>COMPANY NAME</w:t>
            </w:r>
          </w:p>
        </w:tc>
        <w:tc>
          <w:tcPr>
            <w:tcW w:w="2250" w:type="dxa"/>
            <w:gridSpan w:val="2"/>
            <w:tcBorders>
              <w:top w:val="single" w:sz="7" w:space="0" w:color="auto"/>
              <w:left w:val="single" w:sz="7" w:space="0" w:color="auto"/>
              <w:right w:val="single" w:sz="7" w:space="0" w:color="auto"/>
            </w:tcBorders>
          </w:tcPr>
          <w:p w14:paraId="153FA277" w14:textId="77777777" w:rsidR="00C640A3" w:rsidRDefault="00C640A3" w:rsidP="00934A7D">
            <w:pPr>
              <w:tabs>
                <w:tab w:val="center" w:pos="2934"/>
              </w:tabs>
              <w:suppressAutoHyphens/>
              <w:spacing w:before="90" w:after="126"/>
              <w:rPr>
                <w:rFonts w:ascii="Univers" w:hAnsi="Univers"/>
                <w:b/>
                <w:sz w:val="16"/>
              </w:rPr>
            </w:pPr>
            <w:r>
              <w:rPr>
                <w:rFonts w:ascii="Univers" w:hAnsi="Univers"/>
                <w:b/>
                <w:sz w:val="16"/>
              </w:rPr>
              <w:t>DATE</w:t>
            </w:r>
          </w:p>
        </w:tc>
        <w:tc>
          <w:tcPr>
            <w:tcW w:w="4581" w:type="dxa"/>
            <w:tcBorders>
              <w:top w:val="single" w:sz="7" w:space="0" w:color="auto"/>
              <w:left w:val="single" w:sz="7" w:space="0" w:color="auto"/>
              <w:right w:val="single" w:sz="7" w:space="0" w:color="auto"/>
            </w:tcBorders>
          </w:tcPr>
          <w:p w14:paraId="454872D1" w14:textId="77777777" w:rsidR="00C640A3" w:rsidRDefault="00C640A3" w:rsidP="00C640A3">
            <w:pPr>
              <w:tabs>
                <w:tab w:val="center" w:pos="2934"/>
              </w:tabs>
              <w:suppressAutoHyphens/>
              <w:spacing w:before="90" w:after="126"/>
              <w:rPr>
                <w:rFonts w:ascii="Univers" w:hAnsi="Univers"/>
                <w:b/>
                <w:sz w:val="16"/>
              </w:rPr>
            </w:pPr>
            <w:r>
              <w:rPr>
                <w:rFonts w:ascii="Univers" w:hAnsi="Univers"/>
                <w:b/>
                <w:sz w:val="16"/>
              </w:rPr>
              <w:t>REGISTRATION NO.</w:t>
            </w:r>
          </w:p>
        </w:tc>
      </w:tr>
      <w:tr w:rsidR="000315BF" w14:paraId="10D48706" w14:textId="77777777">
        <w:tc>
          <w:tcPr>
            <w:tcW w:w="5781" w:type="dxa"/>
            <w:tcBorders>
              <w:top w:val="single" w:sz="7" w:space="0" w:color="auto"/>
              <w:left w:val="single" w:sz="7" w:space="0" w:color="auto"/>
            </w:tcBorders>
          </w:tcPr>
          <w:p w14:paraId="77B79C7A" w14:textId="77777777" w:rsidR="000315BF" w:rsidRDefault="000315BF" w:rsidP="0058206B">
            <w:pPr>
              <w:tabs>
                <w:tab w:val="center" w:pos="2780"/>
              </w:tabs>
              <w:suppressAutoHyphens/>
              <w:spacing w:before="90" w:after="126"/>
              <w:jc w:val="center"/>
              <w:rPr>
                <w:rFonts w:ascii="Univers" w:hAnsi="Univers"/>
                <w:sz w:val="16"/>
              </w:rPr>
            </w:pPr>
            <w:r>
              <w:rPr>
                <w:rFonts w:ascii="Univers" w:hAnsi="Univers"/>
                <w:b/>
                <w:sz w:val="16"/>
              </w:rPr>
              <w:t>Questions</w:t>
            </w:r>
          </w:p>
        </w:tc>
        <w:tc>
          <w:tcPr>
            <w:tcW w:w="1875" w:type="dxa"/>
            <w:gridSpan w:val="2"/>
            <w:tcBorders>
              <w:top w:val="single" w:sz="7" w:space="0" w:color="auto"/>
              <w:left w:val="single" w:sz="7" w:space="0" w:color="auto"/>
            </w:tcBorders>
          </w:tcPr>
          <w:p w14:paraId="59FAECBB" w14:textId="77777777" w:rsidR="000315BF" w:rsidRDefault="000315BF" w:rsidP="00F1559A">
            <w:pPr>
              <w:tabs>
                <w:tab w:val="center" w:pos="827"/>
              </w:tabs>
              <w:suppressAutoHyphens/>
              <w:spacing w:before="90"/>
              <w:jc w:val="center"/>
              <w:rPr>
                <w:rFonts w:ascii="Univers" w:hAnsi="Univers"/>
                <w:sz w:val="16"/>
              </w:rPr>
            </w:pPr>
            <w:r>
              <w:rPr>
                <w:rFonts w:ascii="Univers" w:hAnsi="Univers"/>
                <w:b/>
                <w:sz w:val="16"/>
              </w:rPr>
              <w:t>Answers</w:t>
            </w:r>
          </w:p>
          <w:p w14:paraId="0A5897E1" w14:textId="77777777" w:rsidR="000315BF" w:rsidRDefault="000315BF" w:rsidP="00F1559A">
            <w:pPr>
              <w:tabs>
                <w:tab w:val="center" w:pos="827"/>
              </w:tabs>
              <w:suppressAutoHyphens/>
              <w:spacing w:after="126"/>
              <w:jc w:val="center"/>
              <w:rPr>
                <w:rFonts w:ascii="Univers" w:hAnsi="Univers"/>
                <w:sz w:val="16"/>
              </w:rPr>
            </w:pPr>
            <w:r>
              <w:rPr>
                <w:rFonts w:ascii="Univers" w:hAnsi="Univers"/>
                <w:sz w:val="16"/>
              </w:rPr>
              <w:t>(Yes, No, or Not Applicable (N/A))</w:t>
            </w:r>
          </w:p>
        </w:tc>
        <w:tc>
          <w:tcPr>
            <w:tcW w:w="6105" w:type="dxa"/>
            <w:gridSpan w:val="2"/>
            <w:tcBorders>
              <w:top w:val="single" w:sz="7" w:space="0" w:color="auto"/>
              <w:left w:val="single" w:sz="7" w:space="0" w:color="auto"/>
              <w:right w:val="single" w:sz="7" w:space="0" w:color="auto"/>
            </w:tcBorders>
          </w:tcPr>
          <w:p w14:paraId="03C75355" w14:textId="77777777" w:rsidR="000315BF" w:rsidRDefault="000315BF" w:rsidP="00F1559A">
            <w:pPr>
              <w:tabs>
                <w:tab w:val="center" w:pos="2934"/>
              </w:tabs>
              <w:suppressAutoHyphens/>
              <w:spacing w:before="90" w:after="126"/>
              <w:jc w:val="center"/>
              <w:rPr>
                <w:rFonts w:ascii="Univers" w:hAnsi="Univers"/>
                <w:sz w:val="16"/>
              </w:rPr>
            </w:pPr>
            <w:r>
              <w:rPr>
                <w:rFonts w:ascii="Univers" w:hAnsi="Univers"/>
                <w:b/>
                <w:sz w:val="16"/>
              </w:rPr>
              <w:t>What to do Next: Additional Instructions</w:t>
            </w:r>
          </w:p>
        </w:tc>
      </w:tr>
      <w:tr w:rsidR="000315BF" w14:paraId="51A7C57E" w14:textId="77777777" w:rsidTr="00D2538C">
        <w:trPr>
          <w:trHeight w:val="2395"/>
        </w:trPr>
        <w:tc>
          <w:tcPr>
            <w:tcW w:w="5781" w:type="dxa"/>
            <w:tcBorders>
              <w:top w:val="single" w:sz="7" w:space="0" w:color="auto"/>
              <w:left w:val="single" w:sz="7" w:space="0" w:color="auto"/>
            </w:tcBorders>
          </w:tcPr>
          <w:p w14:paraId="444CABEC" w14:textId="77777777" w:rsidR="000315BF" w:rsidRDefault="000315BF" w:rsidP="00934A7D">
            <w:pPr>
              <w:tabs>
                <w:tab w:val="left" w:pos="-720"/>
              </w:tabs>
              <w:suppressAutoHyphens/>
              <w:spacing w:before="90"/>
              <w:rPr>
                <w:rFonts w:ascii="Univers" w:hAnsi="Univers"/>
                <w:sz w:val="16"/>
              </w:rPr>
            </w:pPr>
            <w:r>
              <w:rPr>
                <w:rFonts w:ascii="Univers" w:hAnsi="Univers"/>
                <w:sz w:val="16"/>
              </w:rPr>
              <w:t xml:space="preserve">Answer one of the following two questions (1a </w:t>
            </w:r>
            <w:r>
              <w:rPr>
                <w:rFonts w:ascii="Univers" w:hAnsi="Univers"/>
                <w:sz w:val="16"/>
                <w:u w:val="single"/>
              </w:rPr>
              <w:t>or</w:t>
            </w:r>
            <w:r>
              <w:rPr>
                <w:rFonts w:ascii="Univers" w:hAnsi="Univers"/>
                <w:sz w:val="16"/>
              </w:rPr>
              <w:t xml:space="preserve"> 1b):</w:t>
            </w:r>
          </w:p>
          <w:p w14:paraId="4C6C6628" w14:textId="77777777" w:rsidR="000315BF" w:rsidRDefault="000315BF" w:rsidP="00934A7D">
            <w:pPr>
              <w:tabs>
                <w:tab w:val="left" w:pos="-720"/>
              </w:tabs>
              <w:suppressAutoHyphens/>
              <w:rPr>
                <w:rFonts w:ascii="Univers" w:hAnsi="Univers"/>
                <w:sz w:val="16"/>
              </w:rPr>
            </w:pPr>
          </w:p>
          <w:p w14:paraId="7597FC2C" w14:textId="77777777" w:rsidR="000315BF" w:rsidRDefault="000315BF" w:rsidP="00934A7D">
            <w:pPr>
              <w:tabs>
                <w:tab w:val="left" w:pos="-720"/>
              </w:tabs>
              <w:suppressAutoHyphens/>
              <w:rPr>
                <w:rFonts w:ascii="Univers" w:hAnsi="Univers"/>
                <w:sz w:val="16"/>
              </w:rPr>
            </w:pPr>
            <w:r>
              <w:rPr>
                <w:rFonts w:ascii="Univers" w:hAnsi="Univers"/>
                <w:b/>
                <w:sz w:val="16"/>
              </w:rPr>
              <w:t>1a.</w:t>
            </w:r>
            <w:r>
              <w:rPr>
                <w:rFonts w:ascii="Univers" w:hAnsi="Univers"/>
                <w:sz w:val="16"/>
              </w:rPr>
              <w:t xml:space="preserve"> Is the entire facility in compliance with all applicable requirements?</w:t>
            </w:r>
          </w:p>
          <w:p w14:paraId="62B2168C" w14:textId="77777777" w:rsidR="000315BF" w:rsidRDefault="000315BF" w:rsidP="00934A7D">
            <w:pPr>
              <w:tabs>
                <w:tab w:val="left" w:pos="-720"/>
              </w:tabs>
              <w:suppressAutoHyphens/>
              <w:rPr>
                <w:rFonts w:ascii="Univers" w:hAnsi="Univers"/>
                <w:sz w:val="16"/>
              </w:rPr>
            </w:pPr>
          </w:p>
          <w:p w14:paraId="6517EEB8" w14:textId="77777777" w:rsidR="000315BF" w:rsidRDefault="000315BF" w:rsidP="00934A7D">
            <w:pPr>
              <w:tabs>
                <w:tab w:val="left" w:pos="-720"/>
              </w:tabs>
              <w:suppressAutoHyphens/>
              <w:rPr>
                <w:rFonts w:ascii="Univers" w:hAnsi="Univers"/>
                <w:sz w:val="16"/>
              </w:rPr>
            </w:pPr>
          </w:p>
          <w:p w14:paraId="622DFE54" w14:textId="77777777" w:rsidR="000315BF" w:rsidRDefault="000315BF" w:rsidP="00934A7D">
            <w:pPr>
              <w:tabs>
                <w:tab w:val="left" w:pos="-720"/>
              </w:tabs>
              <w:suppressAutoHyphens/>
              <w:rPr>
                <w:rFonts w:ascii="Univers" w:hAnsi="Univers"/>
                <w:sz w:val="16"/>
              </w:rPr>
            </w:pPr>
          </w:p>
          <w:p w14:paraId="1982D587" w14:textId="77777777" w:rsidR="000315BF" w:rsidRDefault="000315BF" w:rsidP="00934A7D">
            <w:pPr>
              <w:tabs>
                <w:tab w:val="left" w:pos="-720"/>
              </w:tabs>
              <w:suppressAutoHyphens/>
              <w:rPr>
                <w:rFonts w:ascii="Univers" w:hAnsi="Univers"/>
                <w:sz w:val="16"/>
              </w:rPr>
            </w:pPr>
          </w:p>
          <w:p w14:paraId="4B465CEE" w14:textId="77777777" w:rsidR="000315BF" w:rsidRDefault="000315BF" w:rsidP="00934A7D">
            <w:pPr>
              <w:tabs>
                <w:tab w:val="left" w:pos="-720"/>
              </w:tabs>
              <w:suppressAutoHyphens/>
              <w:rPr>
                <w:rFonts w:ascii="Univers" w:hAnsi="Univers"/>
                <w:sz w:val="16"/>
              </w:rPr>
            </w:pPr>
            <w:r>
              <w:rPr>
                <w:rFonts w:ascii="Univers" w:hAnsi="Univers"/>
                <w:b/>
                <w:sz w:val="16"/>
              </w:rPr>
              <w:t>1b.</w:t>
            </w:r>
            <w:r>
              <w:rPr>
                <w:rFonts w:ascii="Univers" w:hAnsi="Univers"/>
                <w:sz w:val="16"/>
              </w:rPr>
              <w:t xml:space="preserve"> If you have chosen to streamline your application by taking the most stringent requirements from multiple applicable requirements, as described in the instructions on page 17, "</w:t>
            </w:r>
            <w:r>
              <w:rPr>
                <w:rFonts w:ascii="Univers" w:hAnsi="Univers"/>
                <w:b/>
                <w:sz w:val="16"/>
              </w:rPr>
              <w:t>Streamlining Applicable Requirements</w:t>
            </w:r>
            <w:r>
              <w:rPr>
                <w:rFonts w:ascii="Univers" w:hAnsi="Univers"/>
                <w:sz w:val="16"/>
              </w:rPr>
              <w:t>," are affected portions of your facility in compliance with these streamlined applicable requirements?</w:t>
            </w:r>
          </w:p>
        </w:tc>
        <w:tc>
          <w:tcPr>
            <w:tcW w:w="1875" w:type="dxa"/>
            <w:gridSpan w:val="2"/>
            <w:tcBorders>
              <w:top w:val="single" w:sz="7" w:space="0" w:color="auto"/>
              <w:left w:val="single" w:sz="7" w:space="0" w:color="auto"/>
            </w:tcBorders>
          </w:tcPr>
          <w:p w14:paraId="6567FBD6"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1a.</w:t>
            </w:r>
          </w:p>
        </w:tc>
        <w:tc>
          <w:tcPr>
            <w:tcW w:w="6105" w:type="dxa"/>
            <w:gridSpan w:val="2"/>
            <w:tcBorders>
              <w:top w:val="single" w:sz="7" w:space="0" w:color="auto"/>
              <w:left w:val="single" w:sz="7" w:space="0" w:color="auto"/>
              <w:right w:val="single" w:sz="7" w:space="0" w:color="auto"/>
            </w:tcBorders>
          </w:tcPr>
          <w:p w14:paraId="613537BA" w14:textId="77777777" w:rsidR="000315BF" w:rsidRDefault="000315BF" w:rsidP="00934A7D">
            <w:pPr>
              <w:tabs>
                <w:tab w:val="left" w:pos="-720"/>
              </w:tabs>
              <w:suppressAutoHyphens/>
              <w:spacing w:before="90"/>
              <w:rPr>
                <w:rFonts w:ascii="Univers" w:hAnsi="Univers"/>
                <w:sz w:val="16"/>
              </w:rPr>
            </w:pPr>
            <w:r>
              <w:rPr>
                <w:rFonts w:ascii="Univers" w:hAnsi="Univers"/>
                <w:sz w:val="16"/>
              </w:rPr>
              <w:t>Answer question 1a</w:t>
            </w:r>
            <w:r w:rsidR="008877DF">
              <w:rPr>
                <w:rFonts w:ascii="Univers" w:hAnsi="Univers"/>
                <w:sz w:val="16"/>
              </w:rPr>
              <w:t xml:space="preserve"> or question 1b, but not both. </w:t>
            </w:r>
            <w:r>
              <w:rPr>
                <w:rFonts w:ascii="Univers" w:hAnsi="Univers"/>
                <w:sz w:val="16"/>
              </w:rPr>
              <w:t xml:space="preserve">(That is, if you answered question 1b, then the answer to question </w:t>
            </w:r>
            <w:r w:rsidR="008877DF">
              <w:rPr>
                <w:rFonts w:ascii="Univers" w:hAnsi="Univers"/>
                <w:sz w:val="16"/>
              </w:rPr>
              <w:t>1a is "N/A" or not applicable.)</w:t>
            </w:r>
            <w:r>
              <w:rPr>
                <w:rFonts w:ascii="Univers" w:hAnsi="Univers"/>
                <w:sz w:val="16"/>
              </w:rPr>
              <w:t xml:space="preserve"> If the answer to either question is "no," complete the table on page 20 ("</w:t>
            </w:r>
            <w:r>
              <w:rPr>
                <w:rFonts w:ascii="Univers" w:hAnsi="Univers"/>
                <w:b/>
                <w:sz w:val="16"/>
              </w:rPr>
              <w:t>Compliance Certification and Plan, page 2 of 3</w:t>
            </w:r>
            <w:r>
              <w:rPr>
                <w:rFonts w:ascii="Univers" w:hAnsi="Univers"/>
                <w:sz w:val="16"/>
              </w:rPr>
              <w:t>")</w:t>
            </w:r>
            <w:r w:rsidR="008877DF">
              <w:rPr>
                <w:rFonts w:ascii="Univers" w:hAnsi="Univers"/>
                <w:sz w:val="16"/>
              </w:rPr>
              <w:t>, and then go on to question 2.</w:t>
            </w:r>
            <w:r>
              <w:rPr>
                <w:rFonts w:ascii="Univers" w:hAnsi="Univers"/>
                <w:sz w:val="16"/>
              </w:rPr>
              <w:t xml:space="preserve"> If "yes" is t</w:t>
            </w:r>
            <w:r w:rsidR="008877DF">
              <w:rPr>
                <w:rFonts w:ascii="Univers" w:hAnsi="Univers"/>
                <w:sz w:val="16"/>
              </w:rPr>
              <w:t>he answer, go on to question 2.</w:t>
            </w:r>
            <w:r>
              <w:rPr>
                <w:rFonts w:ascii="Univers" w:hAnsi="Univers"/>
                <w:sz w:val="16"/>
              </w:rPr>
              <w:t xml:space="preserve"> In the case of question 1a, the certification means that all applicable requirements are being met at the time of application, including all requirements fo</w:t>
            </w:r>
            <w:r w:rsidR="008877DF">
              <w:rPr>
                <w:rFonts w:ascii="Univers" w:hAnsi="Univers"/>
                <w:sz w:val="16"/>
              </w:rPr>
              <w:t xml:space="preserve">r documentation of compliance. </w:t>
            </w:r>
            <w:r>
              <w:rPr>
                <w:rFonts w:ascii="Univers" w:hAnsi="Univers"/>
                <w:sz w:val="16"/>
              </w:rPr>
              <w:t>In the case of question 1b certification, all applicable requirements are also being met, but the documentation of one or more is accomplished through streamlined methods, as described on page 17, "</w:t>
            </w:r>
            <w:r>
              <w:rPr>
                <w:rFonts w:ascii="Univers" w:hAnsi="Univers"/>
                <w:b/>
                <w:sz w:val="16"/>
              </w:rPr>
              <w:t>Streamlining Applicable Requirements</w:t>
            </w:r>
            <w:r w:rsidR="008877DF">
              <w:rPr>
                <w:rFonts w:ascii="Univers" w:hAnsi="Univers"/>
                <w:sz w:val="16"/>
              </w:rPr>
              <w:t>."</w:t>
            </w:r>
            <w:r>
              <w:rPr>
                <w:rFonts w:ascii="Univers" w:hAnsi="Univers"/>
                <w:sz w:val="16"/>
              </w:rPr>
              <w:t xml:space="preserve"> Note that in both cases, certification is for current requirements, not future requirements of the operating permit to be issued.</w:t>
            </w:r>
          </w:p>
        </w:tc>
      </w:tr>
      <w:tr w:rsidR="000315BF" w14:paraId="6CD130B7" w14:textId="77777777" w:rsidTr="00F2605A">
        <w:trPr>
          <w:trHeight w:val="640"/>
        </w:trPr>
        <w:tc>
          <w:tcPr>
            <w:tcW w:w="5781" w:type="dxa"/>
            <w:tcBorders>
              <w:left w:val="single" w:sz="7" w:space="0" w:color="auto"/>
            </w:tcBorders>
          </w:tcPr>
          <w:p w14:paraId="2C505455" w14:textId="77777777" w:rsidR="000315BF" w:rsidRDefault="000315BF" w:rsidP="00934A7D">
            <w:pPr>
              <w:tabs>
                <w:tab w:val="left" w:pos="-720"/>
              </w:tabs>
              <w:suppressAutoHyphens/>
              <w:spacing w:before="90" w:after="126"/>
              <w:rPr>
                <w:rFonts w:ascii="Univers" w:hAnsi="Univers"/>
                <w:sz w:val="16"/>
              </w:rPr>
            </w:pPr>
          </w:p>
        </w:tc>
        <w:tc>
          <w:tcPr>
            <w:tcW w:w="1875" w:type="dxa"/>
            <w:gridSpan w:val="2"/>
            <w:tcBorders>
              <w:top w:val="single" w:sz="7" w:space="0" w:color="auto"/>
              <w:left w:val="single" w:sz="7" w:space="0" w:color="auto"/>
            </w:tcBorders>
          </w:tcPr>
          <w:p w14:paraId="20C00763" w14:textId="77777777" w:rsidR="000315BF" w:rsidRDefault="000315BF" w:rsidP="00934A7D">
            <w:pPr>
              <w:tabs>
                <w:tab w:val="left" w:pos="-720"/>
              </w:tabs>
              <w:suppressAutoHyphens/>
              <w:spacing w:before="90"/>
              <w:rPr>
                <w:rFonts w:ascii="Univers" w:hAnsi="Univers"/>
                <w:sz w:val="16"/>
              </w:rPr>
            </w:pPr>
            <w:r>
              <w:rPr>
                <w:rFonts w:ascii="Univers" w:hAnsi="Univers"/>
                <w:b/>
                <w:sz w:val="16"/>
              </w:rPr>
              <w:t>1b.</w:t>
            </w:r>
          </w:p>
          <w:p w14:paraId="01E837E3" w14:textId="77777777" w:rsidR="000315BF" w:rsidRDefault="000315BF" w:rsidP="00934A7D">
            <w:pPr>
              <w:tabs>
                <w:tab w:val="left" w:pos="-720"/>
              </w:tabs>
              <w:suppressAutoHyphens/>
              <w:rPr>
                <w:rFonts w:ascii="Univers" w:hAnsi="Univers"/>
                <w:sz w:val="16"/>
              </w:rPr>
            </w:pPr>
          </w:p>
          <w:p w14:paraId="44B4A78D" w14:textId="77777777" w:rsidR="000315BF" w:rsidRDefault="000315BF" w:rsidP="00934A7D">
            <w:pPr>
              <w:tabs>
                <w:tab w:val="left" w:pos="-720"/>
              </w:tabs>
              <w:suppressAutoHyphens/>
              <w:spacing w:after="126"/>
              <w:rPr>
                <w:rFonts w:ascii="Univers" w:hAnsi="Univers"/>
                <w:sz w:val="16"/>
              </w:rPr>
            </w:pPr>
          </w:p>
        </w:tc>
        <w:tc>
          <w:tcPr>
            <w:tcW w:w="6105" w:type="dxa"/>
            <w:gridSpan w:val="2"/>
            <w:tcBorders>
              <w:left w:val="single" w:sz="7" w:space="0" w:color="auto"/>
              <w:right w:val="single" w:sz="7" w:space="0" w:color="auto"/>
            </w:tcBorders>
          </w:tcPr>
          <w:p w14:paraId="618CACE1" w14:textId="77777777" w:rsidR="000315BF" w:rsidRDefault="000315BF" w:rsidP="00934A7D">
            <w:pPr>
              <w:tabs>
                <w:tab w:val="left" w:pos="-720"/>
              </w:tabs>
              <w:suppressAutoHyphens/>
              <w:spacing w:before="90" w:after="126"/>
              <w:rPr>
                <w:rFonts w:ascii="Univers" w:hAnsi="Univers"/>
                <w:sz w:val="16"/>
              </w:rPr>
            </w:pPr>
          </w:p>
        </w:tc>
      </w:tr>
      <w:tr w:rsidR="000315BF" w14:paraId="0971B658" w14:textId="77777777" w:rsidTr="00D2538C">
        <w:trPr>
          <w:trHeight w:val="1018"/>
        </w:trPr>
        <w:tc>
          <w:tcPr>
            <w:tcW w:w="5781" w:type="dxa"/>
            <w:tcBorders>
              <w:top w:val="single" w:sz="7" w:space="0" w:color="auto"/>
              <w:left w:val="single" w:sz="7" w:space="0" w:color="auto"/>
            </w:tcBorders>
          </w:tcPr>
          <w:p w14:paraId="3046DBC9"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2.</w:t>
            </w:r>
            <w:r>
              <w:rPr>
                <w:rFonts w:ascii="Univers" w:hAnsi="Univers"/>
                <w:sz w:val="16"/>
              </w:rPr>
              <w:t xml:space="preserve"> Will the entire facility be in timely compliance with future applicable requirements taking effect during the permit term? </w:t>
            </w:r>
          </w:p>
        </w:tc>
        <w:tc>
          <w:tcPr>
            <w:tcW w:w="1875" w:type="dxa"/>
            <w:gridSpan w:val="2"/>
            <w:tcBorders>
              <w:top w:val="single" w:sz="7" w:space="0" w:color="auto"/>
              <w:left w:val="single" w:sz="7" w:space="0" w:color="auto"/>
            </w:tcBorders>
          </w:tcPr>
          <w:p w14:paraId="296A78E0" w14:textId="77777777" w:rsidR="000315BF" w:rsidRDefault="000315BF" w:rsidP="00934A7D">
            <w:pPr>
              <w:tabs>
                <w:tab w:val="left" w:pos="-720"/>
              </w:tabs>
              <w:suppressAutoHyphens/>
              <w:spacing w:before="90"/>
              <w:rPr>
                <w:rFonts w:ascii="Univers" w:hAnsi="Univers"/>
                <w:sz w:val="16"/>
              </w:rPr>
            </w:pPr>
            <w:r>
              <w:rPr>
                <w:rFonts w:ascii="Univers" w:hAnsi="Univers"/>
                <w:b/>
                <w:sz w:val="16"/>
              </w:rPr>
              <w:t>2.</w:t>
            </w:r>
          </w:p>
          <w:p w14:paraId="74ABEE75" w14:textId="77777777" w:rsidR="000315BF" w:rsidRDefault="000315BF" w:rsidP="00934A7D">
            <w:pPr>
              <w:tabs>
                <w:tab w:val="left" w:pos="-720"/>
              </w:tabs>
              <w:suppressAutoHyphens/>
              <w:rPr>
                <w:rFonts w:ascii="Univers" w:hAnsi="Univers"/>
                <w:sz w:val="16"/>
              </w:rPr>
            </w:pPr>
          </w:p>
          <w:p w14:paraId="02E7EA7B" w14:textId="77777777" w:rsidR="000315BF" w:rsidRDefault="000315BF" w:rsidP="00934A7D">
            <w:pPr>
              <w:tabs>
                <w:tab w:val="left" w:pos="-720"/>
              </w:tabs>
              <w:suppressAutoHyphens/>
              <w:spacing w:after="126"/>
              <w:rPr>
                <w:rFonts w:ascii="Univers" w:hAnsi="Univers"/>
                <w:sz w:val="16"/>
              </w:rPr>
            </w:pPr>
          </w:p>
        </w:tc>
        <w:tc>
          <w:tcPr>
            <w:tcW w:w="6105" w:type="dxa"/>
            <w:gridSpan w:val="2"/>
            <w:tcBorders>
              <w:top w:val="single" w:sz="7" w:space="0" w:color="auto"/>
              <w:left w:val="single" w:sz="7" w:space="0" w:color="auto"/>
              <w:right w:val="single" w:sz="7" w:space="0" w:color="auto"/>
            </w:tcBorders>
          </w:tcPr>
          <w:p w14:paraId="161B1A6C" w14:textId="77777777" w:rsidR="000315BF" w:rsidRDefault="000315BF" w:rsidP="00934A7D">
            <w:pPr>
              <w:tabs>
                <w:tab w:val="left" w:pos="-720"/>
              </w:tabs>
              <w:suppressAutoHyphens/>
              <w:spacing w:before="90"/>
              <w:rPr>
                <w:rFonts w:ascii="Univers" w:hAnsi="Univers"/>
                <w:sz w:val="16"/>
              </w:rPr>
            </w:pPr>
            <w:r>
              <w:rPr>
                <w:rFonts w:ascii="Univers" w:hAnsi="Univers"/>
                <w:b/>
                <w:sz w:val="16"/>
              </w:rPr>
              <w:t>2.</w:t>
            </w:r>
            <w:r>
              <w:rPr>
                <w:rFonts w:ascii="Univers" w:hAnsi="Univers"/>
                <w:sz w:val="16"/>
              </w:rPr>
              <w:t xml:space="preserve"> </w:t>
            </w:r>
            <w:r w:rsidR="008877DF">
              <w:rPr>
                <w:rFonts w:ascii="Univers" w:hAnsi="Univers"/>
                <w:sz w:val="16"/>
              </w:rPr>
              <w:t>If "yes," go on to question 3a.</w:t>
            </w:r>
            <w:r>
              <w:rPr>
                <w:rFonts w:ascii="Univers" w:hAnsi="Univers"/>
                <w:sz w:val="16"/>
              </w:rPr>
              <w:t xml:space="preserve"> If "no," explain in the table on page 20.  Indicate "N/A" (not applicable) if no known future applicable requirements have been promulgated.</w:t>
            </w:r>
          </w:p>
          <w:p w14:paraId="28D15B62" w14:textId="77777777" w:rsidR="000315BF" w:rsidRDefault="000315BF" w:rsidP="00934A7D">
            <w:pPr>
              <w:tabs>
                <w:tab w:val="left" w:pos="-720"/>
              </w:tabs>
              <w:suppressAutoHyphens/>
              <w:rPr>
                <w:rFonts w:ascii="Univers" w:hAnsi="Univers"/>
                <w:sz w:val="16"/>
              </w:rPr>
            </w:pPr>
          </w:p>
          <w:p w14:paraId="02AB8749" w14:textId="77777777" w:rsidR="000315BF" w:rsidRDefault="000315BF" w:rsidP="00934A7D">
            <w:pPr>
              <w:tabs>
                <w:tab w:val="left" w:pos="-720"/>
              </w:tabs>
              <w:suppressAutoHyphens/>
              <w:spacing w:after="126"/>
              <w:rPr>
                <w:rFonts w:ascii="Univers" w:hAnsi="Univers"/>
                <w:sz w:val="16"/>
              </w:rPr>
            </w:pPr>
          </w:p>
        </w:tc>
      </w:tr>
      <w:tr w:rsidR="000315BF" w14:paraId="7E0757BF" w14:textId="77777777">
        <w:tc>
          <w:tcPr>
            <w:tcW w:w="5781" w:type="dxa"/>
            <w:tcBorders>
              <w:top w:val="single" w:sz="7" w:space="0" w:color="auto"/>
              <w:left w:val="single" w:sz="7" w:space="0" w:color="auto"/>
            </w:tcBorders>
          </w:tcPr>
          <w:p w14:paraId="6A6CF1A2" w14:textId="77777777" w:rsidR="000315BF" w:rsidRDefault="000315BF" w:rsidP="00934A7D">
            <w:pPr>
              <w:tabs>
                <w:tab w:val="left" w:pos="-720"/>
              </w:tabs>
              <w:suppressAutoHyphens/>
              <w:spacing w:before="90"/>
              <w:rPr>
                <w:rFonts w:ascii="Univers" w:hAnsi="Univers"/>
                <w:sz w:val="16"/>
              </w:rPr>
            </w:pPr>
            <w:r>
              <w:rPr>
                <w:rFonts w:ascii="Univers" w:hAnsi="Univers"/>
                <w:b/>
                <w:sz w:val="16"/>
              </w:rPr>
              <w:t>3a.</w:t>
            </w:r>
            <w:r>
              <w:rPr>
                <w:rFonts w:ascii="Univers" w:hAnsi="Univers"/>
                <w:sz w:val="16"/>
              </w:rPr>
              <w:t xml:space="preserve"> Are any of the compliance commitments elicited in questions 1 and 2 above based on a regulation or an applicable requirement that has </w:t>
            </w:r>
            <w:r>
              <w:rPr>
                <w:rFonts w:ascii="Univers" w:hAnsi="Univers"/>
                <w:sz w:val="16"/>
                <w:u w:val="single"/>
              </w:rPr>
              <w:t>not</w:t>
            </w:r>
            <w:r>
              <w:rPr>
                <w:rFonts w:ascii="Univers" w:hAnsi="Univers"/>
                <w:sz w:val="16"/>
              </w:rPr>
              <w:t xml:space="preserve"> received SIP approval from EPA?</w:t>
            </w:r>
          </w:p>
          <w:p w14:paraId="707ED65D" w14:textId="77777777" w:rsidR="000315BF" w:rsidRDefault="000315BF" w:rsidP="00934A7D">
            <w:pPr>
              <w:tabs>
                <w:tab w:val="left" w:pos="-720"/>
              </w:tabs>
              <w:suppressAutoHyphens/>
              <w:rPr>
                <w:rFonts w:ascii="Univers" w:hAnsi="Univers"/>
                <w:sz w:val="16"/>
              </w:rPr>
            </w:pPr>
          </w:p>
          <w:p w14:paraId="4CF2AEBC" w14:textId="77777777" w:rsidR="000315BF" w:rsidRDefault="000315BF" w:rsidP="00934A7D">
            <w:pPr>
              <w:tabs>
                <w:tab w:val="left" w:pos="-720"/>
              </w:tabs>
              <w:suppressAutoHyphens/>
              <w:rPr>
                <w:rFonts w:ascii="Univers" w:hAnsi="Univers"/>
                <w:sz w:val="16"/>
              </w:rPr>
            </w:pPr>
          </w:p>
          <w:p w14:paraId="1526535E" w14:textId="77777777" w:rsidR="000315BF" w:rsidRDefault="000315BF" w:rsidP="00934A7D">
            <w:pPr>
              <w:tabs>
                <w:tab w:val="left" w:pos="-720"/>
              </w:tabs>
              <w:suppressAutoHyphens/>
              <w:rPr>
                <w:rFonts w:ascii="Univers" w:hAnsi="Univers"/>
                <w:sz w:val="16"/>
              </w:rPr>
            </w:pPr>
            <w:r>
              <w:rPr>
                <w:rFonts w:ascii="Univers" w:hAnsi="Univers"/>
                <w:b/>
                <w:sz w:val="16"/>
              </w:rPr>
              <w:t>3b.</w:t>
            </w:r>
            <w:r>
              <w:rPr>
                <w:rFonts w:ascii="Univers" w:hAnsi="Univers"/>
                <w:sz w:val="16"/>
              </w:rPr>
              <w:t xml:space="preserve"> Does compliance with the non-SIP regulation or requirement ensure compliance with the requirement that </w:t>
            </w:r>
            <w:r>
              <w:rPr>
                <w:rFonts w:ascii="Univers" w:hAnsi="Univers"/>
                <w:sz w:val="16"/>
                <w:u w:val="single"/>
              </w:rPr>
              <w:t>has</w:t>
            </w:r>
            <w:r>
              <w:rPr>
                <w:rFonts w:ascii="Univers" w:hAnsi="Univers"/>
                <w:sz w:val="16"/>
              </w:rPr>
              <w:t xml:space="preserve"> received SIP approval?</w:t>
            </w:r>
          </w:p>
        </w:tc>
        <w:tc>
          <w:tcPr>
            <w:tcW w:w="1875" w:type="dxa"/>
            <w:gridSpan w:val="2"/>
            <w:tcBorders>
              <w:top w:val="single" w:sz="7" w:space="0" w:color="auto"/>
              <w:left w:val="single" w:sz="7" w:space="0" w:color="auto"/>
            </w:tcBorders>
          </w:tcPr>
          <w:p w14:paraId="7A58F44B"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3a.</w:t>
            </w:r>
          </w:p>
        </w:tc>
        <w:tc>
          <w:tcPr>
            <w:tcW w:w="6105" w:type="dxa"/>
            <w:gridSpan w:val="2"/>
            <w:tcBorders>
              <w:top w:val="single" w:sz="7" w:space="0" w:color="auto"/>
              <w:left w:val="single" w:sz="7" w:space="0" w:color="auto"/>
              <w:right w:val="single" w:sz="7" w:space="0" w:color="auto"/>
            </w:tcBorders>
          </w:tcPr>
          <w:p w14:paraId="41A0D576" w14:textId="77777777" w:rsidR="000315BF" w:rsidRDefault="000315BF" w:rsidP="00934A7D">
            <w:pPr>
              <w:tabs>
                <w:tab w:val="left" w:pos="-720"/>
              </w:tabs>
              <w:suppressAutoHyphens/>
              <w:spacing w:before="90"/>
              <w:rPr>
                <w:rFonts w:ascii="Univers" w:hAnsi="Univers"/>
                <w:sz w:val="16"/>
              </w:rPr>
            </w:pPr>
            <w:r>
              <w:rPr>
                <w:rFonts w:ascii="Univers" w:hAnsi="Univers"/>
                <w:b/>
                <w:sz w:val="16"/>
              </w:rPr>
              <w:t>3a.</w:t>
            </w:r>
            <w:r w:rsidR="008877DF">
              <w:rPr>
                <w:rFonts w:ascii="Univers" w:hAnsi="Univers"/>
                <w:sz w:val="16"/>
              </w:rPr>
              <w:t xml:space="preserve"> If "yes," go to question 3b. </w:t>
            </w:r>
            <w:r>
              <w:rPr>
                <w:rFonts w:ascii="Univers" w:hAnsi="Univers"/>
                <w:sz w:val="16"/>
              </w:rPr>
              <w:t>If "no," go on to question 4.</w:t>
            </w:r>
          </w:p>
          <w:p w14:paraId="5229DF37" w14:textId="77777777" w:rsidR="000315BF" w:rsidRDefault="000315BF" w:rsidP="00934A7D">
            <w:pPr>
              <w:tabs>
                <w:tab w:val="left" w:pos="-720"/>
              </w:tabs>
              <w:suppressAutoHyphens/>
              <w:rPr>
                <w:rFonts w:ascii="Univers" w:hAnsi="Univers"/>
                <w:sz w:val="16"/>
              </w:rPr>
            </w:pPr>
          </w:p>
          <w:p w14:paraId="2B652888" w14:textId="77777777" w:rsidR="000315BF" w:rsidRDefault="000315BF" w:rsidP="00934A7D">
            <w:pPr>
              <w:tabs>
                <w:tab w:val="left" w:pos="-720"/>
              </w:tabs>
              <w:suppressAutoHyphens/>
              <w:rPr>
                <w:rFonts w:ascii="Univers" w:hAnsi="Univers"/>
                <w:sz w:val="16"/>
              </w:rPr>
            </w:pPr>
          </w:p>
          <w:p w14:paraId="62D0C44B" w14:textId="77777777" w:rsidR="000315BF" w:rsidRDefault="000315BF" w:rsidP="00934A7D">
            <w:pPr>
              <w:tabs>
                <w:tab w:val="left" w:pos="-720"/>
              </w:tabs>
              <w:suppressAutoHyphens/>
              <w:rPr>
                <w:rFonts w:ascii="Univers" w:hAnsi="Univers"/>
                <w:sz w:val="16"/>
              </w:rPr>
            </w:pPr>
            <w:r>
              <w:rPr>
                <w:rFonts w:ascii="Univers" w:hAnsi="Univers"/>
                <w:b/>
                <w:sz w:val="16"/>
              </w:rPr>
              <w:t>3b.</w:t>
            </w:r>
            <w:r>
              <w:rPr>
                <w:rFonts w:ascii="Univers" w:hAnsi="Univers"/>
                <w:sz w:val="16"/>
              </w:rPr>
              <w:t xml:space="preserve"> If "yes," please provide information to demonstrate the point (see instructi</w:t>
            </w:r>
            <w:r w:rsidR="008877DF">
              <w:rPr>
                <w:rFonts w:ascii="Univers" w:hAnsi="Univers"/>
                <w:sz w:val="16"/>
              </w:rPr>
              <w:t>ons), then go on to question 4.</w:t>
            </w:r>
            <w:r>
              <w:rPr>
                <w:rFonts w:ascii="Univers" w:hAnsi="Univers"/>
                <w:sz w:val="16"/>
              </w:rPr>
              <w:t xml:space="preserve"> If "N/A," go on to question 4. If "no," then the requirement cannot be relied upon unless it receives SIP approval.  Go on to question 4. </w:t>
            </w:r>
          </w:p>
        </w:tc>
      </w:tr>
      <w:tr w:rsidR="000315BF" w14:paraId="414C6586" w14:textId="77777777">
        <w:tc>
          <w:tcPr>
            <w:tcW w:w="5781" w:type="dxa"/>
            <w:tcBorders>
              <w:left w:val="single" w:sz="7" w:space="0" w:color="auto"/>
            </w:tcBorders>
          </w:tcPr>
          <w:p w14:paraId="7ABE26CE" w14:textId="77777777" w:rsidR="000315BF" w:rsidRDefault="000315BF" w:rsidP="00934A7D">
            <w:pPr>
              <w:tabs>
                <w:tab w:val="left" w:pos="-720"/>
              </w:tabs>
              <w:suppressAutoHyphens/>
              <w:spacing w:before="90" w:after="126"/>
              <w:rPr>
                <w:rFonts w:ascii="Univers" w:hAnsi="Univers"/>
                <w:sz w:val="16"/>
              </w:rPr>
            </w:pPr>
          </w:p>
        </w:tc>
        <w:tc>
          <w:tcPr>
            <w:tcW w:w="1875" w:type="dxa"/>
            <w:gridSpan w:val="2"/>
            <w:tcBorders>
              <w:top w:val="single" w:sz="7" w:space="0" w:color="auto"/>
              <w:left w:val="single" w:sz="7" w:space="0" w:color="auto"/>
            </w:tcBorders>
          </w:tcPr>
          <w:p w14:paraId="6BE3A6BE" w14:textId="77777777" w:rsidR="000315BF" w:rsidRDefault="000315BF" w:rsidP="00934A7D">
            <w:pPr>
              <w:tabs>
                <w:tab w:val="left" w:pos="-720"/>
              </w:tabs>
              <w:suppressAutoHyphens/>
              <w:spacing w:before="90"/>
              <w:rPr>
                <w:rFonts w:ascii="Univers" w:hAnsi="Univers"/>
                <w:sz w:val="16"/>
              </w:rPr>
            </w:pPr>
            <w:r>
              <w:rPr>
                <w:rFonts w:ascii="Univers" w:hAnsi="Univers"/>
                <w:b/>
                <w:sz w:val="16"/>
              </w:rPr>
              <w:t>3b.</w:t>
            </w:r>
          </w:p>
          <w:p w14:paraId="1780B53F" w14:textId="77777777" w:rsidR="000315BF" w:rsidRDefault="000315BF" w:rsidP="00934A7D">
            <w:pPr>
              <w:tabs>
                <w:tab w:val="left" w:pos="-720"/>
              </w:tabs>
              <w:suppressAutoHyphens/>
              <w:spacing w:after="126"/>
              <w:rPr>
                <w:rFonts w:ascii="Univers" w:hAnsi="Univers"/>
                <w:sz w:val="16"/>
              </w:rPr>
            </w:pPr>
          </w:p>
        </w:tc>
        <w:tc>
          <w:tcPr>
            <w:tcW w:w="6105" w:type="dxa"/>
            <w:gridSpan w:val="2"/>
            <w:tcBorders>
              <w:left w:val="single" w:sz="7" w:space="0" w:color="auto"/>
              <w:right w:val="single" w:sz="7" w:space="0" w:color="auto"/>
            </w:tcBorders>
          </w:tcPr>
          <w:p w14:paraId="3FB5ECDB" w14:textId="77777777" w:rsidR="000315BF" w:rsidRDefault="000315BF" w:rsidP="00934A7D">
            <w:pPr>
              <w:tabs>
                <w:tab w:val="left" w:pos="-720"/>
              </w:tabs>
              <w:suppressAutoHyphens/>
              <w:spacing w:before="90" w:after="126"/>
              <w:rPr>
                <w:rFonts w:ascii="Univers" w:hAnsi="Univers"/>
                <w:sz w:val="16"/>
              </w:rPr>
            </w:pPr>
          </w:p>
        </w:tc>
      </w:tr>
      <w:tr w:rsidR="000315BF" w14:paraId="3759BABF" w14:textId="77777777" w:rsidTr="00F2605A">
        <w:trPr>
          <w:trHeight w:val="577"/>
        </w:trPr>
        <w:tc>
          <w:tcPr>
            <w:tcW w:w="5781" w:type="dxa"/>
            <w:tcBorders>
              <w:top w:val="single" w:sz="7" w:space="0" w:color="auto"/>
              <w:left w:val="single" w:sz="7" w:space="0" w:color="auto"/>
              <w:bottom w:val="single" w:sz="7" w:space="0" w:color="auto"/>
            </w:tcBorders>
          </w:tcPr>
          <w:p w14:paraId="2ADFA8F6"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4.</w:t>
            </w:r>
            <w:r>
              <w:rPr>
                <w:rFonts w:ascii="Univers" w:hAnsi="Univers"/>
                <w:sz w:val="16"/>
              </w:rPr>
              <w:t xml:space="preserve"> Will the facility, or affected portions of it, continue to comply with all applicable requirements with which it is now in compliance during the permit term?</w:t>
            </w:r>
          </w:p>
        </w:tc>
        <w:tc>
          <w:tcPr>
            <w:tcW w:w="1875" w:type="dxa"/>
            <w:gridSpan w:val="2"/>
            <w:tcBorders>
              <w:top w:val="single" w:sz="7" w:space="0" w:color="auto"/>
              <w:left w:val="single" w:sz="7" w:space="0" w:color="auto"/>
              <w:bottom w:val="single" w:sz="7" w:space="0" w:color="auto"/>
            </w:tcBorders>
          </w:tcPr>
          <w:p w14:paraId="6161B2B1"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4.</w:t>
            </w:r>
          </w:p>
        </w:tc>
        <w:tc>
          <w:tcPr>
            <w:tcW w:w="6105" w:type="dxa"/>
            <w:gridSpan w:val="2"/>
            <w:tcBorders>
              <w:top w:val="single" w:sz="7" w:space="0" w:color="auto"/>
              <w:left w:val="single" w:sz="7" w:space="0" w:color="auto"/>
              <w:bottom w:val="single" w:sz="7" w:space="0" w:color="auto"/>
              <w:right w:val="single" w:sz="7" w:space="0" w:color="auto"/>
            </w:tcBorders>
          </w:tcPr>
          <w:p w14:paraId="7C111B85"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4.</w:t>
            </w:r>
            <w:r>
              <w:rPr>
                <w:rFonts w:ascii="Univers" w:hAnsi="Univers"/>
                <w:sz w:val="16"/>
              </w:rPr>
              <w:t xml:space="preserve"> If </w:t>
            </w:r>
            <w:r w:rsidR="008877DF">
              <w:rPr>
                <w:rFonts w:ascii="Univers" w:hAnsi="Univers"/>
                <w:sz w:val="16"/>
              </w:rPr>
              <w:t xml:space="preserve">"yes," go on to the next page. </w:t>
            </w:r>
            <w:r>
              <w:rPr>
                <w:rFonts w:ascii="Univers" w:hAnsi="Univers"/>
                <w:sz w:val="16"/>
              </w:rPr>
              <w:t>If "no," explain in the table on page 21 or use a separate sheet of paper.</w:t>
            </w:r>
          </w:p>
        </w:tc>
      </w:tr>
    </w:tbl>
    <w:p w14:paraId="085E0DED" w14:textId="77777777" w:rsidR="00DC7A3B" w:rsidRDefault="00DC7A3B" w:rsidP="00934A7D">
      <w:pPr>
        <w:tabs>
          <w:tab w:val="center" w:pos="7200"/>
          <w:tab w:val="right" w:pos="14400"/>
        </w:tabs>
        <w:suppressAutoHyphens/>
        <w:rPr>
          <w:rFonts w:ascii="Univers" w:hAnsi="Univers"/>
          <w:b/>
          <w:sz w:val="10"/>
        </w:rPr>
      </w:pPr>
    </w:p>
    <w:p w14:paraId="5A22137A" w14:textId="77777777" w:rsidR="000315BF" w:rsidRDefault="000315BF" w:rsidP="00934A7D">
      <w:pPr>
        <w:tabs>
          <w:tab w:val="center" w:pos="7200"/>
          <w:tab w:val="right" w:pos="14400"/>
        </w:tabs>
        <w:suppressAutoHyphens/>
        <w:rPr>
          <w:rFonts w:ascii="Univers" w:hAnsi="Univers"/>
          <w:sz w:val="20"/>
        </w:rPr>
      </w:pPr>
      <w:r>
        <w:rPr>
          <w:rFonts w:ascii="Univers" w:hAnsi="Univers"/>
          <w:sz w:val="20"/>
        </w:rPr>
        <w:tab/>
        <w:t>Page 19</w:t>
      </w:r>
      <w:r>
        <w:rPr>
          <w:rFonts w:ascii="Univers" w:hAnsi="Univers"/>
          <w:sz w:val="20"/>
        </w:rPr>
        <w:tab/>
        <w:t>Sheet No.___</w:t>
      </w:r>
    </w:p>
    <w:p w14:paraId="68520B08" w14:textId="77777777" w:rsidR="000315BF" w:rsidRDefault="000315BF" w:rsidP="00D614C1">
      <w:pPr>
        <w:pStyle w:val="Heading1"/>
      </w:pPr>
      <w:r>
        <w:br w:type="page"/>
      </w:r>
      <w:bookmarkStart w:id="62" w:name="_Toc91658138"/>
      <w:r w:rsidR="008429FA" w:rsidRPr="008429FA">
        <w:lastRenderedPageBreak/>
        <w:t>PAGE 19</w:t>
      </w:r>
      <w:r w:rsidR="008429FA">
        <w:t xml:space="preserve"> </w:t>
      </w:r>
      <w:r>
        <w:t>COMPLIANCE CERTIFICATION AND PLAN, Page 1 of 3 INSTRUCTIONS</w:t>
      </w:r>
      <w:bookmarkEnd w:id="62"/>
    </w:p>
    <w:p w14:paraId="36785A55" w14:textId="77777777" w:rsidR="000315BF" w:rsidRDefault="000315BF" w:rsidP="00C45C81">
      <w:pPr>
        <w:tabs>
          <w:tab w:val="center" w:pos="7200"/>
        </w:tabs>
        <w:suppressAutoHyphens/>
        <w:jc w:val="center"/>
        <w:rPr>
          <w:rFonts w:ascii="Univers" w:hAnsi="Univers"/>
          <w:sz w:val="20"/>
        </w:rPr>
      </w:pPr>
      <w:r>
        <w:rPr>
          <w:rFonts w:ascii="Univers" w:hAnsi="Univers"/>
          <w:sz w:val="20"/>
        </w:rPr>
        <w:t>(</w:t>
      </w:r>
      <w:r>
        <w:rPr>
          <w:rFonts w:ascii="Univers" w:hAnsi="Univers"/>
          <w:i/>
          <w:sz w:val="20"/>
        </w:rPr>
        <w:t>Compliance Determination</w:t>
      </w:r>
      <w:r>
        <w:rPr>
          <w:rFonts w:ascii="Univers" w:hAnsi="Univers"/>
          <w:sz w:val="20"/>
        </w:rPr>
        <w:t>)</w:t>
      </w:r>
    </w:p>
    <w:p w14:paraId="422E4678" w14:textId="77777777" w:rsidR="000315BF" w:rsidRDefault="000315BF" w:rsidP="00934A7D">
      <w:pPr>
        <w:tabs>
          <w:tab w:val="left" w:pos="-720"/>
        </w:tabs>
        <w:suppressAutoHyphens/>
        <w:rPr>
          <w:rFonts w:ascii="Univers" w:hAnsi="Univers"/>
          <w:sz w:val="20"/>
        </w:rPr>
      </w:pPr>
    </w:p>
    <w:p w14:paraId="04525066" w14:textId="77777777" w:rsidR="000315BF" w:rsidRDefault="000315BF" w:rsidP="00934A7D">
      <w:pPr>
        <w:tabs>
          <w:tab w:val="left" w:pos="-720"/>
        </w:tabs>
        <w:suppressAutoHyphens/>
        <w:rPr>
          <w:rFonts w:ascii="Univers" w:hAnsi="Univers"/>
          <w:sz w:val="20"/>
        </w:rPr>
      </w:pPr>
      <w:r>
        <w:rPr>
          <w:rFonts w:ascii="Univers" w:hAnsi="Univers"/>
          <w:sz w:val="20"/>
        </w:rPr>
        <w:t>All sources must address this section ("</w:t>
      </w:r>
      <w:r>
        <w:rPr>
          <w:rFonts w:ascii="Univers" w:hAnsi="Univers"/>
          <w:b/>
          <w:sz w:val="20"/>
        </w:rPr>
        <w:t>Compliance Certification and Plan, pages 1 through 3,</w:t>
      </w:r>
      <w:r>
        <w:rPr>
          <w:rFonts w:ascii="Univers" w:hAnsi="Univers"/>
          <w:sz w:val="20"/>
        </w:rPr>
        <w:t xml:space="preserve">" which are pages 19 through 21) of the Application to indicate compliance status and to make required commitments regarding compliance (see </w:t>
      </w:r>
      <w:r>
        <w:rPr>
          <w:rFonts w:ascii="Univers" w:hAnsi="Univers"/>
          <w:sz w:val="20"/>
          <w:u w:val="single"/>
        </w:rPr>
        <w:t>Regulations</w:t>
      </w:r>
      <w:r>
        <w:rPr>
          <w:rFonts w:ascii="Univers" w:hAnsi="Univers"/>
          <w:sz w:val="20"/>
        </w:rPr>
        <w:t xml:space="preserve">, sub-sections </w:t>
      </w:r>
      <w:r w:rsidR="00027F8E">
        <w:rPr>
          <w:rFonts w:ascii="Univers" w:hAnsi="Univers"/>
          <w:sz w:val="20"/>
        </w:rPr>
        <w:t>9VAC5</w:t>
      </w:r>
      <w:r>
        <w:rPr>
          <w:rFonts w:ascii="Univers" w:hAnsi="Univers"/>
          <w:sz w:val="20"/>
        </w:rPr>
        <w:t>-80-90.I. and 5-80-90.J.).  The Compliance Certification pages are not to be used to re-visit earl</w:t>
      </w:r>
      <w:r w:rsidR="008877DF">
        <w:rPr>
          <w:rFonts w:ascii="Univers" w:hAnsi="Univers"/>
          <w:sz w:val="20"/>
        </w:rPr>
        <w:t>ier decisions on applicability.</w:t>
      </w:r>
      <w:r>
        <w:rPr>
          <w:rFonts w:ascii="Univers" w:hAnsi="Univers"/>
          <w:sz w:val="20"/>
        </w:rPr>
        <w:t xml:space="preserve"> This first page consists of a number of questions, answered affirmatively or negatively (or as not applicable to your situation), which constitute part of</w:t>
      </w:r>
      <w:r w:rsidR="008877DF">
        <w:rPr>
          <w:rFonts w:ascii="Univers" w:hAnsi="Univers"/>
          <w:sz w:val="20"/>
        </w:rPr>
        <w:t xml:space="preserve"> your compliance certification.</w:t>
      </w:r>
      <w:r>
        <w:rPr>
          <w:rFonts w:ascii="Univers" w:hAnsi="Univers"/>
          <w:sz w:val="20"/>
        </w:rPr>
        <w:t xml:space="preserve"> </w:t>
      </w:r>
      <w:r>
        <w:rPr>
          <w:rFonts w:ascii="Univers" w:hAnsi="Univers"/>
          <w:sz w:val="20"/>
          <w:u w:val="single"/>
        </w:rPr>
        <w:t>Please read the instructions for these three pages before proceeding.</w:t>
      </w:r>
    </w:p>
    <w:p w14:paraId="64E3149F" w14:textId="77777777" w:rsidR="000315BF" w:rsidRDefault="000315BF" w:rsidP="00934A7D">
      <w:pPr>
        <w:tabs>
          <w:tab w:val="left" w:pos="-720"/>
        </w:tabs>
        <w:suppressAutoHyphens/>
        <w:rPr>
          <w:rFonts w:ascii="Univers" w:hAnsi="Univers"/>
          <w:sz w:val="20"/>
        </w:rPr>
      </w:pPr>
    </w:p>
    <w:p w14:paraId="769B011C" w14:textId="77777777" w:rsidR="000315BF" w:rsidRDefault="000315BF" w:rsidP="00934A7D">
      <w:pPr>
        <w:tabs>
          <w:tab w:val="left" w:pos="-720"/>
        </w:tabs>
        <w:suppressAutoHyphens/>
        <w:rPr>
          <w:rFonts w:ascii="Univers" w:hAnsi="Univers"/>
          <w:sz w:val="20"/>
        </w:rPr>
      </w:pPr>
      <w:r>
        <w:rPr>
          <w:rFonts w:ascii="Univers" w:hAnsi="Univers"/>
          <w:b/>
          <w:sz w:val="20"/>
        </w:rPr>
        <w:t>Question 1 -</w:t>
      </w:r>
      <w:r w:rsidR="00A70B77">
        <w:rPr>
          <w:rFonts w:ascii="Univers" w:hAnsi="Univers"/>
          <w:sz w:val="20"/>
        </w:rPr>
        <w:t xml:space="preserve"> E</w:t>
      </w:r>
      <w:r>
        <w:rPr>
          <w:rFonts w:ascii="Univers" w:hAnsi="Univers"/>
          <w:sz w:val="20"/>
        </w:rPr>
        <w:t>nables you to certify current compliance for your Title V permit application, as well as indicating where compliance is not complete; in such case you are referred to the table on page 20, "</w:t>
      </w:r>
      <w:r>
        <w:rPr>
          <w:rFonts w:ascii="Univers" w:hAnsi="Univers"/>
          <w:b/>
          <w:sz w:val="20"/>
        </w:rPr>
        <w:t>Compliance Certification and Plan, page 2 of 3</w:t>
      </w:r>
      <w:r w:rsidR="008877DF">
        <w:rPr>
          <w:rFonts w:ascii="Univers" w:hAnsi="Univers"/>
          <w:sz w:val="20"/>
        </w:rPr>
        <w:t xml:space="preserve">." </w:t>
      </w:r>
      <w:r>
        <w:rPr>
          <w:rFonts w:ascii="Univers" w:hAnsi="Univers"/>
          <w:sz w:val="20"/>
        </w:rPr>
        <w:t>After entering information in the table on page 21, make sure that remaining questions on page 19 are addressed.  (See page 17, "</w:t>
      </w:r>
      <w:r>
        <w:rPr>
          <w:rFonts w:ascii="Univers" w:hAnsi="Univers"/>
          <w:b/>
          <w:sz w:val="20"/>
        </w:rPr>
        <w:t>Streamlining Applicable Requirements</w:t>
      </w:r>
      <w:r>
        <w:rPr>
          <w:rFonts w:ascii="Univers" w:hAnsi="Univers"/>
          <w:sz w:val="20"/>
        </w:rPr>
        <w:t xml:space="preserve">," and its instructions for more information on streamlining multiple applicable requirements.) </w:t>
      </w:r>
      <w:r w:rsidRPr="008877DF">
        <w:rPr>
          <w:rFonts w:ascii="Univers" w:hAnsi="Univers"/>
          <w:b/>
          <w:sz w:val="20"/>
        </w:rPr>
        <w:t>Note:</w:t>
      </w:r>
      <w:r>
        <w:rPr>
          <w:rFonts w:ascii="Univers" w:hAnsi="Univers"/>
          <w:sz w:val="20"/>
        </w:rPr>
        <w:t xml:space="preserve"> Remember that applicable requirements can be found in previous permits and in federal regulations as well as in the </w:t>
      </w:r>
      <w:r>
        <w:rPr>
          <w:rFonts w:ascii="Univers" w:hAnsi="Univers"/>
          <w:sz w:val="20"/>
          <w:u w:val="single"/>
        </w:rPr>
        <w:t>Regulations for the Control and Abatement of Air Pollution</w:t>
      </w:r>
      <w:r>
        <w:rPr>
          <w:rFonts w:ascii="Univers" w:hAnsi="Univers"/>
          <w:sz w:val="20"/>
        </w:rPr>
        <w:t>.</w:t>
      </w:r>
    </w:p>
    <w:p w14:paraId="338677D9" w14:textId="77777777" w:rsidR="000315BF" w:rsidRDefault="000315BF" w:rsidP="00934A7D">
      <w:pPr>
        <w:tabs>
          <w:tab w:val="left" w:pos="-720"/>
        </w:tabs>
        <w:suppressAutoHyphens/>
        <w:rPr>
          <w:rFonts w:ascii="Univers" w:hAnsi="Univers"/>
          <w:sz w:val="20"/>
        </w:rPr>
      </w:pPr>
    </w:p>
    <w:p w14:paraId="48B0903B" w14:textId="77777777" w:rsidR="000315BF" w:rsidRDefault="000315BF" w:rsidP="00934A7D">
      <w:pPr>
        <w:tabs>
          <w:tab w:val="left" w:pos="-720"/>
        </w:tabs>
        <w:suppressAutoHyphens/>
        <w:rPr>
          <w:rFonts w:ascii="Univers" w:hAnsi="Univers"/>
          <w:sz w:val="20"/>
        </w:rPr>
      </w:pPr>
      <w:r>
        <w:rPr>
          <w:rFonts w:ascii="Univers" w:hAnsi="Univers"/>
          <w:b/>
          <w:sz w:val="20"/>
        </w:rPr>
        <w:t>Question 2 -</w:t>
      </w:r>
      <w:r w:rsidR="00A70B77">
        <w:rPr>
          <w:rFonts w:ascii="Univers" w:hAnsi="Univers"/>
          <w:sz w:val="20"/>
        </w:rPr>
        <w:t xml:space="preserve"> E</w:t>
      </w:r>
      <w:r>
        <w:rPr>
          <w:rFonts w:ascii="Univers" w:hAnsi="Univers"/>
          <w:sz w:val="20"/>
        </w:rPr>
        <w:t>nables you to certify that you are on track to comply with applicable requirements that will take effect during the permit term</w:t>
      </w:r>
      <w:r w:rsidR="00C640A3">
        <w:rPr>
          <w:rFonts w:ascii="Univers" w:hAnsi="Univers"/>
          <w:sz w:val="20"/>
        </w:rPr>
        <w:t xml:space="preserve">. </w:t>
      </w:r>
      <w:r>
        <w:rPr>
          <w:rFonts w:ascii="Univers" w:hAnsi="Univers"/>
          <w:sz w:val="20"/>
        </w:rPr>
        <w:t>If you do not anticipate being able to meet future compliance deadlines, please explain on page 20 ("</w:t>
      </w:r>
      <w:r>
        <w:rPr>
          <w:rFonts w:ascii="Univers" w:hAnsi="Univers"/>
          <w:b/>
          <w:sz w:val="20"/>
        </w:rPr>
        <w:t>Compliance Certification and Plan, page 2 of 3</w:t>
      </w:r>
      <w:r w:rsidR="00F2605A">
        <w:rPr>
          <w:rFonts w:ascii="Univers" w:hAnsi="Univers"/>
          <w:sz w:val="20"/>
        </w:rPr>
        <w:t>") or on attached sheets. I</w:t>
      </w:r>
      <w:r>
        <w:rPr>
          <w:rFonts w:ascii="Univers" w:hAnsi="Univers"/>
          <w:sz w:val="20"/>
        </w:rPr>
        <w:t>dentify whether you are streamlining the application by combining the elements of multiple applicable requirements (for any unit, group of units, work practices, or for monitoring, record-keeping, or reporting requirements) and proposing the most stringent of these (or a hybrid requirement that ensures the most stringent limits or requirements are observed) as a means of eliminating duplication</w:t>
      </w:r>
      <w:r w:rsidR="00EE7014">
        <w:rPr>
          <w:rFonts w:ascii="Univers" w:hAnsi="Univers"/>
          <w:sz w:val="20"/>
        </w:rPr>
        <w:t xml:space="preserve"> in the application and permit.</w:t>
      </w:r>
      <w:r>
        <w:rPr>
          <w:rFonts w:ascii="Univers" w:hAnsi="Univers"/>
          <w:sz w:val="20"/>
        </w:rPr>
        <w:t xml:space="preserve"> (Again, see page 17, "</w:t>
      </w:r>
      <w:r>
        <w:rPr>
          <w:rFonts w:ascii="Univers" w:hAnsi="Univers"/>
          <w:b/>
          <w:sz w:val="20"/>
        </w:rPr>
        <w:t>Streamlining Applicable Requirements,</w:t>
      </w:r>
      <w:r w:rsidR="00EE7014">
        <w:rPr>
          <w:rFonts w:ascii="Univers" w:hAnsi="Univers"/>
          <w:sz w:val="20"/>
        </w:rPr>
        <w:t>" and its instructions.)</w:t>
      </w:r>
      <w:r>
        <w:rPr>
          <w:rFonts w:ascii="Univers" w:hAnsi="Univers"/>
          <w:sz w:val="20"/>
        </w:rPr>
        <w:t xml:space="preserve"> In the event you are not yet in compliance with one or more of these requirements, you are ref</w:t>
      </w:r>
      <w:r w:rsidR="00EE7014">
        <w:rPr>
          <w:rFonts w:ascii="Univers" w:hAnsi="Univers"/>
          <w:sz w:val="20"/>
        </w:rPr>
        <w:t xml:space="preserve">erred to the table on page 20. </w:t>
      </w:r>
      <w:r>
        <w:rPr>
          <w:rFonts w:ascii="Univers" w:hAnsi="Univers"/>
          <w:sz w:val="20"/>
        </w:rPr>
        <w:t>If, on the other hand, you have no reason to believe that any new requirements will be promulgated during the permit term, indicate "N/A."</w:t>
      </w:r>
    </w:p>
    <w:p w14:paraId="3899FD74" w14:textId="77777777" w:rsidR="000315BF" w:rsidRDefault="000315BF" w:rsidP="00934A7D">
      <w:pPr>
        <w:tabs>
          <w:tab w:val="left" w:pos="-720"/>
        </w:tabs>
        <w:suppressAutoHyphens/>
        <w:rPr>
          <w:rFonts w:ascii="Univers" w:hAnsi="Univers"/>
          <w:sz w:val="20"/>
        </w:rPr>
      </w:pPr>
    </w:p>
    <w:p w14:paraId="069D12B3" w14:textId="77777777" w:rsidR="000315BF" w:rsidRDefault="000315BF" w:rsidP="00934A7D">
      <w:pPr>
        <w:tabs>
          <w:tab w:val="left" w:pos="-720"/>
        </w:tabs>
        <w:suppressAutoHyphens/>
        <w:rPr>
          <w:rFonts w:ascii="Univers" w:hAnsi="Univers"/>
          <w:sz w:val="20"/>
        </w:rPr>
      </w:pPr>
      <w:r>
        <w:rPr>
          <w:rFonts w:ascii="Univers" w:hAnsi="Univers"/>
          <w:b/>
          <w:sz w:val="20"/>
        </w:rPr>
        <w:t>Question 3 -</w:t>
      </w:r>
      <w:r w:rsidR="00A70B77">
        <w:rPr>
          <w:rFonts w:ascii="Univers" w:hAnsi="Univers"/>
          <w:sz w:val="20"/>
        </w:rPr>
        <w:t xml:space="preserve"> I</w:t>
      </w:r>
      <w:r>
        <w:rPr>
          <w:rFonts w:ascii="Univers" w:hAnsi="Univers"/>
          <w:sz w:val="20"/>
        </w:rPr>
        <w:t xml:space="preserve">ndicate whether you wish to base your compliance certification on new rules adopted by the State Air Pollution Control Board but not yet approved into the State </w:t>
      </w:r>
      <w:r w:rsidR="00EE7014">
        <w:rPr>
          <w:rFonts w:ascii="Univers" w:hAnsi="Univers"/>
          <w:sz w:val="20"/>
        </w:rPr>
        <w:t>Implementation Plan by the EPA.</w:t>
      </w:r>
      <w:r>
        <w:rPr>
          <w:rFonts w:ascii="Univers" w:hAnsi="Univers"/>
          <w:sz w:val="20"/>
        </w:rPr>
        <w:t xml:space="preserve"> If you do, you have to show that compliance with the new rule will ensure c</w:t>
      </w:r>
      <w:r w:rsidR="00EE7014">
        <w:rPr>
          <w:rFonts w:ascii="Univers" w:hAnsi="Univers"/>
          <w:sz w:val="20"/>
        </w:rPr>
        <w:t>ompliance with its predecessor.</w:t>
      </w:r>
      <w:r>
        <w:rPr>
          <w:rFonts w:ascii="Univers" w:hAnsi="Univers"/>
          <w:sz w:val="20"/>
        </w:rPr>
        <w:t xml:space="preserve"> If the new rule has emission limits, reporting requirements, record-keeping requirements, monitoring requirements, or operating requirements that are the same or more stringent than in the earlier rule, this demonst</w:t>
      </w:r>
      <w:r w:rsidR="00EE7014">
        <w:rPr>
          <w:rFonts w:ascii="Univers" w:hAnsi="Univers"/>
          <w:sz w:val="20"/>
        </w:rPr>
        <w:t>ration is readily accomplished.</w:t>
      </w:r>
      <w:r>
        <w:rPr>
          <w:rFonts w:ascii="Univers" w:hAnsi="Univers"/>
          <w:sz w:val="20"/>
        </w:rPr>
        <w:t xml:space="preserve"> If the new rule has less stringent requirements, you may not seek this basis for the certification.</w:t>
      </w:r>
    </w:p>
    <w:p w14:paraId="52E32269" w14:textId="77777777" w:rsidR="000315BF" w:rsidRDefault="000315BF" w:rsidP="00934A7D">
      <w:pPr>
        <w:tabs>
          <w:tab w:val="left" w:pos="-720"/>
        </w:tabs>
        <w:suppressAutoHyphens/>
        <w:rPr>
          <w:rFonts w:ascii="Univers" w:hAnsi="Univers"/>
          <w:sz w:val="20"/>
        </w:rPr>
      </w:pPr>
    </w:p>
    <w:p w14:paraId="6EABF7A0" w14:textId="77777777" w:rsidR="000315BF" w:rsidRDefault="000315BF" w:rsidP="00934A7D">
      <w:pPr>
        <w:tabs>
          <w:tab w:val="left" w:pos="-720"/>
        </w:tabs>
        <w:suppressAutoHyphens/>
        <w:rPr>
          <w:rFonts w:ascii="Univers" w:hAnsi="Univers"/>
          <w:sz w:val="20"/>
        </w:rPr>
      </w:pPr>
      <w:r>
        <w:rPr>
          <w:rFonts w:ascii="Univers" w:hAnsi="Univers"/>
          <w:b/>
          <w:sz w:val="20"/>
        </w:rPr>
        <w:t>Question 4 -</w:t>
      </w:r>
      <w:r w:rsidR="00A70B77">
        <w:rPr>
          <w:rFonts w:ascii="Univers" w:hAnsi="Univers"/>
          <w:sz w:val="20"/>
        </w:rPr>
        <w:t xml:space="preserve"> A</w:t>
      </w:r>
      <w:r>
        <w:rPr>
          <w:rFonts w:ascii="Univers" w:hAnsi="Univers"/>
          <w:sz w:val="20"/>
        </w:rPr>
        <w:t xml:space="preserve"> "yes" answer indicates your commitment to stay in compliance. </w:t>
      </w:r>
    </w:p>
    <w:p w14:paraId="56479B07" w14:textId="77777777" w:rsidR="000315BF" w:rsidRDefault="000315BF" w:rsidP="00934A7D">
      <w:pPr>
        <w:tabs>
          <w:tab w:val="left" w:pos="-720"/>
        </w:tabs>
        <w:suppressAutoHyphens/>
        <w:rPr>
          <w:rFonts w:ascii="Univers" w:hAnsi="Univers"/>
          <w:sz w:val="20"/>
        </w:rPr>
      </w:pPr>
    </w:p>
    <w:p w14:paraId="14133695" w14:textId="77777777" w:rsidR="000315BF" w:rsidRDefault="000315BF" w:rsidP="00934A7D">
      <w:pPr>
        <w:tabs>
          <w:tab w:val="left" w:pos="-720"/>
        </w:tabs>
        <w:suppressAutoHyphens/>
        <w:rPr>
          <w:rFonts w:ascii="Univers" w:hAnsi="Univers"/>
          <w:sz w:val="20"/>
        </w:rPr>
      </w:pPr>
      <w:r>
        <w:rPr>
          <w:rFonts w:ascii="Univers" w:hAnsi="Univers"/>
          <w:sz w:val="20"/>
        </w:rPr>
        <w:t>Additional instructions are presented with each question.</w:t>
      </w:r>
    </w:p>
    <w:p w14:paraId="4021C034" w14:textId="77777777" w:rsidR="000315BF" w:rsidRDefault="000315BF" w:rsidP="00934A7D">
      <w:pPr>
        <w:tabs>
          <w:tab w:val="left" w:pos="-720"/>
        </w:tabs>
        <w:suppressAutoHyphens/>
        <w:rPr>
          <w:rFonts w:ascii="Univers" w:hAnsi="Univers"/>
          <w:sz w:val="20"/>
        </w:rPr>
      </w:pPr>
    </w:p>
    <w:p w14:paraId="69D76F11" w14:textId="77777777" w:rsidR="00DC7A3B" w:rsidRDefault="000315BF" w:rsidP="00DD1E75">
      <w:pPr>
        <w:tabs>
          <w:tab w:val="left" w:pos="-720"/>
        </w:tabs>
        <w:suppressAutoHyphens/>
        <w:rPr>
          <w:rFonts w:ascii="Univers" w:hAnsi="Univers"/>
          <w:sz w:val="20"/>
        </w:rPr>
      </w:pPr>
      <w:r>
        <w:rPr>
          <w:rFonts w:ascii="Univers" w:hAnsi="Univers"/>
          <w:b/>
          <w:sz w:val="20"/>
          <w:u w:val="single"/>
        </w:rPr>
        <w:t>General Note</w:t>
      </w:r>
      <w:r>
        <w:rPr>
          <w:rFonts w:ascii="Univers" w:hAnsi="Univers"/>
          <w:sz w:val="20"/>
        </w:rPr>
        <w:t xml:space="preserve"> </w:t>
      </w:r>
      <w:r w:rsidR="00DD1E75">
        <w:rPr>
          <w:rFonts w:ascii="Univers" w:hAnsi="Univers"/>
          <w:sz w:val="20"/>
        </w:rPr>
        <w:t>- The</w:t>
      </w:r>
      <w:r>
        <w:rPr>
          <w:rFonts w:ascii="Univers" w:hAnsi="Univers"/>
          <w:sz w:val="20"/>
        </w:rPr>
        <w:t xml:space="preserve"> above certification is based on normal operation, using methodology described on pages 14 through 16, "</w:t>
      </w:r>
      <w:r>
        <w:rPr>
          <w:rFonts w:ascii="Univers" w:hAnsi="Univers"/>
          <w:b/>
          <w:sz w:val="20"/>
        </w:rPr>
        <w:t>Applicable Requirements, pages 1</w:t>
      </w:r>
      <w:r>
        <w:rPr>
          <w:rFonts w:ascii="Univers" w:hAnsi="Univers"/>
          <w:sz w:val="20"/>
        </w:rPr>
        <w:t xml:space="preserve"> through </w:t>
      </w:r>
      <w:r>
        <w:rPr>
          <w:rFonts w:ascii="Univers" w:hAnsi="Univers"/>
          <w:b/>
          <w:sz w:val="20"/>
        </w:rPr>
        <w:t>3</w:t>
      </w:r>
      <w:r w:rsidR="00EE7014">
        <w:rPr>
          <w:rFonts w:ascii="Univers" w:hAnsi="Univers"/>
          <w:sz w:val="20"/>
        </w:rPr>
        <w:t>."</w:t>
      </w:r>
      <w:r>
        <w:rPr>
          <w:rFonts w:ascii="Univers" w:hAnsi="Univers"/>
          <w:sz w:val="20"/>
        </w:rPr>
        <w:t xml:space="preserve"> During start-up, shut-down, and malfunction, certification is based on use of good air pollution control practices for minimizing air pollution in</w:t>
      </w:r>
      <w:r w:rsidR="00F2605A">
        <w:rPr>
          <w:rFonts w:ascii="Univers" w:hAnsi="Univers"/>
          <w:sz w:val="20"/>
        </w:rPr>
        <w:t xml:space="preserve"> accordance with </w:t>
      </w:r>
      <w:r w:rsidR="00027F8E">
        <w:rPr>
          <w:rFonts w:ascii="Univers" w:hAnsi="Univers"/>
          <w:sz w:val="20"/>
        </w:rPr>
        <w:t>9VAC5</w:t>
      </w:r>
      <w:r w:rsidR="00F2605A">
        <w:rPr>
          <w:rFonts w:ascii="Univers" w:hAnsi="Univers"/>
          <w:sz w:val="20"/>
        </w:rPr>
        <w:t>-20-180.</w:t>
      </w:r>
      <w:r w:rsidR="00EE7014">
        <w:rPr>
          <w:rFonts w:ascii="Univers" w:hAnsi="Univers"/>
          <w:sz w:val="20"/>
        </w:rPr>
        <w:t>A.</w:t>
      </w:r>
      <w:r>
        <w:rPr>
          <w:rFonts w:ascii="Univers" w:hAnsi="Univers"/>
          <w:sz w:val="20"/>
        </w:rPr>
        <w:t xml:space="preserve"> All facilities are covered by the malfunction rule (</w:t>
      </w:r>
      <w:r w:rsidR="00027F8E">
        <w:rPr>
          <w:rFonts w:ascii="Univers" w:hAnsi="Univers"/>
          <w:sz w:val="20"/>
        </w:rPr>
        <w:t>9VAC5</w:t>
      </w:r>
      <w:r>
        <w:rPr>
          <w:rFonts w:ascii="Univers" w:hAnsi="Univers"/>
          <w:sz w:val="20"/>
        </w:rPr>
        <w:t>-20-180, the entire section) as a gen</w:t>
      </w:r>
      <w:r w:rsidR="00EE7014">
        <w:rPr>
          <w:rFonts w:ascii="Univers" w:hAnsi="Univers"/>
          <w:sz w:val="20"/>
        </w:rPr>
        <w:t xml:space="preserve">erally applicable requirement. </w:t>
      </w:r>
      <w:r>
        <w:rPr>
          <w:rFonts w:ascii="Univers" w:hAnsi="Univers"/>
          <w:sz w:val="20"/>
        </w:rPr>
        <w:t>This, too, must be listed among the appli</w:t>
      </w:r>
      <w:r w:rsidR="00EE7014">
        <w:rPr>
          <w:rFonts w:ascii="Univers" w:hAnsi="Univers"/>
          <w:sz w:val="20"/>
        </w:rPr>
        <w:t xml:space="preserve">cable requirements on page 14. </w:t>
      </w:r>
      <w:r>
        <w:rPr>
          <w:rFonts w:ascii="Univers" w:hAnsi="Univers"/>
          <w:sz w:val="20"/>
        </w:rPr>
        <w:t>On the same page, list any special malfunction, start-up, or shutdown requirements applicable to your facility.</w:t>
      </w:r>
    </w:p>
    <w:p w14:paraId="08CCD9C3" w14:textId="77777777" w:rsidR="00C73824" w:rsidRPr="00DD1E75" w:rsidRDefault="00C73824" w:rsidP="00DD1E75">
      <w:pPr>
        <w:tabs>
          <w:tab w:val="left" w:pos="-720"/>
        </w:tabs>
        <w:suppressAutoHyphens/>
        <w:rPr>
          <w:rFonts w:ascii="Univers" w:hAnsi="Univers"/>
          <w:sz w:val="20"/>
        </w:rPr>
      </w:pPr>
    </w:p>
    <w:p w14:paraId="35CAC79C" w14:textId="77777777" w:rsidR="000315BF" w:rsidRDefault="000315BF" w:rsidP="00934A7D">
      <w:pPr>
        <w:tabs>
          <w:tab w:val="center" w:pos="7200"/>
        </w:tabs>
        <w:suppressAutoHyphens/>
        <w:rPr>
          <w:rFonts w:ascii="Univers" w:hAnsi="Univers"/>
          <w:sz w:val="20"/>
        </w:rPr>
      </w:pPr>
      <w:r>
        <w:rPr>
          <w:rFonts w:ascii="Univers" w:hAnsi="Univers"/>
          <w:sz w:val="20"/>
        </w:rPr>
        <w:tab/>
        <w:t>Page 19 Instructions</w:t>
      </w:r>
    </w:p>
    <w:p w14:paraId="3F58873C" w14:textId="77777777" w:rsidR="00F2605A" w:rsidRPr="00F2605A" w:rsidRDefault="000315BF" w:rsidP="00D614C1">
      <w:pPr>
        <w:pStyle w:val="Heading1"/>
      </w:pPr>
      <w:r>
        <w:br w:type="page"/>
      </w:r>
      <w:bookmarkStart w:id="63" w:name="_Toc91658139"/>
      <w:r>
        <w:lastRenderedPageBreak/>
        <w:t>COMPLIANCE CERTIFICATION AND PLAN, page 2 of 3:</w:t>
      </w:r>
      <w:bookmarkEnd w:id="63"/>
    </w:p>
    <w:p w14:paraId="4248E14A" w14:textId="77777777" w:rsidR="000315BF" w:rsidRDefault="000315BF" w:rsidP="00934A7D">
      <w:pPr>
        <w:tabs>
          <w:tab w:val="left" w:pos="-720"/>
        </w:tabs>
        <w:suppressAutoHyphens/>
        <w:rPr>
          <w:rFonts w:ascii="Univers" w:hAnsi="Univers"/>
          <w:sz w:val="16"/>
        </w:rPr>
      </w:pPr>
      <w:r>
        <w:rPr>
          <w:rFonts w:ascii="Univers" w:hAnsi="Univers"/>
          <w:b/>
          <w:sz w:val="16"/>
          <w:u w:val="single"/>
        </w:rPr>
        <w:t>Compliance Plan.</w:t>
      </w:r>
      <w:r>
        <w:rPr>
          <w:rFonts w:ascii="Univers" w:hAnsi="Univers"/>
          <w:sz w:val="16"/>
        </w:rPr>
        <w:t xml:space="preserve"> Please use this table to indicate how compliance with applicable requirements, effective now or i</w:t>
      </w:r>
      <w:r w:rsidR="00EE7014">
        <w:rPr>
          <w:rFonts w:ascii="Univers" w:hAnsi="Univers"/>
          <w:sz w:val="16"/>
        </w:rPr>
        <w:t>n the future, will be achieved.</w:t>
      </w:r>
      <w:r>
        <w:rPr>
          <w:rFonts w:ascii="Univers" w:hAnsi="Univers"/>
          <w:sz w:val="16"/>
        </w:rPr>
        <w:t xml:space="preserve"> A detailed compliance schedule, prepared </w:t>
      </w:r>
    </w:p>
    <w:p w14:paraId="00F79B38" w14:textId="77777777" w:rsidR="000315BF" w:rsidRDefault="000315BF" w:rsidP="00934A7D">
      <w:pPr>
        <w:tabs>
          <w:tab w:val="left" w:pos="-720"/>
        </w:tabs>
        <w:suppressAutoHyphens/>
        <w:rPr>
          <w:rFonts w:ascii="Univers" w:hAnsi="Univers"/>
          <w:sz w:val="16"/>
        </w:rPr>
      </w:pPr>
      <w:r>
        <w:rPr>
          <w:rFonts w:ascii="Univers" w:hAnsi="Univers"/>
          <w:sz w:val="16"/>
        </w:rPr>
        <w:t>in accordance with the applicable requirements, is required here or in an attachment (</w:t>
      </w:r>
      <w:r>
        <w:rPr>
          <w:rFonts w:ascii="Univers" w:hAnsi="Univers"/>
          <w:sz w:val="16"/>
          <w:u w:val="single"/>
        </w:rPr>
        <w:t>Regulations</w:t>
      </w:r>
      <w:r w:rsidR="00EE7014">
        <w:rPr>
          <w:rFonts w:ascii="Univers" w:hAnsi="Univers"/>
          <w:sz w:val="16"/>
        </w:rPr>
        <w:t xml:space="preserve">, </w:t>
      </w:r>
      <w:r w:rsidR="00027F8E">
        <w:rPr>
          <w:rFonts w:ascii="Univers" w:hAnsi="Univers"/>
          <w:sz w:val="16"/>
        </w:rPr>
        <w:t>9VAC5</w:t>
      </w:r>
      <w:r w:rsidR="00EE7014">
        <w:rPr>
          <w:rFonts w:ascii="Univers" w:hAnsi="Univers"/>
          <w:sz w:val="16"/>
        </w:rPr>
        <w:t>-80-90.I.3.b.).</w:t>
      </w:r>
      <w:r>
        <w:rPr>
          <w:rFonts w:ascii="Univers" w:hAnsi="Univers"/>
          <w:sz w:val="16"/>
        </w:rPr>
        <w:t xml:space="preserve"> Return to the questions on page 19 when finished.</w:t>
      </w:r>
    </w:p>
    <w:tbl>
      <w:tblPr>
        <w:tblW w:w="0" w:type="auto"/>
        <w:tblInd w:w="120" w:type="dxa"/>
        <w:tblLayout w:type="fixed"/>
        <w:tblCellMar>
          <w:left w:w="120" w:type="dxa"/>
          <w:right w:w="120" w:type="dxa"/>
        </w:tblCellMar>
        <w:tblLook w:val="0000" w:firstRow="0" w:lastRow="0" w:firstColumn="0" w:lastColumn="0" w:noHBand="0" w:noVBand="0"/>
      </w:tblPr>
      <w:tblGrid>
        <w:gridCol w:w="993"/>
        <w:gridCol w:w="3882"/>
        <w:gridCol w:w="1155"/>
        <w:gridCol w:w="1980"/>
        <w:gridCol w:w="1980"/>
        <w:gridCol w:w="2594"/>
        <w:gridCol w:w="1526"/>
      </w:tblGrid>
      <w:tr w:rsidR="00F2605A" w14:paraId="199691CF" w14:textId="77777777" w:rsidTr="00F2605A">
        <w:tc>
          <w:tcPr>
            <w:tcW w:w="8010" w:type="dxa"/>
            <w:gridSpan w:val="4"/>
            <w:tcBorders>
              <w:top w:val="single" w:sz="7" w:space="0" w:color="auto"/>
              <w:left w:val="single" w:sz="7" w:space="0" w:color="auto"/>
              <w:right w:val="single" w:sz="7" w:space="0" w:color="auto"/>
            </w:tcBorders>
          </w:tcPr>
          <w:p w14:paraId="360A63D3" w14:textId="77777777" w:rsidR="00F2605A" w:rsidRDefault="00F2605A" w:rsidP="00934A7D">
            <w:pPr>
              <w:tabs>
                <w:tab w:val="left" w:pos="-720"/>
              </w:tabs>
              <w:suppressAutoHyphens/>
              <w:spacing w:before="90" w:after="126"/>
              <w:rPr>
                <w:rFonts w:ascii="Univers" w:hAnsi="Univers"/>
                <w:b/>
                <w:sz w:val="16"/>
              </w:rPr>
            </w:pPr>
            <w:r>
              <w:rPr>
                <w:rFonts w:ascii="Univers" w:hAnsi="Univers"/>
                <w:b/>
                <w:sz w:val="16"/>
              </w:rPr>
              <w:t>COMPANY NAME</w:t>
            </w:r>
          </w:p>
        </w:tc>
        <w:tc>
          <w:tcPr>
            <w:tcW w:w="1980" w:type="dxa"/>
            <w:tcBorders>
              <w:top w:val="single" w:sz="7" w:space="0" w:color="auto"/>
              <w:left w:val="single" w:sz="7" w:space="0" w:color="auto"/>
              <w:right w:val="single" w:sz="7" w:space="0" w:color="auto"/>
            </w:tcBorders>
          </w:tcPr>
          <w:p w14:paraId="47A45D23" w14:textId="77777777" w:rsidR="00F2605A" w:rsidRDefault="00F2605A" w:rsidP="00934A7D">
            <w:pPr>
              <w:tabs>
                <w:tab w:val="left" w:pos="-720"/>
              </w:tabs>
              <w:suppressAutoHyphens/>
              <w:spacing w:before="90" w:after="126"/>
              <w:rPr>
                <w:rFonts w:ascii="Univers" w:hAnsi="Univers"/>
                <w:b/>
                <w:sz w:val="16"/>
              </w:rPr>
            </w:pPr>
            <w:r>
              <w:rPr>
                <w:rFonts w:ascii="Univers" w:hAnsi="Univers"/>
                <w:b/>
                <w:sz w:val="16"/>
              </w:rPr>
              <w:t>DATE</w:t>
            </w:r>
          </w:p>
        </w:tc>
        <w:tc>
          <w:tcPr>
            <w:tcW w:w="4120" w:type="dxa"/>
            <w:gridSpan w:val="2"/>
            <w:tcBorders>
              <w:top w:val="single" w:sz="7" w:space="0" w:color="auto"/>
              <w:left w:val="single" w:sz="7" w:space="0" w:color="auto"/>
              <w:right w:val="single" w:sz="7" w:space="0" w:color="auto"/>
            </w:tcBorders>
          </w:tcPr>
          <w:p w14:paraId="0795D199" w14:textId="77777777" w:rsidR="00F2605A" w:rsidRDefault="00F2605A" w:rsidP="00934A7D">
            <w:pPr>
              <w:tabs>
                <w:tab w:val="left" w:pos="-720"/>
              </w:tabs>
              <w:suppressAutoHyphens/>
              <w:spacing w:before="90" w:after="126"/>
              <w:rPr>
                <w:rFonts w:ascii="Univers" w:hAnsi="Univers"/>
                <w:b/>
                <w:sz w:val="16"/>
              </w:rPr>
            </w:pPr>
            <w:r>
              <w:rPr>
                <w:rFonts w:ascii="Univers" w:hAnsi="Univers"/>
                <w:b/>
                <w:sz w:val="16"/>
              </w:rPr>
              <w:t>REGISTRATION NO.</w:t>
            </w:r>
          </w:p>
        </w:tc>
      </w:tr>
      <w:tr w:rsidR="000315BF" w14:paraId="1F3B8E37" w14:textId="77777777" w:rsidTr="00C45C81">
        <w:trPr>
          <w:trHeight w:val="63"/>
        </w:trPr>
        <w:tc>
          <w:tcPr>
            <w:tcW w:w="993" w:type="dxa"/>
            <w:tcBorders>
              <w:top w:val="single" w:sz="7" w:space="0" w:color="auto"/>
              <w:left w:val="single" w:sz="7" w:space="0" w:color="auto"/>
            </w:tcBorders>
          </w:tcPr>
          <w:p w14:paraId="406460A8" w14:textId="77777777" w:rsidR="000315BF" w:rsidRDefault="000315BF" w:rsidP="0058206B">
            <w:pPr>
              <w:tabs>
                <w:tab w:val="left" w:pos="-720"/>
              </w:tabs>
              <w:suppressAutoHyphens/>
              <w:spacing w:before="90"/>
              <w:rPr>
                <w:rFonts w:ascii="Univers" w:hAnsi="Univers"/>
                <w:sz w:val="16"/>
              </w:rPr>
            </w:pPr>
            <w:r>
              <w:rPr>
                <w:rFonts w:ascii="Univers" w:hAnsi="Univers"/>
                <w:b/>
                <w:sz w:val="16"/>
              </w:rPr>
              <w:t>Unit reference number</w:t>
            </w:r>
          </w:p>
        </w:tc>
        <w:tc>
          <w:tcPr>
            <w:tcW w:w="3882" w:type="dxa"/>
            <w:tcBorders>
              <w:top w:val="single" w:sz="7" w:space="0" w:color="auto"/>
              <w:left w:val="single" w:sz="7" w:space="0" w:color="auto"/>
            </w:tcBorders>
          </w:tcPr>
          <w:p w14:paraId="65DCD82F" w14:textId="77777777" w:rsidR="000315BF" w:rsidRDefault="000315BF" w:rsidP="00934A7D">
            <w:pPr>
              <w:tabs>
                <w:tab w:val="left" w:pos="-720"/>
              </w:tabs>
              <w:suppressAutoHyphens/>
              <w:spacing w:before="90"/>
              <w:rPr>
                <w:rFonts w:ascii="Univers" w:hAnsi="Univers"/>
                <w:sz w:val="16"/>
              </w:rPr>
            </w:pPr>
            <w:r>
              <w:rPr>
                <w:rFonts w:ascii="Univers" w:hAnsi="Univers"/>
                <w:b/>
                <w:sz w:val="16"/>
              </w:rPr>
              <w:t>Applicable requirement **</w:t>
            </w:r>
            <w:r>
              <w:rPr>
                <w:rFonts w:ascii="Univers" w:hAnsi="Univers"/>
                <w:sz w:val="16"/>
              </w:rPr>
              <w:t xml:space="preserve">    </w:t>
            </w:r>
          </w:p>
        </w:tc>
        <w:tc>
          <w:tcPr>
            <w:tcW w:w="1155" w:type="dxa"/>
            <w:tcBorders>
              <w:top w:val="single" w:sz="7" w:space="0" w:color="auto"/>
              <w:left w:val="single" w:sz="7" w:space="0" w:color="auto"/>
            </w:tcBorders>
          </w:tcPr>
          <w:p w14:paraId="645E6408" w14:textId="77777777" w:rsidR="000315BF" w:rsidRDefault="000315BF" w:rsidP="00934A7D">
            <w:pPr>
              <w:tabs>
                <w:tab w:val="left" w:pos="-720"/>
              </w:tabs>
              <w:suppressAutoHyphens/>
              <w:spacing w:before="90"/>
              <w:rPr>
                <w:rFonts w:ascii="Univers" w:hAnsi="Univers"/>
                <w:sz w:val="16"/>
              </w:rPr>
            </w:pPr>
            <w:r>
              <w:rPr>
                <w:rFonts w:ascii="Univers" w:hAnsi="Univers"/>
                <w:b/>
                <w:sz w:val="16"/>
              </w:rPr>
              <w:t>Future-effective require-</w:t>
            </w:r>
            <w:proofErr w:type="spellStart"/>
            <w:r>
              <w:rPr>
                <w:rFonts w:ascii="Univers" w:hAnsi="Univers"/>
                <w:b/>
                <w:sz w:val="16"/>
              </w:rPr>
              <w:t>ment</w:t>
            </w:r>
            <w:proofErr w:type="spellEnd"/>
            <w:r>
              <w:rPr>
                <w:rFonts w:ascii="Univers" w:hAnsi="Univers"/>
                <w:b/>
                <w:sz w:val="16"/>
              </w:rPr>
              <w:t>? (Yes/No)</w:t>
            </w:r>
          </w:p>
        </w:tc>
        <w:tc>
          <w:tcPr>
            <w:tcW w:w="8080" w:type="dxa"/>
            <w:gridSpan w:val="4"/>
            <w:tcBorders>
              <w:top w:val="single" w:sz="7" w:space="0" w:color="auto"/>
              <w:left w:val="single" w:sz="7" w:space="0" w:color="auto"/>
              <w:right w:val="single" w:sz="7" w:space="0" w:color="auto"/>
            </w:tcBorders>
          </w:tcPr>
          <w:p w14:paraId="14306266" w14:textId="77777777" w:rsidR="000315BF" w:rsidRDefault="000315BF" w:rsidP="00934A7D">
            <w:pPr>
              <w:tabs>
                <w:tab w:val="left" w:pos="-720"/>
              </w:tabs>
              <w:suppressAutoHyphens/>
              <w:spacing w:before="90" w:after="126"/>
              <w:rPr>
                <w:rFonts w:ascii="Univers" w:hAnsi="Univers"/>
                <w:b/>
                <w:sz w:val="16"/>
              </w:rPr>
            </w:pPr>
            <w:r>
              <w:rPr>
                <w:rFonts w:ascii="Univers" w:hAnsi="Univers"/>
                <w:b/>
                <w:sz w:val="16"/>
              </w:rPr>
              <w:t>H</w:t>
            </w:r>
            <w:r w:rsidR="00EE7014">
              <w:rPr>
                <w:rFonts w:ascii="Univers" w:hAnsi="Univers"/>
                <w:b/>
                <w:sz w:val="16"/>
              </w:rPr>
              <w:t>ow will compliance be achieved?</w:t>
            </w:r>
            <w:r>
              <w:rPr>
                <w:rFonts w:ascii="Univers" w:hAnsi="Univers"/>
                <w:b/>
                <w:sz w:val="16"/>
              </w:rPr>
              <w:t xml:space="preserve"> Please describe below.</w:t>
            </w:r>
          </w:p>
        </w:tc>
      </w:tr>
      <w:tr w:rsidR="000315BF" w14:paraId="65CFC9C8" w14:textId="77777777">
        <w:tc>
          <w:tcPr>
            <w:tcW w:w="993" w:type="dxa"/>
            <w:tcBorders>
              <w:left w:val="single" w:sz="7" w:space="0" w:color="auto"/>
            </w:tcBorders>
          </w:tcPr>
          <w:p w14:paraId="4ACB9F6F" w14:textId="77777777" w:rsidR="000315BF" w:rsidRDefault="000315BF" w:rsidP="00934A7D">
            <w:pPr>
              <w:tabs>
                <w:tab w:val="left" w:pos="-720"/>
              </w:tabs>
              <w:suppressAutoHyphens/>
              <w:spacing w:before="90" w:after="126"/>
              <w:rPr>
                <w:rFonts w:ascii="Univers" w:hAnsi="Univers"/>
                <w:b/>
                <w:sz w:val="16"/>
              </w:rPr>
            </w:pPr>
          </w:p>
        </w:tc>
        <w:tc>
          <w:tcPr>
            <w:tcW w:w="3882" w:type="dxa"/>
            <w:tcBorders>
              <w:left w:val="single" w:sz="7" w:space="0" w:color="auto"/>
            </w:tcBorders>
          </w:tcPr>
          <w:p w14:paraId="00B03BCC" w14:textId="77777777" w:rsidR="000315BF" w:rsidRDefault="000315BF" w:rsidP="00934A7D">
            <w:pPr>
              <w:tabs>
                <w:tab w:val="left" w:pos="-720"/>
              </w:tabs>
              <w:suppressAutoHyphens/>
              <w:spacing w:before="90" w:after="126"/>
              <w:rPr>
                <w:rFonts w:ascii="Univers" w:hAnsi="Univers"/>
                <w:b/>
                <w:sz w:val="16"/>
              </w:rPr>
            </w:pPr>
          </w:p>
        </w:tc>
        <w:tc>
          <w:tcPr>
            <w:tcW w:w="1155" w:type="dxa"/>
            <w:tcBorders>
              <w:left w:val="single" w:sz="7" w:space="0" w:color="auto"/>
            </w:tcBorders>
          </w:tcPr>
          <w:p w14:paraId="03F2A5C1" w14:textId="77777777" w:rsidR="000315BF" w:rsidRDefault="000315BF" w:rsidP="00934A7D">
            <w:pPr>
              <w:tabs>
                <w:tab w:val="left" w:pos="-720"/>
              </w:tabs>
              <w:suppressAutoHyphens/>
              <w:spacing w:before="90" w:after="126"/>
              <w:rPr>
                <w:rFonts w:ascii="Univers" w:hAnsi="Univers"/>
                <w:b/>
                <w:sz w:val="16"/>
              </w:rPr>
            </w:pPr>
          </w:p>
        </w:tc>
        <w:tc>
          <w:tcPr>
            <w:tcW w:w="6554" w:type="dxa"/>
            <w:gridSpan w:val="3"/>
            <w:tcBorders>
              <w:top w:val="single" w:sz="7" w:space="0" w:color="auto"/>
              <w:left w:val="single" w:sz="7" w:space="0" w:color="auto"/>
            </w:tcBorders>
          </w:tcPr>
          <w:p w14:paraId="0ECD89C6" w14:textId="77777777" w:rsidR="000315BF" w:rsidRDefault="000315BF" w:rsidP="00934A7D">
            <w:pPr>
              <w:tabs>
                <w:tab w:val="left" w:pos="-720"/>
              </w:tabs>
              <w:suppressAutoHyphens/>
              <w:spacing w:before="90"/>
              <w:rPr>
                <w:rFonts w:ascii="Univers" w:hAnsi="Univers"/>
                <w:sz w:val="16"/>
              </w:rPr>
            </w:pPr>
            <w:r>
              <w:rPr>
                <w:rFonts w:ascii="Univers" w:hAnsi="Univers"/>
                <w:b/>
                <w:sz w:val="16"/>
              </w:rPr>
              <w:t>Compliance step</w:t>
            </w:r>
            <w:r>
              <w:rPr>
                <w:rFonts w:ascii="Univers" w:hAnsi="Univers"/>
                <w:sz w:val="16"/>
              </w:rPr>
              <w:t xml:space="preserve"> (</w:t>
            </w:r>
            <w:r w:rsidRPr="00EE7014">
              <w:rPr>
                <w:rFonts w:ascii="Univers" w:hAnsi="Univers"/>
                <w:b/>
                <w:sz w:val="16"/>
              </w:rPr>
              <w:t>Note:</w:t>
            </w:r>
            <w:r w:rsidR="00EE7014">
              <w:rPr>
                <w:rFonts w:ascii="Univers" w:hAnsi="Univers"/>
                <w:sz w:val="16"/>
              </w:rPr>
              <w:t xml:space="preserve"> P</w:t>
            </w:r>
            <w:r>
              <w:rPr>
                <w:rFonts w:ascii="Univers" w:hAnsi="Univers"/>
                <w:sz w:val="16"/>
              </w:rPr>
              <w:t>rogress reports must be provided at least every six months for sources required to have a schedule of compliance to remedy a</w:t>
            </w:r>
          </w:p>
          <w:p w14:paraId="7E2B39CA" w14:textId="77777777" w:rsidR="000315BF" w:rsidRDefault="000315BF" w:rsidP="00934A7D">
            <w:pPr>
              <w:tabs>
                <w:tab w:val="left" w:pos="-720"/>
              </w:tabs>
              <w:suppressAutoHyphens/>
              <w:spacing w:after="126"/>
              <w:rPr>
                <w:rFonts w:ascii="Univers" w:hAnsi="Univers"/>
                <w:sz w:val="16"/>
              </w:rPr>
            </w:pPr>
            <w:r>
              <w:rPr>
                <w:rFonts w:ascii="Univers" w:hAnsi="Univers"/>
                <w:sz w:val="16"/>
              </w:rPr>
              <w:t>deficiency.)</w:t>
            </w:r>
          </w:p>
        </w:tc>
        <w:tc>
          <w:tcPr>
            <w:tcW w:w="1526" w:type="dxa"/>
            <w:tcBorders>
              <w:top w:val="single" w:sz="7" w:space="0" w:color="auto"/>
              <w:left w:val="single" w:sz="7" w:space="0" w:color="auto"/>
              <w:right w:val="single" w:sz="7" w:space="0" w:color="auto"/>
            </w:tcBorders>
          </w:tcPr>
          <w:p w14:paraId="5B54F88B"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Date  completion expected</w:t>
            </w:r>
          </w:p>
        </w:tc>
      </w:tr>
      <w:tr w:rsidR="000315BF" w14:paraId="1B1ABAB2" w14:textId="77777777">
        <w:tc>
          <w:tcPr>
            <w:tcW w:w="993" w:type="dxa"/>
            <w:tcBorders>
              <w:top w:val="single" w:sz="7" w:space="0" w:color="auto"/>
              <w:left w:val="single" w:sz="7" w:space="0" w:color="auto"/>
            </w:tcBorders>
          </w:tcPr>
          <w:p w14:paraId="6F7CDCF6" w14:textId="77777777" w:rsidR="000315BF" w:rsidRDefault="000315BF" w:rsidP="00934A7D">
            <w:pPr>
              <w:tabs>
                <w:tab w:val="left" w:pos="-720"/>
              </w:tabs>
              <w:suppressAutoHyphens/>
              <w:spacing w:before="90"/>
              <w:rPr>
                <w:rFonts w:ascii="Univers" w:hAnsi="Univers"/>
                <w:sz w:val="16"/>
              </w:rPr>
            </w:pPr>
          </w:p>
          <w:p w14:paraId="2435CB5F" w14:textId="77777777" w:rsidR="000315BF" w:rsidRDefault="000315BF" w:rsidP="00934A7D">
            <w:pPr>
              <w:tabs>
                <w:tab w:val="left" w:pos="-720"/>
              </w:tabs>
              <w:suppressAutoHyphens/>
              <w:rPr>
                <w:rFonts w:ascii="Univers" w:hAnsi="Univers"/>
                <w:sz w:val="16"/>
              </w:rPr>
            </w:pPr>
          </w:p>
          <w:p w14:paraId="3EC7B4AF" w14:textId="77777777" w:rsidR="000315BF" w:rsidRDefault="000315BF" w:rsidP="00934A7D">
            <w:pPr>
              <w:tabs>
                <w:tab w:val="left" w:pos="-720"/>
              </w:tabs>
              <w:suppressAutoHyphens/>
              <w:spacing w:after="126"/>
              <w:rPr>
                <w:rFonts w:ascii="Univers" w:hAnsi="Univers"/>
                <w:sz w:val="16"/>
              </w:rPr>
            </w:pPr>
          </w:p>
        </w:tc>
        <w:tc>
          <w:tcPr>
            <w:tcW w:w="3882" w:type="dxa"/>
            <w:tcBorders>
              <w:top w:val="single" w:sz="7" w:space="0" w:color="auto"/>
              <w:left w:val="single" w:sz="7" w:space="0" w:color="auto"/>
            </w:tcBorders>
          </w:tcPr>
          <w:p w14:paraId="0E6B67C2" w14:textId="77777777" w:rsidR="000315BF" w:rsidRDefault="000315BF" w:rsidP="00934A7D">
            <w:pPr>
              <w:tabs>
                <w:tab w:val="left" w:pos="-720"/>
              </w:tabs>
              <w:suppressAutoHyphens/>
              <w:spacing w:before="90"/>
              <w:rPr>
                <w:rFonts w:ascii="Univers" w:hAnsi="Univers"/>
                <w:sz w:val="16"/>
              </w:rPr>
            </w:pPr>
          </w:p>
          <w:p w14:paraId="49782A35" w14:textId="77777777" w:rsidR="000315BF" w:rsidRDefault="000315BF" w:rsidP="00934A7D">
            <w:pPr>
              <w:tabs>
                <w:tab w:val="left" w:pos="-720"/>
              </w:tabs>
              <w:suppressAutoHyphens/>
              <w:spacing w:after="126"/>
              <w:rPr>
                <w:rFonts w:ascii="Univers" w:hAnsi="Univers"/>
                <w:sz w:val="16"/>
              </w:rPr>
            </w:pPr>
          </w:p>
        </w:tc>
        <w:tc>
          <w:tcPr>
            <w:tcW w:w="1155" w:type="dxa"/>
            <w:tcBorders>
              <w:top w:val="single" w:sz="7" w:space="0" w:color="auto"/>
              <w:left w:val="single" w:sz="7" w:space="0" w:color="auto"/>
            </w:tcBorders>
          </w:tcPr>
          <w:p w14:paraId="21F81DF4" w14:textId="77777777" w:rsidR="000315BF" w:rsidRDefault="000315BF" w:rsidP="00934A7D">
            <w:pPr>
              <w:tabs>
                <w:tab w:val="left" w:pos="-720"/>
              </w:tabs>
              <w:suppressAutoHyphens/>
              <w:spacing w:before="90" w:after="126"/>
              <w:rPr>
                <w:rFonts w:ascii="Univers" w:hAnsi="Univers"/>
                <w:sz w:val="16"/>
              </w:rPr>
            </w:pPr>
          </w:p>
        </w:tc>
        <w:tc>
          <w:tcPr>
            <w:tcW w:w="6554" w:type="dxa"/>
            <w:gridSpan w:val="3"/>
            <w:tcBorders>
              <w:top w:val="single" w:sz="7" w:space="0" w:color="auto"/>
              <w:left w:val="single" w:sz="7" w:space="0" w:color="auto"/>
            </w:tcBorders>
          </w:tcPr>
          <w:p w14:paraId="46A1E64B" w14:textId="77777777" w:rsidR="000315BF" w:rsidRDefault="000315BF" w:rsidP="00934A7D">
            <w:pPr>
              <w:tabs>
                <w:tab w:val="left" w:pos="-720"/>
              </w:tabs>
              <w:suppressAutoHyphens/>
              <w:spacing w:before="90" w:after="126"/>
              <w:rPr>
                <w:rFonts w:ascii="Univers" w:hAnsi="Univers"/>
                <w:sz w:val="16"/>
              </w:rPr>
            </w:pPr>
          </w:p>
        </w:tc>
        <w:tc>
          <w:tcPr>
            <w:tcW w:w="1526" w:type="dxa"/>
            <w:tcBorders>
              <w:top w:val="single" w:sz="7" w:space="0" w:color="auto"/>
              <w:left w:val="single" w:sz="7" w:space="0" w:color="auto"/>
              <w:right w:val="single" w:sz="7" w:space="0" w:color="auto"/>
            </w:tcBorders>
          </w:tcPr>
          <w:p w14:paraId="4C0C9E1E" w14:textId="77777777" w:rsidR="000315BF" w:rsidRDefault="000315BF" w:rsidP="00934A7D">
            <w:pPr>
              <w:tabs>
                <w:tab w:val="left" w:pos="-720"/>
              </w:tabs>
              <w:suppressAutoHyphens/>
              <w:spacing w:before="90" w:after="126"/>
              <w:rPr>
                <w:rFonts w:ascii="Univers" w:hAnsi="Univers"/>
                <w:sz w:val="16"/>
              </w:rPr>
            </w:pPr>
          </w:p>
        </w:tc>
      </w:tr>
      <w:tr w:rsidR="000315BF" w14:paraId="0B044D72" w14:textId="77777777">
        <w:tc>
          <w:tcPr>
            <w:tcW w:w="993" w:type="dxa"/>
            <w:tcBorders>
              <w:top w:val="single" w:sz="7" w:space="0" w:color="auto"/>
              <w:left w:val="single" w:sz="7" w:space="0" w:color="auto"/>
            </w:tcBorders>
          </w:tcPr>
          <w:p w14:paraId="6B78F150" w14:textId="77777777" w:rsidR="000315BF" w:rsidRDefault="000315BF" w:rsidP="00934A7D">
            <w:pPr>
              <w:tabs>
                <w:tab w:val="left" w:pos="-720"/>
              </w:tabs>
              <w:suppressAutoHyphens/>
              <w:spacing w:before="90"/>
              <w:rPr>
                <w:rFonts w:ascii="Univers" w:hAnsi="Univers"/>
                <w:sz w:val="16"/>
              </w:rPr>
            </w:pPr>
          </w:p>
          <w:p w14:paraId="19CE822D" w14:textId="77777777" w:rsidR="000315BF" w:rsidRDefault="000315BF" w:rsidP="00934A7D">
            <w:pPr>
              <w:tabs>
                <w:tab w:val="left" w:pos="-720"/>
              </w:tabs>
              <w:suppressAutoHyphens/>
              <w:rPr>
                <w:rFonts w:ascii="Univers" w:hAnsi="Univers"/>
                <w:sz w:val="16"/>
              </w:rPr>
            </w:pPr>
          </w:p>
          <w:p w14:paraId="2264B26B" w14:textId="77777777" w:rsidR="000315BF" w:rsidRDefault="000315BF" w:rsidP="00934A7D">
            <w:pPr>
              <w:tabs>
                <w:tab w:val="left" w:pos="-720"/>
              </w:tabs>
              <w:suppressAutoHyphens/>
              <w:spacing w:after="126"/>
              <w:rPr>
                <w:rFonts w:ascii="Univers" w:hAnsi="Univers"/>
                <w:sz w:val="16"/>
              </w:rPr>
            </w:pPr>
          </w:p>
        </w:tc>
        <w:tc>
          <w:tcPr>
            <w:tcW w:w="3882" w:type="dxa"/>
            <w:tcBorders>
              <w:top w:val="single" w:sz="7" w:space="0" w:color="auto"/>
              <w:left w:val="single" w:sz="7" w:space="0" w:color="auto"/>
            </w:tcBorders>
          </w:tcPr>
          <w:p w14:paraId="0C1D83F2" w14:textId="77777777" w:rsidR="000315BF" w:rsidRDefault="000315BF" w:rsidP="00934A7D">
            <w:pPr>
              <w:tabs>
                <w:tab w:val="left" w:pos="-720"/>
              </w:tabs>
              <w:suppressAutoHyphens/>
              <w:spacing w:before="90"/>
              <w:rPr>
                <w:rFonts w:ascii="Univers" w:hAnsi="Univers"/>
                <w:sz w:val="16"/>
              </w:rPr>
            </w:pPr>
          </w:p>
          <w:p w14:paraId="635BA2EB" w14:textId="77777777" w:rsidR="000315BF" w:rsidRDefault="000315BF" w:rsidP="00934A7D">
            <w:pPr>
              <w:tabs>
                <w:tab w:val="left" w:pos="-720"/>
              </w:tabs>
              <w:suppressAutoHyphens/>
              <w:spacing w:after="126"/>
              <w:rPr>
                <w:rFonts w:ascii="Univers" w:hAnsi="Univers"/>
                <w:sz w:val="16"/>
              </w:rPr>
            </w:pPr>
          </w:p>
        </w:tc>
        <w:tc>
          <w:tcPr>
            <w:tcW w:w="1155" w:type="dxa"/>
            <w:tcBorders>
              <w:top w:val="single" w:sz="7" w:space="0" w:color="auto"/>
              <w:left w:val="single" w:sz="7" w:space="0" w:color="auto"/>
            </w:tcBorders>
          </w:tcPr>
          <w:p w14:paraId="4D860090" w14:textId="77777777" w:rsidR="000315BF" w:rsidRDefault="000315BF" w:rsidP="00934A7D">
            <w:pPr>
              <w:tabs>
                <w:tab w:val="left" w:pos="-720"/>
              </w:tabs>
              <w:suppressAutoHyphens/>
              <w:spacing w:before="90" w:after="126"/>
              <w:rPr>
                <w:rFonts w:ascii="Univers" w:hAnsi="Univers"/>
                <w:sz w:val="16"/>
              </w:rPr>
            </w:pPr>
          </w:p>
        </w:tc>
        <w:tc>
          <w:tcPr>
            <w:tcW w:w="6554" w:type="dxa"/>
            <w:gridSpan w:val="3"/>
            <w:tcBorders>
              <w:top w:val="single" w:sz="7" w:space="0" w:color="auto"/>
              <w:left w:val="single" w:sz="7" w:space="0" w:color="auto"/>
            </w:tcBorders>
          </w:tcPr>
          <w:p w14:paraId="28D0836F" w14:textId="77777777" w:rsidR="000315BF" w:rsidRDefault="000315BF" w:rsidP="00934A7D">
            <w:pPr>
              <w:tabs>
                <w:tab w:val="left" w:pos="-720"/>
              </w:tabs>
              <w:suppressAutoHyphens/>
              <w:spacing w:before="90" w:after="126"/>
              <w:rPr>
                <w:rFonts w:ascii="Univers" w:hAnsi="Univers"/>
                <w:sz w:val="16"/>
              </w:rPr>
            </w:pPr>
          </w:p>
        </w:tc>
        <w:tc>
          <w:tcPr>
            <w:tcW w:w="1526" w:type="dxa"/>
            <w:tcBorders>
              <w:top w:val="single" w:sz="7" w:space="0" w:color="auto"/>
              <w:left w:val="single" w:sz="7" w:space="0" w:color="auto"/>
              <w:right w:val="single" w:sz="7" w:space="0" w:color="auto"/>
            </w:tcBorders>
          </w:tcPr>
          <w:p w14:paraId="624EFB1C" w14:textId="77777777" w:rsidR="000315BF" w:rsidRDefault="000315BF" w:rsidP="00934A7D">
            <w:pPr>
              <w:tabs>
                <w:tab w:val="left" w:pos="-720"/>
              </w:tabs>
              <w:suppressAutoHyphens/>
              <w:spacing w:before="90" w:after="126"/>
              <w:rPr>
                <w:rFonts w:ascii="Univers" w:hAnsi="Univers"/>
                <w:sz w:val="16"/>
              </w:rPr>
            </w:pPr>
          </w:p>
        </w:tc>
      </w:tr>
      <w:tr w:rsidR="000315BF" w14:paraId="7DD08117" w14:textId="77777777">
        <w:tc>
          <w:tcPr>
            <w:tcW w:w="993" w:type="dxa"/>
            <w:tcBorders>
              <w:top w:val="single" w:sz="7" w:space="0" w:color="auto"/>
              <w:left w:val="single" w:sz="7" w:space="0" w:color="auto"/>
            </w:tcBorders>
          </w:tcPr>
          <w:p w14:paraId="3F1BD3F3" w14:textId="77777777" w:rsidR="000315BF" w:rsidRDefault="000315BF" w:rsidP="00934A7D">
            <w:pPr>
              <w:tabs>
                <w:tab w:val="left" w:pos="-720"/>
              </w:tabs>
              <w:suppressAutoHyphens/>
              <w:spacing w:before="90"/>
              <w:rPr>
                <w:rFonts w:ascii="Univers" w:hAnsi="Univers"/>
                <w:sz w:val="16"/>
              </w:rPr>
            </w:pPr>
          </w:p>
          <w:p w14:paraId="299EDA56" w14:textId="77777777" w:rsidR="000315BF" w:rsidRDefault="000315BF" w:rsidP="00934A7D">
            <w:pPr>
              <w:tabs>
                <w:tab w:val="left" w:pos="-720"/>
              </w:tabs>
              <w:suppressAutoHyphens/>
              <w:rPr>
                <w:rFonts w:ascii="Univers" w:hAnsi="Univers"/>
                <w:sz w:val="16"/>
              </w:rPr>
            </w:pPr>
          </w:p>
          <w:p w14:paraId="4E2ACC8A" w14:textId="77777777" w:rsidR="000315BF" w:rsidRDefault="000315BF" w:rsidP="00934A7D">
            <w:pPr>
              <w:tabs>
                <w:tab w:val="left" w:pos="-720"/>
              </w:tabs>
              <w:suppressAutoHyphens/>
              <w:spacing w:after="126"/>
              <w:rPr>
                <w:rFonts w:ascii="Univers" w:hAnsi="Univers"/>
                <w:sz w:val="16"/>
              </w:rPr>
            </w:pPr>
          </w:p>
        </w:tc>
        <w:tc>
          <w:tcPr>
            <w:tcW w:w="3882" w:type="dxa"/>
            <w:tcBorders>
              <w:top w:val="single" w:sz="7" w:space="0" w:color="auto"/>
              <w:left w:val="single" w:sz="7" w:space="0" w:color="auto"/>
            </w:tcBorders>
          </w:tcPr>
          <w:p w14:paraId="5AF5A5EB" w14:textId="77777777" w:rsidR="000315BF" w:rsidRDefault="000315BF" w:rsidP="00934A7D">
            <w:pPr>
              <w:tabs>
                <w:tab w:val="left" w:pos="-720"/>
              </w:tabs>
              <w:suppressAutoHyphens/>
              <w:spacing w:before="90"/>
              <w:rPr>
                <w:rFonts w:ascii="Univers" w:hAnsi="Univers"/>
                <w:sz w:val="16"/>
              </w:rPr>
            </w:pPr>
          </w:p>
          <w:p w14:paraId="1CEB15C5" w14:textId="77777777" w:rsidR="000315BF" w:rsidRDefault="000315BF" w:rsidP="00934A7D">
            <w:pPr>
              <w:tabs>
                <w:tab w:val="left" w:pos="-720"/>
              </w:tabs>
              <w:suppressAutoHyphens/>
              <w:spacing w:after="126"/>
              <w:rPr>
                <w:rFonts w:ascii="Univers" w:hAnsi="Univers"/>
                <w:sz w:val="16"/>
              </w:rPr>
            </w:pPr>
          </w:p>
        </w:tc>
        <w:tc>
          <w:tcPr>
            <w:tcW w:w="1155" w:type="dxa"/>
            <w:tcBorders>
              <w:top w:val="single" w:sz="7" w:space="0" w:color="auto"/>
              <w:left w:val="single" w:sz="7" w:space="0" w:color="auto"/>
            </w:tcBorders>
          </w:tcPr>
          <w:p w14:paraId="01AEE18A" w14:textId="77777777" w:rsidR="000315BF" w:rsidRDefault="000315BF" w:rsidP="00934A7D">
            <w:pPr>
              <w:tabs>
                <w:tab w:val="left" w:pos="-720"/>
              </w:tabs>
              <w:suppressAutoHyphens/>
              <w:spacing w:before="90" w:after="126"/>
              <w:rPr>
                <w:rFonts w:ascii="Univers" w:hAnsi="Univers"/>
                <w:sz w:val="16"/>
              </w:rPr>
            </w:pPr>
          </w:p>
        </w:tc>
        <w:tc>
          <w:tcPr>
            <w:tcW w:w="6554" w:type="dxa"/>
            <w:gridSpan w:val="3"/>
            <w:tcBorders>
              <w:top w:val="single" w:sz="7" w:space="0" w:color="auto"/>
              <w:left w:val="single" w:sz="7" w:space="0" w:color="auto"/>
            </w:tcBorders>
          </w:tcPr>
          <w:p w14:paraId="2D0F1CBD" w14:textId="77777777" w:rsidR="000315BF" w:rsidRDefault="000315BF" w:rsidP="00934A7D">
            <w:pPr>
              <w:tabs>
                <w:tab w:val="left" w:pos="-720"/>
              </w:tabs>
              <w:suppressAutoHyphens/>
              <w:spacing w:before="90" w:after="126"/>
              <w:rPr>
                <w:rFonts w:ascii="Univers" w:hAnsi="Univers"/>
                <w:sz w:val="16"/>
              </w:rPr>
            </w:pPr>
          </w:p>
        </w:tc>
        <w:tc>
          <w:tcPr>
            <w:tcW w:w="1526" w:type="dxa"/>
            <w:tcBorders>
              <w:top w:val="single" w:sz="7" w:space="0" w:color="auto"/>
              <w:left w:val="single" w:sz="7" w:space="0" w:color="auto"/>
              <w:right w:val="single" w:sz="7" w:space="0" w:color="auto"/>
            </w:tcBorders>
          </w:tcPr>
          <w:p w14:paraId="37CE3B94" w14:textId="77777777" w:rsidR="000315BF" w:rsidRDefault="000315BF" w:rsidP="00934A7D">
            <w:pPr>
              <w:tabs>
                <w:tab w:val="left" w:pos="-720"/>
              </w:tabs>
              <w:suppressAutoHyphens/>
              <w:spacing w:before="90" w:after="126"/>
              <w:rPr>
                <w:rFonts w:ascii="Univers" w:hAnsi="Univers"/>
                <w:sz w:val="16"/>
              </w:rPr>
            </w:pPr>
          </w:p>
        </w:tc>
      </w:tr>
      <w:tr w:rsidR="000315BF" w14:paraId="3F5EA01D" w14:textId="77777777">
        <w:tc>
          <w:tcPr>
            <w:tcW w:w="993" w:type="dxa"/>
            <w:tcBorders>
              <w:top w:val="single" w:sz="7" w:space="0" w:color="auto"/>
              <w:left w:val="single" w:sz="7" w:space="0" w:color="auto"/>
            </w:tcBorders>
          </w:tcPr>
          <w:p w14:paraId="42F557E0" w14:textId="77777777" w:rsidR="000315BF" w:rsidRDefault="000315BF" w:rsidP="00934A7D">
            <w:pPr>
              <w:tabs>
                <w:tab w:val="left" w:pos="-720"/>
              </w:tabs>
              <w:suppressAutoHyphens/>
              <w:spacing w:before="90"/>
              <w:rPr>
                <w:rFonts w:ascii="Univers" w:hAnsi="Univers"/>
                <w:sz w:val="16"/>
              </w:rPr>
            </w:pPr>
          </w:p>
          <w:p w14:paraId="5939046A" w14:textId="77777777" w:rsidR="000315BF" w:rsidRDefault="000315BF" w:rsidP="00934A7D">
            <w:pPr>
              <w:tabs>
                <w:tab w:val="left" w:pos="-720"/>
              </w:tabs>
              <w:suppressAutoHyphens/>
              <w:rPr>
                <w:rFonts w:ascii="Univers" w:hAnsi="Univers"/>
                <w:sz w:val="16"/>
              </w:rPr>
            </w:pPr>
          </w:p>
          <w:p w14:paraId="7B6B40C1" w14:textId="77777777" w:rsidR="000315BF" w:rsidRDefault="000315BF" w:rsidP="00934A7D">
            <w:pPr>
              <w:tabs>
                <w:tab w:val="left" w:pos="-720"/>
              </w:tabs>
              <w:suppressAutoHyphens/>
              <w:spacing w:after="126"/>
              <w:rPr>
                <w:rFonts w:ascii="Univers" w:hAnsi="Univers"/>
                <w:sz w:val="16"/>
              </w:rPr>
            </w:pPr>
          </w:p>
        </w:tc>
        <w:tc>
          <w:tcPr>
            <w:tcW w:w="3882" w:type="dxa"/>
            <w:tcBorders>
              <w:top w:val="single" w:sz="7" w:space="0" w:color="auto"/>
              <w:left w:val="single" w:sz="7" w:space="0" w:color="auto"/>
            </w:tcBorders>
          </w:tcPr>
          <w:p w14:paraId="5CA01BAE" w14:textId="77777777" w:rsidR="000315BF" w:rsidRDefault="000315BF" w:rsidP="00934A7D">
            <w:pPr>
              <w:tabs>
                <w:tab w:val="left" w:pos="-720"/>
              </w:tabs>
              <w:suppressAutoHyphens/>
              <w:spacing w:before="90" w:after="126"/>
              <w:rPr>
                <w:rFonts w:ascii="Univers" w:hAnsi="Univers"/>
                <w:sz w:val="16"/>
              </w:rPr>
            </w:pPr>
          </w:p>
        </w:tc>
        <w:tc>
          <w:tcPr>
            <w:tcW w:w="1155" w:type="dxa"/>
            <w:tcBorders>
              <w:top w:val="single" w:sz="7" w:space="0" w:color="auto"/>
              <w:left w:val="single" w:sz="7" w:space="0" w:color="auto"/>
            </w:tcBorders>
          </w:tcPr>
          <w:p w14:paraId="0552CDE3" w14:textId="77777777" w:rsidR="000315BF" w:rsidRDefault="000315BF" w:rsidP="00934A7D">
            <w:pPr>
              <w:tabs>
                <w:tab w:val="left" w:pos="-720"/>
              </w:tabs>
              <w:suppressAutoHyphens/>
              <w:spacing w:before="90" w:after="126"/>
              <w:rPr>
                <w:rFonts w:ascii="Univers" w:hAnsi="Univers"/>
                <w:sz w:val="16"/>
              </w:rPr>
            </w:pPr>
          </w:p>
        </w:tc>
        <w:tc>
          <w:tcPr>
            <w:tcW w:w="6554" w:type="dxa"/>
            <w:gridSpan w:val="3"/>
            <w:tcBorders>
              <w:top w:val="single" w:sz="7" w:space="0" w:color="auto"/>
              <w:left w:val="single" w:sz="7" w:space="0" w:color="auto"/>
            </w:tcBorders>
          </w:tcPr>
          <w:p w14:paraId="54B1319D" w14:textId="77777777" w:rsidR="000315BF" w:rsidRDefault="000315BF" w:rsidP="00934A7D">
            <w:pPr>
              <w:tabs>
                <w:tab w:val="left" w:pos="-720"/>
              </w:tabs>
              <w:suppressAutoHyphens/>
              <w:spacing w:before="90" w:after="126"/>
              <w:rPr>
                <w:rFonts w:ascii="Univers" w:hAnsi="Univers"/>
                <w:sz w:val="16"/>
              </w:rPr>
            </w:pPr>
          </w:p>
        </w:tc>
        <w:tc>
          <w:tcPr>
            <w:tcW w:w="1526" w:type="dxa"/>
            <w:tcBorders>
              <w:top w:val="single" w:sz="7" w:space="0" w:color="auto"/>
              <w:left w:val="single" w:sz="7" w:space="0" w:color="auto"/>
              <w:right w:val="single" w:sz="7" w:space="0" w:color="auto"/>
            </w:tcBorders>
          </w:tcPr>
          <w:p w14:paraId="2CC93E0F" w14:textId="77777777" w:rsidR="000315BF" w:rsidRDefault="000315BF" w:rsidP="00934A7D">
            <w:pPr>
              <w:tabs>
                <w:tab w:val="left" w:pos="-720"/>
              </w:tabs>
              <w:suppressAutoHyphens/>
              <w:spacing w:before="90" w:after="126"/>
              <w:rPr>
                <w:rFonts w:ascii="Univers" w:hAnsi="Univers"/>
                <w:sz w:val="16"/>
              </w:rPr>
            </w:pPr>
          </w:p>
        </w:tc>
      </w:tr>
      <w:tr w:rsidR="000315BF" w14:paraId="084C191D" w14:textId="77777777">
        <w:tc>
          <w:tcPr>
            <w:tcW w:w="993" w:type="dxa"/>
            <w:tcBorders>
              <w:top w:val="single" w:sz="7" w:space="0" w:color="auto"/>
              <w:left w:val="single" w:sz="7" w:space="0" w:color="auto"/>
            </w:tcBorders>
          </w:tcPr>
          <w:p w14:paraId="2C314A22" w14:textId="77777777" w:rsidR="000315BF" w:rsidRDefault="000315BF" w:rsidP="00934A7D">
            <w:pPr>
              <w:tabs>
                <w:tab w:val="left" w:pos="-720"/>
              </w:tabs>
              <w:suppressAutoHyphens/>
              <w:spacing w:before="90"/>
              <w:rPr>
                <w:rFonts w:ascii="Univers" w:hAnsi="Univers"/>
                <w:sz w:val="16"/>
              </w:rPr>
            </w:pPr>
          </w:p>
          <w:p w14:paraId="79F5CCC5" w14:textId="77777777" w:rsidR="000315BF" w:rsidRDefault="000315BF" w:rsidP="00934A7D">
            <w:pPr>
              <w:tabs>
                <w:tab w:val="left" w:pos="-720"/>
              </w:tabs>
              <w:suppressAutoHyphens/>
              <w:rPr>
                <w:rFonts w:ascii="Univers" w:hAnsi="Univers"/>
                <w:sz w:val="16"/>
              </w:rPr>
            </w:pPr>
          </w:p>
          <w:p w14:paraId="65BD9A46" w14:textId="77777777" w:rsidR="000315BF" w:rsidRDefault="000315BF" w:rsidP="00934A7D">
            <w:pPr>
              <w:tabs>
                <w:tab w:val="left" w:pos="-720"/>
              </w:tabs>
              <w:suppressAutoHyphens/>
              <w:spacing w:after="126"/>
              <w:rPr>
                <w:rFonts w:ascii="Univers" w:hAnsi="Univers"/>
                <w:sz w:val="16"/>
              </w:rPr>
            </w:pPr>
          </w:p>
        </w:tc>
        <w:tc>
          <w:tcPr>
            <w:tcW w:w="3882" w:type="dxa"/>
            <w:tcBorders>
              <w:top w:val="single" w:sz="7" w:space="0" w:color="auto"/>
              <w:left w:val="single" w:sz="7" w:space="0" w:color="auto"/>
            </w:tcBorders>
          </w:tcPr>
          <w:p w14:paraId="35D4613F" w14:textId="77777777" w:rsidR="000315BF" w:rsidRDefault="000315BF" w:rsidP="00934A7D">
            <w:pPr>
              <w:tabs>
                <w:tab w:val="left" w:pos="-720"/>
              </w:tabs>
              <w:suppressAutoHyphens/>
              <w:spacing w:before="90" w:after="126"/>
              <w:rPr>
                <w:rFonts w:ascii="Univers" w:hAnsi="Univers"/>
                <w:sz w:val="16"/>
              </w:rPr>
            </w:pPr>
          </w:p>
        </w:tc>
        <w:tc>
          <w:tcPr>
            <w:tcW w:w="1155" w:type="dxa"/>
            <w:tcBorders>
              <w:top w:val="single" w:sz="7" w:space="0" w:color="auto"/>
              <w:left w:val="single" w:sz="7" w:space="0" w:color="auto"/>
            </w:tcBorders>
          </w:tcPr>
          <w:p w14:paraId="2FA3845B" w14:textId="77777777" w:rsidR="000315BF" w:rsidRDefault="000315BF" w:rsidP="00934A7D">
            <w:pPr>
              <w:tabs>
                <w:tab w:val="left" w:pos="-720"/>
              </w:tabs>
              <w:suppressAutoHyphens/>
              <w:spacing w:before="90" w:after="126"/>
              <w:rPr>
                <w:rFonts w:ascii="Univers" w:hAnsi="Univers"/>
                <w:sz w:val="16"/>
              </w:rPr>
            </w:pPr>
          </w:p>
        </w:tc>
        <w:tc>
          <w:tcPr>
            <w:tcW w:w="6554" w:type="dxa"/>
            <w:gridSpan w:val="3"/>
            <w:tcBorders>
              <w:top w:val="single" w:sz="7" w:space="0" w:color="auto"/>
              <w:left w:val="single" w:sz="7" w:space="0" w:color="auto"/>
            </w:tcBorders>
          </w:tcPr>
          <w:p w14:paraId="2F196210" w14:textId="77777777" w:rsidR="000315BF" w:rsidRDefault="000315BF" w:rsidP="00934A7D">
            <w:pPr>
              <w:tabs>
                <w:tab w:val="left" w:pos="-720"/>
              </w:tabs>
              <w:suppressAutoHyphens/>
              <w:spacing w:before="90" w:after="126"/>
              <w:rPr>
                <w:rFonts w:ascii="Univers" w:hAnsi="Univers"/>
                <w:sz w:val="16"/>
              </w:rPr>
            </w:pPr>
          </w:p>
        </w:tc>
        <w:tc>
          <w:tcPr>
            <w:tcW w:w="1526" w:type="dxa"/>
            <w:tcBorders>
              <w:top w:val="single" w:sz="7" w:space="0" w:color="auto"/>
              <w:left w:val="single" w:sz="7" w:space="0" w:color="auto"/>
              <w:right w:val="single" w:sz="7" w:space="0" w:color="auto"/>
            </w:tcBorders>
          </w:tcPr>
          <w:p w14:paraId="7BD3D2D4" w14:textId="77777777" w:rsidR="000315BF" w:rsidRDefault="000315BF" w:rsidP="00934A7D">
            <w:pPr>
              <w:tabs>
                <w:tab w:val="left" w:pos="-720"/>
              </w:tabs>
              <w:suppressAutoHyphens/>
              <w:spacing w:before="90" w:after="126"/>
              <w:rPr>
                <w:rFonts w:ascii="Univers" w:hAnsi="Univers"/>
                <w:sz w:val="16"/>
              </w:rPr>
            </w:pPr>
          </w:p>
        </w:tc>
      </w:tr>
      <w:tr w:rsidR="000315BF" w14:paraId="4025C0E1" w14:textId="77777777">
        <w:tc>
          <w:tcPr>
            <w:tcW w:w="993" w:type="dxa"/>
            <w:tcBorders>
              <w:top w:val="single" w:sz="7" w:space="0" w:color="auto"/>
              <w:left w:val="single" w:sz="7" w:space="0" w:color="auto"/>
            </w:tcBorders>
          </w:tcPr>
          <w:p w14:paraId="6A6C1804" w14:textId="77777777" w:rsidR="000315BF" w:rsidRDefault="000315BF" w:rsidP="00934A7D">
            <w:pPr>
              <w:tabs>
                <w:tab w:val="left" w:pos="-720"/>
              </w:tabs>
              <w:suppressAutoHyphens/>
              <w:spacing w:before="90"/>
              <w:rPr>
                <w:rFonts w:ascii="Univers" w:hAnsi="Univers"/>
                <w:sz w:val="16"/>
              </w:rPr>
            </w:pPr>
          </w:p>
          <w:p w14:paraId="4FE25148" w14:textId="77777777" w:rsidR="000315BF" w:rsidRDefault="000315BF" w:rsidP="00934A7D">
            <w:pPr>
              <w:tabs>
                <w:tab w:val="left" w:pos="-720"/>
              </w:tabs>
              <w:suppressAutoHyphens/>
              <w:rPr>
                <w:rFonts w:ascii="Univers" w:hAnsi="Univers"/>
                <w:sz w:val="16"/>
              </w:rPr>
            </w:pPr>
          </w:p>
          <w:p w14:paraId="38550C5A" w14:textId="77777777" w:rsidR="000315BF" w:rsidRDefault="000315BF" w:rsidP="00934A7D">
            <w:pPr>
              <w:tabs>
                <w:tab w:val="left" w:pos="-720"/>
              </w:tabs>
              <w:suppressAutoHyphens/>
              <w:spacing w:after="126"/>
              <w:rPr>
                <w:rFonts w:ascii="Univers" w:hAnsi="Univers"/>
                <w:sz w:val="16"/>
              </w:rPr>
            </w:pPr>
          </w:p>
        </w:tc>
        <w:tc>
          <w:tcPr>
            <w:tcW w:w="3882" w:type="dxa"/>
            <w:tcBorders>
              <w:top w:val="single" w:sz="7" w:space="0" w:color="auto"/>
              <w:left w:val="single" w:sz="7" w:space="0" w:color="auto"/>
            </w:tcBorders>
          </w:tcPr>
          <w:p w14:paraId="31C7A054" w14:textId="77777777" w:rsidR="000315BF" w:rsidRDefault="000315BF" w:rsidP="00934A7D">
            <w:pPr>
              <w:tabs>
                <w:tab w:val="left" w:pos="-720"/>
              </w:tabs>
              <w:suppressAutoHyphens/>
              <w:spacing w:before="90" w:after="126"/>
              <w:rPr>
                <w:rFonts w:ascii="Univers" w:hAnsi="Univers"/>
                <w:sz w:val="16"/>
              </w:rPr>
            </w:pPr>
          </w:p>
        </w:tc>
        <w:tc>
          <w:tcPr>
            <w:tcW w:w="1155" w:type="dxa"/>
            <w:tcBorders>
              <w:top w:val="single" w:sz="7" w:space="0" w:color="auto"/>
              <w:left w:val="single" w:sz="7" w:space="0" w:color="auto"/>
            </w:tcBorders>
          </w:tcPr>
          <w:p w14:paraId="525E82DE" w14:textId="77777777" w:rsidR="000315BF" w:rsidRDefault="000315BF" w:rsidP="00934A7D">
            <w:pPr>
              <w:tabs>
                <w:tab w:val="left" w:pos="-720"/>
              </w:tabs>
              <w:suppressAutoHyphens/>
              <w:spacing w:before="90" w:after="126"/>
              <w:rPr>
                <w:rFonts w:ascii="Univers" w:hAnsi="Univers"/>
                <w:sz w:val="16"/>
              </w:rPr>
            </w:pPr>
          </w:p>
        </w:tc>
        <w:tc>
          <w:tcPr>
            <w:tcW w:w="6554" w:type="dxa"/>
            <w:gridSpan w:val="3"/>
            <w:tcBorders>
              <w:top w:val="single" w:sz="7" w:space="0" w:color="auto"/>
              <w:left w:val="single" w:sz="7" w:space="0" w:color="auto"/>
            </w:tcBorders>
          </w:tcPr>
          <w:p w14:paraId="0ECF5C03" w14:textId="77777777" w:rsidR="000315BF" w:rsidRDefault="000315BF" w:rsidP="00934A7D">
            <w:pPr>
              <w:tabs>
                <w:tab w:val="left" w:pos="-720"/>
              </w:tabs>
              <w:suppressAutoHyphens/>
              <w:spacing w:before="90" w:after="126"/>
              <w:rPr>
                <w:rFonts w:ascii="Univers" w:hAnsi="Univers"/>
                <w:sz w:val="16"/>
              </w:rPr>
            </w:pPr>
          </w:p>
        </w:tc>
        <w:tc>
          <w:tcPr>
            <w:tcW w:w="1526" w:type="dxa"/>
            <w:tcBorders>
              <w:top w:val="single" w:sz="7" w:space="0" w:color="auto"/>
              <w:left w:val="single" w:sz="7" w:space="0" w:color="auto"/>
              <w:right w:val="single" w:sz="7" w:space="0" w:color="auto"/>
            </w:tcBorders>
          </w:tcPr>
          <w:p w14:paraId="44099F01" w14:textId="77777777" w:rsidR="000315BF" w:rsidRDefault="000315BF" w:rsidP="00934A7D">
            <w:pPr>
              <w:tabs>
                <w:tab w:val="left" w:pos="-720"/>
              </w:tabs>
              <w:suppressAutoHyphens/>
              <w:spacing w:before="90" w:after="126"/>
              <w:rPr>
                <w:rFonts w:ascii="Univers" w:hAnsi="Univers"/>
                <w:sz w:val="16"/>
              </w:rPr>
            </w:pPr>
          </w:p>
        </w:tc>
      </w:tr>
      <w:tr w:rsidR="000315BF" w14:paraId="58529465" w14:textId="77777777">
        <w:tc>
          <w:tcPr>
            <w:tcW w:w="993" w:type="dxa"/>
            <w:tcBorders>
              <w:top w:val="single" w:sz="7" w:space="0" w:color="auto"/>
              <w:left w:val="single" w:sz="7" w:space="0" w:color="auto"/>
            </w:tcBorders>
          </w:tcPr>
          <w:p w14:paraId="03655793" w14:textId="77777777" w:rsidR="000315BF" w:rsidRDefault="000315BF" w:rsidP="00934A7D">
            <w:pPr>
              <w:tabs>
                <w:tab w:val="left" w:pos="-720"/>
              </w:tabs>
              <w:suppressAutoHyphens/>
              <w:spacing w:before="90"/>
              <w:rPr>
                <w:rFonts w:ascii="Univers" w:hAnsi="Univers"/>
                <w:sz w:val="16"/>
              </w:rPr>
            </w:pPr>
          </w:p>
          <w:p w14:paraId="61DD6217" w14:textId="77777777" w:rsidR="000315BF" w:rsidRDefault="000315BF" w:rsidP="00934A7D">
            <w:pPr>
              <w:tabs>
                <w:tab w:val="left" w:pos="-720"/>
              </w:tabs>
              <w:suppressAutoHyphens/>
              <w:rPr>
                <w:rFonts w:ascii="Univers" w:hAnsi="Univers"/>
                <w:sz w:val="16"/>
              </w:rPr>
            </w:pPr>
          </w:p>
          <w:p w14:paraId="0508F555" w14:textId="77777777" w:rsidR="000315BF" w:rsidRDefault="000315BF" w:rsidP="00934A7D">
            <w:pPr>
              <w:tabs>
                <w:tab w:val="left" w:pos="-720"/>
              </w:tabs>
              <w:suppressAutoHyphens/>
              <w:spacing w:after="126"/>
              <w:rPr>
                <w:rFonts w:ascii="Univers" w:hAnsi="Univers"/>
                <w:sz w:val="16"/>
              </w:rPr>
            </w:pPr>
          </w:p>
        </w:tc>
        <w:tc>
          <w:tcPr>
            <w:tcW w:w="3882" w:type="dxa"/>
            <w:tcBorders>
              <w:top w:val="single" w:sz="7" w:space="0" w:color="auto"/>
              <w:left w:val="single" w:sz="7" w:space="0" w:color="auto"/>
            </w:tcBorders>
          </w:tcPr>
          <w:p w14:paraId="43B883B6" w14:textId="77777777" w:rsidR="000315BF" w:rsidRDefault="000315BF" w:rsidP="00934A7D">
            <w:pPr>
              <w:tabs>
                <w:tab w:val="left" w:pos="-720"/>
              </w:tabs>
              <w:suppressAutoHyphens/>
              <w:spacing w:before="90" w:after="126"/>
              <w:rPr>
                <w:rFonts w:ascii="Univers" w:hAnsi="Univers"/>
                <w:sz w:val="16"/>
              </w:rPr>
            </w:pPr>
          </w:p>
        </w:tc>
        <w:tc>
          <w:tcPr>
            <w:tcW w:w="1155" w:type="dxa"/>
            <w:tcBorders>
              <w:top w:val="single" w:sz="7" w:space="0" w:color="auto"/>
              <w:left w:val="single" w:sz="7" w:space="0" w:color="auto"/>
            </w:tcBorders>
          </w:tcPr>
          <w:p w14:paraId="18A1C20C" w14:textId="77777777" w:rsidR="000315BF" w:rsidRDefault="000315BF" w:rsidP="00934A7D">
            <w:pPr>
              <w:tabs>
                <w:tab w:val="left" w:pos="-720"/>
              </w:tabs>
              <w:suppressAutoHyphens/>
              <w:spacing w:before="90" w:after="126"/>
              <w:rPr>
                <w:rFonts w:ascii="Univers" w:hAnsi="Univers"/>
                <w:sz w:val="16"/>
              </w:rPr>
            </w:pPr>
          </w:p>
        </w:tc>
        <w:tc>
          <w:tcPr>
            <w:tcW w:w="6554" w:type="dxa"/>
            <w:gridSpan w:val="3"/>
            <w:tcBorders>
              <w:top w:val="single" w:sz="7" w:space="0" w:color="auto"/>
              <w:left w:val="single" w:sz="7" w:space="0" w:color="auto"/>
            </w:tcBorders>
          </w:tcPr>
          <w:p w14:paraId="109E138A" w14:textId="77777777" w:rsidR="000315BF" w:rsidRDefault="000315BF" w:rsidP="00934A7D">
            <w:pPr>
              <w:tabs>
                <w:tab w:val="left" w:pos="-720"/>
              </w:tabs>
              <w:suppressAutoHyphens/>
              <w:spacing w:before="90" w:after="126"/>
              <w:rPr>
                <w:rFonts w:ascii="Univers" w:hAnsi="Univers"/>
                <w:sz w:val="16"/>
              </w:rPr>
            </w:pPr>
          </w:p>
        </w:tc>
        <w:tc>
          <w:tcPr>
            <w:tcW w:w="1526" w:type="dxa"/>
            <w:tcBorders>
              <w:top w:val="single" w:sz="7" w:space="0" w:color="auto"/>
              <w:left w:val="single" w:sz="7" w:space="0" w:color="auto"/>
              <w:right w:val="single" w:sz="7" w:space="0" w:color="auto"/>
            </w:tcBorders>
          </w:tcPr>
          <w:p w14:paraId="1B604C0F" w14:textId="77777777" w:rsidR="000315BF" w:rsidRDefault="000315BF" w:rsidP="00934A7D">
            <w:pPr>
              <w:tabs>
                <w:tab w:val="left" w:pos="-720"/>
              </w:tabs>
              <w:suppressAutoHyphens/>
              <w:spacing w:before="90" w:after="126"/>
              <w:rPr>
                <w:rFonts w:ascii="Univers" w:hAnsi="Univers"/>
                <w:sz w:val="16"/>
              </w:rPr>
            </w:pPr>
          </w:p>
        </w:tc>
      </w:tr>
      <w:tr w:rsidR="000315BF" w14:paraId="093DAC88" w14:textId="77777777">
        <w:trPr>
          <w:trHeight w:val="460"/>
        </w:trPr>
        <w:tc>
          <w:tcPr>
            <w:tcW w:w="993" w:type="dxa"/>
            <w:tcBorders>
              <w:top w:val="single" w:sz="7" w:space="0" w:color="auto"/>
              <w:left w:val="single" w:sz="7" w:space="0" w:color="auto"/>
              <w:bottom w:val="single" w:sz="7" w:space="0" w:color="auto"/>
            </w:tcBorders>
          </w:tcPr>
          <w:p w14:paraId="7313C253" w14:textId="77777777" w:rsidR="000315BF" w:rsidRDefault="000315BF" w:rsidP="00934A7D">
            <w:pPr>
              <w:tabs>
                <w:tab w:val="left" w:pos="-720"/>
              </w:tabs>
              <w:suppressAutoHyphens/>
              <w:spacing w:before="90"/>
              <w:rPr>
                <w:rFonts w:ascii="Univers" w:hAnsi="Univers"/>
                <w:sz w:val="16"/>
              </w:rPr>
            </w:pPr>
          </w:p>
          <w:p w14:paraId="5812EFF9" w14:textId="77777777" w:rsidR="000315BF" w:rsidRDefault="000315BF" w:rsidP="00934A7D">
            <w:pPr>
              <w:tabs>
                <w:tab w:val="left" w:pos="-720"/>
              </w:tabs>
              <w:suppressAutoHyphens/>
              <w:rPr>
                <w:rFonts w:ascii="Univers" w:hAnsi="Univers"/>
                <w:sz w:val="16"/>
              </w:rPr>
            </w:pPr>
          </w:p>
          <w:p w14:paraId="698D0D2E" w14:textId="77777777" w:rsidR="000315BF" w:rsidRDefault="000315BF" w:rsidP="00934A7D">
            <w:pPr>
              <w:tabs>
                <w:tab w:val="left" w:pos="-720"/>
              </w:tabs>
              <w:suppressAutoHyphens/>
              <w:spacing w:after="126"/>
              <w:rPr>
                <w:rFonts w:ascii="Univers" w:hAnsi="Univers"/>
                <w:sz w:val="16"/>
              </w:rPr>
            </w:pPr>
          </w:p>
        </w:tc>
        <w:tc>
          <w:tcPr>
            <w:tcW w:w="3882" w:type="dxa"/>
            <w:tcBorders>
              <w:top w:val="single" w:sz="7" w:space="0" w:color="auto"/>
              <w:left w:val="single" w:sz="7" w:space="0" w:color="auto"/>
              <w:bottom w:val="single" w:sz="7" w:space="0" w:color="auto"/>
            </w:tcBorders>
          </w:tcPr>
          <w:p w14:paraId="633F82DD" w14:textId="77777777" w:rsidR="000315BF" w:rsidRDefault="000315BF" w:rsidP="00934A7D">
            <w:pPr>
              <w:tabs>
                <w:tab w:val="left" w:pos="-720"/>
              </w:tabs>
              <w:suppressAutoHyphens/>
              <w:spacing w:before="90" w:after="126"/>
              <w:rPr>
                <w:rFonts w:ascii="Univers" w:hAnsi="Univers"/>
                <w:sz w:val="16"/>
              </w:rPr>
            </w:pPr>
          </w:p>
        </w:tc>
        <w:tc>
          <w:tcPr>
            <w:tcW w:w="1155" w:type="dxa"/>
            <w:tcBorders>
              <w:top w:val="single" w:sz="7" w:space="0" w:color="auto"/>
              <w:left w:val="single" w:sz="7" w:space="0" w:color="auto"/>
              <w:bottom w:val="single" w:sz="7" w:space="0" w:color="auto"/>
            </w:tcBorders>
          </w:tcPr>
          <w:p w14:paraId="168C3A5F" w14:textId="77777777" w:rsidR="000315BF" w:rsidRDefault="000315BF" w:rsidP="00934A7D">
            <w:pPr>
              <w:tabs>
                <w:tab w:val="left" w:pos="-720"/>
              </w:tabs>
              <w:suppressAutoHyphens/>
              <w:spacing w:before="90" w:after="126"/>
              <w:rPr>
                <w:rFonts w:ascii="Univers" w:hAnsi="Univers"/>
                <w:sz w:val="16"/>
              </w:rPr>
            </w:pPr>
          </w:p>
        </w:tc>
        <w:tc>
          <w:tcPr>
            <w:tcW w:w="6554" w:type="dxa"/>
            <w:gridSpan w:val="3"/>
            <w:tcBorders>
              <w:top w:val="single" w:sz="7" w:space="0" w:color="auto"/>
              <w:left w:val="single" w:sz="7" w:space="0" w:color="auto"/>
              <w:bottom w:val="single" w:sz="7" w:space="0" w:color="auto"/>
            </w:tcBorders>
          </w:tcPr>
          <w:p w14:paraId="1CA7F913" w14:textId="77777777" w:rsidR="000315BF" w:rsidRDefault="000315BF" w:rsidP="00934A7D">
            <w:pPr>
              <w:tabs>
                <w:tab w:val="left" w:pos="-720"/>
              </w:tabs>
              <w:suppressAutoHyphens/>
              <w:spacing w:before="90" w:after="126"/>
              <w:rPr>
                <w:rFonts w:ascii="Univers" w:hAnsi="Univers"/>
                <w:sz w:val="16"/>
              </w:rPr>
            </w:pPr>
          </w:p>
        </w:tc>
        <w:tc>
          <w:tcPr>
            <w:tcW w:w="1526" w:type="dxa"/>
            <w:tcBorders>
              <w:top w:val="single" w:sz="7" w:space="0" w:color="auto"/>
              <w:left w:val="single" w:sz="7" w:space="0" w:color="auto"/>
              <w:bottom w:val="single" w:sz="7" w:space="0" w:color="auto"/>
              <w:right w:val="single" w:sz="7" w:space="0" w:color="auto"/>
            </w:tcBorders>
          </w:tcPr>
          <w:p w14:paraId="730B07F8" w14:textId="77777777" w:rsidR="000315BF" w:rsidRDefault="000315BF" w:rsidP="00934A7D">
            <w:pPr>
              <w:tabs>
                <w:tab w:val="left" w:pos="-720"/>
              </w:tabs>
              <w:suppressAutoHyphens/>
              <w:spacing w:before="90" w:after="126"/>
              <w:rPr>
                <w:rFonts w:ascii="Univers" w:hAnsi="Univers"/>
                <w:sz w:val="16"/>
              </w:rPr>
            </w:pPr>
          </w:p>
        </w:tc>
      </w:tr>
    </w:tbl>
    <w:p w14:paraId="1E10A591" w14:textId="77777777" w:rsidR="00DC7A3B" w:rsidRDefault="000315BF" w:rsidP="00934A7D">
      <w:pPr>
        <w:tabs>
          <w:tab w:val="left" w:pos="-720"/>
        </w:tabs>
        <w:suppressAutoHyphens/>
        <w:rPr>
          <w:rFonts w:ascii="Univers" w:hAnsi="Univers"/>
          <w:sz w:val="16"/>
        </w:rPr>
      </w:pPr>
      <w:r>
        <w:rPr>
          <w:rFonts w:ascii="Univers" w:hAnsi="Univers"/>
          <w:sz w:val="16"/>
        </w:rPr>
        <w:t>** Citation may make reference to the listings on pages 14-16 ("</w:t>
      </w:r>
      <w:r>
        <w:rPr>
          <w:rFonts w:ascii="Univers" w:hAnsi="Univers"/>
          <w:b/>
          <w:sz w:val="16"/>
        </w:rPr>
        <w:t>Applicable Requirements, pages 1</w:t>
      </w:r>
      <w:r>
        <w:rPr>
          <w:rFonts w:ascii="Univers" w:hAnsi="Univers"/>
          <w:sz w:val="16"/>
        </w:rPr>
        <w:t xml:space="preserve"> through </w:t>
      </w:r>
      <w:r>
        <w:rPr>
          <w:rFonts w:ascii="Univers" w:hAnsi="Univers"/>
          <w:b/>
          <w:sz w:val="16"/>
        </w:rPr>
        <w:t>3 of 3</w:t>
      </w:r>
      <w:r>
        <w:rPr>
          <w:rFonts w:ascii="Univers" w:hAnsi="Univers"/>
          <w:sz w:val="16"/>
        </w:rPr>
        <w:t>"), or page 17 ("</w:t>
      </w:r>
      <w:r>
        <w:rPr>
          <w:rFonts w:ascii="Univers" w:hAnsi="Univers"/>
          <w:b/>
          <w:sz w:val="16"/>
        </w:rPr>
        <w:t>Streamlining Applicable Requirements</w:t>
      </w:r>
      <w:r>
        <w:rPr>
          <w:rFonts w:ascii="Univers" w:hAnsi="Univers"/>
          <w:sz w:val="16"/>
        </w:rPr>
        <w:t>" of this Form.</w:t>
      </w:r>
    </w:p>
    <w:p w14:paraId="12555225" w14:textId="77777777" w:rsidR="000315BF" w:rsidRDefault="00C45C81" w:rsidP="00C73824">
      <w:pPr>
        <w:tabs>
          <w:tab w:val="left" w:pos="-720"/>
          <w:tab w:val="center" w:pos="6480"/>
          <w:tab w:val="center" w:pos="6660"/>
          <w:tab w:val="right" w:pos="14220"/>
        </w:tabs>
        <w:suppressAutoHyphens/>
        <w:rPr>
          <w:rFonts w:ascii="Univers" w:hAnsi="Univers"/>
          <w:sz w:val="20"/>
        </w:rPr>
      </w:pPr>
      <w:r>
        <w:rPr>
          <w:rFonts w:ascii="Univers" w:hAnsi="Univers"/>
          <w:sz w:val="10"/>
        </w:rPr>
        <w:tab/>
      </w:r>
      <w:r>
        <w:rPr>
          <w:rFonts w:ascii="Univers" w:hAnsi="Univers"/>
          <w:sz w:val="20"/>
        </w:rPr>
        <w:t>Page 20</w:t>
      </w:r>
      <w:r>
        <w:rPr>
          <w:rFonts w:ascii="Univers" w:hAnsi="Univers"/>
          <w:sz w:val="20"/>
        </w:rPr>
        <w:tab/>
      </w:r>
      <w:r w:rsidR="00C73824">
        <w:rPr>
          <w:rFonts w:ascii="Univers" w:hAnsi="Univers"/>
          <w:sz w:val="20"/>
        </w:rPr>
        <w:t>Sheet No.___</w:t>
      </w:r>
    </w:p>
    <w:p w14:paraId="6E3D180D" w14:textId="77777777" w:rsidR="000315BF" w:rsidRDefault="000315BF" w:rsidP="00D614C1">
      <w:pPr>
        <w:pStyle w:val="Heading1"/>
      </w:pPr>
      <w:r>
        <w:br w:type="page"/>
      </w:r>
      <w:bookmarkStart w:id="64" w:name="_Toc91658140"/>
      <w:r w:rsidR="008429FA" w:rsidRPr="008429FA">
        <w:lastRenderedPageBreak/>
        <w:t>PAGE 20</w:t>
      </w:r>
      <w:r w:rsidR="008429FA">
        <w:t xml:space="preserve"> </w:t>
      </w:r>
      <w:r>
        <w:t>COMPLIANCE CERTIFICATION AND PLAN, page 2 of 3 INSTRUCTIONS</w:t>
      </w:r>
      <w:bookmarkEnd w:id="64"/>
    </w:p>
    <w:p w14:paraId="38D096EB" w14:textId="77777777" w:rsidR="000315BF" w:rsidRDefault="000315BF" w:rsidP="00934A7D">
      <w:pPr>
        <w:tabs>
          <w:tab w:val="left" w:pos="-720"/>
        </w:tabs>
        <w:suppressAutoHyphens/>
        <w:rPr>
          <w:rFonts w:ascii="Univers" w:hAnsi="Univers"/>
          <w:sz w:val="20"/>
        </w:rPr>
      </w:pPr>
    </w:p>
    <w:p w14:paraId="353A9A4D" w14:textId="77777777" w:rsidR="000315BF" w:rsidRDefault="000315BF" w:rsidP="00C45C81">
      <w:pPr>
        <w:tabs>
          <w:tab w:val="center" w:pos="7200"/>
        </w:tabs>
        <w:suppressAutoHyphens/>
        <w:jc w:val="center"/>
        <w:rPr>
          <w:rFonts w:ascii="Univers" w:hAnsi="Univers"/>
          <w:sz w:val="20"/>
        </w:rPr>
      </w:pPr>
      <w:r>
        <w:rPr>
          <w:rFonts w:ascii="Univers" w:hAnsi="Univers"/>
          <w:sz w:val="20"/>
        </w:rPr>
        <w:t>(</w:t>
      </w:r>
      <w:r>
        <w:rPr>
          <w:rFonts w:ascii="Univers" w:hAnsi="Univers"/>
          <w:i/>
          <w:sz w:val="20"/>
        </w:rPr>
        <w:t>Compliance Plan</w:t>
      </w:r>
      <w:r>
        <w:rPr>
          <w:rFonts w:ascii="Univers" w:hAnsi="Univers"/>
          <w:sz w:val="20"/>
        </w:rPr>
        <w:t>)</w:t>
      </w:r>
    </w:p>
    <w:p w14:paraId="243E4927" w14:textId="77777777" w:rsidR="000315BF" w:rsidRDefault="000315BF" w:rsidP="00934A7D">
      <w:pPr>
        <w:tabs>
          <w:tab w:val="left" w:pos="-720"/>
        </w:tabs>
        <w:suppressAutoHyphens/>
        <w:rPr>
          <w:rFonts w:ascii="Univers" w:hAnsi="Univers"/>
          <w:sz w:val="20"/>
        </w:rPr>
      </w:pPr>
    </w:p>
    <w:p w14:paraId="04891418" w14:textId="77777777" w:rsidR="000315BF" w:rsidRDefault="000315BF" w:rsidP="00934A7D">
      <w:pPr>
        <w:tabs>
          <w:tab w:val="left" w:pos="-720"/>
        </w:tabs>
        <w:suppressAutoHyphens/>
        <w:rPr>
          <w:rFonts w:ascii="Univers" w:hAnsi="Univers"/>
          <w:sz w:val="20"/>
        </w:rPr>
      </w:pPr>
      <w:r>
        <w:rPr>
          <w:rFonts w:ascii="Univers" w:hAnsi="Univers"/>
          <w:sz w:val="20"/>
        </w:rPr>
        <w:t>This table, the "Compliance Plan," is to be used to explain "no" answers to questions 1a, 1b, 2, or 4 on page 19, "</w:t>
      </w:r>
      <w:r>
        <w:rPr>
          <w:rFonts w:ascii="Univers" w:hAnsi="Univers"/>
          <w:b/>
          <w:sz w:val="20"/>
        </w:rPr>
        <w:t>Compliance Certification and Plan, page 1 of 3</w:t>
      </w:r>
      <w:r w:rsidR="00EE7014">
        <w:rPr>
          <w:rFonts w:ascii="Univers" w:hAnsi="Univers"/>
          <w:sz w:val="20"/>
        </w:rPr>
        <w:t xml:space="preserve">." </w:t>
      </w:r>
      <w:r>
        <w:rPr>
          <w:rFonts w:ascii="Univers" w:hAnsi="Univers"/>
          <w:sz w:val="20"/>
        </w:rPr>
        <w:t>Please be sure to return to these questions and check your answers against y</w:t>
      </w:r>
      <w:r w:rsidR="00EE7014">
        <w:rPr>
          <w:rFonts w:ascii="Univers" w:hAnsi="Univers"/>
          <w:sz w:val="20"/>
        </w:rPr>
        <w:t>our explanations.</w:t>
      </w:r>
      <w:r>
        <w:rPr>
          <w:rFonts w:ascii="Univers" w:hAnsi="Univers"/>
          <w:sz w:val="20"/>
        </w:rPr>
        <w:t xml:space="preserve"> In addition, please address questions 3a and 3b before proceeding to the acknowledgments regarding Title VI and section 112(r) pollutants on page 21, "</w:t>
      </w:r>
      <w:r>
        <w:rPr>
          <w:rFonts w:ascii="Univers" w:hAnsi="Univers"/>
          <w:b/>
          <w:sz w:val="20"/>
        </w:rPr>
        <w:t>Compliance Certification and Plan, page 3 of 3</w:t>
      </w:r>
      <w:r>
        <w:rPr>
          <w:rFonts w:ascii="Univers" w:hAnsi="Univers"/>
          <w:sz w:val="20"/>
        </w:rPr>
        <w:t xml:space="preserve">." </w:t>
      </w:r>
    </w:p>
    <w:p w14:paraId="19D495AB" w14:textId="77777777" w:rsidR="000315BF" w:rsidRDefault="000315BF" w:rsidP="00934A7D">
      <w:pPr>
        <w:tabs>
          <w:tab w:val="left" w:pos="-720"/>
        </w:tabs>
        <w:suppressAutoHyphens/>
        <w:rPr>
          <w:rFonts w:ascii="Univers" w:hAnsi="Univers"/>
          <w:sz w:val="20"/>
        </w:rPr>
      </w:pPr>
    </w:p>
    <w:p w14:paraId="0B7E7666" w14:textId="77777777" w:rsidR="000315BF" w:rsidRDefault="000315BF" w:rsidP="00934A7D">
      <w:pPr>
        <w:tabs>
          <w:tab w:val="left" w:pos="-720"/>
        </w:tabs>
        <w:suppressAutoHyphens/>
        <w:rPr>
          <w:rFonts w:ascii="Univers" w:hAnsi="Univers"/>
          <w:sz w:val="20"/>
        </w:rPr>
      </w:pPr>
      <w:r>
        <w:rPr>
          <w:rFonts w:ascii="Univers" w:hAnsi="Univers"/>
          <w:b/>
          <w:sz w:val="20"/>
        </w:rPr>
        <w:t>UNIT REF. NO.</w:t>
      </w:r>
      <w:r w:rsidR="00A70B77">
        <w:rPr>
          <w:rFonts w:ascii="Univers" w:hAnsi="Univers"/>
          <w:sz w:val="20"/>
        </w:rPr>
        <w:t xml:space="preserve"> - C</w:t>
      </w:r>
      <w:r>
        <w:rPr>
          <w:rFonts w:ascii="Univers" w:hAnsi="Univers"/>
          <w:sz w:val="20"/>
        </w:rPr>
        <w:t>ontinue</w:t>
      </w:r>
      <w:r w:rsidR="00A70B77">
        <w:rPr>
          <w:rFonts w:ascii="Univers" w:hAnsi="Univers"/>
          <w:sz w:val="20"/>
        </w:rPr>
        <w:t xml:space="preserve"> using the</w:t>
      </w:r>
      <w:r>
        <w:rPr>
          <w:rFonts w:ascii="Univers" w:hAnsi="Univers"/>
          <w:sz w:val="20"/>
        </w:rPr>
        <w:t xml:space="preserve"> assigned reference number from previous pages.</w:t>
      </w:r>
    </w:p>
    <w:p w14:paraId="0D90E027" w14:textId="77777777" w:rsidR="000315BF" w:rsidRDefault="000315BF" w:rsidP="00934A7D">
      <w:pPr>
        <w:tabs>
          <w:tab w:val="left" w:pos="-720"/>
        </w:tabs>
        <w:suppressAutoHyphens/>
        <w:rPr>
          <w:rFonts w:ascii="Univers" w:hAnsi="Univers"/>
          <w:sz w:val="20"/>
        </w:rPr>
      </w:pPr>
    </w:p>
    <w:p w14:paraId="09F3FB62" w14:textId="77777777" w:rsidR="000315BF" w:rsidRDefault="000315BF" w:rsidP="00934A7D">
      <w:pPr>
        <w:tabs>
          <w:tab w:val="left" w:pos="-720"/>
        </w:tabs>
        <w:suppressAutoHyphens/>
        <w:rPr>
          <w:rFonts w:ascii="Univers" w:hAnsi="Univers"/>
          <w:sz w:val="20"/>
        </w:rPr>
      </w:pPr>
      <w:r>
        <w:rPr>
          <w:rFonts w:ascii="Univers" w:hAnsi="Univers"/>
          <w:b/>
          <w:sz w:val="20"/>
        </w:rPr>
        <w:t>APPLICABLE REQUIREMENT</w:t>
      </w:r>
      <w:r w:rsidR="00A70B77">
        <w:rPr>
          <w:rFonts w:ascii="Univers" w:hAnsi="Univers"/>
          <w:sz w:val="20"/>
        </w:rPr>
        <w:t xml:space="preserve"> - I</w:t>
      </w:r>
      <w:r>
        <w:rPr>
          <w:rFonts w:ascii="Univers" w:hAnsi="Univers"/>
          <w:sz w:val="20"/>
        </w:rPr>
        <w:t>ndicate the requirement with which</w:t>
      </w:r>
      <w:r w:rsidR="008F262B">
        <w:rPr>
          <w:rFonts w:ascii="Univers" w:hAnsi="Univers"/>
          <w:sz w:val="20"/>
        </w:rPr>
        <w:t xml:space="preserve"> compliance is being discussed.</w:t>
      </w:r>
      <w:r>
        <w:rPr>
          <w:rFonts w:ascii="Univers" w:hAnsi="Univers"/>
          <w:sz w:val="20"/>
        </w:rPr>
        <w:t xml:space="preserve"> A citation or reference to the "</w:t>
      </w:r>
      <w:r>
        <w:rPr>
          <w:rFonts w:ascii="Univers" w:hAnsi="Univers"/>
          <w:b/>
          <w:sz w:val="20"/>
        </w:rPr>
        <w:t>Applicable Requirements</w:t>
      </w:r>
      <w:r>
        <w:rPr>
          <w:rFonts w:ascii="Univers" w:hAnsi="Univers"/>
          <w:sz w:val="20"/>
        </w:rPr>
        <w:t>" pages (pages 14-16) or to page 17, "</w:t>
      </w:r>
      <w:r>
        <w:rPr>
          <w:rFonts w:ascii="Univers" w:hAnsi="Univers"/>
          <w:b/>
          <w:sz w:val="20"/>
        </w:rPr>
        <w:t>Streamlining Applicable Requirements</w:t>
      </w:r>
      <w:r>
        <w:rPr>
          <w:rFonts w:ascii="Univers" w:hAnsi="Univers"/>
          <w:sz w:val="20"/>
        </w:rPr>
        <w:t>" is acceptable, provided it is clear.</w:t>
      </w:r>
    </w:p>
    <w:p w14:paraId="6FFF8F74" w14:textId="77777777" w:rsidR="000315BF" w:rsidRDefault="000315BF" w:rsidP="00934A7D">
      <w:pPr>
        <w:tabs>
          <w:tab w:val="left" w:pos="-720"/>
        </w:tabs>
        <w:suppressAutoHyphens/>
        <w:rPr>
          <w:rFonts w:ascii="Univers" w:hAnsi="Univers"/>
          <w:sz w:val="20"/>
        </w:rPr>
      </w:pPr>
    </w:p>
    <w:p w14:paraId="3A2F3F77" w14:textId="77777777" w:rsidR="000315BF" w:rsidRDefault="000315BF" w:rsidP="00934A7D">
      <w:pPr>
        <w:tabs>
          <w:tab w:val="left" w:pos="-720"/>
        </w:tabs>
        <w:suppressAutoHyphens/>
        <w:rPr>
          <w:rFonts w:ascii="Univers" w:hAnsi="Univers"/>
          <w:sz w:val="20"/>
        </w:rPr>
      </w:pPr>
      <w:r>
        <w:rPr>
          <w:rFonts w:ascii="Univers" w:hAnsi="Univers"/>
          <w:b/>
          <w:sz w:val="20"/>
        </w:rPr>
        <w:t>FUTURE-EFFECTIVE REQUIREMENT?</w:t>
      </w:r>
      <w:r w:rsidR="00A70B77">
        <w:rPr>
          <w:rFonts w:ascii="Univers" w:hAnsi="Univers"/>
          <w:sz w:val="20"/>
        </w:rPr>
        <w:t xml:space="preserve"> - I</w:t>
      </w:r>
      <w:r>
        <w:rPr>
          <w:rFonts w:ascii="Univers" w:hAnsi="Univers"/>
          <w:sz w:val="20"/>
        </w:rPr>
        <w:t>ndicate whether the requirement in question is a "future-effective</w:t>
      </w:r>
      <w:r w:rsidR="008F262B">
        <w:rPr>
          <w:rFonts w:ascii="Univers" w:hAnsi="Univers"/>
          <w:sz w:val="20"/>
        </w:rPr>
        <w:t>" requirement as defined above.</w:t>
      </w:r>
      <w:r>
        <w:rPr>
          <w:rFonts w:ascii="Univers" w:hAnsi="Univers"/>
          <w:sz w:val="20"/>
        </w:rPr>
        <w:t xml:space="preserve"> </w:t>
      </w:r>
      <w:r w:rsidRPr="008F262B">
        <w:rPr>
          <w:rFonts w:ascii="Univers" w:hAnsi="Univers"/>
          <w:b/>
          <w:sz w:val="20"/>
        </w:rPr>
        <w:t>Note:</w:t>
      </w:r>
      <w:r w:rsidR="00125533">
        <w:rPr>
          <w:rFonts w:ascii="Univers" w:hAnsi="Univers"/>
          <w:sz w:val="20"/>
        </w:rPr>
        <w:t xml:space="preserve"> F</w:t>
      </w:r>
      <w:r>
        <w:rPr>
          <w:rFonts w:ascii="Univers" w:hAnsi="Univers"/>
          <w:sz w:val="20"/>
        </w:rPr>
        <w:t>or risk management plan requirements under</w:t>
      </w:r>
      <w:r w:rsidR="00F2605A">
        <w:rPr>
          <w:rFonts w:ascii="Univers" w:hAnsi="Univers"/>
          <w:sz w:val="20"/>
        </w:rPr>
        <w:t xml:space="preserve"> § </w:t>
      </w:r>
      <w:r>
        <w:rPr>
          <w:rFonts w:ascii="Univers" w:hAnsi="Univers"/>
          <w:sz w:val="20"/>
        </w:rPr>
        <w:t>112(r) of the Clean Air Act, compliance dates are found in 40 CFR Part 68,</w:t>
      </w:r>
      <w:r w:rsidR="00F2605A">
        <w:rPr>
          <w:rFonts w:ascii="Univers" w:hAnsi="Univers"/>
          <w:sz w:val="20"/>
        </w:rPr>
        <w:t xml:space="preserve"> § </w:t>
      </w:r>
      <w:r>
        <w:rPr>
          <w:rFonts w:ascii="Univers" w:hAnsi="Univers"/>
          <w:sz w:val="20"/>
        </w:rPr>
        <w:t xml:space="preserve">68.10(a) as promulgated in the June 20, 1996 </w:t>
      </w:r>
      <w:r>
        <w:rPr>
          <w:rFonts w:ascii="Univers" w:hAnsi="Univers"/>
          <w:sz w:val="20"/>
          <w:u w:val="single"/>
        </w:rPr>
        <w:t>Federal Register</w:t>
      </w:r>
      <w:r w:rsidR="008F262B">
        <w:rPr>
          <w:rFonts w:ascii="Univers" w:hAnsi="Univers"/>
          <w:sz w:val="20"/>
        </w:rPr>
        <w:t xml:space="preserve"> (page 31717).</w:t>
      </w:r>
      <w:r>
        <w:rPr>
          <w:rFonts w:ascii="Univers" w:hAnsi="Univers"/>
          <w:sz w:val="20"/>
        </w:rPr>
        <w:t xml:space="preserve"> (See also "</w:t>
      </w:r>
      <w:r>
        <w:rPr>
          <w:rFonts w:ascii="Univers" w:hAnsi="Univers"/>
          <w:b/>
          <w:sz w:val="20"/>
        </w:rPr>
        <w:t>Compliance Step</w:t>
      </w:r>
      <w:r>
        <w:rPr>
          <w:rFonts w:ascii="Univers" w:hAnsi="Univers"/>
          <w:sz w:val="20"/>
        </w:rPr>
        <w:t>" instructions below.)</w:t>
      </w:r>
    </w:p>
    <w:p w14:paraId="41A2887B" w14:textId="77777777" w:rsidR="000315BF" w:rsidRDefault="000315BF" w:rsidP="00934A7D">
      <w:pPr>
        <w:tabs>
          <w:tab w:val="left" w:pos="-720"/>
        </w:tabs>
        <w:suppressAutoHyphens/>
        <w:rPr>
          <w:rFonts w:ascii="Univers" w:hAnsi="Univers"/>
          <w:sz w:val="20"/>
        </w:rPr>
      </w:pPr>
    </w:p>
    <w:p w14:paraId="135A9EC5" w14:textId="77777777" w:rsidR="000315BF" w:rsidRDefault="000315BF" w:rsidP="00934A7D">
      <w:pPr>
        <w:tabs>
          <w:tab w:val="left" w:pos="-720"/>
        </w:tabs>
        <w:suppressAutoHyphens/>
        <w:rPr>
          <w:rFonts w:ascii="Univers" w:hAnsi="Univers"/>
          <w:sz w:val="20"/>
        </w:rPr>
      </w:pPr>
      <w:r>
        <w:rPr>
          <w:rFonts w:ascii="Univers" w:hAnsi="Univers"/>
          <w:b/>
          <w:sz w:val="20"/>
        </w:rPr>
        <w:t>HOW COMPLIANCE WILL BE ACHIEVED</w:t>
      </w:r>
      <w:r w:rsidR="00A70B77">
        <w:rPr>
          <w:rFonts w:ascii="Univers" w:hAnsi="Univers"/>
          <w:sz w:val="20"/>
        </w:rPr>
        <w:t xml:space="preserve"> - M</w:t>
      </w:r>
      <w:r>
        <w:rPr>
          <w:rFonts w:ascii="Univers" w:hAnsi="Univers"/>
          <w:sz w:val="20"/>
        </w:rPr>
        <w:t>ay refer to the addition of control equipment, changes in operations, or other means by whic</w:t>
      </w:r>
      <w:r w:rsidR="00F1559A">
        <w:rPr>
          <w:rFonts w:ascii="Univers" w:hAnsi="Univers"/>
          <w:sz w:val="20"/>
        </w:rPr>
        <w:t>h compliance will be achieved.</w:t>
      </w:r>
    </w:p>
    <w:p w14:paraId="16899501" w14:textId="77777777" w:rsidR="000315BF" w:rsidRDefault="000315BF" w:rsidP="00934A7D">
      <w:pPr>
        <w:tabs>
          <w:tab w:val="left" w:pos="-720"/>
        </w:tabs>
        <w:suppressAutoHyphens/>
        <w:rPr>
          <w:rFonts w:ascii="Univers" w:hAnsi="Univers"/>
          <w:sz w:val="20"/>
        </w:rPr>
      </w:pPr>
    </w:p>
    <w:p w14:paraId="37260C00" w14:textId="77777777" w:rsidR="000315BF" w:rsidRDefault="000315BF" w:rsidP="00934A7D">
      <w:pPr>
        <w:tabs>
          <w:tab w:val="left" w:pos="-720"/>
        </w:tabs>
        <w:suppressAutoHyphens/>
        <w:rPr>
          <w:rFonts w:ascii="Univers" w:hAnsi="Univers"/>
          <w:sz w:val="20"/>
        </w:rPr>
      </w:pPr>
      <w:r>
        <w:rPr>
          <w:rFonts w:ascii="Univers" w:hAnsi="Univers"/>
          <w:b/>
          <w:sz w:val="20"/>
        </w:rPr>
        <w:t>Compliance step</w:t>
      </w:r>
      <w:r w:rsidR="00A70B77">
        <w:rPr>
          <w:rFonts w:ascii="Univers" w:hAnsi="Univers"/>
          <w:sz w:val="20"/>
        </w:rPr>
        <w:t xml:space="preserve"> - W</w:t>
      </w:r>
      <w:r>
        <w:rPr>
          <w:rFonts w:ascii="Univers" w:hAnsi="Univers"/>
          <w:sz w:val="20"/>
        </w:rPr>
        <w:t xml:space="preserve">here the source is out of compliance, it must have a schedule to achieve compliance, and must file progress reports with </w:t>
      </w:r>
      <w:r w:rsidR="00F2605A">
        <w:rPr>
          <w:rFonts w:ascii="Univers" w:hAnsi="Univers"/>
          <w:sz w:val="20"/>
        </w:rPr>
        <w:t xml:space="preserve">the </w:t>
      </w:r>
      <w:r w:rsidR="00DE0EB2">
        <w:rPr>
          <w:rFonts w:ascii="Univers" w:hAnsi="Univers"/>
          <w:sz w:val="20"/>
        </w:rPr>
        <w:t>DEQ</w:t>
      </w:r>
      <w:r>
        <w:rPr>
          <w:rFonts w:ascii="Univers" w:hAnsi="Univers"/>
          <w:sz w:val="20"/>
        </w:rPr>
        <w:t xml:space="preserve"> at least every six months (</w:t>
      </w:r>
      <w:r>
        <w:rPr>
          <w:rFonts w:ascii="Univers" w:hAnsi="Univers"/>
          <w:sz w:val="20"/>
          <w:u w:val="single"/>
        </w:rPr>
        <w:t>Regulations</w:t>
      </w:r>
      <w:r w:rsidR="008F262B">
        <w:rPr>
          <w:rFonts w:ascii="Univers" w:hAnsi="Univers"/>
          <w:sz w:val="20"/>
        </w:rPr>
        <w:t xml:space="preserve">, </w:t>
      </w:r>
      <w:r w:rsidR="00027F8E">
        <w:rPr>
          <w:rFonts w:ascii="Univers" w:hAnsi="Univers"/>
          <w:sz w:val="20"/>
        </w:rPr>
        <w:t>9VAC5</w:t>
      </w:r>
      <w:r w:rsidR="008F262B">
        <w:rPr>
          <w:rFonts w:ascii="Univers" w:hAnsi="Univers"/>
          <w:sz w:val="20"/>
        </w:rPr>
        <w:t xml:space="preserve">-80-90.I.4.) </w:t>
      </w:r>
      <w:r>
        <w:rPr>
          <w:rFonts w:ascii="Univers" w:hAnsi="Univers"/>
          <w:sz w:val="20"/>
        </w:rPr>
        <w:t>Identify each step t</w:t>
      </w:r>
      <w:r w:rsidR="008F262B">
        <w:rPr>
          <w:rFonts w:ascii="Univers" w:hAnsi="Univers"/>
          <w:sz w:val="20"/>
        </w:rPr>
        <w:t xml:space="preserve">oward compliance for each unit </w:t>
      </w:r>
      <w:r>
        <w:rPr>
          <w:rFonts w:ascii="Univers" w:hAnsi="Univers"/>
          <w:sz w:val="20"/>
        </w:rPr>
        <w:t xml:space="preserve">not in compliance at the time of application (or not in compliance with a known or anticipated </w:t>
      </w:r>
      <w:r w:rsidR="00F2605A">
        <w:rPr>
          <w:rFonts w:ascii="Univers" w:hAnsi="Univers"/>
          <w:sz w:val="20"/>
        </w:rPr>
        <w:t xml:space="preserve">future-effective requirement). </w:t>
      </w:r>
      <w:r>
        <w:rPr>
          <w:rFonts w:ascii="Univers" w:hAnsi="Univers"/>
          <w:sz w:val="20"/>
        </w:rPr>
        <w:t>D</w:t>
      </w:r>
      <w:r w:rsidR="005E2B2E">
        <w:rPr>
          <w:rFonts w:ascii="Univers" w:hAnsi="Univers"/>
          <w:sz w:val="20"/>
        </w:rPr>
        <w:t xml:space="preserve">etailed steps toward </w:t>
      </w:r>
      <w:r>
        <w:rPr>
          <w:rFonts w:ascii="Univers" w:hAnsi="Univers"/>
          <w:sz w:val="20"/>
        </w:rPr>
        <w:t>compliance with known future-applicable requirements are optional, not required; the certification on page 21, "</w:t>
      </w:r>
      <w:r>
        <w:rPr>
          <w:rFonts w:ascii="Univers" w:hAnsi="Univers"/>
          <w:b/>
          <w:sz w:val="20"/>
        </w:rPr>
        <w:t>Compliance C</w:t>
      </w:r>
      <w:r w:rsidR="00F2605A">
        <w:rPr>
          <w:rFonts w:ascii="Univers" w:hAnsi="Univers"/>
          <w:b/>
          <w:sz w:val="20"/>
        </w:rPr>
        <w:t>ertification and Plan, page</w:t>
      </w:r>
      <w:r>
        <w:rPr>
          <w:rFonts w:ascii="Univers" w:hAnsi="Univers"/>
          <w:b/>
          <w:sz w:val="20"/>
        </w:rPr>
        <w:t xml:space="preserve"> 3 of 3</w:t>
      </w:r>
      <w:r>
        <w:rPr>
          <w:rFonts w:ascii="Univers" w:hAnsi="Univers"/>
          <w:sz w:val="20"/>
        </w:rPr>
        <w:t>," commits you only to timely compl</w:t>
      </w:r>
      <w:r w:rsidR="00F1559A">
        <w:rPr>
          <w:rFonts w:ascii="Univers" w:hAnsi="Univers"/>
          <w:sz w:val="20"/>
        </w:rPr>
        <w:t>iance with such requirements.</w:t>
      </w:r>
    </w:p>
    <w:p w14:paraId="49A71E29" w14:textId="77777777" w:rsidR="000315BF" w:rsidRDefault="000315BF" w:rsidP="00934A7D">
      <w:pPr>
        <w:tabs>
          <w:tab w:val="left" w:pos="-720"/>
        </w:tabs>
        <w:suppressAutoHyphens/>
        <w:rPr>
          <w:rFonts w:ascii="Univers" w:hAnsi="Univers"/>
          <w:sz w:val="20"/>
        </w:rPr>
      </w:pPr>
    </w:p>
    <w:p w14:paraId="2B3CF3A5" w14:textId="77777777" w:rsidR="000315BF" w:rsidRDefault="000315BF" w:rsidP="00934A7D">
      <w:pPr>
        <w:tabs>
          <w:tab w:val="left" w:pos="-720"/>
        </w:tabs>
        <w:suppressAutoHyphens/>
        <w:rPr>
          <w:rFonts w:ascii="Univers" w:hAnsi="Univers"/>
          <w:sz w:val="20"/>
        </w:rPr>
      </w:pPr>
      <w:r>
        <w:rPr>
          <w:rFonts w:ascii="Univers" w:hAnsi="Univers"/>
          <w:sz w:val="20"/>
        </w:rPr>
        <w:t xml:space="preserve"> </w:t>
      </w:r>
      <w:r>
        <w:rPr>
          <w:rFonts w:ascii="Univers" w:hAnsi="Univers"/>
          <w:b/>
          <w:sz w:val="20"/>
        </w:rPr>
        <w:t>Date by which completion expected</w:t>
      </w:r>
      <w:r w:rsidR="00A70B77">
        <w:rPr>
          <w:rFonts w:ascii="Univers" w:hAnsi="Univers"/>
          <w:sz w:val="20"/>
        </w:rPr>
        <w:t xml:space="preserve"> - F</w:t>
      </w:r>
      <w:r>
        <w:rPr>
          <w:rFonts w:ascii="Univers" w:hAnsi="Univers"/>
          <w:sz w:val="20"/>
        </w:rPr>
        <w:t>or each step, give a projected date of completion.</w:t>
      </w:r>
    </w:p>
    <w:p w14:paraId="5C5BD83B" w14:textId="77777777" w:rsidR="000315BF" w:rsidRDefault="000315BF" w:rsidP="00934A7D">
      <w:pPr>
        <w:tabs>
          <w:tab w:val="left" w:pos="-720"/>
        </w:tabs>
        <w:suppressAutoHyphens/>
        <w:rPr>
          <w:rFonts w:ascii="Univers" w:hAnsi="Univers"/>
          <w:sz w:val="20"/>
        </w:rPr>
      </w:pPr>
    </w:p>
    <w:p w14:paraId="4A8340BA" w14:textId="77777777" w:rsidR="000315BF" w:rsidRDefault="000315BF" w:rsidP="00934A7D">
      <w:pPr>
        <w:tabs>
          <w:tab w:val="left" w:pos="-720"/>
        </w:tabs>
        <w:suppressAutoHyphens/>
        <w:rPr>
          <w:rFonts w:ascii="Univers" w:hAnsi="Univers"/>
          <w:sz w:val="20"/>
        </w:rPr>
      </w:pPr>
    </w:p>
    <w:p w14:paraId="2856EBA0" w14:textId="77777777" w:rsidR="000315BF" w:rsidRDefault="000315BF" w:rsidP="00934A7D">
      <w:pPr>
        <w:tabs>
          <w:tab w:val="left" w:pos="-720"/>
        </w:tabs>
        <w:suppressAutoHyphens/>
        <w:rPr>
          <w:rFonts w:ascii="Univers" w:hAnsi="Univers"/>
          <w:sz w:val="20"/>
        </w:rPr>
      </w:pPr>
    </w:p>
    <w:p w14:paraId="299A1A9D" w14:textId="77777777" w:rsidR="000315BF" w:rsidRDefault="000315BF" w:rsidP="00934A7D">
      <w:pPr>
        <w:tabs>
          <w:tab w:val="left" w:pos="-720"/>
        </w:tabs>
        <w:suppressAutoHyphens/>
        <w:rPr>
          <w:rFonts w:ascii="Univers" w:hAnsi="Univers"/>
          <w:sz w:val="20"/>
        </w:rPr>
      </w:pPr>
    </w:p>
    <w:p w14:paraId="17FBC970" w14:textId="77777777" w:rsidR="000315BF" w:rsidRDefault="000315BF" w:rsidP="00934A7D">
      <w:pPr>
        <w:tabs>
          <w:tab w:val="left" w:pos="-720"/>
        </w:tabs>
        <w:suppressAutoHyphens/>
        <w:rPr>
          <w:rFonts w:ascii="Univers" w:hAnsi="Univers"/>
          <w:sz w:val="20"/>
        </w:rPr>
      </w:pPr>
    </w:p>
    <w:p w14:paraId="316B7D58" w14:textId="77777777" w:rsidR="000315BF" w:rsidRDefault="000315BF" w:rsidP="00934A7D">
      <w:pPr>
        <w:tabs>
          <w:tab w:val="left" w:pos="-720"/>
        </w:tabs>
        <w:suppressAutoHyphens/>
        <w:rPr>
          <w:rFonts w:ascii="Univers" w:hAnsi="Univers"/>
          <w:sz w:val="20"/>
        </w:rPr>
      </w:pPr>
    </w:p>
    <w:p w14:paraId="39E7E06D" w14:textId="77777777" w:rsidR="000315BF" w:rsidRDefault="000315BF" w:rsidP="00934A7D">
      <w:pPr>
        <w:tabs>
          <w:tab w:val="left" w:pos="-720"/>
        </w:tabs>
        <w:suppressAutoHyphens/>
        <w:rPr>
          <w:rFonts w:ascii="Univers" w:hAnsi="Univers"/>
          <w:sz w:val="20"/>
        </w:rPr>
      </w:pPr>
    </w:p>
    <w:p w14:paraId="0F999715" w14:textId="77777777" w:rsidR="000315BF" w:rsidRDefault="000315BF" w:rsidP="00934A7D">
      <w:pPr>
        <w:tabs>
          <w:tab w:val="left" w:pos="-720"/>
        </w:tabs>
        <w:suppressAutoHyphens/>
        <w:rPr>
          <w:rFonts w:ascii="Univers" w:hAnsi="Univers"/>
          <w:sz w:val="20"/>
        </w:rPr>
      </w:pPr>
    </w:p>
    <w:p w14:paraId="1245C02C" w14:textId="77777777" w:rsidR="000315BF" w:rsidRDefault="000315BF" w:rsidP="00934A7D">
      <w:pPr>
        <w:tabs>
          <w:tab w:val="left" w:pos="-720"/>
        </w:tabs>
        <w:suppressAutoHyphens/>
        <w:rPr>
          <w:rFonts w:ascii="Univers" w:hAnsi="Univers"/>
          <w:sz w:val="20"/>
        </w:rPr>
      </w:pPr>
    </w:p>
    <w:p w14:paraId="18EA0CA9" w14:textId="77777777" w:rsidR="000315BF" w:rsidRDefault="000315BF" w:rsidP="00934A7D">
      <w:pPr>
        <w:tabs>
          <w:tab w:val="left" w:pos="-720"/>
        </w:tabs>
        <w:suppressAutoHyphens/>
        <w:rPr>
          <w:rFonts w:ascii="Univers" w:hAnsi="Univers"/>
          <w:sz w:val="20"/>
        </w:rPr>
      </w:pPr>
    </w:p>
    <w:p w14:paraId="65F47D78" w14:textId="77777777" w:rsidR="000315BF" w:rsidRDefault="000315BF" w:rsidP="00934A7D">
      <w:pPr>
        <w:tabs>
          <w:tab w:val="left" w:pos="-720"/>
        </w:tabs>
        <w:suppressAutoHyphens/>
        <w:rPr>
          <w:rFonts w:ascii="Univers" w:hAnsi="Univers"/>
          <w:sz w:val="20"/>
        </w:rPr>
      </w:pPr>
    </w:p>
    <w:p w14:paraId="6F7E48C5" w14:textId="77777777" w:rsidR="00DC7A3B" w:rsidRDefault="00DC7A3B" w:rsidP="00934A7D">
      <w:pPr>
        <w:tabs>
          <w:tab w:val="center" w:pos="7200"/>
        </w:tabs>
        <w:suppressAutoHyphens/>
        <w:rPr>
          <w:rFonts w:ascii="Univers" w:hAnsi="Univers"/>
          <w:b/>
          <w:sz w:val="10"/>
        </w:rPr>
      </w:pPr>
    </w:p>
    <w:p w14:paraId="5ABAA826" w14:textId="77777777" w:rsidR="000315BF" w:rsidRDefault="000315BF" w:rsidP="00934A7D">
      <w:pPr>
        <w:tabs>
          <w:tab w:val="center" w:pos="7200"/>
        </w:tabs>
        <w:suppressAutoHyphens/>
        <w:rPr>
          <w:rFonts w:ascii="Univers" w:hAnsi="Univers"/>
          <w:sz w:val="20"/>
        </w:rPr>
      </w:pPr>
      <w:r>
        <w:rPr>
          <w:rFonts w:ascii="Univers" w:hAnsi="Univers"/>
          <w:sz w:val="20"/>
        </w:rPr>
        <w:tab/>
        <w:t>Page 20 Instructions</w:t>
      </w:r>
    </w:p>
    <w:p w14:paraId="45D199F0" w14:textId="77777777" w:rsidR="000315BF" w:rsidRDefault="000315BF" w:rsidP="00D614C1">
      <w:pPr>
        <w:pStyle w:val="Heading1"/>
      </w:pPr>
      <w:r>
        <w:br w:type="page"/>
      </w:r>
      <w:bookmarkStart w:id="65" w:name="_Toc91658141"/>
      <w:r>
        <w:lastRenderedPageBreak/>
        <w:t>COMPLIANCE CERTIFICATION AND PLAN, page 3 of 3:</w:t>
      </w:r>
      <w:bookmarkEnd w:id="65"/>
    </w:p>
    <w:p w14:paraId="150B67C1" w14:textId="77777777" w:rsidR="000315BF" w:rsidRDefault="000315BF" w:rsidP="00934A7D">
      <w:pPr>
        <w:tabs>
          <w:tab w:val="left" w:pos="-720"/>
        </w:tabs>
        <w:suppressAutoHyphens/>
        <w:rPr>
          <w:rFonts w:ascii="Univers" w:hAnsi="Univers"/>
          <w:sz w:val="16"/>
        </w:rPr>
      </w:pPr>
      <w:r>
        <w:rPr>
          <w:rFonts w:ascii="Univers" w:hAnsi="Univers"/>
          <w:b/>
          <w:sz w:val="16"/>
          <w:u w:val="single"/>
        </w:rPr>
        <w:t>Compliance Schedule, Acknowledgments, and Certification.</w:t>
      </w:r>
      <w:r>
        <w:rPr>
          <w:rFonts w:ascii="Univers" w:hAnsi="Univers"/>
          <w:sz w:val="16"/>
        </w:rPr>
        <w:t xml:space="preserve">  </w:t>
      </w:r>
    </w:p>
    <w:p w14:paraId="7198093D" w14:textId="77777777" w:rsidR="000315BF" w:rsidRDefault="000315BF" w:rsidP="00934A7D">
      <w:pPr>
        <w:tabs>
          <w:tab w:val="left" w:pos="-720"/>
        </w:tabs>
        <w:suppressAutoHyphens/>
        <w:rPr>
          <w:rFonts w:ascii="Univers" w:hAnsi="Univers"/>
          <w:sz w:val="16"/>
        </w:rPr>
      </w:pPr>
      <w:r>
        <w:rPr>
          <w:rFonts w:ascii="Univers" w:hAnsi="Univers"/>
          <w:b/>
          <w:i/>
          <w:sz w:val="16"/>
        </w:rPr>
        <w:t>SCHEDULE:</w:t>
      </w:r>
      <w:r>
        <w:rPr>
          <w:rFonts w:ascii="Univers" w:hAnsi="Univers"/>
          <w:sz w:val="16"/>
        </w:rPr>
        <w:t xml:space="preserve">  Use the box(es) and/or the chart below as your proposed schedule for compliance certifications during the term of the permit.</w:t>
      </w:r>
    </w:p>
    <w:bookmarkStart w:id="66" w:name="Check1"/>
    <w:p w14:paraId="70A756DA" w14:textId="77777777" w:rsidR="000315BF" w:rsidRDefault="00692D36" w:rsidP="00C45C81">
      <w:pPr>
        <w:tabs>
          <w:tab w:val="left" w:pos="-720"/>
        </w:tabs>
        <w:suppressAutoHyphens/>
        <w:ind w:left="720"/>
        <w:rPr>
          <w:rFonts w:ascii="Univers" w:hAnsi="Univers"/>
          <w:sz w:val="16"/>
        </w:rPr>
      </w:pPr>
      <w:r>
        <w:rPr>
          <w:rFonts w:ascii="Univers" w:hAnsi="Univers"/>
          <w:sz w:val="16"/>
        </w:rPr>
        <w:fldChar w:fldCharType="begin">
          <w:ffData>
            <w:name w:val="Check1"/>
            <w:enabled/>
            <w:calcOnExit w:val="0"/>
            <w:checkBox>
              <w:sizeAuto/>
              <w:default w:val="0"/>
            </w:checkBox>
          </w:ffData>
        </w:fldChar>
      </w:r>
      <w:r w:rsidR="00506CB1">
        <w:rPr>
          <w:rFonts w:ascii="Univers" w:hAnsi="Univers"/>
          <w:sz w:val="16"/>
        </w:rPr>
        <w:instrText xml:space="preserve"> FORMCHECKBOX </w:instrText>
      </w:r>
      <w:r w:rsidR="00000000">
        <w:rPr>
          <w:rFonts w:ascii="Univers" w:hAnsi="Univers"/>
          <w:sz w:val="16"/>
        </w:rPr>
      </w:r>
      <w:r w:rsidR="00000000">
        <w:rPr>
          <w:rFonts w:ascii="Univers" w:hAnsi="Univers"/>
          <w:sz w:val="16"/>
        </w:rPr>
        <w:fldChar w:fldCharType="separate"/>
      </w:r>
      <w:r>
        <w:rPr>
          <w:rFonts w:ascii="Univers" w:hAnsi="Univers"/>
          <w:sz w:val="16"/>
        </w:rPr>
        <w:fldChar w:fldCharType="end"/>
      </w:r>
      <w:bookmarkEnd w:id="66"/>
      <w:r w:rsidR="000315BF">
        <w:rPr>
          <w:rFonts w:ascii="Univers" w:hAnsi="Univers"/>
          <w:sz w:val="16"/>
        </w:rPr>
        <w:t>Check here if compliance certifications will be submitted annually.</w:t>
      </w:r>
    </w:p>
    <w:p w14:paraId="5EBBE666" w14:textId="628237C2" w:rsidR="000315BF" w:rsidRDefault="00692D36" w:rsidP="00C45C81">
      <w:pPr>
        <w:tabs>
          <w:tab w:val="left" w:pos="-720"/>
        </w:tabs>
        <w:suppressAutoHyphens/>
        <w:ind w:left="720"/>
        <w:rPr>
          <w:rFonts w:ascii="Univers" w:hAnsi="Univers"/>
          <w:sz w:val="16"/>
        </w:rPr>
      </w:pPr>
      <w:r>
        <w:rPr>
          <w:rFonts w:ascii="WP TypographicSymbols" w:hAnsi="WP TypographicSymbols"/>
          <w:sz w:val="16"/>
        </w:rPr>
        <w:fldChar w:fldCharType="begin">
          <w:ffData>
            <w:name w:val="Check2"/>
            <w:enabled/>
            <w:calcOnExit w:val="0"/>
            <w:checkBox>
              <w:sizeAuto/>
              <w:default w:val="0"/>
            </w:checkBox>
          </w:ffData>
        </w:fldChar>
      </w:r>
      <w:bookmarkStart w:id="67" w:name="Check2"/>
      <w:r w:rsidR="00AC73CE">
        <w:rPr>
          <w:rFonts w:ascii="WP TypographicSymbols" w:hAnsi="WP TypographicSymbols"/>
          <w:sz w:val="16"/>
        </w:rPr>
        <w:instrText xml:space="preserve"> FORMCHECKBOX </w:instrText>
      </w:r>
      <w:r w:rsidR="00000000">
        <w:rPr>
          <w:rFonts w:ascii="WP TypographicSymbols" w:hAnsi="WP TypographicSymbols"/>
          <w:sz w:val="16"/>
        </w:rPr>
      </w:r>
      <w:r w:rsidR="00000000">
        <w:rPr>
          <w:rFonts w:ascii="WP TypographicSymbols" w:hAnsi="WP TypographicSymbols"/>
          <w:sz w:val="16"/>
        </w:rPr>
        <w:fldChar w:fldCharType="separate"/>
      </w:r>
      <w:r>
        <w:rPr>
          <w:rFonts w:ascii="WP TypographicSymbols" w:hAnsi="WP TypographicSymbols"/>
          <w:sz w:val="16"/>
        </w:rPr>
        <w:fldChar w:fldCharType="end"/>
      </w:r>
      <w:bookmarkEnd w:id="67"/>
      <w:r w:rsidR="000315BF">
        <w:rPr>
          <w:rFonts w:ascii="Univers" w:hAnsi="Univers"/>
          <w:sz w:val="16"/>
        </w:rPr>
        <w:t xml:space="preserve">Check here if compliance certifications will be submitted more often than </w:t>
      </w:r>
      <w:r w:rsidR="00535EF4">
        <w:rPr>
          <w:rFonts w:ascii="Univers" w:hAnsi="Univers"/>
          <w:sz w:val="16"/>
        </w:rPr>
        <w:t>annually and</w:t>
      </w:r>
      <w:r w:rsidR="000315BF">
        <w:rPr>
          <w:rFonts w:ascii="Univers" w:hAnsi="Univers"/>
          <w:sz w:val="16"/>
        </w:rPr>
        <w:t xml:space="preserve"> fill in the table below.</w:t>
      </w:r>
    </w:p>
    <w:tbl>
      <w:tblPr>
        <w:tblW w:w="0" w:type="auto"/>
        <w:tblInd w:w="120" w:type="dxa"/>
        <w:tblLayout w:type="fixed"/>
        <w:tblCellMar>
          <w:left w:w="120" w:type="dxa"/>
          <w:right w:w="120" w:type="dxa"/>
        </w:tblCellMar>
        <w:tblLook w:val="0000" w:firstRow="0" w:lastRow="0" w:firstColumn="0" w:lastColumn="0" w:noHBand="0" w:noVBand="0"/>
      </w:tblPr>
      <w:tblGrid>
        <w:gridCol w:w="1526"/>
        <w:gridCol w:w="3086"/>
        <w:gridCol w:w="2736"/>
        <w:gridCol w:w="392"/>
        <w:gridCol w:w="2070"/>
        <w:gridCol w:w="4080"/>
      </w:tblGrid>
      <w:tr w:rsidR="00F2605A" w14:paraId="7C908E69" w14:textId="77777777" w:rsidTr="000E4F46">
        <w:tc>
          <w:tcPr>
            <w:tcW w:w="7740" w:type="dxa"/>
            <w:gridSpan w:val="4"/>
            <w:tcBorders>
              <w:top w:val="single" w:sz="8" w:space="0" w:color="auto"/>
              <w:left w:val="single" w:sz="8" w:space="0" w:color="auto"/>
              <w:bottom w:val="single" w:sz="8" w:space="0" w:color="auto"/>
              <w:right w:val="single" w:sz="8" w:space="0" w:color="auto"/>
            </w:tcBorders>
            <w:shd w:val="clear" w:color="auto" w:fill="auto"/>
          </w:tcPr>
          <w:p w14:paraId="6982C4F9" w14:textId="77777777" w:rsidR="00F2605A" w:rsidRDefault="00F2605A" w:rsidP="00934A7D">
            <w:pPr>
              <w:tabs>
                <w:tab w:val="left" w:pos="-720"/>
              </w:tabs>
              <w:suppressAutoHyphens/>
              <w:spacing w:before="90" w:after="126"/>
              <w:rPr>
                <w:rFonts w:ascii="Univers" w:hAnsi="Univers"/>
                <w:b/>
                <w:sz w:val="16"/>
              </w:rPr>
            </w:pPr>
            <w:r>
              <w:rPr>
                <w:rFonts w:ascii="Univers" w:hAnsi="Univers"/>
                <w:b/>
                <w:sz w:val="16"/>
              </w:rPr>
              <w:t>COMPANY NAME</w:t>
            </w:r>
          </w:p>
        </w:tc>
        <w:tc>
          <w:tcPr>
            <w:tcW w:w="2070" w:type="dxa"/>
            <w:tcBorders>
              <w:top w:val="single" w:sz="8" w:space="0" w:color="auto"/>
              <w:left w:val="single" w:sz="8" w:space="0" w:color="auto"/>
              <w:bottom w:val="single" w:sz="8" w:space="0" w:color="auto"/>
              <w:right w:val="single" w:sz="8" w:space="0" w:color="auto"/>
            </w:tcBorders>
            <w:shd w:val="clear" w:color="auto" w:fill="auto"/>
          </w:tcPr>
          <w:p w14:paraId="58CB7034" w14:textId="77777777" w:rsidR="00F2605A" w:rsidRDefault="00F2605A" w:rsidP="00934A7D">
            <w:pPr>
              <w:tabs>
                <w:tab w:val="left" w:pos="-720"/>
              </w:tabs>
              <w:suppressAutoHyphens/>
              <w:spacing w:before="90" w:after="126"/>
              <w:rPr>
                <w:rFonts w:ascii="Univers" w:hAnsi="Univers"/>
                <w:b/>
                <w:sz w:val="16"/>
              </w:rPr>
            </w:pPr>
            <w:r>
              <w:rPr>
                <w:rFonts w:ascii="Univers" w:hAnsi="Univers"/>
                <w:b/>
                <w:sz w:val="16"/>
              </w:rPr>
              <w:t>DATE</w:t>
            </w:r>
          </w:p>
        </w:tc>
        <w:tc>
          <w:tcPr>
            <w:tcW w:w="4080" w:type="dxa"/>
            <w:tcBorders>
              <w:top w:val="single" w:sz="8" w:space="0" w:color="auto"/>
              <w:left w:val="single" w:sz="8" w:space="0" w:color="auto"/>
              <w:bottom w:val="single" w:sz="8" w:space="0" w:color="auto"/>
              <w:right w:val="single" w:sz="8" w:space="0" w:color="auto"/>
            </w:tcBorders>
            <w:shd w:val="clear" w:color="auto" w:fill="auto"/>
          </w:tcPr>
          <w:p w14:paraId="0F9C5C60" w14:textId="77777777" w:rsidR="00F2605A" w:rsidRDefault="00F2605A" w:rsidP="00934A7D">
            <w:pPr>
              <w:tabs>
                <w:tab w:val="left" w:pos="-720"/>
              </w:tabs>
              <w:suppressAutoHyphens/>
              <w:spacing w:before="90" w:after="126"/>
              <w:rPr>
                <w:rFonts w:ascii="Univers" w:hAnsi="Univers"/>
                <w:b/>
                <w:sz w:val="16"/>
              </w:rPr>
            </w:pPr>
            <w:r>
              <w:rPr>
                <w:rFonts w:ascii="Univers" w:hAnsi="Univers"/>
                <w:b/>
                <w:sz w:val="16"/>
              </w:rPr>
              <w:t>REGISTRATION NO.</w:t>
            </w:r>
          </w:p>
        </w:tc>
      </w:tr>
      <w:tr w:rsidR="000315BF" w14:paraId="4DA71E77" w14:textId="77777777" w:rsidTr="000E4F46">
        <w:tc>
          <w:tcPr>
            <w:tcW w:w="15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B4538C" w14:textId="77777777" w:rsidR="000315BF" w:rsidRDefault="000315BF" w:rsidP="0058206B">
            <w:pPr>
              <w:tabs>
                <w:tab w:val="left" w:pos="-720"/>
              </w:tabs>
              <w:suppressAutoHyphens/>
              <w:spacing w:before="90" w:after="126"/>
              <w:rPr>
                <w:rFonts w:ascii="Univers" w:hAnsi="Univers"/>
                <w:sz w:val="16"/>
              </w:rPr>
            </w:pPr>
            <w:r>
              <w:rPr>
                <w:rFonts w:ascii="Univers" w:hAnsi="Univers"/>
                <w:b/>
                <w:sz w:val="16"/>
              </w:rPr>
              <w:t>Unit Ref. No(s).</w:t>
            </w:r>
          </w:p>
        </w:tc>
        <w:tc>
          <w:tcPr>
            <w:tcW w:w="308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F5F003"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Frequency of submission</w:t>
            </w:r>
            <w:r>
              <w:rPr>
                <w:rFonts w:ascii="Univers" w:hAnsi="Univers"/>
                <w:sz w:val="16"/>
              </w:rPr>
              <w:t xml:space="preserve"> </w:t>
            </w:r>
          </w:p>
        </w:tc>
        <w:tc>
          <w:tcPr>
            <w:tcW w:w="27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0567DF"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Starting time</w:t>
            </w:r>
          </w:p>
        </w:tc>
        <w:tc>
          <w:tcPr>
            <w:tcW w:w="654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6ECC78"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Methods Used to Determine Compliance</w:t>
            </w:r>
          </w:p>
        </w:tc>
      </w:tr>
      <w:tr w:rsidR="000315BF" w14:paraId="3BACE8EA" w14:textId="77777777" w:rsidTr="000E4F46">
        <w:tc>
          <w:tcPr>
            <w:tcW w:w="1526" w:type="dxa"/>
            <w:tcBorders>
              <w:top w:val="single" w:sz="8" w:space="0" w:color="auto"/>
              <w:left w:val="single" w:sz="7" w:space="0" w:color="auto"/>
            </w:tcBorders>
            <w:shd w:val="clear" w:color="auto" w:fill="auto"/>
          </w:tcPr>
          <w:p w14:paraId="1F489346" w14:textId="77777777" w:rsidR="000315BF" w:rsidRDefault="000315BF" w:rsidP="00934A7D">
            <w:pPr>
              <w:tabs>
                <w:tab w:val="left" w:pos="-720"/>
              </w:tabs>
              <w:suppressAutoHyphens/>
              <w:spacing w:before="90"/>
              <w:rPr>
                <w:rFonts w:ascii="Univers" w:hAnsi="Univers"/>
                <w:sz w:val="16"/>
              </w:rPr>
            </w:pPr>
          </w:p>
          <w:p w14:paraId="3E46A851" w14:textId="77777777" w:rsidR="000315BF" w:rsidRDefault="000315BF" w:rsidP="00934A7D">
            <w:pPr>
              <w:tabs>
                <w:tab w:val="left" w:pos="-720"/>
              </w:tabs>
              <w:suppressAutoHyphens/>
              <w:spacing w:after="126"/>
              <w:rPr>
                <w:rFonts w:ascii="Univers" w:hAnsi="Univers"/>
                <w:sz w:val="16"/>
              </w:rPr>
            </w:pPr>
          </w:p>
        </w:tc>
        <w:tc>
          <w:tcPr>
            <w:tcW w:w="3086" w:type="dxa"/>
            <w:tcBorders>
              <w:top w:val="single" w:sz="8" w:space="0" w:color="auto"/>
              <w:left w:val="single" w:sz="7" w:space="0" w:color="auto"/>
            </w:tcBorders>
            <w:shd w:val="clear" w:color="auto" w:fill="auto"/>
          </w:tcPr>
          <w:p w14:paraId="37B3F4A2" w14:textId="77777777" w:rsidR="000315BF" w:rsidRDefault="000315BF" w:rsidP="00934A7D">
            <w:pPr>
              <w:tabs>
                <w:tab w:val="left" w:pos="-720"/>
              </w:tabs>
              <w:suppressAutoHyphens/>
              <w:spacing w:before="90" w:after="126"/>
              <w:rPr>
                <w:rFonts w:ascii="Univers" w:hAnsi="Univers"/>
                <w:sz w:val="16"/>
              </w:rPr>
            </w:pPr>
          </w:p>
        </w:tc>
        <w:tc>
          <w:tcPr>
            <w:tcW w:w="2736" w:type="dxa"/>
            <w:tcBorders>
              <w:top w:val="single" w:sz="8" w:space="0" w:color="auto"/>
              <w:left w:val="single" w:sz="7" w:space="0" w:color="auto"/>
            </w:tcBorders>
            <w:shd w:val="clear" w:color="auto" w:fill="auto"/>
          </w:tcPr>
          <w:p w14:paraId="0DBCB017" w14:textId="77777777" w:rsidR="000315BF" w:rsidRDefault="000315BF" w:rsidP="00934A7D">
            <w:pPr>
              <w:tabs>
                <w:tab w:val="left" w:pos="-720"/>
              </w:tabs>
              <w:suppressAutoHyphens/>
              <w:spacing w:before="90" w:after="126"/>
              <w:rPr>
                <w:rFonts w:ascii="Univers" w:hAnsi="Univers"/>
                <w:sz w:val="16"/>
              </w:rPr>
            </w:pPr>
          </w:p>
        </w:tc>
        <w:tc>
          <w:tcPr>
            <w:tcW w:w="6542" w:type="dxa"/>
            <w:gridSpan w:val="3"/>
            <w:tcBorders>
              <w:top w:val="single" w:sz="8" w:space="0" w:color="auto"/>
              <w:left w:val="single" w:sz="7" w:space="0" w:color="auto"/>
              <w:right w:val="single" w:sz="7" w:space="0" w:color="auto"/>
            </w:tcBorders>
            <w:shd w:val="clear" w:color="auto" w:fill="auto"/>
          </w:tcPr>
          <w:p w14:paraId="1ABC0F8A" w14:textId="77777777" w:rsidR="000315BF" w:rsidRDefault="000315BF" w:rsidP="00934A7D">
            <w:pPr>
              <w:tabs>
                <w:tab w:val="left" w:pos="-720"/>
              </w:tabs>
              <w:suppressAutoHyphens/>
              <w:spacing w:before="90" w:after="126"/>
              <w:rPr>
                <w:rFonts w:ascii="Univers" w:hAnsi="Univers"/>
                <w:sz w:val="16"/>
              </w:rPr>
            </w:pPr>
          </w:p>
        </w:tc>
      </w:tr>
      <w:tr w:rsidR="000315BF" w14:paraId="7C75F556" w14:textId="77777777" w:rsidTr="008F262B">
        <w:tc>
          <w:tcPr>
            <w:tcW w:w="1526" w:type="dxa"/>
            <w:tcBorders>
              <w:top w:val="single" w:sz="7" w:space="0" w:color="auto"/>
              <w:left w:val="single" w:sz="7" w:space="0" w:color="auto"/>
            </w:tcBorders>
            <w:shd w:val="clear" w:color="auto" w:fill="auto"/>
          </w:tcPr>
          <w:p w14:paraId="7370334B" w14:textId="77777777" w:rsidR="000315BF" w:rsidRDefault="000315BF" w:rsidP="00934A7D">
            <w:pPr>
              <w:tabs>
                <w:tab w:val="left" w:pos="-720"/>
              </w:tabs>
              <w:suppressAutoHyphens/>
              <w:spacing w:before="90"/>
              <w:rPr>
                <w:rFonts w:ascii="Univers" w:hAnsi="Univers"/>
                <w:sz w:val="16"/>
              </w:rPr>
            </w:pPr>
          </w:p>
          <w:p w14:paraId="326CBFBB" w14:textId="77777777" w:rsidR="000315BF" w:rsidRDefault="000315BF" w:rsidP="00934A7D">
            <w:pPr>
              <w:tabs>
                <w:tab w:val="left" w:pos="-720"/>
              </w:tabs>
              <w:suppressAutoHyphens/>
              <w:spacing w:after="126"/>
              <w:rPr>
                <w:rFonts w:ascii="Univers" w:hAnsi="Univers"/>
                <w:sz w:val="16"/>
              </w:rPr>
            </w:pPr>
          </w:p>
        </w:tc>
        <w:tc>
          <w:tcPr>
            <w:tcW w:w="3086" w:type="dxa"/>
            <w:tcBorders>
              <w:top w:val="single" w:sz="7" w:space="0" w:color="auto"/>
              <w:left w:val="single" w:sz="7" w:space="0" w:color="auto"/>
            </w:tcBorders>
            <w:shd w:val="clear" w:color="auto" w:fill="auto"/>
          </w:tcPr>
          <w:p w14:paraId="1104299A" w14:textId="77777777" w:rsidR="000315BF" w:rsidRDefault="000315BF" w:rsidP="00934A7D">
            <w:pPr>
              <w:tabs>
                <w:tab w:val="left" w:pos="-720"/>
              </w:tabs>
              <w:suppressAutoHyphens/>
              <w:spacing w:before="90" w:after="126"/>
              <w:rPr>
                <w:rFonts w:ascii="Univers" w:hAnsi="Univers"/>
                <w:sz w:val="16"/>
              </w:rPr>
            </w:pPr>
          </w:p>
        </w:tc>
        <w:tc>
          <w:tcPr>
            <w:tcW w:w="2736" w:type="dxa"/>
            <w:tcBorders>
              <w:top w:val="single" w:sz="7" w:space="0" w:color="auto"/>
              <w:left w:val="single" w:sz="7" w:space="0" w:color="auto"/>
            </w:tcBorders>
            <w:shd w:val="clear" w:color="auto" w:fill="auto"/>
          </w:tcPr>
          <w:p w14:paraId="67BCA30E" w14:textId="77777777" w:rsidR="000315BF" w:rsidRDefault="000315BF" w:rsidP="00934A7D">
            <w:pPr>
              <w:tabs>
                <w:tab w:val="left" w:pos="-720"/>
              </w:tabs>
              <w:suppressAutoHyphens/>
              <w:spacing w:before="90" w:after="126"/>
              <w:rPr>
                <w:rFonts w:ascii="Univers" w:hAnsi="Univers"/>
                <w:sz w:val="16"/>
              </w:rPr>
            </w:pPr>
          </w:p>
        </w:tc>
        <w:tc>
          <w:tcPr>
            <w:tcW w:w="6542" w:type="dxa"/>
            <w:gridSpan w:val="3"/>
            <w:tcBorders>
              <w:top w:val="single" w:sz="7" w:space="0" w:color="auto"/>
              <w:left w:val="single" w:sz="7" w:space="0" w:color="auto"/>
              <w:right w:val="single" w:sz="7" w:space="0" w:color="auto"/>
            </w:tcBorders>
            <w:shd w:val="clear" w:color="auto" w:fill="auto"/>
          </w:tcPr>
          <w:p w14:paraId="4AC82D12" w14:textId="77777777" w:rsidR="000315BF" w:rsidRDefault="000315BF" w:rsidP="00934A7D">
            <w:pPr>
              <w:tabs>
                <w:tab w:val="left" w:pos="-720"/>
              </w:tabs>
              <w:suppressAutoHyphens/>
              <w:spacing w:before="90" w:after="126"/>
              <w:rPr>
                <w:rFonts w:ascii="Univers" w:hAnsi="Univers"/>
                <w:sz w:val="16"/>
              </w:rPr>
            </w:pPr>
          </w:p>
        </w:tc>
      </w:tr>
      <w:tr w:rsidR="000315BF" w14:paraId="03FEF6FE" w14:textId="77777777" w:rsidTr="008F262B">
        <w:tc>
          <w:tcPr>
            <w:tcW w:w="1526" w:type="dxa"/>
            <w:tcBorders>
              <w:top w:val="single" w:sz="7" w:space="0" w:color="auto"/>
              <w:left w:val="single" w:sz="7" w:space="0" w:color="auto"/>
            </w:tcBorders>
            <w:shd w:val="clear" w:color="auto" w:fill="auto"/>
          </w:tcPr>
          <w:p w14:paraId="5451D05D" w14:textId="77777777" w:rsidR="000315BF" w:rsidRDefault="000315BF" w:rsidP="00934A7D">
            <w:pPr>
              <w:tabs>
                <w:tab w:val="left" w:pos="-720"/>
              </w:tabs>
              <w:suppressAutoHyphens/>
              <w:spacing w:before="90"/>
              <w:rPr>
                <w:rFonts w:ascii="Univers" w:hAnsi="Univers"/>
                <w:sz w:val="16"/>
              </w:rPr>
            </w:pPr>
          </w:p>
          <w:p w14:paraId="61B35DD2" w14:textId="77777777" w:rsidR="000315BF" w:rsidRDefault="000315BF" w:rsidP="00934A7D">
            <w:pPr>
              <w:tabs>
                <w:tab w:val="left" w:pos="-720"/>
              </w:tabs>
              <w:suppressAutoHyphens/>
              <w:spacing w:after="126"/>
              <w:rPr>
                <w:rFonts w:ascii="Univers" w:hAnsi="Univers"/>
                <w:sz w:val="16"/>
              </w:rPr>
            </w:pPr>
          </w:p>
        </w:tc>
        <w:tc>
          <w:tcPr>
            <w:tcW w:w="3086" w:type="dxa"/>
            <w:tcBorders>
              <w:top w:val="single" w:sz="7" w:space="0" w:color="auto"/>
              <w:left w:val="single" w:sz="7" w:space="0" w:color="auto"/>
            </w:tcBorders>
            <w:shd w:val="clear" w:color="auto" w:fill="auto"/>
          </w:tcPr>
          <w:p w14:paraId="3923198E" w14:textId="77777777" w:rsidR="000315BF" w:rsidRDefault="000315BF" w:rsidP="00934A7D">
            <w:pPr>
              <w:tabs>
                <w:tab w:val="left" w:pos="-720"/>
              </w:tabs>
              <w:suppressAutoHyphens/>
              <w:spacing w:before="90" w:after="126"/>
              <w:rPr>
                <w:rFonts w:ascii="Univers" w:hAnsi="Univers"/>
                <w:sz w:val="16"/>
              </w:rPr>
            </w:pPr>
          </w:p>
        </w:tc>
        <w:tc>
          <w:tcPr>
            <w:tcW w:w="2736" w:type="dxa"/>
            <w:tcBorders>
              <w:top w:val="single" w:sz="7" w:space="0" w:color="auto"/>
              <w:left w:val="single" w:sz="7" w:space="0" w:color="auto"/>
            </w:tcBorders>
            <w:shd w:val="clear" w:color="auto" w:fill="auto"/>
          </w:tcPr>
          <w:p w14:paraId="12983561" w14:textId="77777777" w:rsidR="000315BF" w:rsidRDefault="000315BF" w:rsidP="00934A7D">
            <w:pPr>
              <w:tabs>
                <w:tab w:val="left" w:pos="-720"/>
              </w:tabs>
              <w:suppressAutoHyphens/>
              <w:spacing w:before="90" w:after="126"/>
              <w:rPr>
                <w:rFonts w:ascii="Univers" w:hAnsi="Univers"/>
                <w:sz w:val="16"/>
              </w:rPr>
            </w:pPr>
          </w:p>
        </w:tc>
        <w:tc>
          <w:tcPr>
            <w:tcW w:w="6542" w:type="dxa"/>
            <w:gridSpan w:val="3"/>
            <w:tcBorders>
              <w:top w:val="single" w:sz="7" w:space="0" w:color="auto"/>
              <w:left w:val="single" w:sz="7" w:space="0" w:color="auto"/>
              <w:right w:val="single" w:sz="7" w:space="0" w:color="auto"/>
            </w:tcBorders>
            <w:shd w:val="clear" w:color="auto" w:fill="auto"/>
          </w:tcPr>
          <w:p w14:paraId="74448714" w14:textId="77777777" w:rsidR="000315BF" w:rsidRDefault="000315BF" w:rsidP="00934A7D">
            <w:pPr>
              <w:tabs>
                <w:tab w:val="left" w:pos="-720"/>
              </w:tabs>
              <w:suppressAutoHyphens/>
              <w:spacing w:before="90" w:after="126"/>
              <w:rPr>
                <w:rFonts w:ascii="Univers" w:hAnsi="Univers"/>
                <w:sz w:val="16"/>
              </w:rPr>
            </w:pPr>
          </w:p>
        </w:tc>
      </w:tr>
      <w:tr w:rsidR="000315BF" w14:paraId="0E2E206E" w14:textId="77777777" w:rsidTr="008F262B">
        <w:tc>
          <w:tcPr>
            <w:tcW w:w="1526" w:type="dxa"/>
            <w:tcBorders>
              <w:top w:val="single" w:sz="7" w:space="0" w:color="auto"/>
              <w:left w:val="single" w:sz="7" w:space="0" w:color="auto"/>
            </w:tcBorders>
            <w:shd w:val="clear" w:color="auto" w:fill="auto"/>
          </w:tcPr>
          <w:p w14:paraId="675610F7" w14:textId="77777777" w:rsidR="000315BF" w:rsidRDefault="000315BF" w:rsidP="00934A7D">
            <w:pPr>
              <w:tabs>
                <w:tab w:val="left" w:pos="-720"/>
              </w:tabs>
              <w:suppressAutoHyphens/>
              <w:spacing w:before="90"/>
              <w:rPr>
                <w:rFonts w:ascii="Univers" w:hAnsi="Univers"/>
                <w:sz w:val="16"/>
              </w:rPr>
            </w:pPr>
          </w:p>
          <w:p w14:paraId="6BD5B163" w14:textId="77777777" w:rsidR="000315BF" w:rsidRDefault="000315BF" w:rsidP="00934A7D">
            <w:pPr>
              <w:tabs>
                <w:tab w:val="left" w:pos="-720"/>
              </w:tabs>
              <w:suppressAutoHyphens/>
              <w:spacing w:after="126"/>
              <w:rPr>
                <w:rFonts w:ascii="Univers" w:hAnsi="Univers"/>
                <w:sz w:val="16"/>
              </w:rPr>
            </w:pPr>
          </w:p>
        </w:tc>
        <w:tc>
          <w:tcPr>
            <w:tcW w:w="3086" w:type="dxa"/>
            <w:tcBorders>
              <w:top w:val="single" w:sz="7" w:space="0" w:color="auto"/>
              <w:left w:val="single" w:sz="7" w:space="0" w:color="auto"/>
            </w:tcBorders>
            <w:shd w:val="clear" w:color="auto" w:fill="auto"/>
          </w:tcPr>
          <w:p w14:paraId="0003251F" w14:textId="77777777" w:rsidR="000315BF" w:rsidRDefault="000315BF" w:rsidP="00934A7D">
            <w:pPr>
              <w:tabs>
                <w:tab w:val="left" w:pos="-720"/>
              </w:tabs>
              <w:suppressAutoHyphens/>
              <w:spacing w:before="90" w:after="126"/>
              <w:rPr>
                <w:rFonts w:ascii="Univers" w:hAnsi="Univers"/>
                <w:sz w:val="16"/>
              </w:rPr>
            </w:pPr>
          </w:p>
        </w:tc>
        <w:tc>
          <w:tcPr>
            <w:tcW w:w="2736" w:type="dxa"/>
            <w:tcBorders>
              <w:top w:val="single" w:sz="7" w:space="0" w:color="auto"/>
              <w:left w:val="single" w:sz="7" w:space="0" w:color="auto"/>
            </w:tcBorders>
            <w:shd w:val="clear" w:color="auto" w:fill="auto"/>
          </w:tcPr>
          <w:p w14:paraId="13B3B702" w14:textId="77777777" w:rsidR="000315BF" w:rsidRDefault="000315BF" w:rsidP="00934A7D">
            <w:pPr>
              <w:tabs>
                <w:tab w:val="left" w:pos="-720"/>
              </w:tabs>
              <w:suppressAutoHyphens/>
              <w:spacing w:before="90" w:after="126"/>
              <w:rPr>
                <w:rFonts w:ascii="Univers" w:hAnsi="Univers"/>
                <w:sz w:val="16"/>
              </w:rPr>
            </w:pPr>
          </w:p>
        </w:tc>
        <w:tc>
          <w:tcPr>
            <w:tcW w:w="6542" w:type="dxa"/>
            <w:gridSpan w:val="3"/>
            <w:tcBorders>
              <w:top w:val="single" w:sz="7" w:space="0" w:color="auto"/>
              <w:left w:val="single" w:sz="7" w:space="0" w:color="auto"/>
              <w:right w:val="single" w:sz="7" w:space="0" w:color="auto"/>
            </w:tcBorders>
            <w:shd w:val="clear" w:color="auto" w:fill="auto"/>
          </w:tcPr>
          <w:p w14:paraId="708089AA" w14:textId="77777777" w:rsidR="000315BF" w:rsidRDefault="000315BF" w:rsidP="00934A7D">
            <w:pPr>
              <w:tabs>
                <w:tab w:val="left" w:pos="-720"/>
              </w:tabs>
              <w:suppressAutoHyphens/>
              <w:spacing w:before="90" w:after="126"/>
              <w:rPr>
                <w:rFonts w:ascii="Univers" w:hAnsi="Univers"/>
                <w:sz w:val="16"/>
              </w:rPr>
            </w:pPr>
          </w:p>
        </w:tc>
      </w:tr>
      <w:tr w:rsidR="000315BF" w14:paraId="17F850DC" w14:textId="77777777" w:rsidTr="008F262B">
        <w:tc>
          <w:tcPr>
            <w:tcW w:w="1526" w:type="dxa"/>
            <w:tcBorders>
              <w:top w:val="single" w:sz="7" w:space="0" w:color="auto"/>
              <w:left w:val="single" w:sz="7" w:space="0" w:color="auto"/>
            </w:tcBorders>
            <w:shd w:val="clear" w:color="auto" w:fill="auto"/>
          </w:tcPr>
          <w:p w14:paraId="1A9ED9C8" w14:textId="77777777" w:rsidR="000315BF" w:rsidRDefault="000315BF" w:rsidP="00934A7D">
            <w:pPr>
              <w:tabs>
                <w:tab w:val="left" w:pos="-720"/>
              </w:tabs>
              <w:suppressAutoHyphens/>
              <w:spacing w:before="90"/>
              <w:rPr>
                <w:rFonts w:ascii="Univers" w:hAnsi="Univers"/>
                <w:sz w:val="16"/>
              </w:rPr>
            </w:pPr>
          </w:p>
          <w:p w14:paraId="5B157B83" w14:textId="77777777" w:rsidR="000315BF" w:rsidRDefault="000315BF" w:rsidP="00934A7D">
            <w:pPr>
              <w:tabs>
                <w:tab w:val="left" w:pos="-720"/>
              </w:tabs>
              <w:suppressAutoHyphens/>
              <w:spacing w:after="126"/>
              <w:rPr>
                <w:rFonts w:ascii="Univers" w:hAnsi="Univers"/>
                <w:sz w:val="16"/>
              </w:rPr>
            </w:pPr>
          </w:p>
        </w:tc>
        <w:tc>
          <w:tcPr>
            <w:tcW w:w="3086" w:type="dxa"/>
            <w:tcBorders>
              <w:top w:val="single" w:sz="7" w:space="0" w:color="auto"/>
              <w:left w:val="single" w:sz="7" w:space="0" w:color="auto"/>
            </w:tcBorders>
            <w:shd w:val="clear" w:color="auto" w:fill="auto"/>
          </w:tcPr>
          <w:p w14:paraId="623030B9" w14:textId="77777777" w:rsidR="000315BF" w:rsidRDefault="000315BF" w:rsidP="00934A7D">
            <w:pPr>
              <w:tabs>
                <w:tab w:val="left" w:pos="-720"/>
              </w:tabs>
              <w:suppressAutoHyphens/>
              <w:spacing w:before="90" w:after="126"/>
              <w:rPr>
                <w:rFonts w:ascii="Univers" w:hAnsi="Univers"/>
                <w:sz w:val="16"/>
              </w:rPr>
            </w:pPr>
          </w:p>
        </w:tc>
        <w:tc>
          <w:tcPr>
            <w:tcW w:w="2736" w:type="dxa"/>
            <w:tcBorders>
              <w:top w:val="single" w:sz="7" w:space="0" w:color="auto"/>
              <w:left w:val="single" w:sz="7" w:space="0" w:color="auto"/>
            </w:tcBorders>
            <w:shd w:val="clear" w:color="auto" w:fill="auto"/>
          </w:tcPr>
          <w:p w14:paraId="6DCA04C4" w14:textId="77777777" w:rsidR="000315BF" w:rsidRDefault="000315BF" w:rsidP="00934A7D">
            <w:pPr>
              <w:tabs>
                <w:tab w:val="left" w:pos="-720"/>
              </w:tabs>
              <w:suppressAutoHyphens/>
              <w:spacing w:before="90" w:after="126"/>
              <w:rPr>
                <w:rFonts w:ascii="Univers" w:hAnsi="Univers"/>
                <w:sz w:val="16"/>
              </w:rPr>
            </w:pPr>
          </w:p>
        </w:tc>
        <w:tc>
          <w:tcPr>
            <w:tcW w:w="6542" w:type="dxa"/>
            <w:gridSpan w:val="3"/>
            <w:tcBorders>
              <w:top w:val="single" w:sz="7" w:space="0" w:color="auto"/>
              <w:left w:val="single" w:sz="7" w:space="0" w:color="auto"/>
              <w:right w:val="single" w:sz="7" w:space="0" w:color="auto"/>
            </w:tcBorders>
            <w:shd w:val="clear" w:color="auto" w:fill="auto"/>
          </w:tcPr>
          <w:p w14:paraId="7A25D20E" w14:textId="77777777" w:rsidR="000315BF" w:rsidRDefault="000315BF" w:rsidP="00934A7D">
            <w:pPr>
              <w:tabs>
                <w:tab w:val="left" w:pos="-720"/>
              </w:tabs>
              <w:suppressAutoHyphens/>
              <w:spacing w:before="90" w:after="126"/>
              <w:rPr>
                <w:rFonts w:ascii="Univers" w:hAnsi="Univers"/>
                <w:sz w:val="16"/>
              </w:rPr>
            </w:pPr>
          </w:p>
        </w:tc>
      </w:tr>
      <w:tr w:rsidR="000315BF" w14:paraId="63AE371F" w14:textId="77777777" w:rsidTr="008F262B">
        <w:tc>
          <w:tcPr>
            <w:tcW w:w="1526" w:type="dxa"/>
            <w:tcBorders>
              <w:top w:val="single" w:sz="7" w:space="0" w:color="auto"/>
              <w:left w:val="single" w:sz="7" w:space="0" w:color="auto"/>
              <w:bottom w:val="single" w:sz="8" w:space="0" w:color="auto"/>
            </w:tcBorders>
            <w:shd w:val="clear" w:color="auto" w:fill="auto"/>
          </w:tcPr>
          <w:p w14:paraId="2C42BF72" w14:textId="77777777" w:rsidR="000315BF" w:rsidRDefault="000315BF" w:rsidP="00934A7D">
            <w:pPr>
              <w:tabs>
                <w:tab w:val="left" w:pos="-720"/>
              </w:tabs>
              <w:suppressAutoHyphens/>
              <w:spacing w:before="90"/>
              <w:rPr>
                <w:rFonts w:ascii="Univers" w:hAnsi="Univers"/>
                <w:sz w:val="16"/>
              </w:rPr>
            </w:pPr>
          </w:p>
          <w:p w14:paraId="17B742BF" w14:textId="77777777" w:rsidR="000315BF" w:rsidRDefault="000315BF" w:rsidP="00934A7D">
            <w:pPr>
              <w:tabs>
                <w:tab w:val="left" w:pos="-720"/>
              </w:tabs>
              <w:suppressAutoHyphens/>
              <w:spacing w:after="126"/>
              <w:rPr>
                <w:rFonts w:ascii="Univers" w:hAnsi="Univers"/>
                <w:sz w:val="16"/>
              </w:rPr>
            </w:pPr>
          </w:p>
        </w:tc>
        <w:tc>
          <w:tcPr>
            <w:tcW w:w="3086" w:type="dxa"/>
            <w:tcBorders>
              <w:top w:val="single" w:sz="7" w:space="0" w:color="auto"/>
              <w:left w:val="single" w:sz="7" w:space="0" w:color="auto"/>
              <w:bottom w:val="single" w:sz="8" w:space="0" w:color="auto"/>
            </w:tcBorders>
            <w:shd w:val="clear" w:color="auto" w:fill="auto"/>
          </w:tcPr>
          <w:p w14:paraId="6C88540E" w14:textId="77777777" w:rsidR="000315BF" w:rsidRDefault="000315BF" w:rsidP="00934A7D">
            <w:pPr>
              <w:tabs>
                <w:tab w:val="left" w:pos="-720"/>
              </w:tabs>
              <w:suppressAutoHyphens/>
              <w:spacing w:before="90" w:after="126"/>
              <w:rPr>
                <w:rFonts w:ascii="Univers" w:hAnsi="Univers"/>
                <w:sz w:val="16"/>
              </w:rPr>
            </w:pPr>
          </w:p>
        </w:tc>
        <w:tc>
          <w:tcPr>
            <w:tcW w:w="2736" w:type="dxa"/>
            <w:tcBorders>
              <w:top w:val="single" w:sz="7" w:space="0" w:color="auto"/>
              <w:left w:val="single" w:sz="7" w:space="0" w:color="auto"/>
              <w:bottom w:val="single" w:sz="8" w:space="0" w:color="auto"/>
            </w:tcBorders>
            <w:shd w:val="clear" w:color="auto" w:fill="auto"/>
          </w:tcPr>
          <w:p w14:paraId="450D7F8B" w14:textId="77777777" w:rsidR="000315BF" w:rsidRDefault="000315BF" w:rsidP="00934A7D">
            <w:pPr>
              <w:tabs>
                <w:tab w:val="left" w:pos="-720"/>
              </w:tabs>
              <w:suppressAutoHyphens/>
              <w:spacing w:before="90" w:after="126"/>
              <w:rPr>
                <w:rFonts w:ascii="Univers" w:hAnsi="Univers"/>
                <w:sz w:val="16"/>
              </w:rPr>
            </w:pPr>
          </w:p>
        </w:tc>
        <w:tc>
          <w:tcPr>
            <w:tcW w:w="6542" w:type="dxa"/>
            <w:gridSpan w:val="3"/>
            <w:tcBorders>
              <w:top w:val="single" w:sz="7" w:space="0" w:color="auto"/>
              <w:left w:val="single" w:sz="7" w:space="0" w:color="auto"/>
              <w:bottom w:val="single" w:sz="8" w:space="0" w:color="auto"/>
              <w:right w:val="single" w:sz="7" w:space="0" w:color="auto"/>
            </w:tcBorders>
            <w:shd w:val="clear" w:color="auto" w:fill="auto"/>
          </w:tcPr>
          <w:p w14:paraId="31E2C50C" w14:textId="77777777" w:rsidR="000315BF" w:rsidRDefault="000315BF" w:rsidP="00934A7D">
            <w:pPr>
              <w:tabs>
                <w:tab w:val="left" w:pos="-720"/>
              </w:tabs>
              <w:suppressAutoHyphens/>
              <w:spacing w:before="90" w:after="126"/>
              <w:rPr>
                <w:rFonts w:ascii="Univers" w:hAnsi="Univers"/>
                <w:sz w:val="16"/>
              </w:rPr>
            </w:pPr>
          </w:p>
        </w:tc>
      </w:tr>
    </w:tbl>
    <w:p w14:paraId="2D859154" w14:textId="77777777" w:rsidR="000315BF" w:rsidRDefault="000315BF" w:rsidP="00934A7D">
      <w:pPr>
        <w:tabs>
          <w:tab w:val="left" w:pos="-720"/>
        </w:tabs>
        <w:suppressAutoHyphens/>
        <w:rPr>
          <w:rFonts w:ascii="Univers" w:hAnsi="Univers"/>
          <w:sz w:val="16"/>
        </w:rPr>
      </w:pPr>
    </w:p>
    <w:p w14:paraId="78252106" w14:textId="77777777" w:rsidR="000315BF" w:rsidRDefault="000315BF" w:rsidP="00934A7D">
      <w:pPr>
        <w:tabs>
          <w:tab w:val="left" w:pos="-720"/>
        </w:tabs>
        <w:suppressAutoHyphens/>
        <w:rPr>
          <w:rFonts w:ascii="Univers" w:hAnsi="Univers"/>
          <w:sz w:val="16"/>
        </w:rPr>
      </w:pPr>
      <w:r>
        <w:rPr>
          <w:rFonts w:ascii="Univers" w:hAnsi="Univers"/>
          <w:b/>
          <w:i/>
          <w:sz w:val="16"/>
        </w:rPr>
        <w:t>ACKNOWLEDGMENTS:</w:t>
      </w:r>
      <w:r>
        <w:rPr>
          <w:rFonts w:ascii="Univers" w:hAnsi="Univers"/>
          <w:sz w:val="16"/>
        </w:rPr>
        <w:t xml:space="preserve">  </w:t>
      </w:r>
    </w:p>
    <w:bookmarkStart w:id="68" w:name="Check3"/>
    <w:p w14:paraId="4370D765" w14:textId="77777777" w:rsidR="000315BF" w:rsidRDefault="00692D36" w:rsidP="00C45C81">
      <w:pPr>
        <w:tabs>
          <w:tab w:val="left" w:pos="-720"/>
        </w:tabs>
        <w:suppressAutoHyphens/>
        <w:ind w:left="990" w:hanging="270"/>
        <w:rPr>
          <w:rFonts w:ascii="Univers" w:hAnsi="Univers"/>
          <w:sz w:val="16"/>
        </w:rPr>
      </w:pPr>
      <w:r>
        <w:rPr>
          <w:rFonts w:ascii="WP TypographicSymbols" w:hAnsi="WP TypographicSymbols"/>
          <w:sz w:val="16"/>
        </w:rPr>
        <w:fldChar w:fldCharType="begin">
          <w:ffData>
            <w:name w:val="Check3"/>
            <w:enabled/>
            <w:calcOnExit w:val="0"/>
            <w:checkBox>
              <w:sizeAuto/>
              <w:default w:val="0"/>
            </w:checkBox>
          </w:ffData>
        </w:fldChar>
      </w:r>
      <w:r w:rsidR="00AC73CE">
        <w:rPr>
          <w:rFonts w:ascii="WP TypographicSymbols" w:hAnsi="WP TypographicSymbols"/>
          <w:sz w:val="16"/>
        </w:rPr>
        <w:instrText xml:space="preserve"> FORMCHECKBOX </w:instrText>
      </w:r>
      <w:r w:rsidR="00000000">
        <w:rPr>
          <w:rFonts w:ascii="WP TypographicSymbols" w:hAnsi="WP TypographicSymbols"/>
          <w:sz w:val="16"/>
        </w:rPr>
      </w:r>
      <w:r w:rsidR="00000000">
        <w:rPr>
          <w:rFonts w:ascii="WP TypographicSymbols" w:hAnsi="WP TypographicSymbols"/>
          <w:sz w:val="16"/>
        </w:rPr>
        <w:fldChar w:fldCharType="separate"/>
      </w:r>
      <w:r>
        <w:rPr>
          <w:rFonts w:ascii="WP TypographicSymbols" w:hAnsi="WP TypographicSymbols"/>
          <w:sz w:val="16"/>
        </w:rPr>
        <w:fldChar w:fldCharType="end"/>
      </w:r>
      <w:bookmarkEnd w:id="68"/>
      <w:r w:rsidR="008F262B">
        <w:rPr>
          <w:rFonts w:ascii="WP TypographicSymbols" w:hAnsi="WP TypographicSymbols"/>
          <w:sz w:val="16"/>
        </w:rPr>
        <w:t xml:space="preserve"> </w:t>
      </w:r>
      <w:r w:rsidR="000315BF">
        <w:rPr>
          <w:rFonts w:ascii="Univers" w:hAnsi="Univers"/>
          <w:sz w:val="16"/>
        </w:rPr>
        <w:t xml:space="preserve">I acknowledge that this facility handles or emits one or more Class I or II substances subject to a standard promulgated under or established by Title VI of the federal Clean </w:t>
      </w:r>
      <w:r w:rsidR="0083689A">
        <w:rPr>
          <w:rFonts w:ascii="Univers" w:hAnsi="Univers"/>
          <w:sz w:val="16"/>
        </w:rPr>
        <w:t xml:space="preserve"> </w:t>
      </w:r>
      <w:r w:rsidR="000315BF">
        <w:rPr>
          <w:rFonts w:ascii="Univers" w:hAnsi="Univers"/>
          <w:sz w:val="16"/>
        </w:rPr>
        <w:t>Air Act (CAA) concerning stratospheric ozone protection.</w:t>
      </w:r>
    </w:p>
    <w:p w14:paraId="5B040D0A" w14:textId="77777777" w:rsidR="000315BF" w:rsidRDefault="000315BF" w:rsidP="00934A7D">
      <w:pPr>
        <w:tabs>
          <w:tab w:val="left" w:pos="-720"/>
        </w:tabs>
        <w:suppressAutoHyphens/>
        <w:rPr>
          <w:rFonts w:ascii="Univers" w:hAnsi="Univers"/>
          <w:sz w:val="16"/>
        </w:rPr>
      </w:pPr>
    </w:p>
    <w:bookmarkStart w:id="69" w:name="Check4"/>
    <w:p w14:paraId="4575202F" w14:textId="77777777" w:rsidR="000315BF" w:rsidRDefault="00692D36" w:rsidP="00C45C81">
      <w:pPr>
        <w:tabs>
          <w:tab w:val="left" w:pos="-720"/>
        </w:tabs>
        <w:suppressAutoHyphens/>
        <w:ind w:left="990" w:hanging="270"/>
        <w:rPr>
          <w:rFonts w:ascii="Univers" w:hAnsi="Univers"/>
          <w:sz w:val="16"/>
        </w:rPr>
      </w:pPr>
      <w:r>
        <w:rPr>
          <w:rFonts w:ascii="WP TypographicSymbols" w:hAnsi="WP TypographicSymbols"/>
          <w:sz w:val="16"/>
        </w:rPr>
        <w:fldChar w:fldCharType="begin">
          <w:ffData>
            <w:name w:val="Check4"/>
            <w:enabled/>
            <w:calcOnExit w:val="0"/>
            <w:checkBox>
              <w:sizeAuto/>
              <w:default w:val="0"/>
            </w:checkBox>
          </w:ffData>
        </w:fldChar>
      </w:r>
      <w:r w:rsidR="00AC73CE">
        <w:rPr>
          <w:rFonts w:ascii="WP TypographicSymbols" w:hAnsi="WP TypographicSymbols"/>
          <w:sz w:val="16"/>
        </w:rPr>
        <w:instrText xml:space="preserve"> FORMCHECKBOX </w:instrText>
      </w:r>
      <w:r w:rsidR="00000000">
        <w:rPr>
          <w:rFonts w:ascii="WP TypographicSymbols" w:hAnsi="WP TypographicSymbols"/>
          <w:sz w:val="16"/>
        </w:rPr>
      </w:r>
      <w:r w:rsidR="00000000">
        <w:rPr>
          <w:rFonts w:ascii="WP TypographicSymbols" w:hAnsi="WP TypographicSymbols"/>
          <w:sz w:val="16"/>
        </w:rPr>
        <w:fldChar w:fldCharType="separate"/>
      </w:r>
      <w:r>
        <w:rPr>
          <w:rFonts w:ascii="WP TypographicSymbols" w:hAnsi="WP TypographicSymbols"/>
          <w:sz w:val="16"/>
        </w:rPr>
        <w:fldChar w:fldCharType="end"/>
      </w:r>
      <w:bookmarkEnd w:id="69"/>
      <w:r w:rsidR="00C45C81">
        <w:rPr>
          <w:rFonts w:ascii="WP TypographicSymbols" w:hAnsi="WP TypographicSymbols"/>
          <w:sz w:val="16"/>
        </w:rPr>
        <w:t xml:space="preserve"> </w:t>
      </w:r>
      <w:r w:rsidR="000315BF">
        <w:rPr>
          <w:rFonts w:ascii="Univers" w:hAnsi="Univers"/>
          <w:sz w:val="16"/>
        </w:rPr>
        <w:t>I acknowledge that this facility has on-site storage and/or processing of chemicals subject to</w:t>
      </w:r>
      <w:r w:rsidR="00F2605A">
        <w:rPr>
          <w:rFonts w:ascii="Univers" w:hAnsi="Univers"/>
          <w:sz w:val="16"/>
        </w:rPr>
        <w:t xml:space="preserve"> §</w:t>
      </w:r>
      <w:r w:rsidR="000315BF">
        <w:rPr>
          <w:rFonts w:ascii="Univers" w:hAnsi="Univers"/>
          <w:sz w:val="16"/>
        </w:rPr>
        <w:t xml:space="preserve">112(r) of the CAA (those for which a risk management plan for accidental </w:t>
      </w:r>
      <w:r w:rsidR="0083689A">
        <w:rPr>
          <w:rFonts w:ascii="Univers" w:hAnsi="Univers"/>
          <w:sz w:val="16"/>
        </w:rPr>
        <w:t xml:space="preserve">releases </w:t>
      </w:r>
      <w:r w:rsidR="000315BF">
        <w:rPr>
          <w:rFonts w:ascii="Univers" w:hAnsi="Univers"/>
          <w:sz w:val="16"/>
        </w:rPr>
        <w:t>of substances identified in</w:t>
      </w:r>
      <w:r w:rsidR="00F2605A">
        <w:rPr>
          <w:rFonts w:ascii="Univers" w:hAnsi="Univers"/>
          <w:sz w:val="16"/>
        </w:rPr>
        <w:t xml:space="preserve"> §</w:t>
      </w:r>
      <w:r w:rsidR="009354FC">
        <w:rPr>
          <w:rFonts w:ascii="Univers" w:hAnsi="Univers"/>
          <w:sz w:val="16"/>
        </w:rPr>
        <w:t>112(r)(7) is required).</w:t>
      </w:r>
      <w:r w:rsidR="000315BF">
        <w:rPr>
          <w:rFonts w:ascii="Univers" w:hAnsi="Univers"/>
          <w:sz w:val="16"/>
        </w:rPr>
        <w:t xml:space="preserve"> The facility is in compliance with these requirements, and will comply in timely fashion with requirements taking effect in the future, except as indicated in the compliance schedule on page 20 of this Form ("</w:t>
      </w:r>
      <w:r w:rsidR="000315BF">
        <w:rPr>
          <w:rFonts w:ascii="Univers" w:hAnsi="Univers"/>
          <w:b/>
          <w:sz w:val="16"/>
        </w:rPr>
        <w:t>Compliance Schedule and Plan, page 2 of 3</w:t>
      </w:r>
      <w:r w:rsidR="000315BF">
        <w:rPr>
          <w:rFonts w:ascii="Univers" w:hAnsi="Univers"/>
          <w:sz w:val="16"/>
        </w:rPr>
        <w:t>"</w:t>
      </w:r>
      <w:r w:rsidR="00F2605A">
        <w:rPr>
          <w:rFonts w:ascii="Univers" w:hAnsi="Univers"/>
          <w:sz w:val="16"/>
        </w:rPr>
        <w:t>.</w:t>
      </w:r>
    </w:p>
    <w:p w14:paraId="396085F7" w14:textId="77777777" w:rsidR="000315BF" w:rsidRDefault="000315BF" w:rsidP="00934A7D">
      <w:pPr>
        <w:tabs>
          <w:tab w:val="left" w:pos="-720"/>
        </w:tabs>
        <w:suppressAutoHyphens/>
        <w:rPr>
          <w:rFonts w:ascii="Univers" w:hAnsi="Univers"/>
          <w:sz w:val="16"/>
        </w:rPr>
      </w:pPr>
    </w:p>
    <w:p w14:paraId="470014DE" w14:textId="77777777" w:rsidR="000315BF" w:rsidRDefault="000315BF" w:rsidP="00934A7D">
      <w:pPr>
        <w:tabs>
          <w:tab w:val="left" w:pos="-720"/>
        </w:tabs>
        <w:suppressAutoHyphens/>
        <w:rPr>
          <w:rFonts w:ascii="Univers" w:hAnsi="Univers"/>
          <w:sz w:val="16"/>
        </w:rPr>
      </w:pPr>
      <w:r>
        <w:rPr>
          <w:rFonts w:ascii="Univers" w:hAnsi="Univers"/>
          <w:b/>
          <w:i/>
          <w:sz w:val="16"/>
        </w:rPr>
        <w:t>COMPLIANCE CERTIFICATION:</w:t>
      </w:r>
      <w:r>
        <w:rPr>
          <w:rFonts w:ascii="Univers" w:hAnsi="Univers"/>
          <w:sz w:val="16"/>
        </w:rPr>
        <w:t xml:space="preserve">  Except as indicated on this and other "</w:t>
      </w:r>
      <w:r>
        <w:rPr>
          <w:rFonts w:ascii="Univers" w:hAnsi="Univers"/>
          <w:b/>
          <w:sz w:val="16"/>
        </w:rPr>
        <w:t>Compliance Plan and Certification</w:t>
      </w:r>
      <w:r>
        <w:rPr>
          <w:rFonts w:ascii="Univers" w:hAnsi="Univers"/>
          <w:sz w:val="16"/>
        </w:rPr>
        <w:t>" pages in this Application, I hereby certify that, based on information and belief formed after reasonable inquiry, the air contaminant source identified in this application is in compliance, or will comply on time, with all applicable requirements, including but not limited to compliance assurance monitoring requirements.  With respect to emission units for which there are no monitoring requirements, I have no reason to believe that the source is not in compliance.</w:t>
      </w:r>
    </w:p>
    <w:p w14:paraId="692D7511" w14:textId="77777777" w:rsidR="004E19B4" w:rsidRDefault="004E19B4" w:rsidP="00934A7D">
      <w:pPr>
        <w:tabs>
          <w:tab w:val="left" w:pos="-720"/>
        </w:tabs>
        <w:suppressAutoHyphens/>
        <w:rPr>
          <w:rFonts w:ascii="Univers" w:hAnsi="Univers"/>
          <w:sz w:val="16"/>
        </w:rPr>
      </w:pPr>
    </w:p>
    <w:p w14:paraId="0FF10703" w14:textId="77777777" w:rsidR="000315BF" w:rsidRDefault="000315BF" w:rsidP="00934A7D">
      <w:pPr>
        <w:tabs>
          <w:tab w:val="left" w:pos="-720"/>
        </w:tabs>
        <w:suppressAutoHyphens/>
        <w:rPr>
          <w:rFonts w:ascii="Univers" w:hAnsi="Univers"/>
          <w:sz w:val="16"/>
        </w:rPr>
      </w:pPr>
      <w:r>
        <w:rPr>
          <w:rFonts w:ascii="Univers" w:hAnsi="Univers"/>
          <w:sz w:val="16"/>
        </w:rPr>
        <w:t>Signature:___________________________________________</w:t>
      </w:r>
      <w:r w:rsidR="004E19B4">
        <w:rPr>
          <w:rFonts w:ascii="Univers" w:hAnsi="Univers"/>
          <w:sz w:val="16"/>
        </w:rPr>
        <w:t>______________________________</w:t>
      </w:r>
    </w:p>
    <w:p w14:paraId="2CA6BEE8" w14:textId="77777777" w:rsidR="000315BF" w:rsidRDefault="000315BF" w:rsidP="00934A7D">
      <w:pPr>
        <w:tabs>
          <w:tab w:val="left" w:pos="-720"/>
        </w:tabs>
        <w:suppressAutoHyphens/>
        <w:rPr>
          <w:rFonts w:ascii="Univers" w:hAnsi="Univers"/>
          <w:sz w:val="16"/>
        </w:rPr>
      </w:pPr>
    </w:p>
    <w:p w14:paraId="13F68255" w14:textId="77777777" w:rsidR="000315BF" w:rsidRDefault="000315BF" w:rsidP="00934A7D">
      <w:pPr>
        <w:tabs>
          <w:tab w:val="left" w:pos="-720"/>
        </w:tabs>
        <w:suppressAutoHyphens/>
        <w:rPr>
          <w:rFonts w:ascii="Univers" w:hAnsi="Univers"/>
          <w:sz w:val="16"/>
        </w:rPr>
      </w:pPr>
      <w:r>
        <w:rPr>
          <w:rFonts w:ascii="Univers" w:hAnsi="Univers"/>
          <w:sz w:val="16"/>
        </w:rPr>
        <w:t>Typed/printed name:_________________________________</w:t>
      </w:r>
      <w:r w:rsidR="004E19B4">
        <w:rPr>
          <w:rFonts w:ascii="Univers" w:hAnsi="Univers"/>
          <w:sz w:val="16"/>
        </w:rPr>
        <w:t>______________________________</w:t>
      </w:r>
    </w:p>
    <w:p w14:paraId="72F2A542" w14:textId="77777777" w:rsidR="000315BF" w:rsidRDefault="000315BF" w:rsidP="00934A7D">
      <w:pPr>
        <w:tabs>
          <w:tab w:val="left" w:pos="-720"/>
        </w:tabs>
        <w:suppressAutoHyphens/>
        <w:rPr>
          <w:rFonts w:ascii="Univers" w:hAnsi="Univers"/>
          <w:sz w:val="16"/>
        </w:rPr>
      </w:pPr>
    </w:p>
    <w:p w14:paraId="61BABF86" w14:textId="77777777" w:rsidR="00AC73CE" w:rsidRDefault="000315BF" w:rsidP="00934A7D">
      <w:pPr>
        <w:tabs>
          <w:tab w:val="left" w:pos="-720"/>
        </w:tabs>
        <w:suppressAutoHyphens/>
        <w:rPr>
          <w:rFonts w:ascii="Univers" w:hAnsi="Univers"/>
          <w:sz w:val="16"/>
        </w:rPr>
      </w:pPr>
      <w:r>
        <w:rPr>
          <w:rFonts w:ascii="Univers" w:hAnsi="Univers"/>
          <w:sz w:val="16"/>
        </w:rPr>
        <w:t>Date:___________________________________________________________________</w:t>
      </w:r>
      <w:r w:rsidR="004E19B4">
        <w:rPr>
          <w:rFonts w:ascii="Univers" w:hAnsi="Univers"/>
          <w:sz w:val="16"/>
        </w:rPr>
        <w:t>__________</w:t>
      </w:r>
    </w:p>
    <w:p w14:paraId="54525CE8" w14:textId="77777777" w:rsidR="00C73824" w:rsidRDefault="00C73824" w:rsidP="00934A7D">
      <w:pPr>
        <w:tabs>
          <w:tab w:val="left" w:pos="-720"/>
        </w:tabs>
        <w:suppressAutoHyphens/>
        <w:rPr>
          <w:rFonts w:ascii="Univers" w:hAnsi="Univers"/>
          <w:sz w:val="16"/>
        </w:rPr>
      </w:pPr>
    </w:p>
    <w:p w14:paraId="76C31954" w14:textId="77777777" w:rsidR="00EC0D42" w:rsidRDefault="00EC0D42" w:rsidP="00934A7D">
      <w:pPr>
        <w:tabs>
          <w:tab w:val="left" w:pos="-720"/>
        </w:tabs>
        <w:suppressAutoHyphens/>
        <w:rPr>
          <w:rFonts w:ascii="Univers" w:hAnsi="Univers"/>
          <w:b/>
          <w:sz w:val="10"/>
        </w:rPr>
      </w:pPr>
    </w:p>
    <w:p w14:paraId="35AF9EAE" w14:textId="77777777" w:rsidR="000315BF" w:rsidRPr="00AC73CE" w:rsidRDefault="000315BF" w:rsidP="00C45C81">
      <w:pPr>
        <w:tabs>
          <w:tab w:val="left" w:pos="-720"/>
          <w:tab w:val="center" w:pos="7020"/>
          <w:tab w:val="center" w:pos="13770"/>
        </w:tabs>
        <w:suppressAutoHyphens/>
        <w:rPr>
          <w:rFonts w:ascii="Univers" w:hAnsi="Univers"/>
          <w:sz w:val="16"/>
        </w:rPr>
      </w:pPr>
      <w:r>
        <w:rPr>
          <w:rFonts w:ascii="Univers" w:hAnsi="Univers"/>
          <w:sz w:val="20"/>
        </w:rPr>
        <w:tab/>
        <w:t>Page 21</w:t>
      </w:r>
      <w:r>
        <w:rPr>
          <w:rFonts w:ascii="Univers" w:hAnsi="Univers"/>
          <w:sz w:val="20"/>
        </w:rPr>
        <w:tab/>
        <w:t>Sheet No.___</w:t>
      </w:r>
    </w:p>
    <w:p w14:paraId="2D675A18" w14:textId="77777777" w:rsidR="000315BF" w:rsidRDefault="000315BF" w:rsidP="00D614C1">
      <w:pPr>
        <w:pStyle w:val="Heading1"/>
      </w:pPr>
      <w:r>
        <w:br w:type="page"/>
      </w:r>
      <w:bookmarkStart w:id="70" w:name="_Toc91658142"/>
      <w:r w:rsidR="008429FA" w:rsidRPr="008429FA">
        <w:lastRenderedPageBreak/>
        <w:t>PAGE 21</w:t>
      </w:r>
      <w:r w:rsidR="008429FA">
        <w:t xml:space="preserve"> </w:t>
      </w:r>
      <w:r>
        <w:t>COMPLIANCE CERTIFICATION AND PLAN, page 3 of 3 INSTRUCTIONS</w:t>
      </w:r>
      <w:bookmarkEnd w:id="70"/>
    </w:p>
    <w:p w14:paraId="70F81F3C" w14:textId="77777777" w:rsidR="000315BF" w:rsidRDefault="000315BF" w:rsidP="00934A7D">
      <w:pPr>
        <w:tabs>
          <w:tab w:val="left" w:pos="-720"/>
        </w:tabs>
        <w:suppressAutoHyphens/>
        <w:rPr>
          <w:rFonts w:ascii="Univers" w:hAnsi="Univers"/>
          <w:sz w:val="20"/>
        </w:rPr>
      </w:pPr>
    </w:p>
    <w:p w14:paraId="79D33CCD" w14:textId="77777777" w:rsidR="000315BF" w:rsidRDefault="000315BF" w:rsidP="00C45C81">
      <w:pPr>
        <w:tabs>
          <w:tab w:val="center" w:pos="7200"/>
        </w:tabs>
        <w:suppressAutoHyphens/>
        <w:jc w:val="center"/>
        <w:rPr>
          <w:rFonts w:ascii="Univers" w:hAnsi="Univers"/>
          <w:sz w:val="20"/>
        </w:rPr>
      </w:pPr>
      <w:r>
        <w:rPr>
          <w:rFonts w:ascii="Univers" w:hAnsi="Univers"/>
          <w:sz w:val="20"/>
        </w:rPr>
        <w:t>(</w:t>
      </w:r>
      <w:r>
        <w:rPr>
          <w:rFonts w:ascii="Univers" w:hAnsi="Univers"/>
          <w:i/>
          <w:sz w:val="20"/>
        </w:rPr>
        <w:t>Compliance Schedule, Acknowledgments, and Certification</w:t>
      </w:r>
      <w:r>
        <w:rPr>
          <w:rFonts w:ascii="Univers" w:hAnsi="Univers"/>
          <w:sz w:val="20"/>
        </w:rPr>
        <w:t>)</w:t>
      </w:r>
    </w:p>
    <w:p w14:paraId="37D075FD" w14:textId="77777777" w:rsidR="000315BF" w:rsidRDefault="000315BF" w:rsidP="00934A7D">
      <w:pPr>
        <w:tabs>
          <w:tab w:val="left" w:pos="-720"/>
        </w:tabs>
        <w:suppressAutoHyphens/>
        <w:rPr>
          <w:rFonts w:ascii="Univers" w:hAnsi="Univers"/>
          <w:sz w:val="20"/>
        </w:rPr>
      </w:pPr>
    </w:p>
    <w:p w14:paraId="534B4BF1" w14:textId="77777777" w:rsidR="000315BF" w:rsidRDefault="000315BF" w:rsidP="00934A7D">
      <w:pPr>
        <w:tabs>
          <w:tab w:val="left" w:pos="-720"/>
        </w:tabs>
        <w:suppressAutoHyphens/>
        <w:rPr>
          <w:rFonts w:ascii="Univers" w:hAnsi="Univers"/>
          <w:sz w:val="20"/>
        </w:rPr>
      </w:pPr>
      <w:r>
        <w:rPr>
          <w:rFonts w:ascii="Univers" w:hAnsi="Univers"/>
          <w:sz w:val="20"/>
        </w:rPr>
        <w:t>If compliance certifications will be submitted annually, th</w:t>
      </w:r>
      <w:r w:rsidR="00426F89">
        <w:rPr>
          <w:rFonts w:ascii="Univers" w:hAnsi="Univers"/>
          <w:sz w:val="20"/>
        </w:rPr>
        <w:t>e table need not be filled out.</w:t>
      </w:r>
      <w:r>
        <w:rPr>
          <w:rFonts w:ascii="Univers" w:hAnsi="Univers"/>
          <w:sz w:val="20"/>
        </w:rPr>
        <w:t xml:space="preserve"> If these certifications are to be submitted more frequently, as called for by some applicable requirements, then the table should be filled out a</w:t>
      </w:r>
      <w:r w:rsidR="00426F89">
        <w:rPr>
          <w:rFonts w:ascii="Univers" w:hAnsi="Univers"/>
          <w:sz w:val="20"/>
        </w:rPr>
        <w:t>ccording to the guidance below.</w:t>
      </w:r>
      <w:r>
        <w:rPr>
          <w:rFonts w:ascii="Univers" w:hAnsi="Univers"/>
          <w:sz w:val="20"/>
        </w:rPr>
        <w:t xml:space="preserve"> In either case, please check the appropriate box above the table to indicate annual submission or more frequent submission of compliance certifications.</w:t>
      </w:r>
    </w:p>
    <w:p w14:paraId="0AAD3F03" w14:textId="77777777" w:rsidR="000315BF" w:rsidRDefault="000315BF" w:rsidP="00934A7D">
      <w:pPr>
        <w:tabs>
          <w:tab w:val="left" w:pos="-720"/>
        </w:tabs>
        <w:suppressAutoHyphens/>
        <w:rPr>
          <w:rFonts w:ascii="Univers" w:hAnsi="Univers"/>
          <w:sz w:val="20"/>
        </w:rPr>
      </w:pPr>
    </w:p>
    <w:p w14:paraId="3356FD21" w14:textId="77777777" w:rsidR="000315BF" w:rsidRDefault="000315BF" w:rsidP="00934A7D">
      <w:pPr>
        <w:tabs>
          <w:tab w:val="left" w:pos="-720"/>
        </w:tabs>
        <w:suppressAutoHyphens/>
        <w:rPr>
          <w:rFonts w:ascii="Univers" w:hAnsi="Univers"/>
          <w:sz w:val="20"/>
        </w:rPr>
      </w:pPr>
      <w:r>
        <w:rPr>
          <w:rFonts w:ascii="Univers" w:hAnsi="Univers"/>
          <w:b/>
          <w:sz w:val="20"/>
        </w:rPr>
        <w:t>Proposed Schedule for Submission of Compliance Certifications During the term of the Air Permit</w:t>
      </w:r>
      <w:r w:rsidR="00A70B77">
        <w:rPr>
          <w:rFonts w:ascii="Univers" w:hAnsi="Univers"/>
          <w:sz w:val="20"/>
        </w:rPr>
        <w:t xml:space="preserve"> - The</w:t>
      </w:r>
      <w:r>
        <w:rPr>
          <w:rFonts w:ascii="Univers" w:hAnsi="Univers"/>
          <w:sz w:val="20"/>
        </w:rPr>
        <w:t xml:space="preserve"> schedule is to be filled in if it is dictated by underlying applicable requi</w:t>
      </w:r>
      <w:r w:rsidR="006C221A">
        <w:rPr>
          <w:rFonts w:ascii="Univers" w:hAnsi="Univers"/>
          <w:sz w:val="20"/>
        </w:rPr>
        <w:t>rements known to the applicant.</w:t>
      </w:r>
      <w:r>
        <w:rPr>
          <w:rFonts w:ascii="Univers" w:hAnsi="Univers"/>
          <w:sz w:val="20"/>
        </w:rPr>
        <w:t xml:space="preserve"> If that is not the case, the applicant may propose a schedule of compliance certifications, provided that they are </w:t>
      </w:r>
      <w:r w:rsidR="006C221A">
        <w:rPr>
          <w:rFonts w:ascii="Univers" w:hAnsi="Univers"/>
          <w:sz w:val="20"/>
        </w:rPr>
        <w:t>scheduled at least once a year.</w:t>
      </w:r>
      <w:r>
        <w:rPr>
          <w:rFonts w:ascii="Univers" w:hAnsi="Univers"/>
          <w:sz w:val="20"/>
        </w:rPr>
        <w:t xml:space="preserve"> (</w:t>
      </w:r>
      <w:r>
        <w:rPr>
          <w:rFonts w:ascii="Univers" w:hAnsi="Univers"/>
          <w:sz w:val="20"/>
          <w:u w:val="single"/>
        </w:rPr>
        <w:t>Regulations</w:t>
      </w:r>
      <w:r w:rsidR="006C221A">
        <w:rPr>
          <w:rFonts w:ascii="Univers" w:hAnsi="Univers"/>
          <w:sz w:val="20"/>
        </w:rPr>
        <w:t xml:space="preserve">, </w:t>
      </w:r>
      <w:r w:rsidR="00027F8E">
        <w:rPr>
          <w:rFonts w:ascii="Univers" w:hAnsi="Univers"/>
          <w:sz w:val="20"/>
        </w:rPr>
        <w:t>9VAC5</w:t>
      </w:r>
      <w:r w:rsidR="006C221A">
        <w:rPr>
          <w:rFonts w:ascii="Univers" w:hAnsi="Univers"/>
          <w:sz w:val="20"/>
        </w:rPr>
        <w:t>-80-90.J.3.).</w:t>
      </w:r>
      <w:r>
        <w:rPr>
          <w:rFonts w:ascii="Univers" w:hAnsi="Univers"/>
          <w:sz w:val="20"/>
        </w:rPr>
        <w:t xml:space="preserve"> Attach duplicates of this form page as necessary.</w:t>
      </w:r>
    </w:p>
    <w:p w14:paraId="2B39A6D1" w14:textId="77777777" w:rsidR="000315BF" w:rsidRDefault="000315BF" w:rsidP="00934A7D">
      <w:pPr>
        <w:tabs>
          <w:tab w:val="left" w:pos="-720"/>
        </w:tabs>
        <w:suppressAutoHyphens/>
        <w:rPr>
          <w:rFonts w:ascii="Univers" w:hAnsi="Univers"/>
          <w:sz w:val="20"/>
        </w:rPr>
      </w:pPr>
    </w:p>
    <w:p w14:paraId="5DC172DF" w14:textId="77777777" w:rsidR="000315BF" w:rsidRDefault="000315BF" w:rsidP="00934A7D">
      <w:pPr>
        <w:tabs>
          <w:tab w:val="left" w:pos="-720"/>
        </w:tabs>
        <w:suppressAutoHyphens/>
        <w:rPr>
          <w:rFonts w:ascii="Univers" w:hAnsi="Univers"/>
          <w:sz w:val="20"/>
        </w:rPr>
      </w:pPr>
      <w:r>
        <w:rPr>
          <w:rFonts w:ascii="Univers" w:hAnsi="Univers"/>
          <w:b/>
          <w:sz w:val="20"/>
        </w:rPr>
        <w:t>UNIT REFERENCE NUMBER</w:t>
      </w:r>
      <w:r>
        <w:rPr>
          <w:rFonts w:ascii="Univers" w:hAnsi="Univers"/>
          <w:sz w:val="20"/>
        </w:rPr>
        <w:t xml:space="preserve"> - Use the unit reference number being addressed by the certification of compliance.</w:t>
      </w:r>
    </w:p>
    <w:p w14:paraId="6160B1C5" w14:textId="77777777" w:rsidR="000315BF" w:rsidRDefault="000315BF" w:rsidP="00934A7D">
      <w:pPr>
        <w:tabs>
          <w:tab w:val="left" w:pos="-720"/>
        </w:tabs>
        <w:suppressAutoHyphens/>
        <w:rPr>
          <w:rFonts w:ascii="Univers" w:hAnsi="Univers"/>
          <w:sz w:val="20"/>
        </w:rPr>
      </w:pPr>
    </w:p>
    <w:p w14:paraId="5590CDD3" w14:textId="77777777" w:rsidR="000315BF" w:rsidRDefault="000315BF" w:rsidP="00934A7D">
      <w:pPr>
        <w:tabs>
          <w:tab w:val="left" w:pos="-720"/>
        </w:tabs>
        <w:suppressAutoHyphens/>
        <w:rPr>
          <w:rFonts w:ascii="Univers" w:hAnsi="Univers"/>
          <w:sz w:val="20"/>
        </w:rPr>
      </w:pPr>
      <w:r>
        <w:rPr>
          <w:rFonts w:ascii="Univers" w:hAnsi="Univers"/>
          <w:b/>
          <w:sz w:val="20"/>
        </w:rPr>
        <w:t>FREQUENCY OF SUBMISSION</w:t>
      </w:r>
      <w:r>
        <w:rPr>
          <w:rFonts w:ascii="Univers" w:hAnsi="Univers"/>
          <w:sz w:val="20"/>
        </w:rPr>
        <w:t xml:space="preserve"> - State how often the certification is to be submitted.</w:t>
      </w:r>
    </w:p>
    <w:p w14:paraId="2F34E9C6" w14:textId="77777777" w:rsidR="000315BF" w:rsidRDefault="000315BF" w:rsidP="00934A7D">
      <w:pPr>
        <w:tabs>
          <w:tab w:val="left" w:pos="-720"/>
        </w:tabs>
        <w:suppressAutoHyphens/>
        <w:rPr>
          <w:rFonts w:ascii="Univers" w:hAnsi="Univers"/>
          <w:sz w:val="20"/>
        </w:rPr>
      </w:pPr>
    </w:p>
    <w:p w14:paraId="1BF92DC5" w14:textId="77777777" w:rsidR="000315BF" w:rsidRDefault="000315BF" w:rsidP="00934A7D">
      <w:pPr>
        <w:tabs>
          <w:tab w:val="left" w:pos="-720"/>
        </w:tabs>
        <w:suppressAutoHyphens/>
        <w:rPr>
          <w:rFonts w:ascii="Univers" w:hAnsi="Univers"/>
          <w:sz w:val="20"/>
        </w:rPr>
      </w:pPr>
      <w:r>
        <w:rPr>
          <w:rFonts w:ascii="Univers" w:hAnsi="Univers"/>
          <w:b/>
          <w:sz w:val="20"/>
        </w:rPr>
        <w:t>STARTING TIME</w:t>
      </w:r>
      <w:r w:rsidR="00A70B77">
        <w:rPr>
          <w:rFonts w:ascii="Univers" w:hAnsi="Univers"/>
          <w:sz w:val="20"/>
        </w:rPr>
        <w:t xml:space="preserve"> - The start time</w:t>
      </w:r>
      <w:r>
        <w:rPr>
          <w:rFonts w:ascii="Univers" w:hAnsi="Univers"/>
          <w:sz w:val="20"/>
        </w:rPr>
        <w:t xml:space="preserve"> can be a set time following permit issuance, which is preferred, or a specified date, which may or may not be appropriate depending on when the permit is issued.</w:t>
      </w:r>
    </w:p>
    <w:p w14:paraId="415D9411" w14:textId="77777777" w:rsidR="000315BF" w:rsidRDefault="000315BF" w:rsidP="00934A7D">
      <w:pPr>
        <w:tabs>
          <w:tab w:val="left" w:pos="-720"/>
        </w:tabs>
        <w:suppressAutoHyphens/>
        <w:rPr>
          <w:rFonts w:ascii="Univers" w:hAnsi="Univers"/>
          <w:sz w:val="20"/>
        </w:rPr>
      </w:pPr>
    </w:p>
    <w:p w14:paraId="3E061E2D" w14:textId="77777777" w:rsidR="000315BF" w:rsidRDefault="000315BF" w:rsidP="00934A7D">
      <w:pPr>
        <w:tabs>
          <w:tab w:val="left" w:pos="-720"/>
        </w:tabs>
        <w:suppressAutoHyphens/>
        <w:rPr>
          <w:rFonts w:ascii="Univers" w:hAnsi="Univers"/>
          <w:sz w:val="20"/>
        </w:rPr>
      </w:pPr>
      <w:r>
        <w:rPr>
          <w:rFonts w:ascii="Univers" w:hAnsi="Univers"/>
          <w:b/>
          <w:sz w:val="20"/>
        </w:rPr>
        <w:t>METHODS USED TO DETERMINE COMPLIANCE</w:t>
      </w:r>
      <w:r>
        <w:rPr>
          <w:rFonts w:ascii="Univers" w:hAnsi="Univers"/>
          <w:sz w:val="20"/>
        </w:rPr>
        <w:t xml:space="preserve"> - Indicate the methods used to determine whether the source is in compliance with applicable requirements (See </w:t>
      </w:r>
      <w:r>
        <w:rPr>
          <w:rFonts w:ascii="Univers" w:hAnsi="Univers"/>
          <w:sz w:val="20"/>
          <w:u w:val="single"/>
        </w:rPr>
        <w:t>Regulations</w:t>
      </w:r>
      <w:r>
        <w:rPr>
          <w:rFonts w:ascii="Univers" w:hAnsi="Univers"/>
          <w:sz w:val="20"/>
        </w:rPr>
        <w:t xml:space="preserve">, </w:t>
      </w:r>
      <w:r w:rsidR="00027F8E">
        <w:rPr>
          <w:rFonts w:ascii="Univers" w:hAnsi="Univers"/>
          <w:sz w:val="20"/>
        </w:rPr>
        <w:t>9VAC5</w:t>
      </w:r>
      <w:r>
        <w:rPr>
          <w:rFonts w:ascii="Univers" w:hAnsi="Univers"/>
          <w:sz w:val="20"/>
        </w:rPr>
        <w:t>-80-90.J.2.).</w:t>
      </w:r>
    </w:p>
    <w:p w14:paraId="0BC08190" w14:textId="77777777" w:rsidR="000315BF" w:rsidRDefault="000315BF" w:rsidP="00934A7D">
      <w:pPr>
        <w:tabs>
          <w:tab w:val="left" w:pos="-720"/>
        </w:tabs>
        <w:suppressAutoHyphens/>
        <w:rPr>
          <w:rFonts w:ascii="Univers" w:hAnsi="Univers"/>
          <w:sz w:val="20"/>
        </w:rPr>
      </w:pPr>
    </w:p>
    <w:p w14:paraId="73372349" w14:textId="77777777" w:rsidR="000315BF" w:rsidRDefault="000315BF" w:rsidP="00934A7D">
      <w:pPr>
        <w:tabs>
          <w:tab w:val="left" w:pos="-720"/>
        </w:tabs>
        <w:suppressAutoHyphens/>
        <w:rPr>
          <w:rFonts w:ascii="Univers" w:hAnsi="Univers"/>
          <w:sz w:val="20"/>
        </w:rPr>
      </w:pPr>
      <w:r>
        <w:rPr>
          <w:rFonts w:ascii="Univers" w:hAnsi="Univers"/>
          <w:b/>
          <w:sz w:val="20"/>
        </w:rPr>
        <w:t>Acknowledgement regarding handling of Class I or II substances under Title VI</w:t>
      </w:r>
      <w:r w:rsidR="00DD1E75">
        <w:rPr>
          <w:rFonts w:ascii="Univers" w:hAnsi="Univers"/>
          <w:b/>
          <w:sz w:val="20"/>
        </w:rPr>
        <w:t xml:space="preserve"> -</w:t>
      </w:r>
      <w:r>
        <w:rPr>
          <w:rFonts w:ascii="Univers" w:hAnsi="Univers"/>
          <w:sz w:val="20"/>
        </w:rPr>
        <w:t xml:space="preserve"> Check this ackno</w:t>
      </w:r>
      <w:r w:rsidR="006C221A">
        <w:rPr>
          <w:rFonts w:ascii="Univers" w:hAnsi="Univers"/>
          <w:sz w:val="20"/>
        </w:rPr>
        <w:t>wledgment if it applies to you.</w:t>
      </w:r>
      <w:r>
        <w:rPr>
          <w:rFonts w:ascii="Univers" w:hAnsi="Univers"/>
          <w:sz w:val="20"/>
        </w:rPr>
        <w:t xml:space="preserve"> If it d</w:t>
      </w:r>
      <w:r w:rsidR="006C221A">
        <w:rPr>
          <w:rFonts w:ascii="Univers" w:hAnsi="Univers"/>
          <w:sz w:val="20"/>
        </w:rPr>
        <w:t>oes not apply, do not check it.</w:t>
      </w:r>
      <w:r>
        <w:rPr>
          <w:rFonts w:ascii="Univers" w:hAnsi="Univers"/>
          <w:sz w:val="20"/>
        </w:rPr>
        <w:t xml:space="preserve"> </w:t>
      </w:r>
      <w:r w:rsidRPr="006C221A">
        <w:rPr>
          <w:rFonts w:ascii="Univers" w:hAnsi="Univers"/>
          <w:b/>
          <w:sz w:val="20"/>
          <w:u w:val="single"/>
        </w:rPr>
        <w:t>Note:</w:t>
      </w:r>
      <w:r w:rsidR="006C221A">
        <w:rPr>
          <w:rFonts w:ascii="Univers" w:hAnsi="Univers"/>
          <w:sz w:val="20"/>
          <w:u w:val="single"/>
        </w:rPr>
        <w:t xml:space="preserve"> I</w:t>
      </w:r>
      <w:r>
        <w:rPr>
          <w:rFonts w:ascii="Univers" w:hAnsi="Univers"/>
          <w:sz w:val="20"/>
          <w:u w:val="single"/>
        </w:rPr>
        <w:t>f your facility includes air conditioning or refrigeration units of any kind which use these substances, you should check the box.</w:t>
      </w:r>
    </w:p>
    <w:p w14:paraId="2551ADA5" w14:textId="77777777" w:rsidR="000315BF" w:rsidRDefault="000315BF" w:rsidP="00934A7D">
      <w:pPr>
        <w:tabs>
          <w:tab w:val="left" w:pos="-720"/>
        </w:tabs>
        <w:suppressAutoHyphens/>
        <w:rPr>
          <w:rFonts w:ascii="Univers" w:hAnsi="Univers"/>
          <w:sz w:val="20"/>
        </w:rPr>
      </w:pPr>
    </w:p>
    <w:p w14:paraId="497F4BD0" w14:textId="77777777" w:rsidR="00246F41" w:rsidRDefault="000315BF" w:rsidP="00934A7D">
      <w:pPr>
        <w:tabs>
          <w:tab w:val="left" w:pos="-720"/>
        </w:tabs>
        <w:suppressAutoHyphens/>
        <w:rPr>
          <w:rFonts w:ascii="Univers" w:hAnsi="Univers"/>
          <w:sz w:val="20"/>
        </w:rPr>
      </w:pPr>
      <w:r>
        <w:rPr>
          <w:rFonts w:ascii="Univers" w:hAnsi="Univers"/>
          <w:b/>
          <w:sz w:val="20"/>
        </w:rPr>
        <w:t>Acknowledgement regarding</w:t>
      </w:r>
      <w:r w:rsidR="00F2605A">
        <w:rPr>
          <w:rFonts w:ascii="Univers" w:hAnsi="Univers"/>
          <w:b/>
          <w:sz w:val="20"/>
        </w:rPr>
        <w:t xml:space="preserve"> § </w:t>
      </w:r>
      <w:r>
        <w:rPr>
          <w:rFonts w:ascii="Univers" w:hAnsi="Univers"/>
          <w:b/>
          <w:sz w:val="20"/>
        </w:rPr>
        <w:t>112(r) risk management plan</w:t>
      </w:r>
      <w:r w:rsidR="00DD1E75">
        <w:rPr>
          <w:rFonts w:ascii="Univers" w:hAnsi="Univers"/>
          <w:b/>
          <w:sz w:val="20"/>
        </w:rPr>
        <w:t xml:space="preserve"> -</w:t>
      </w:r>
      <w:r>
        <w:rPr>
          <w:rFonts w:ascii="Univers" w:hAnsi="Univers"/>
          <w:sz w:val="20"/>
        </w:rPr>
        <w:t xml:space="preserve"> Check this acknowledgement and initial it to indicate that it applies to your facility and that you are in compliance with current applicable requirements and intend to comply with requirements taking effect in the future, except as indicated on page 20, "</w:t>
      </w:r>
      <w:r>
        <w:rPr>
          <w:rFonts w:ascii="Univers" w:hAnsi="Univers"/>
          <w:b/>
          <w:sz w:val="20"/>
        </w:rPr>
        <w:t>Compliance Certification and Plan, Page 2 of 3</w:t>
      </w:r>
      <w:r w:rsidR="006C221A">
        <w:rPr>
          <w:rFonts w:ascii="Univers" w:hAnsi="Univers"/>
          <w:sz w:val="20"/>
        </w:rPr>
        <w:t xml:space="preserve">." </w:t>
      </w:r>
      <w:r>
        <w:rPr>
          <w:rFonts w:ascii="Univers" w:hAnsi="Univers"/>
          <w:sz w:val="20"/>
        </w:rPr>
        <w:t xml:space="preserve">If you are </w:t>
      </w:r>
      <w:r>
        <w:rPr>
          <w:rFonts w:ascii="Univers" w:hAnsi="Univers"/>
          <w:sz w:val="20"/>
          <w:u w:val="single"/>
        </w:rPr>
        <w:t>not</w:t>
      </w:r>
      <w:r>
        <w:rPr>
          <w:rFonts w:ascii="Univers" w:hAnsi="Univers"/>
          <w:sz w:val="20"/>
        </w:rPr>
        <w:t xml:space="preserve"> subject to the accidental release risk management plan requirements of</w:t>
      </w:r>
      <w:r w:rsidR="00F2605A">
        <w:rPr>
          <w:rFonts w:ascii="Univers" w:hAnsi="Univers"/>
          <w:sz w:val="20"/>
        </w:rPr>
        <w:t xml:space="preserve"> §</w:t>
      </w:r>
      <w:r>
        <w:rPr>
          <w:rFonts w:ascii="Univers" w:hAnsi="Univers"/>
          <w:sz w:val="20"/>
        </w:rPr>
        <w:t xml:space="preserve">112(r), </w:t>
      </w:r>
      <w:r>
        <w:rPr>
          <w:rFonts w:ascii="Univers" w:hAnsi="Univers"/>
          <w:sz w:val="20"/>
          <w:u w:val="single"/>
        </w:rPr>
        <w:t>do not</w:t>
      </w:r>
      <w:r w:rsidR="006C221A">
        <w:rPr>
          <w:rFonts w:ascii="Univers" w:hAnsi="Univers"/>
          <w:sz w:val="20"/>
        </w:rPr>
        <w:t xml:space="preserve"> check this box. </w:t>
      </w:r>
      <w:r>
        <w:rPr>
          <w:rFonts w:ascii="Univers" w:hAnsi="Univers"/>
          <w:sz w:val="20"/>
        </w:rPr>
        <w:t>Please note that sources which do not check the box, yet are later found to be subject to the risk management plan requirements of</w:t>
      </w:r>
      <w:r w:rsidR="00246F41">
        <w:rPr>
          <w:rFonts w:ascii="Univers" w:hAnsi="Univers"/>
          <w:sz w:val="20"/>
        </w:rPr>
        <w:t xml:space="preserve"> </w:t>
      </w:r>
    </w:p>
    <w:p w14:paraId="338C3F3C" w14:textId="77777777" w:rsidR="000315BF" w:rsidRDefault="00F2605A" w:rsidP="00934A7D">
      <w:pPr>
        <w:tabs>
          <w:tab w:val="left" w:pos="-720"/>
        </w:tabs>
        <w:suppressAutoHyphens/>
        <w:rPr>
          <w:rFonts w:ascii="Univers" w:hAnsi="Univers"/>
          <w:sz w:val="20"/>
        </w:rPr>
      </w:pPr>
      <w:r>
        <w:rPr>
          <w:rFonts w:ascii="Univers" w:hAnsi="Univers"/>
          <w:sz w:val="20"/>
        </w:rPr>
        <w:t xml:space="preserve">§ </w:t>
      </w:r>
      <w:r w:rsidR="000315BF">
        <w:rPr>
          <w:rFonts w:ascii="Univers" w:hAnsi="Univers"/>
          <w:sz w:val="20"/>
        </w:rPr>
        <w:t>112(r), will not have the protection of the</w:t>
      </w:r>
      <w:r w:rsidR="00246F41">
        <w:rPr>
          <w:rFonts w:ascii="Univers" w:hAnsi="Univers"/>
          <w:sz w:val="20"/>
        </w:rPr>
        <w:t xml:space="preserve"> permit shield in this regard. </w:t>
      </w:r>
      <w:r w:rsidR="000315BF">
        <w:rPr>
          <w:rFonts w:ascii="Univers" w:hAnsi="Univers"/>
          <w:sz w:val="20"/>
        </w:rPr>
        <w:t>(</w:t>
      </w:r>
      <w:r w:rsidR="000315BF" w:rsidRPr="00246F41">
        <w:rPr>
          <w:rFonts w:ascii="Univers" w:hAnsi="Univers"/>
          <w:b/>
          <w:sz w:val="20"/>
        </w:rPr>
        <w:t>Note:</w:t>
      </w:r>
      <w:r w:rsidR="000315BF">
        <w:rPr>
          <w:rFonts w:ascii="Univers" w:hAnsi="Univers"/>
          <w:sz w:val="20"/>
        </w:rPr>
        <w:t xml:space="preserve"> The applicability of this requirement is based on the degree to which these substances are </w:t>
      </w:r>
      <w:r w:rsidR="000315BF">
        <w:rPr>
          <w:rFonts w:ascii="Univers" w:hAnsi="Univers"/>
          <w:sz w:val="20"/>
          <w:u w:val="single"/>
        </w:rPr>
        <w:t>handled</w:t>
      </w:r>
      <w:r w:rsidR="000315BF">
        <w:rPr>
          <w:rFonts w:ascii="Univers" w:hAnsi="Univers"/>
          <w:sz w:val="20"/>
        </w:rPr>
        <w:t xml:space="preserve"> or </w:t>
      </w:r>
      <w:r w:rsidR="000315BF">
        <w:rPr>
          <w:rFonts w:ascii="Univers" w:hAnsi="Univers"/>
          <w:sz w:val="20"/>
          <w:u w:val="single"/>
        </w:rPr>
        <w:t>stored</w:t>
      </w:r>
      <w:r w:rsidR="000315BF">
        <w:rPr>
          <w:rFonts w:ascii="Univers" w:hAnsi="Univers"/>
          <w:sz w:val="20"/>
        </w:rPr>
        <w:t xml:space="preserve">, not necessarily on whether they are </w:t>
      </w:r>
      <w:r w:rsidR="000315BF">
        <w:rPr>
          <w:rFonts w:ascii="Univers" w:hAnsi="Univers"/>
          <w:sz w:val="20"/>
          <w:u w:val="single"/>
        </w:rPr>
        <w:t>emitted.</w:t>
      </w:r>
      <w:r w:rsidR="000315BF">
        <w:rPr>
          <w:rFonts w:ascii="Univers" w:hAnsi="Univers"/>
          <w:sz w:val="20"/>
        </w:rPr>
        <w:t xml:space="preserve"> In other words, the use in a process, or the storage, of a threshold quantity of a regulated substance determines applicability of this 112(r) requirement; see 40 CFR Part 68,</w:t>
      </w:r>
      <w:r>
        <w:rPr>
          <w:rFonts w:ascii="Univers" w:hAnsi="Univers"/>
          <w:sz w:val="20"/>
        </w:rPr>
        <w:t xml:space="preserve"> § </w:t>
      </w:r>
      <w:r w:rsidR="000315BF">
        <w:rPr>
          <w:rFonts w:ascii="Univers" w:hAnsi="Univers"/>
          <w:sz w:val="20"/>
        </w:rPr>
        <w:t>68.115 for threshold quantity determination and</w:t>
      </w:r>
      <w:r>
        <w:rPr>
          <w:rFonts w:ascii="Univers" w:hAnsi="Univers"/>
          <w:sz w:val="20"/>
        </w:rPr>
        <w:t xml:space="preserve"> § </w:t>
      </w:r>
      <w:r w:rsidR="000315BF">
        <w:rPr>
          <w:rFonts w:ascii="Univers" w:hAnsi="Univers"/>
          <w:sz w:val="20"/>
        </w:rPr>
        <w:t>68.10(a) for compliance dates.)</w:t>
      </w:r>
    </w:p>
    <w:p w14:paraId="26629E04" w14:textId="77777777" w:rsidR="000315BF" w:rsidRDefault="000315BF" w:rsidP="00934A7D">
      <w:pPr>
        <w:tabs>
          <w:tab w:val="left" w:pos="-720"/>
        </w:tabs>
        <w:suppressAutoHyphens/>
        <w:rPr>
          <w:rFonts w:ascii="Univers" w:hAnsi="Univers"/>
          <w:sz w:val="20"/>
        </w:rPr>
      </w:pPr>
    </w:p>
    <w:p w14:paraId="3054C24A" w14:textId="77777777" w:rsidR="000315BF" w:rsidRDefault="000315BF" w:rsidP="00934A7D">
      <w:pPr>
        <w:tabs>
          <w:tab w:val="left" w:pos="-720"/>
        </w:tabs>
        <w:suppressAutoHyphens/>
        <w:rPr>
          <w:rFonts w:ascii="Univers" w:hAnsi="Univers"/>
          <w:sz w:val="20"/>
        </w:rPr>
      </w:pPr>
      <w:r>
        <w:rPr>
          <w:rFonts w:ascii="Univers" w:hAnsi="Univers"/>
          <w:b/>
          <w:sz w:val="20"/>
        </w:rPr>
        <w:t>COMPLIANCE CERTIFICATION</w:t>
      </w:r>
      <w:r>
        <w:rPr>
          <w:rFonts w:ascii="Univers" w:hAnsi="Univers"/>
          <w:sz w:val="20"/>
        </w:rPr>
        <w:t xml:space="preserve"> - To certify the compliance status associated with the application,</w:t>
      </w:r>
      <w:r w:rsidR="00246F41">
        <w:rPr>
          <w:rFonts w:ascii="Univers" w:hAnsi="Univers"/>
          <w:sz w:val="20"/>
        </w:rPr>
        <w:t xml:space="preserve"> fill in and sign as indicated.</w:t>
      </w:r>
      <w:r>
        <w:rPr>
          <w:rFonts w:ascii="Univers" w:hAnsi="Univers"/>
          <w:sz w:val="20"/>
        </w:rPr>
        <w:t xml:space="preserve"> (</w:t>
      </w:r>
      <w:r>
        <w:rPr>
          <w:rFonts w:ascii="Univers" w:hAnsi="Univers"/>
          <w:sz w:val="20"/>
          <w:u w:val="single"/>
        </w:rPr>
        <w:t>Regulations</w:t>
      </w:r>
      <w:r w:rsidR="00F2605A">
        <w:rPr>
          <w:rFonts w:ascii="Univers" w:hAnsi="Univers"/>
          <w:sz w:val="20"/>
        </w:rPr>
        <w:t xml:space="preserve">, </w:t>
      </w:r>
      <w:r w:rsidR="00027F8E">
        <w:rPr>
          <w:rFonts w:ascii="Univers" w:hAnsi="Univers"/>
          <w:sz w:val="20"/>
        </w:rPr>
        <w:t>9VAC5</w:t>
      </w:r>
      <w:r w:rsidR="00F2605A">
        <w:rPr>
          <w:rFonts w:ascii="Univers" w:hAnsi="Univers"/>
          <w:sz w:val="20"/>
        </w:rPr>
        <w:t>-80-90.J.1.)</w:t>
      </w:r>
    </w:p>
    <w:p w14:paraId="3EAE6B9F" w14:textId="77777777" w:rsidR="000315BF" w:rsidRDefault="000315BF" w:rsidP="00934A7D">
      <w:pPr>
        <w:tabs>
          <w:tab w:val="left" w:pos="-720"/>
        </w:tabs>
        <w:suppressAutoHyphens/>
        <w:rPr>
          <w:rFonts w:ascii="Univers" w:hAnsi="Univers"/>
          <w:sz w:val="20"/>
        </w:rPr>
      </w:pPr>
    </w:p>
    <w:p w14:paraId="1D049BA6" w14:textId="77777777" w:rsidR="000315BF" w:rsidRDefault="000315BF" w:rsidP="00934A7D">
      <w:pPr>
        <w:tabs>
          <w:tab w:val="left" w:pos="-720"/>
        </w:tabs>
        <w:suppressAutoHyphens/>
        <w:rPr>
          <w:rFonts w:ascii="Univers" w:hAnsi="Univers"/>
          <w:sz w:val="20"/>
        </w:rPr>
      </w:pPr>
    </w:p>
    <w:p w14:paraId="54D3F729" w14:textId="77777777" w:rsidR="00C73824" w:rsidRDefault="00C73824" w:rsidP="00934A7D">
      <w:pPr>
        <w:tabs>
          <w:tab w:val="center" w:pos="7200"/>
        </w:tabs>
        <w:suppressAutoHyphens/>
        <w:rPr>
          <w:rFonts w:ascii="Univers" w:hAnsi="Univers"/>
          <w:b/>
          <w:spacing w:val="-1"/>
          <w:sz w:val="10"/>
        </w:rPr>
      </w:pPr>
    </w:p>
    <w:p w14:paraId="62BDC126" w14:textId="77777777" w:rsidR="00C33636" w:rsidRDefault="000315BF" w:rsidP="00934A7D">
      <w:pPr>
        <w:tabs>
          <w:tab w:val="center" w:pos="7200"/>
        </w:tabs>
        <w:suppressAutoHyphens/>
        <w:rPr>
          <w:rFonts w:ascii="Univers" w:hAnsi="Univers"/>
          <w:sz w:val="20"/>
        </w:rPr>
      </w:pPr>
      <w:r>
        <w:rPr>
          <w:rFonts w:ascii="Univers" w:hAnsi="Univers"/>
          <w:sz w:val="20"/>
        </w:rPr>
        <w:tab/>
        <w:t>Page 21 Instructions</w:t>
      </w:r>
    </w:p>
    <w:p w14:paraId="24A7C62B" w14:textId="77777777" w:rsidR="00C33636" w:rsidRDefault="00C33636">
      <w:pPr>
        <w:widowControl/>
        <w:rPr>
          <w:rFonts w:ascii="Univers" w:hAnsi="Univers"/>
          <w:sz w:val="20"/>
        </w:rPr>
      </w:pPr>
      <w:r>
        <w:rPr>
          <w:rFonts w:ascii="Univers" w:hAnsi="Univers"/>
          <w:sz w:val="20"/>
        </w:rPr>
        <w:br w:type="page"/>
      </w:r>
    </w:p>
    <w:p w14:paraId="536A20A8" w14:textId="77777777" w:rsidR="000315BF" w:rsidRDefault="000315BF" w:rsidP="00D614C1">
      <w:pPr>
        <w:pStyle w:val="Heading1"/>
        <w:rPr>
          <w:sz w:val="16"/>
        </w:rPr>
      </w:pPr>
      <w:bookmarkStart w:id="71" w:name="_Toc91658143"/>
      <w:r>
        <w:lastRenderedPageBreak/>
        <w:t xml:space="preserve">POTENTIAL TO EMIT </w:t>
      </w:r>
      <w:r>
        <w:rPr>
          <w:i/>
        </w:rPr>
        <w:t>WORKSHEET</w:t>
      </w:r>
      <w:r>
        <w:t xml:space="preserve"> for Title V applicability</w:t>
      </w:r>
      <w:bookmarkEnd w:id="71"/>
    </w:p>
    <w:p w14:paraId="2973C059" w14:textId="77777777" w:rsidR="000315BF" w:rsidRDefault="000315BF" w:rsidP="00934A7D">
      <w:pPr>
        <w:tabs>
          <w:tab w:val="left" w:pos="-720"/>
        </w:tabs>
        <w:suppressAutoHyphens/>
        <w:rPr>
          <w:rFonts w:ascii="Univers" w:hAnsi="Univers"/>
          <w:sz w:val="16"/>
        </w:rPr>
      </w:pPr>
    </w:p>
    <w:p w14:paraId="58A6DEB6" w14:textId="77777777" w:rsidR="000315BF" w:rsidRDefault="000315BF" w:rsidP="00934A7D">
      <w:pPr>
        <w:tabs>
          <w:tab w:val="left" w:pos="-720"/>
        </w:tabs>
        <w:suppressAutoHyphens/>
        <w:rPr>
          <w:rFonts w:ascii="Univers" w:hAnsi="Univers"/>
          <w:sz w:val="16"/>
        </w:rPr>
      </w:pPr>
      <w:r>
        <w:rPr>
          <w:rFonts w:ascii="Univers" w:hAnsi="Univers"/>
          <w:sz w:val="16"/>
        </w:rPr>
        <w:t>Please read instructions before filling out.</w:t>
      </w:r>
    </w:p>
    <w:p w14:paraId="14BAD7CB" w14:textId="77777777" w:rsidR="000315BF" w:rsidRDefault="000315BF" w:rsidP="00934A7D">
      <w:pPr>
        <w:tabs>
          <w:tab w:val="left" w:pos="-720"/>
        </w:tabs>
        <w:suppressAutoHyphens/>
        <w:rPr>
          <w:rFonts w:ascii="Univers" w:hAnsi="Univers"/>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649"/>
        <w:gridCol w:w="1165"/>
        <w:gridCol w:w="1108"/>
        <w:gridCol w:w="1050"/>
        <w:gridCol w:w="1050"/>
        <w:gridCol w:w="1278"/>
        <w:gridCol w:w="577"/>
        <w:gridCol w:w="895"/>
        <w:gridCol w:w="328"/>
        <w:gridCol w:w="722"/>
        <w:gridCol w:w="961"/>
        <w:gridCol w:w="207"/>
        <w:gridCol w:w="828"/>
        <w:gridCol w:w="1047"/>
        <w:gridCol w:w="1100"/>
        <w:gridCol w:w="1342"/>
      </w:tblGrid>
      <w:tr w:rsidR="00F2605A" w14:paraId="0D1DB88B" w14:textId="77777777" w:rsidTr="00F2605A">
        <w:tc>
          <w:tcPr>
            <w:tcW w:w="8100" w:type="dxa"/>
            <w:gridSpan w:val="9"/>
            <w:tcBorders>
              <w:top w:val="single" w:sz="7" w:space="0" w:color="auto"/>
              <w:left w:val="single" w:sz="7" w:space="0" w:color="auto"/>
            </w:tcBorders>
          </w:tcPr>
          <w:p w14:paraId="5EF53AE5" w14:textId="77777777" w:rsidR="00F2605A" w:rsidRPr="00F2605A" w:rsidRDefault="00F2605A" w:rsidP="00934A7D">
            <w:pPr>
              <w:tabs>
                <w:tab w:val="left" w:pos="-720"/>
              </w:tabs>
              <w:suppressAutoHyphens/>
              <w:spacing w:before="90"/>
              <w:rPr>
                <w:rFonts w:ascii="Univers" w:hAnsi="Univers"/>
                <w:b/>
                <w:sz w:val="14"/>
              </w:rPr>
            </w:pPr>
            <w:r w:rsidRPr="00F2605A">
              <w:rPr>
                <w:rFonts w:ascii="Univers" w:hAnsi="Univers"/>
                <w:b/>
                <w:sz w:val="16"/>
              </w:rPr>
              <w:t>COMPANY NAME</w:t>
            </w:r>
          </w:p>
        </w:tc>
        <w:tc>
          <w:tcPr>
            <w:tcW w:w="1890" w:type="dxa"/>
            <w:gridSpan w:val="3"/>
            <w:tcBorders>
              <w:top w:val="single" w:sz="7" w:space="0" w:color="auto"/>
              <w:left w:val="single" w:sz="7" w:space="0" w:color="auto"/>
            </w:tcBorders>
          </w:tcPr>
          <w:p w14:paraId="00E14D38" w14:textId="77777777" w:rsidR="00F2605A" w:rsidRPr="00F2605A" w:rsidRDefault="00F2605A" w:rsidP="00934A7D">
            <w:pPr>
              <w:tabs>
                <w:tab w:val="left" w:pos="-720"/>
              </w:tabs>
              <w:suppressAutoHyphens/>
              <w:spacing w:before="90"/>
              <w:rPr>
                <w:rFonts w:ascii="Univers" w:hAnsi="Univers"/>
                <w:b/>
                <w:sz w:val="14"/>
              </w:rPr>
            </w:pPr>
            <w:r w:rsidRPr="00F2605A">
              <w:rPr>
                <w:rFonts w:ascii="Univers" w:hAnsi="Univers"/>
                <w:b/>
                <w:sz w:val="16"/>
              </w:rPr>
              <w:t>DATE</w:t>
            </w:r>
          </w:p>
        </w:tc>
        <w:tc>
          <w:tcPr>
            <w:tcW w:w="4317" w:type="dxa"/>
            <w:gridSpan w:val="4"/>
            <w:tcBorders>
              <w:top w:val="single" w:sz="7" w:space="0" w:color="auto"/>
              <w:left w:val="single" w:sz="7" w:space="0" w:color="auto"/>
              <w:right w:val="single" w:sz="7" w:space="0" w:color="auto"/>
            </w:tcBorders>
          </w:tcPr>
          <w:p w14:paraId="5E5C11A4" w14:textId="77777777" w:rsidR="00F2605A" w:rsidRPr="00F2605A" w:rsidRDefault="00F2605A" w:rsidP="00934A7D">
            <w:pPr>
              <w:tabs>
                <w:tab w:val="left" w:pos="-720"/>
              </w:tabs>
              <w:suppressAutoHyphens/>
              <w:spacing w:before="90"/>
              <w:rPr>
                <w:rFonts w:ascii="Univers" w:hAnsi="Univers"/>
                <w:b/>
                <w:sz w:val="14"/>
              </w:rPr>
            </w:pPr>
            <w:r w:rsidRPr="00F2605A">
              <w:rPr>
                <w:rFonts w:ascii="Univers" w:hAnsi="Univers"/>
                <w:b/>
                <w:sz w:val="16"/>
              </w:rPr>
              <w:t>REGISTRATION NO.</w:t>
            </w:r>
          </w:p>
        </w:tc>
      </w:tr>
      <w:tr w:rsidR="000315BF" w14:paraId="2191648A" w14:textId="77777777" w:rsidTr="00246F41">
        <w:tc>
          <w:tcPr>
            <w:tcW w:w="649" w:type="dxa"/>
            <w:tcBorders>
              <w:top w:val="single" w:sz="7" w:space="0" w:color="auto"/>
              <w:left w:val="single" w:sz="7" w:space="0" w:color="auto"/>
            </w:tcBorders>
          </w:tcPr>
          <w:p w14:paraId="483D6405" w14:textId="77777777" w:rsidR="000315BF" w:rsidRDefault="000315BF" w:rsidP="00934A7D">
            <w:pPr>
              <w:tabs>
                <w:tab w:val="left" w:pos="-720"/>
              </w:tabs>
              <w:suppressAutoHyphens/>
              <w:spacing w:before="90"/>
              <w:rPr>
                <w:rFonts w:ascii="Univers" w:hAnsi="Univers"/>
                <w:sz w:val="14"/>
              </w:rPr>
            </w:pPr>
            <w:r>
              <w:rPr>
                <w:rFonts w:ascii="Univers" w:hAnsi="Univers"/>
                <w:b/>
                <w:sz w:val="14"/>
              </w:rPr>
              <w:t>1. UNIT REF. NO.</w:t>
            </w:r>
          </w:p>
        </w:tc>
        <w:tc>
          <w:tcPr>
            <w:tcW w:w="1165" w:type="dxa"/>
            <w:tcBorders>
              <w:top w:val="single" w:sz="7" w:space="0" w:color="auto"/>
              <w:left w:val="single" w:sz="7" w:space="0" w:color="auto"/>
            </w:tcBorders>
          </w:tcPr>
          <w:p w14:paraId="7632DE24" w14:textId="77777777" w:rsidR="000315BF" w:rsidRDefault="000315BF" w:rsidP="00934A7D">
            <w:pPr>
              <w:tabs>
                <w:tab w:val="left" w:pos="-720"/>
              </w:tabs>
              <w:suppressAutoHyphens/>
              <w:spacing w:before="90"/>
              <w:rPr>
                <w:rFonts w:ascii="Univers" w:hAnsi="Univers"/>
                <w:sz w:val="14"/>
              </w:rPr>
            </w:pPr>
            <w:r>
              <w:rPr>
                <w:rFonts w:ascii="Univers" w:hAnsi="Univers"/>
                <w:b/>
                <w:sz w:val="14"/>
              </w:rPr>
              <w:t>2. POLLUTANT</w:t>
            </w:r>
          </w:p>
        </w:tc>
        <w:tc>
          <w:tcPr>
            <w:tcW w:w="1108" w:type="dxa"/>
            <w:tcBorders>
              <w:top w:val="single" w:sz="7" w:space="0" w:color="auto"/>
              <w:left w:val="single" w:sz="7" w:space="0" w:color="auto"/>
            </w:tcBorders>
          </w:tcPr>
          <w:p w14:paraId="1881127A" w14:textId="77777777" w:rsidR="000315BF" w:rsidRDefault="000315BF" w:rsidP="00934A7D">
            <w:pPr>
              <w:tabs>
                <w:tab w:val="left" w:pos="-720"/>
              </w:tabs>
              <w:suppressAutoHyphens/>
              <w:spacing w:before="90"/>
              <w:rPr>
                <w:rFonts w:ascii="Univers" w:hAnsi="Univers"/>
                <w:sz w:val="14"/>
              </w:rPr>
            </w:pPr>
            <w:r>
              <w:rPr>
                <w:rFonts w:ascii="Univers" w:hAnsi="Univers"/>
                <w:b/>
                <w:sz w:val="14"/>
              </w:rPr>
              <w:t>3. ALLOWABLE EMISSIONS LIMIT</w:t>
            </w:r>
          </w:p>
          <w:p w14:paraId="2AAE8E7D" w14:textId="77777777" w:rsidR="000315BF" w:rsidRDefault="000315BF" w:rsidP="00934A7D">
            <w:pPr>
              <w:tabs>
                <w:tab w:val="left" w:pos="-720"/>
              </w:tabs>
              <w:suppressAutoHyphens/>
              <w:rPr>
                <w:rFonts w:ascii="Univers" w:hAnsi="Univers"/>
                <w:sz w:val="14"/>
              </w:rPr>
            </w:pPr>
          </w:p>
        </w:tc>
        <w:tc>
          <w:tcPr>
            <w:tcW w:w="1050" w:type="dxa"/>
            <w:tcBorders>
              <w:top w:val="single" w:sz="7" w:space="0" w:color="auto"/>
              <w:left w:val="single" w:sz="7" w:space="0" w:color="auto"/>
            </w:tcBorders>
          </w:tcPr>
          <w:p w14:paraId="059D25C9" w14:textId="77777777" w:rsidR="000315BF" w:rsidRDefault="000315BF" w:rsidP="00934A7D">
            <w:pPr>
              <w:tabs>
                <w:tab w:val="left" w:pos="-720"/>
              </w:tabs>
              <w:suppressAutoHyphens/>
              <w:spacing w:before="90"/>
              <w:rPr>
                <w:rFonts w:ascii="Univers" w:hAnsi="Univers"/>
                <w:b/>
                <w:sz w:val="14"/>
              </w:rPr>
            </w:pPr>
            <w:r>
              <w:rPr>
                <w:rFonts w:ascii="Univers" w:hAnsi="Univers"/>
                <w:b/>
                <w:sz w:val="14"/>
              </w:rPr>
              <w:t>4. MAXIMUM</w:t>
            </w:r>
          </w:p>
          <w:p w14:paraId="78BF315C" w14:textId="77777777" w:rsidR="000315BF" w:rsidRDefault="000315BF" w:rsidP="00934A7D">
            <w:pPr>
              <w:tabs>
                <w:tab w:val="left" w:pos="-720"/>
              </w:tabs>
              <w:suppressAutoHyphens/>
              <w:rPr>
                <w:rFonts w:ascii="Univers" w:hAnsi="Univers"/>
                <w:b/>
                <w:sz w:val="14"/>
              </w:rPr>
            </w:pPr>
            <w:r>
              <w:rPr>
                <w:rFonts w:ascii="Univers" w:hAnsi="Univers"/>
                <w:b/>
                <w:sz w:val="14"/>
              </w:rPr>
              <w:t>THRUPUT</w:t>
            </w:r>
          </w:p>
          <w:p w14:paraId="59D5901B" w14:textId="77777777" w:rsidR="000315BF" w:rsidRDefault="000315BF" w:rsidP="00934A7D">
            <w:pPr>
              <w:tabs>
                <w:tab w:val="left" w:pos="-720"/>
              </w:tabs>
              <w:suppressAutoHyphens/>
              <w:rPr>
                <w:rFonts w:ascii="Univers" w:hAnsi="Univers"/>
                <w:b/>
                <w:sz w:val="14"/>
              </w:rPr>
            </w:pPr>
            <w:r>
              <w:rPr>
                <w:rFonts w:ascii="Univers" w:hAnsi="Univers"/>
                <w:b/>
                <w:sz w:val="14"/>
              </w:rPr>
              <w:t>(PER HOUR</w:t>
            </w:r>
          </w:p>
          <w:p w14:paraId="7106350C" w14:textId="77777777" w:rsidR="000315BF" w:rsidRDefault="000315BF" w:rsidP="00934A7D">
            <w:pPr>
              <w:tabs>
                <w:tab w:val="left" w:pos="-720"/>
              </w:tabs>
              <w:suppressAutoHyphens/>
              <w:rPr>
                <w:rFonts w:ascii="Univers" w:hAnsi="Univers"/>
                <w:sz w:val="14"/>
              </w:rPr>
            </w:pPr>
            <w:r>
              <w:rPr>
                <w:rFonts w:ascii="Univers" w:hAnsi="Univers"/>
                <w:b/>
                <w:sz w:val="14"/>
              </w:rPr>
              <w:t>OR BATCH)</w:t>
            </w:r>
          </w:p>
        </w:tc>
        <w:tc>
          <w:tcPr>
            <w:tcW w:w="1050" w:type="dxa"/>
            <w:tcBorders>
              <w:top w:val="single" w:sz="7" w:space="0" w:color="auto"/>
              <w:left w:val="single" w:sz="7" w:space="0" w:color="auto"/>
            </w:tcBorders>
          </w:tcPr>
          <w:p w14:paraId="162DF404" w14:textId="77777777" w:rsidR="000315BF" w:rsidRDefault="000315BF" w:rsidP="00934A7D">
            <w:pPr>
              <w:tabs>
                <w:tab w:val="left" w:pos="-720"/>
              </w:tabs>
              <w:suppressAutoHyphens/>
              <w:spacing w:before="90"/>
              <w:rPr>
                <w:rFonts w:ascii="Univers" w:hAnsi="Univers"/>
                <w:b/>
                <w:sz w:val="14"/>
              </w:rPr>
            </w:pPr>
            <w:r>
              <w:rPr>
                <w:rFonts w:ascii="Univers" w:hAnsi="Univers"/>
                <w:b/>
                <w:sz w:val="14"/>
              </w:rPr>
              <w:t>5. LIMIT ON HOURS OR</w:t>
            </w:r>
          </w:p>
          <w:p w14:paraId="7BF6EB3B" w14:textId="77777777" w:rsidR="000315BF" w:rsidRDefault="000315BF" w:rsidP="00934A7D">
            <w:pPr>
              <w:tabs>
                <w:tab w:val="left" w:pos="-720"/>
              </w:tabs>
              <w:suppressAutoHyphens/>
              <w:rPr>
                <w:rFonts w:ascii="Univers" w:hAnsi="Univers"/>
                <w:b/>
                <w:sz w:val="14"/>
              </w:rPr>
            </w:pPr>
            <w:r>
              <w:rPr>
                <w:rFonts w:ascii="Univers" w:hAnsi="Univers"/>
                <w:b/>
                <w:sz w:val="14"/>
              </w:rPr>
              <w:t>NO. OF</w:t>
            </w:r>
          </w:p>
          <w:p w14:paraId="4AAB35F6" w14:textId="77777777" w:rsidR="000315BF" w:rsidRDefault="000315BF" w:rsidP="00934A7D">
            <w:pPr>
              <w:tabs>
                <w:tab w:val="left" w:pos="-720"/>
              </w:tabs>
              <w:suppressAutoHyphens/>
              <w:rPr>
                <w:rFonts w:ascii="Univers" w:hAnsi="Univers"/>
                <w:sz w:val="14"/>
              </w:rPr>
            </w:pPr>
            <w:r>
              <w:rPr>
                <w:rFonts w:ascii="Univers" w:hAnsi="Univers"/>
                <w:b/>
                <w:sz w:val="14"/>
              </w:rPr>
              <w:t>BATCHES</w:t>
            </w:r>
          </w:p>
        </w:tc>
        <w:tc>
          <w:tcPr>
            <w:tcW w:w="1278" w:type="dxa"/>
            <w:tcBorders>
              <w:top w:val="single" w:sz="7" w:space="0" w:color="auto"/>
              <w:left w:val="single" w:sz="7" w:space="0" w:color="auto"/>
            </w:tcBorders>
          </w:tcPr>
          <w:p w14:paraId="2541FE34" w14:textId="77777777" w:rsidR="000315BF" w:rsidRDefault="000315BF" w:rsidP="00934A7D">
            <w:pPr>
              <w:tabs>
                <w:tab w:val="left" w:pos="-720"/>
              </w:tabs>
              <w:suppressAutoHyphens/>
              <w:spacing w:before="90"/>
              <w:rPr>
                <w:rFonts w:ascii="Univers" w:hAnsi="Univers"/>
                <w:b/>
                <w:sz w:val="14"/>
              </w:rPr>
            </w:pPr>
            <w:r>
              <w:rPr>
                <w:rFonts w:ascii="Univers" w:hAnsi="Univers"/>
                <w:b/>
                <w:sz w:val="14"/>
              </w:rPr>
              <w:t>6. THR</w:t>
            </w:r>
            <w:r w:rsidR="00246F41">
              <w:rPr>
                <w:rFonts w:ascii="Univers" w:hAnsi="Univers"/>
                <w:b/>
                <w:sz w:val="14"/>
              </w:rPr>
              <w:t>O</w:t>
            </w:r>
            <w:r>
              <w:rPr>
                <w:rFonts w:ascii="Univers" w:hAnsi="Univers"/>
                <w:b/>
                <w:sz w:val="14"/>
              </w:rPr>
              <w:t>U</w:t>
            </w:r>
            <w:r w:rsidR="00246F41">
              <w:rPr>
                <w:rFonts w:ascii="Univers" w:hAnsi="Univers"/>
                <w:b/>
                <w:sz w:val="14"/>
              </w:rPr>
              <w:t>GH</w:t>
            </w:r>
            <w:r>
              <w:rPr>
                <w:rFonts w:ascii="Univers" w:hAnsi="Univers"/>
                <w:b/>
                <w:sz w:val="14"/>
              </w:rPr>
              <w:t>PUT</w:t>
            </w:r>
          </w:p>
          <w:p w14:paraId="6FC1D094" w14:textId="77777777" w:rsidR="000315BF" w:rsidRDefault="000315BF" w:rsidP="00934A7D">
            <w:pPr>
              <w:tabs>
                <w:tab w:val="left" w:pos="-720"/>
              </w:tabs>
              <w:suppressAutoHyphens/>
              <w:rPr>
                <w:rFonts w:ascii="Univers" w:hAnsi="Univers"/>
                <w:b/>
                <w:sz w:val="14"/>
              </w:rPr>
            </w:pPr>
            <w:r>
              <w:rPr>
                <w:rFonts w:ascii="Univers" w:hAnsi="Univers"/>
                <w:b/>
                <w:sz w:val="14"/>
              </w:rPr>
              <w:t>LIMIT</w:t>
            </w:r>
          </w:p>
          <w:p w14:paraId="796BA6BD" w14:textId="77777777" w:rsidR="000315BF" w:rsidRDefault="000315BF" w:rsidP="00934A7D">
            <w:pPr>
              <w:tabs>
                <w:tab w:val="left" w:pos="-720"/>
              </w:tabs>
              <w:suppressAutoHyphens/>
              <w:rPr>
                <w:rFonts w:ascii="Univers" w:hAnsi="Univers"/>
                <w:sz w:val="14"/>
              </w:rPr>
            </w:pPr>
            <w:r>
              <w:rPr>
                <w:rFonts w:ascii="Univers" w:hAnsi="Univers"/>
                <w:b/>
                <w:sz w:val="14"/>
              </w:rPr>
              <w:t>(LIST SOURCE)</w:t>
            </w:r>
          </w:p>
        </w:tc>
        <w:tc>
          <w:tcPr>
            <w:tcW w:w="1472" w:type="dxa"/>
            <w:gridSpan w:val="2"/>
            <w:tcBorders>
              <w:top w:val="single" w:sz="7" w:space="0" w:color="auto"/>
              <w:left w:val="single" w:sz="7" w:space="0" w:color="auto"/>
            </w:tcBorders>
          </w:tcPr>
          <w:p w14:paraId="31E88CEF" w14:textId="77777777" w:rsidR="000315BF" w:rsidRDefault="000315BF" w:rsidP="00934A7D">
            <w:pPr>
              <w:tabs>
                <w:tab w:val="left" w:pos="-720"/>
              </w:tabs>
              <w:suppressAutoHyphens/>
              <w:spacing w:before="90" w:after="54"/>
              <w:rPr>
                <w:rFonts w:ascii="Univers" w:hAnsi="Univers"/>
                <w:sz w:val="14"/>
              </w:rPr>
            </w:pPr>
            <w:r>
              <w:rPr>
                <w:rFonts w:ascii="Univers" w:hAnsi="Univers"/>
                <w:b/>
                <w:sz w:val="14"/>
              </w:rPr>
              <w:t>7. EMISSION FACTORS</w:t>
            </w:r>
          </w:p>
        </w:tc>
        <w:tc>
          <w:tcPr>
            <w:tcW w:w="1050" w:type="dxa"/>
            <w:gridSpan w:val="2"/>
            <w:tcBorders>
              <w:top w:val="single" w:sz="7" w:space="0" w:color="auto"/>
              <w:left w:val="single" w:sz="7" w:space="0" w:color="auto"/>
            </w:tcBorders>
          </w:tcPr>
          <w:p w14:paraId="4173726F" w14:textId="77777777" w:rsidR="000315BF" w:rsidRDefault="000315BF" w:rsidP="00934A7D">
            <w:pPr>
              <w:tabs>
                <w:tab w:val="left" w:pos="-720"/>
              </w:tabs>
              <w:suppressAutoHyphens/>
              <w:spacing w:before="90"/>
              <w:rPr>
                <w:rFonts w:ascii="Univers" w:hAnsi="Univers"/>
                <w:b/>
                <w:sz w:val="14"/>
              </w:rPr>
            </w:pPr>
            <w:r>
              <w:rPr>
                <w:rFonts w:ascii="Univers" w:hAnsi="Univers"/>
                <w:b/>
                <w:sz w:val="14"/>
              </w:rPr>
              <w:t>8. UNCON-</w:t>
            </w:r>
          </w:p>
          <w:p w14:paraId="04F9DC5A" w14:textId="77777777" w:rsidR="000315BF" w:rsidRDefault="000315BF" w:rsidP="00934A7D">
            <w:pPr>
              <w:tabs>
                <w:tab w:val="left" w:pos="-720"/>
              </w:tabs>
              <w:suppressAutoHyphens/>
              <w:rPr>
                <w:rFonts w:ascii="Univers" w:hAnsi="Univers"/>
                <w:b/>
                <w:sz w:val="14"/>
              </w:rPr>
            </w:pPr>
            <w:r>
              <w:rPr>
                <w:rFonts w:ascii="Univers" w:hAnsi="Univers"/>
                <w:b/>
                <w:sz w:val="14"/>
              </w:rPr>
              <w:t>TROLLED</w:t>
            </w:r>
          </w:p>
          <w:p w14:paraId="00871BE0" w14:textId="77777777" w:rsidR="000315BF" w:rsidRDefault="000315BF" w:rsidP="00934A7D">
            <w:pPr>
              <w:tabs>
                <w:tab w:val="left" w:pos="-720"/>
              </w:tabs>
              <w:suppressAutoHyphens/>
              <w:rPr>
                <w:rFonts w:ascii="Univers" w:hAnsi="Univers"/>
                <w:b/>
                <w:sz w:val="14"/>
              </w:rPr>
            </w:pPr>
            <w:r>
              <w:rPr>
                <w:rFonts w:ascii="Univers" w:hAnsi="Univers"/>
                <w:b/>
                <w:sz w:val="14"/>
              </w:rPr>
              <w:t>EMISSIONS</w:t>
            </w:r>
          </w:p>
          <w:p w14:paraId="5A45162C" w14:textId="77777777" w:rsidR="000315BF" w:rsidRDefault="000315BF" w:rsidP="00934A7D">
            <w:pPr>
              <w:tabs>
                <w:tab w:val="left" w:pos="-720"/>
              </w:tabs>
              <w:suppressAutoHyphens/>
              <w:rPr>
                <w:rFonts w:ascii="Univers" w:hAnsi="Univers"/>
                <w:sz w:val="14"/>
              </w:rPr>
            </w:pPr>
            <w:r>
              <w:rPr>
                <w:rFonts w:ascii="Univers" w:hAnsi="Univers"/>
                <w:b/>
                <w:sz w:val="14"/>
              </w:rPr>
              <w:t>(Ton/Yr)</w:t>
            </w:r>
          </w:p>
        </w:tc>
        <w:tc>
          <w:tcPr>
            <w:tcW w:w="961" w:type="dxa"/>
            <w:tcBorders>
              <w:top w:val="single" w:sz="7" w:space="0" w:color="auto"/>
              <w:left w:val="single" w:sz="7" w:space="0" w:color="auto"/>
            </w:tcBorders>
          </w:tcPr>
          <w:p w14:paraId="27707FDC" w14:textId="77777777" w:rsidR="000315BF" w:rsidRDefault="000315BF" w:rsidP="00934A7D">
            <w:pPr>
              <w:tabs>
                <w:tab w:val="left" w:pos="-720"/>
              </w:tabs>
              <w:suppressAutoHyphens/>
              <w:spacing w:before="90"/>
              <w:rPr>
                <w:rFonts w:ascii="Univers" w:hAnsi="Univers"/>
                <w:b/>
                <w:sz w:val="14"/>
              </w:rPr>
            </w:pPr>
            <w:r>
              <w:rPr>
                <w:rFonts w:ascii="Univers" w:hAnsi="Univers"/>
                <w:b/>
                <w:sz w:val="14"/>
              </w:rPr>
              <w:t>9. CONTROL</w:t>
            </w:r>
          </w:p>
          <w:p w14:paraId="21E5F31D" w14:textId="77777777" w:rsidR="000315BF" w:rsidRDefault="000315BF" w:rsidP="00934A7D">
            <w:pPr>
              <w:tabs>
                <w:tab w:val="left" w:pos="-720"/>
              </w:tabs>
              <w:suppressAutoHyphens/>
              <w:rPr>
                <w:rFonts w:ascii="Univers" w:hAnsi="Univers"/>
                <w:b/>
                <w:sz w:val="14"/>
              </w:rPr>
            </w:pPr>
            <w:r>
              <w:rPr>
                <w:rFonts w:ascii="Univers" w:hAnsi="Univers"/>
                <w:b/>
                <w:sz w:val="14"/>
              </w:rPr>
              <w:t>SYSTEM</w:t>
            </w:r>
          </w:p>
          <w:p w14:paraId="0DAC715C" w14:textId="77777777" w:rsidR="000315BF" w:rsidRDefault="000315BF" w:rsidP="00934A7D">
            <w:pPr>
              <w:tabs>
                <w:tab w:val="left" w:pos="-720"/>
              </w:tabs>
              <w:suppressAutoHyphens/>
              <w:rPr>
                <w:rFonts w:ascii="Univers" w:hAnsi="Univers"/>
                <w:b/>
                <w:sz w:val="14"/>
              </w:rPr>
            </w:pPr>
            <w:r>
              <w:rPr>
                <w:rFonts w:ascii="Univers" w:hAnsi="Univers"/>
                <w:b/>
                <w:sz w:val="14"/>
              </w:rPr>
              <w:t>CAPTURE</w:t>
            </w:r>
          </w:p>
          <w:p w14:paraId="2B859763" w14:textId="77777777" w:rsidR="000315BF" w:rsidRDefault="000315BF" w:rsidP="00934A7D">
            <w:pPr>
              <w:tabs>
                <w:tab w:val="left" w:pos="-720"/>
              </w:tabs>
              <w:suppressAutoHyphens/>
              <w:rPr>
                <w:rFonts w:ascii="Univers" w:hAnsi="Univers"/>
                <w:sz w:val="14"/>
              </w:rPr>
            </w:pPr>
            <w:r>
              <w:rPr>
                <w:rFonts w:ascii="Univers" w:hAnsi="Univers"/>
                <w:b/>
                <w:sz w:val="14"/>
              </w:rPr>
              <w:t>EFF. (%)</w:t>
            </w:r>
          </w:p>
        </w:tc>
        <w:tc>
          <w:tcPr>
            <w:tcW w:w="1035" w:type="dxa"/>
            <w:gridSpan w:val="2"/>
            <w:tcBorders>
              <w:top w:val="single" w:sz="7" w:space="0" w:color="auto"/>
              <w:left w:val="single" w:sz="7" w:space="0" w:color="auto"/>
            </w:tcBorders>
          </w:tcPr>
          <w:p w14:paraId="3F0D76F3" w14:textId="77777777" w:rsidR="000315BF" w:rsidRDefault="000315BF" w:rsidP="00934A7D">
            <w:pPr>
              <w:tabs>
                <w:tab w:val="left" w:pos="-720"/>
              </w:tabs>
              <w:suppressAutoHyphens/>
              <w:spacing w:before="90"/>
              <w:rPr>
                <w:rFonts w:ascii="Univers" w:hAnsi="Univers"/>
                <w:b/>
                <w:sz w:val="14"/>
              </w:rPr>
            </w:pPr>
            <w:r>
              <w:rPr>
                <w:rFonts w:ascii="Univers" w:hAnsi="Univers"/>
                <w:b/>
                <w:sz w:val="14"/>
              </w:rPr>
              <w:t>10. FUGITIVE</w:t>
            </w:r>
          </w:p>
          <w:p w14:paraId="029914C9" w14:textId="77777777" w:rsidR="000315BF" w:rsidRDefault="000315BF" w:rsidP="00934A7D">
            <w:pPr>
              <w:tabs>
                <w:tab w:val="left" w:pos="-720"/>
              </w:tabs>
              <w:suppressAutoHyphens/>
              <w:rPr>
                <w:rFonts w:ascii="Univers" w:hAnsi="Univers"/>
                <w:b/>
                <w:sz w:val="14"/>
              </w:rPr>
            </w:pPr>
            <w:r>
              <w:rPr>
                <w:rFonts w:ascii="Univers" w:hAnsi="Univers"/>
                <w:b/>
                <w:sz w:val="14"/>
              </w:rPr>
              <w:t>(UNCAP-</w:t>
            </w:r>
          </w:p>
          <w:p w14:paraId="45BF0197" w14:textId="77777777" w:rsidR="000315BF" w:rsidRDefault="000315BF" w:rsidP="00934A7D">
            <w:pPr>
              <w:tabs>
                <w:tab w:val="left" w:pos="-720"/>
              </w:tabs>
              <w:suppressAutoHyphens/>
              <w:rPr>
                <w:rFonts w:ascii="Univers" w:hAnsi="Univers"/>
                <w:b/>
                <w:sz w:val="14"/>
              </w:rPr>
            </w:pPr>
            <w:r>
              <w:rPr>
                <w:rFonts w:ascii="Univers" w:hAnsi="Univers"/>
                <w:b/>
                <w:sz w:val="14"/>
              </w:rPr>
              <w:t>TURED)</w:t>
            </w:r>
          </w:p>
          <w:p w14:paraId="4BACDBE4" w14:textId="77777777" w:rsidR="000315BF" w:rsidRDefault="000315BF" w:rsidP="00934A7D">
            <w:pPr>
              <w:tabs>
                <w:tab w:val="left" w:pos="-720"/>
              </w:tabs>
              <w:suppressAutoHyphens/>
              <w:rPr>
                <w:rFonts w:ascii="Univers" w:hAnsi="Univers"/>
                <w:sz w:val="14"/>
              </w:rPr>
            </w:pPr>
            <w:r>
              <w:rPr>
                <w:rFonts w:ascii="Univers" w:hAnsi="Univers"/>
                <w:b/>
                <w:sz w:val="14"/>
              </w:rPr>
              <w:t>EMISSIONS</w:t>
            </w:r>
          </w:p>
        </w:tc>
        <w:tc>
          <w:tcPr>
            <w:tcW w:w="1047" w:type="dxa"/>
            <w:tcBorders>
              <w:top w:val="single" w:sz="7" w:space="0" w:color="auto"/>
              <w:left w:val="single" w:sz="7" w:space="0" w:color="auto"/>
            </w:tcBorders>
          </w:tcPr>
          <w:p w14:paraId="417CA919" w14:textId="77777777" w:rsidR="000315BF" w:rsidRDefault="000315BF" w:rsidP="00934A7D">
            <w:pPr>
              <w:tabs>
                <w:tab w:val="left" w:pos="-720"/>
              </w:tabs>
              <w:suppressAutoHyphens/>
              <w:spacing w:before="90"/>
              <w:rPr>
                <w:rFonts w:ascii="Univers" w:hAnsi="Univers"/>
                <w:b/>
                <w:sz w:val="14"/>
              </w:rPr>
            </w:pPr>
            <w:r>
              <w:rPr>
                <w:rFonts w:ascii="Univers" w:hAnsi="Univers"/>
                <w:b/>
                <w:sz w:val="14"/>
              </w:rPr>
              <w:t>11. CONTROL</w:t>
            </w:r>
          </w:p>
          <w:p w14:paraId="666FF3CE" w14:textId="77777777" w:rsidR="000315BF" w:rsidRDefault="000315BF" w:rsidP="00934A7D">
            <w:pPr>
              <w:tabs>
                <w:tab w:val="left" w:pos="-720"/>
              </w:tabs>
              <w:suppressAutoHyphens/>
              <w:rPr>
                <w:rFonts w:ascii="Univers" w:hAnsi="Univers"/>
                <w:b/>
                <w:sz w:val="14"/>
              </w:rPr>
            </w:pPr>
            <w:r>
              <w:rPr>
                <w:rFonts w:ascii="Univers" w:hAnsi="Univers"/>
                <w:b/>
                <w:sz w:val="14"/>
              </w:rPr>
              <w:t>DEVICE</w:t>
            </w:r>
          </w:p>
          <w:p w14:paraId="6FE909DD" w14:textId="77777777" w:rsidR="000315BF" w:rsidRDefault="000315BF" w:rsidP="00934A7D">
            <w:pPr>
              <w:tabs>
                <w:tab w:val="left" w:pos="-720"/>
              </w:tabs>
              <w:suppressAutoHyphens/>
              <w:rPr>
                <w:rFonts w:ascii="Univers" w:hAnsi="Univers"/>
                <w:sz w:val="14"/>
              </w:rPr>
            </w:pPr>
            <w:r>
              <w:rPr>
                <w:rFonts w:ascii="Univers" w:hAnsi="Univers"/>
                <w:b/>
                <w:sz w:val="14"/>
              </w:rPr>
              <w:t>EFF. (%)</w:t>
            </w:r>
          </w:p>
        </w:tc>
        <w:tc>
          <w:tcPr>
            <w:tcW w:w="1100" w:type="dxa"/>
            <w:tcBorders>
              <w:top w:val="single" w:sz="7" w:space="0" w:color="auto"/>
              <w:left w:val="single" w:sz="7" w:space="0" w:color="auto"/>
            </w:tcBorders>
          </w:tcPr>
          <w:p w14:paraId="5A2C4FEE" w14:textId="77777777" w:rsidR="000315BF" w:rsidRDefault="000315BF" w:rsidP="00934A7D">
            <w:pPr>
              <w:tabs>
                <w:tab w:val="left" w:pos="-720"/>
              </w:tabs>
              <w:suppressAutoHyphens/>
              <w:spacing w:before="90"/>
              <w:rPr>
                <w:rFonts w:ascii="Univers" w:hAnsi="Univers"/>
                <w:b/>
                <w:sz w:val="14"/>
              </w:rPr>
            </w:pPr>
            <w:r>
              <w:rPr>
                <w:rFonts w:ascii="Univers" w:hAnsi="Univers"/>
                <w:b/>
                <w:sz w:val="14"/>
              </w:rPr>
              <w:t>12. EMISSIONS</w:t>
            </w:r>
          </w:p>
          <w:p w14:paraId="710345FC" w14:textId="77777777" w:rsidR="000315BF" w:rsidRDefault="000315BF" w:rsidP="00934A7D">
            <w:pPr>
              <w:tabs>
                <w:tab w:val="left" w:pos="-720"/>
              </w:tabs>
              <w:suppressAutoHyphens/>
              <w:rPr>
                <w:rFonts w:ascii="Univers" w:hAnsi="Univers"/>
                <w:b/>
                <w:sz w:val="14"/>
              </w:rPr>
            </w:pPr>
            <w:r>
              <w:rPr>
                <w:rFonts w:ascii="Univers" w:hAnsi="Univers"/>
                <w:b/>
                <w:sz w:val="14"/>
              </w:rPr>
              <w:t>FROM</w:t>
            </w:r>
          </w:p>
          <w:p w14:paraId="25A0BD4C" w14:textId="77777777" w:rsidR="000315BF" w:rsidRDefault="000315BF" w:rsidP="00934A7D">
            <w:pPr>
              <w:tabs>
                <w:tab w:val="left" w:pos="-720"/>
              </w:tabs>
              <w:suppressAutoHyphens/>
              <w:rPr>
                <w:rFonts w:ascii="Univers" w:hAnsi="Univers"/>
                <w:b/>
                <w:sz w:val="14"/>
              </w:rPr>
            </w:pPr>
            <w:r>
              <w:rPr>
                <w:rFonts w:ascii="Univers" w:hAnsi="Univers"/>
                <w:b/>
                <w:sz w:val="14"/>
              </w:rPr>
              <w:t>CONTROL</w:t>
            </w:r>
          </w:p>
          <w:p w14:paraId="228AE40E" w14:textId="77777777" w:rsidR="000315BF" w:rsidRDefault="000315BF" w:rsidP="00934A7D">
            <w:pPr>
              <w:tabs>
                <w:tab w:val="left" w:pos="-720"/>
              </w:tabs>
              <w:suppressAutoHyphens/>
              <w:rPr>
                <w:rFonts w:ascii="Univers" w:hAnsi="Univers"/>
                <w:sz w:val="14"/>
              </w:rPr>
            </w:pPr>
            <w:r>
              <w:rPr>
                <w:rFonts w:ascii="Univers" w:hAnsi="Univers"/>
                <w:b/>
                <w:sz w:val="14"/>
              </w:rPr>
              <w:t>DEVICE</w:t>
            </w:r>
          </w:p>
        </w:tc>
        <w:tc>
          <w:tcPr>
            <w:tcW w:w="1342" w:type="dxa"/>
            <w:tcBorders>
              <w:top w:val="single" w:sz="7" w:space="0" w:color="auto"/>
              <w:left w:val="single" w:sz="7" w:space="0" w:color="auto"/>
              <w:right w:val="single" w:sz="7" w:space="0" w:color="auto"/>
            </w:tcBorders>
          </w:tcPr>
          <w:p w14:paraId="455B9F96" w14:textId="77777777" w:rsidR="000315BF" w:rsidRDefault="000315BF" w:rsidP="00934A7D">
            <w:pPr>
              <w:tabs>
                <w:tab w:val="left" w:pos="-720"/>
              </w:tabs>
              <w:suppressAutoHyphens/>
              <w:spacing w:before="90"/>
              <w:rPr>
                <w:rFonts w:ascii="Univers" w:hAnsi="Univers"/>
                <w:b/>
                <w:sz w:val="14"/>
              </w:rPr>
            </w:pPr>
            <w:r>
              <w:rPr>
                <w:rFonts w:ascii="Univers" w:hAnsi="Univers"/>
                <w:b/>
                <w:sz w:val="14"/>
              </w:rPr>
              <w:t>13. TOTAL</w:t>
            </w:r>
          </w:p>
          <w:p w14:paraId="670627AA" w14:textId="77777777" w:rsidR="000315BF" w:rsidRDefault="000315BF" w:rsidP="00934A7D">
            <w:pPr>
              <w:tabs>
                <w:tab w:val="left" w:pos="-720"/>
              </w:tabs>
              <w:suppressAutoHyphens/>
              <w:rPr>
                <w:rFonts w:ascii="Univers" w:hAnsi="Univers"/>
                <w:b/>
                <w:sz w:val="14"/>
              </w:rPr>
            </w:pPr>
            <w:r>
              <w:rPr>
                <w:rFonts w:ascii="Univers" w:hAnsi="Univers"/>
                <w:b/>
                <w:sz w:val="14"/>
              </w:rPr>
              <w:t>POTENTIAL</w:t>
            </w:r>
          </w:p>
          <w:p w14:paraId="722C8D5B" w14:textId="77777777" w:rsidR="000315BF" w:rsidRDefault="000315BF" w:rsidP="00934A7D">
            <w:pPr>
              <w:tabs>
                <w:tab w:val="left" w:pos="-720"/>
              </w:tabs>
              <w:suppressAutoHyphens/>
              <w:rPr>
                <w:rFonts w:ascii="Univers" w:hAnsi="Univers"/>
                <w:b/>
                <w:sz w:val="14"/>
              </w:rPr>
            </w:pPr>
            <w:r>
              <w:rPr>
                <w:rFonts w:ascii="Univers" w:hAnsi="Univers"/>
                <w:b/>
                <w:sz w:val="14"/>
              </w:rPr>
              <w:t>TO EMIT</w:t>
            </w:r>
          </w:p>
          <w:p w14:paraId="3237CBC7" w14:textId="77777777" w:rsidR="000315BF" w:rsidRDefault="000315BF" w:rsidP="00934A7D">
            <w:pPr>
              <w:tabs>
                <w:tab w:val="left" w:pos="-720"/>
              </w:tabs>
              <w:suppressAutoHyphens/>
              <w:rPr>
                <w:rFonts w:ascii="Univers" w:hAnsi="Univers"/>
                <w:sz w:val="14"/>
              </w:rPr>
            </w:pPr>
            <w:r>
              <w:rPr>
                <w:rFonts w:ascii="Univers" w:hAnsi="Univers"/>
                <w:b/>
                <w:sz w:val="14"/>
              </w:rPr>
              <w:t>(Tons/Yr)</w:t>
            </w:r>
          </w:p>
        </w:tc>
      </w:tr>
      <w:tr w:rsidR="000315BF" w14:paraId="5F3D1A24" w14:textId="77777777" w:rsidTr="00246F41">
        <w:tc>
          <w:tcPr>
            <w:tcW w:w="649" w:type="dxa"/>
            <w:tcBorders>
              <w:left w:val="single" w:sz="7" w:space="0" w:color="auto"/>
            </w:tcBorders>
          </w:tcPr>
          <w:p w14:paraId="61CAD467" w14:textId="77777777" w:rsidR="000315BF" w:rsidRDefault="000315BF" w:rsidP="00934A7D">
            <w:pPr>
              <w:tabs>
                <w:tab w:val="left" w:pos="-720"/>
              </w:tabs>
              <w:suppressAutoHyphens/>
              <w:spacing w:before="90" w:after="54"/>
              <w:rPr>
                <w:rFonts w:ascii="Univers" w:hAnsi="Univers"/>
                <w:sz w:val="14"/>
              </w:rPr>
            </w:pPr>
          </w:p>
        </w:tc>
        <w:tc>
          <w:tcPr>
            <w:tcW w:w="1165" w:type="dxa"/>
            <w:tcBorders>
              <w:left w:val="single" w:sz="7" w:space="0" w:color="auto"/>
            </w:tcBorders>
          </w:tcPr>
          <w:p w14:paraId="3D435E31" w14:textId="77777777" w:rsidR="000315BF" w:rsidRDefault="000315BF" w:rsidP="00934A7D">
            <w:pPr>
              <w:tabs>
                <w:tab w:val="left" w:pos="-720"/>
              </w:tabs>
              <w:suppressAutoHyphens/>
              <w:spacing w:before="90" w:after="54"/>
              <w:rPr>
                <w:rFonts w:ascii="Univers" w:hAnsi="Univers"/>
                <w:sz w:val="14"/>
              </w:rPr>
            </w:pPr>
          </w:p>
        </w:tc>
        <w:tc>
          <w:tcPr>
            <w:tcW w:w="1108" w:type="dxa"/>
            <w:tcBorders>
              <w:left w:val="single" w:sz="7" w:space="0" w:color="auto"/>
            </w:tcBorders>
          </w:tcPr>
          <w:p w14:paraId="5C81516B" w14:textId="77777777" w:rsidR="000315BF" w:rsidRDefault="000315BF" w:rsidP="00934A7D">
            <w:pPr>
              <w:tabs>
                <w:tab w:val="left" w:pos="-720"/>
              </w:tabs>
              <w:suppressAutoHyphens/>
              <w:spacing w:before="90" w:after="54"/>
              <w:rPr>
                <w:rFonts w:ascii="Univers" w:hAnsi="Univers"/>
                <w:sz w:val="14"/>
              </w:rPr>
            </w:pPr>
          </w:p>
        </w:tc>
        <w:tc>
          <w:tcPr>
            <w:tcW w:w="1050" w:type="dxa"/>
            <w:tcBorders>
              <w:left w:val="single" w:sz="7" w:space="0" w:color="auto"/>
            </w:tcBorders>
          </w:tcPr>
          <w:p w14:paraId="681D6AFB" w14:textId="77777777" w:rsidR="000315BF" w:rsidRDefault="000315BF" w:rsidP="00934A7D">
            <w:pPr>
              <w:tabs>
                <w:tab w:val="left" w:pos="-720"/>
              </w:tabs>
              <w:suppressAutoHyphens/>
              <w:spacing w:before="90" w:after="54"/>
              <w:rPr>
                <w:rFonts w:ascii="Univers" w:hAnsi="Univers"/>
                <w:sz w:val="14"/>
              </w:rPr>
            </w:pPr>
          </w:p>
        </w:tc>
        <w:tc>
          <w:tcPr>
            <w:tcW w:w="1050" w:type="dxa"/>
            <w:tcBorders>
              <w:left w:val="single" w:sz="7" w:space="0" w:color="auto"/>
            </w:tcBorders>
          </w:tcPr>
          <w:p w14:paraId="4B9E1BB7" w14:textId="77777777" w:rsidR="000315BF" w:rsidRDefault="000315BF" w:rsidP="00934A7D">
            <w:pPr>
              <w:tabs>
                <w:tab w:val="left" w:pos="-720"/>
              </w:tabs>
              <w:suppressAutoHyphens/>
              <w:spacing w:before="90" w:after="54"/>
              <w:rPr>
                <w:rFonts w:ascii="Univers" w:hAnsi="Univers"/>
                <w:sz w:val="14"/>
              </w:rPr>
            </w:pPr>
          </w:p>
        </w:tc>
        <w:tc>
          <w:tcPr>
            <w:tcW w:w="1278" w:type="dxa"/>
            <w:tcBorders>
              <w:left w:val="single" w:sz="7" w:space="0" w:color="auto"/>
            </w:tcBorders>
          </w:tcPr>
          <w:p w14:paraId="0B9A10FA"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tcBorders>
          </w:tcPr>
          <w:p w14:paraId="308A03F7" w14:textId="77777777" w:rsidR="000315BF" w:rsidRDefault="000315BF" w:rsidP="00934A7D">
            <w:pPr>
              <w:tabs>
                <w:tab w:val="left" w:pos="-720"/>
              </w:tabs>
              <w:suppressAutoHyphens/>
              <w:spacing w:before="90" w:after="54"/>
              <w:rPr>
                <w:rFonts w:ascii="Univers" w:hAnsi="Univers"/>
                <w:sz w:val="14"/>
              </w:rPr>
            </w:pPr>
            <w:r>
              <w:rPr>
                <w:rFonts w:ascii="Univers" w:hAnsi="Univers"/>
                <w:b/>
                <w:sz w:val="14"/>
              </w:rPr>
              <w:t>FACTOR</w:t>
            </w:r>
          </w:p>
        </w:tc>
        <w:tc>
          <w:tcPr>
            <w:tcW w:w="895" w:type="dxa"/>
            <w:tcBorders>
              <w:top w:val="single" w:sz="7" w:space="0" w:color="auto"/>
              <w:left w:val="single" w:sz="7" w:space="0" w:color="auto"/>
            </w:tcBorders>
          </w:tcPr>
          <w:p w14:paraId="39C6D699" w14:textId="77777777" w:rsidR="000315BF" w:rsidRDefault="000315BF" w:rsidP="00934A7D">
            <w:pPr>
              <w:tabs>
                <w:tab w:val="left" w:pos="-720"/>
              </w:tabs>
              <w:suppressAutoHyphens/>
              <w:spacing w:before="90" w:after="54"/>
              <w:rPr>
                <w:rFonts w:ascii="Univers" w:hAnsi="Univers"/>
                <w:sz w:val="14"/>
              </w:rPr>
            </w:pPr>
            <w:r>
              <w:rPr>
                <w:rFonts w:ascii="Univers" w:hAnsi="Univers"/>
                <w:b/>
                <w:sz w:val="14"/>
              </w:rPr>
              <w:t>SOURCE</w:t>
            </w:r>
          </w:p>
        </w:tc>
        <w:tc>
          <w:tcPr>
            <w:tcW w:w="1050" w:type="dxa"/>
            <w:gridSpan w:val="2"/>
            <w:tcBorders>
              <w:left w:val="single" w:sz="7" w:space="0" w:color="auto"/>
            </w:tcBorders>
          </w:tcPr>
          <w:p w14:paraId="1C238A72" w14:textId="77777777" w:rsidR="000315BF" w:rsidRDefault="000315BF" w:rsidP="00934A7D">
            <w:pPr>
              <w:tabs>
                <w:tab w:val="left" w:pos="-720"/>
              </w:tabs>
              <w:suppressAutoHyphens/>
              <w:spacing w:before="90" w:after="54"/>
              <w:rPr>
                <w:rFonts w:ascii="Univers" w:hAnsi="Univers"/>
                <w:sz w:val="14"/>
              </w:rPr>
            </w:pPr>
          </w:p>
        </w:tc>
        <w:tc>
          <w:tcPr>
            <w:tcW w:w="961" w:type="dxa"/>
            <w:tcBorders>
              <w:left w:val="single" w:sz="7" w:space="0" w:color="auto"/>
            </w:tcBorders>
          </w:tcPr>
          <w:p w14:paraId="1A82E93E"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left w:val="single" w:sz="7" w:space="0" w:color="auto"/>
            </w:tcBorders>
          </w:tcPr>
          <w:p w14:paraId="2B3AC159" w14:textId="77777777" w:rsidR="000315BF" w:rsidRDefault="000315BF" w:rsidP="00934A7D">
            <w:pPr>
              <w:tabs>
                <w:tab w:val="left" w:pos="-720"/>
              </w:tabs>
              <w:suppressAutoHyphens/>
              <w:spacing w:before="90" w:after="54"/>
              <w:rPr>
                <w:rFonts w:ascii="Univers" w:hAnsi="Univers"/>
                <w:sz w:val="14"/>
              </w:rPr>
            </w:pPr>
          </w:p>
        </w:tc>
        <w:tc>
          <w:tcPr>
            <w:tcW w:w="1047" w:type="dxa"/>
            <w:tcBorders>
              <w:left w:val="single" w:sz="7" w:space="0" w:color="auto"/>
            </w:tcBorders>
          </w:tcPr>
          <w:p w14:paraId="0818344C" w14:textId="77777777" w:rsidR="000315BF" w:rsidRDefault="000315BF" w:rsidP="00934A7D">
            <w:pPr>
              <w:tabs>
                <w:tab w:val="left" w:pos="-720"/>
              </w:tabs>
              <w:suppressAutoHyphens/>
              <w:spacing w:before="90" w:after="54"/>
              <w:rPr>
                <w:rFonts w:ascii="Univers" w:hAnsi="Univers"/>
                <w:sz w:val="14"/>
              </w:rPr>
            </w:pPr>
          </w:p>
        </w:tc>
        <w:tc>
          <w:tcPr>
            <w:tcW w:w="1100" w:type="dxa"/>
            <w:tcBorders>
              <w:left w:val="single" w:sz="7" w:space="0" w:color="auto"/>
            </w:tcBorders>
          </w:tcPr>
          <w:p w14:paraId="239B0D98" w14:textId="77777777" w:rsidR="000315BF" w:rsidRDefault="000315BF" w:rsidP="00934A7D">
            <w:pPr>
              <w:tabs>
                <w:tab w:val="left" w:pos="-720"/>
              </w:tabs>
              <w:suppressAutoHyphens/>
              <w:spacing w:before="90" w:after="54"/>
              <w:rPr>
                <w:rFonts w:ascii="Univers" w:hAnsi="Univers"/>
                <w:sz w:val="14"/>
              </w:rPr>
            </w:pPr>
          </w:p>
        </w:tc>
        <w:tc>
          <w:tcPr>
            <w:tcW w:w="1342" w:type="dxa"/>
            <w:tcBorders>
              <w:left w:val="single" w:sz="7" w:space="0" w:color="auto"/>
              <w:right w:val="single" w:sz="7" w:space="0" w:color="auto"/>
            </w:tcBorders>
          </w:tcPr>
          <w:p w14:paraId="0E654CB9" w14:textId="77777777" w:rsidR="000315BF" w:rsidRDefault="000315BF" w:rsidP="00934A7D">
            <w:pPr>
              <w:tabs>
                <w:tab w:val="left" w:pos="-720"/>
              </w:tabs>
              <w:suppressAutoHyphens/>
              <w:spacing w:before="90" w:after="54"/>
              <w:rPr>
                <w:rFonts w:ascii="Univers" w:hAnsi="Univers"/>
                <w:sz w:val="14"/>
              </w:rPr>
            </w:pPr>
          </w:p>
        </w:tc>
      </w:tr>
      <w:tr w:rsidR="000315BF" w14:paraId="7203DCB1" w14:textId="77777777" w:rsidTr="00246F41">
        <w:tc>
          <w:tcPr>
            <w:tcW w:w="649" w:type="dxa"/>
            <w:tcBorders>
              <w:top w:val="single" w:sz="7" w:space="0" w:color="auto"/>
              <w:left w:val="single" w:sz="7" w:space="0" w:color="auto"/>
            </w:tcBorders>
          </w:tcPr>
          <w:p w14:paraId="4620B51D" w14:textId="77777777" w:rsidR="000315BF" w:rsidRDefault="000315BF" w:rsidP="00934A7D">
            <w:pPr>
              <w:tabs>
                <w:tab w:val="left" w:pos="-720"/>
              </w:tabs>
              <w:suppressAutoHyphens/>
              <w:spacing w:before="90"/>
              <w:rPr>
                <w:rFonts w:ascii="Univers" w:hAnsi="Univers"/>
                <w:sz w:val="14"/>
              </w:rPr>
            </w:pPr>
          </w:p>
          <w:p w14:paraId="6FD0F1CC" w14:textId="77777777" w:rsidR="000315BF" w:rsidRDefault="000315BF" w:rsidP="00934A7D">
            <w:pPr>
              <w:tabs>
                <w:tab w:val="left" w:pos="-720"/>
              </w:tabs>
              <w:suppressAutoHyphens/>
              <w:rPr>
                <w:rFonts w:ascii="Univers" w:hAnsi="Univers"/>
                <w:sz w:val="14"/>
              </w:rPr>
            </w:pPr>
          </w:p>
          <w:p w14:paraId="3DD91E43" w14:textId="77777777" w:rsidR="000315BF" w:rsidRDefault="000315BF" w:rsidP="00934A7D">
            <w:pPr>
              <w:tabs>
                <w:tab w:val="left" w:pos="-720"/>
              </w:tabs>
              <w:suppressAutoHyphens/>
              <w:spacing w:after="54"/>
              <w:rPr>
                <w:rFonts w:ascii="Univers" w:hAnsi="Univers"/>
                <w:sz w:val="14"/>
              </w:rPr>
            </w:pPr>
          </w:p>
        </w:tc>
        <w:tc>
          <w:tcPr>
            <w:tcW w:w="1165" w:type="dxa"/>
            <w:tcBorders>
              <w:top w:val="single" w:sz="7" w:space="0" w:color="auto"/>
              <w:left w:val="single" w:sz="7" w:space="0" w:color="auto"/>
            </w:tcBorders>
          </w:tcPr>
          <w:p w14:paraId="4D6AD39F" w14:textId="77777777" w:rsidR="000315BF" w:rsidRDefault="000315BF" w:rsidP="00934A7D">
            <w:pPr>
              <w:tabs>
                <w:tab w:val="left" w:pos="-720"/>
              </w:tabs>
              <w:suppressAutoHyphens/>
              <w:spacing w:before="90" w:after="54"/>
              <w:rPr>
                <w:rFonts w:ascii="Univers" w:hAnsi="Univers"/>
                <w:sz w:val="14"/>
              </w:rPr>
            </w:pPr>
          </w:p>
        </w:tc>
        <w:tc>
          <w:tcPr>
            <w:tcW w:w="1108" w:type="dxa"/>
            <w:tcBorders>
              <w:top w:val="single" w:sz="7" w:space="0" w:color="auto"/>
              <w:left w:val="single" w:sz="7" w:space="0" w:color="auto"/>
            </w:tcBorders>
          </w:tcPr>
          <w:p w14:paraId="16454817"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7AEB5F36"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32B0980C" w14:textId="77777777" w:rsidR="000315BF" w:rsidRDefault="000315BF" w:rsidP="00934A7D">
            <w:pPr>
              <w:tabs>
                <w:tab w:val="left" w:pos="-720"/>
              </w:tabs>
              <w:suppressAutoHyphens/>
              <w:spacing w:before="90" w:after="54"/>
              <w:rPr>
                <w:rFonts w:ascii="Univers" w:hAnsi="Univers"/>
                <w:sz w:val="14"/>
              </w:rPr>
            </w:pPr>
          </w:p>
        </w:tc>
        <w:tc>
          <w:tcPr>
            <w:tcW w:w="1278" w:type="dxa"/>
            <w:tcBorders>
              <w:top w:val="single" w:sz="7" w:space="0" w:color="auto"/>
              <w:left w:val="single" w:sz="7" w:space="0" w:color="auto"/>
            </w:tcBorders>
          </w:tcPr>
          <w:p w14:paraId="3BC5E0E5"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tcBorders>
          </w:tcPr>
          <w:p w14:paraId="3151978B" w14:textId="77777777" w:rsidR="000315BF" w:rsidRDefault="000315BF" w:rsidP="00934A7D">
            <w:pPr>
              <w:tabs>
                <w:tab w:val="left" w:pos="-720"/>
              </w:tabs>
              <w:suppressAutoHyphens/>
              <w:spacing w:before="90" w:after="54"/>
              <w:rPr>
                <w:rFonts w:ascii="Univers" w:hAnsi="Univers"/>
                <w:sz w:val="14"/>
              </w:rPr>
            </w:pPr>
          </w:p>
        </w:tc>
        <w:tc>
          <w:tcPr>
            <w:tcW w:w="895" w:type="dxa"/>
            <w:tcBorders>
              <w:top w:val="single" w:sz="7" w:space="0" w:color="auto"/>
              <w:left w:val="single" w:sz="7" w:space="0" w:color="auto"/>
            </w:tcBorders>
          </w:tcPr>
          <w:p w14:paraId="222F8DFC" w14:textId="77777777" w:rsidR="000315BF" w:rsidRDefault="000315BF" w:rsidP="00934A7D">
            <w:pPr>
              <w:tabs>
                <w:tab w:val="left" w:pos="-720"/>
              </w:tabs>
              <w:suppressAutoHyphens/>
              <w:spacing w:before="90" w:after="54"/>
              <w:rPr>
                <w:rFonts w:ascii="Univers" w:hAnsi="Univers"/>
                <w:sz w:val="14"/>
              </w:rPr>
            </w:pPr>
          </w:p>
        </w:tc>
        <w:tc>
          <w:tcPr>
            <w:tcW w:w="1050" w:type="dxa"/>
            <w:gridSpan w:val="2"/>
            <w:tcBorders>
              <w:top w:val="single" w:sz="7" w:space="0" w:color="auto"/>
              <w:left w:val="single" w:sz="7" w:space="0" w:color="auto"/>
            </w:tcBorders>
          </w:tcPr>
          <w:p w14:paraId="1566B1E6" w14:textId="77777777" w:rsidR="000315BF" w:rsidRDefault="000315BF" w:rsidP="00934A7D">
            <w:pPr>
              <w:tabs>
                <w:tab w:val="left" w:pos="-720"/>
              </w:tabs>
              <w:suppressAutoHyphens/>
              <w:spacing w:before="90" w:after="54"/>
              <w:rPr>
                <w:rFonts w:ascii="Univers" w:hAnsi="Univers"/>
                <w:sz w:val="14"/>
              </w:rPr>
            </w:pPr>
          </w:p>
        </w:tc>
        <w:tc>
          <w:tcPr>
            <w:tcW w:w="961" w:type="dxa"/>
            <w:tcBorders>
              <w:top w:val="single" w:sz="7" w:space="0" w:color="auto"/>
              <w:left w:val="single" w:sz="7" w:space="0" w:color="auto"/>
            </w:tcBorders>
          </w:tcPr>
          <w:p w14:paraId="1FC3849F"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top w:val="single" w:sz="7" w:space="0" w:color="auto"/>
              <w:left w:val="single" w:sz="7" w:space="0" w:color="auto"/>
            </w:tcBorders>
          </w:tcPr>
          <w:p w14:paraId="2AC386DA" w14:textId="77777777" w:rsidR="000315BF" w:rsidRDefault="000315BF" w:rsidP="00934A7D">
            <w:pPr>
              <w:tabs>
                <w:tab w:val="left" w:pos="-720"/>
              </w:tabs>
              <w:suppressAutoHyphens/>
              <w:spacing w:before="90" w:after="54"/>
              <w:rPr>
                <w:rFonts w:ascii="Univers" w:hAnsi="Univers"/>
                <w:sz w:val="14"/>
              </w:rPr>
            </w:pPr>
          </w:p>
        </w:tc>
        <w:tc>
          <w:tcPr>
            <w:tcW w:w="1047" w:type="dxa"/>
            <w:tcBorders>
              <w:top w:val="single" w:sz="7" w:space="0" w:color="auto"/>
              <w:left w:val="single" w:sz="7" w:space="0" w:color="auto"/>
            </w:tcBorders>
          </w:tcPr>
          <w:p w14:paraId="2A1930CA" w14:textId="77777777" w:rsidR="000315BF" w:rsidRDefault="000315BF" w:rsidP="00934A7D">
            <w:pPr>
              <w:tabs>
                <w:tab w:val="left" w:pos="-720"/>
              </w:tabs>
              <w:suppressAutoHyphens/>
              <w:spacing w:before="90" w:after="54"/>
              <w:rPr>
                <w:rFonts w:ascii="Univers" w:hAnsi="Univers"/>
                <w:sz w:val="14"/>
              </w:rPr>
            </w:pPr>
          </w:p>
        </w:tc>
        <w:tc>
          <w:tcPr>
            <w:tcW w:w="1100" w:type="dxa"/>
            <w:tcBorders>
              <w:top w:val="single" w:sz="7" w:space="0" w:color="auto"/>
              <w:left w:val="single" w:sz="7" w:space="0" w:color="auto"/>
            </w:tcBorders>
          </w:tcPr>
          <w:p w14:paraId="237175D3" w14:textId="77777777" w:rsidR="000315BF" w:rsidRDefault="000315BF" w:rsidP="00934A7D">
            <w:pPr>
              <w:tabs>
                <w:tab w:val="left" w:pos="-720"/>
              </w:tabs>
              <w:suppressAutoHyphens/>
              <w:spacing w:before="90" w:after="54"/>
              <w:rPr>
                <w:rFonts w:ascii="Univers" w:hAnsi="Univers"/>
                <w:sz w:val="14"/>
              </w:rPr>
            </w:pPr>
          </w:p>
        </w:tc>
        <w:tc>
          <w:tcPr>
            <w:tcW w:w="1342" w:type="dxa"/>
            <w:tcBorders>
              <w:top w:val="single" w:sz="7" w:space="0" w:color="auto"/>
              <w:left w:val="single" w:sz="7" w:space="0" w:color="auto"/>
              <w:right w:val="single" w:sz="7" w:space="0" w:color="auto"/>
            </w:tcBorders>
          </w:tcPr>
          <w:p w14:paraId="52C1DB38" w14:textId="77777777" w:rsidR="000315BF" w:rsidRDefault="000315BF" w:rsidP="00934A7D">
            <w:pPr>
              <w:tabs>
                <w:tab w:val="left" w:pos="-720"/>
              </w:tabs>
              <w:suppressAutoHyphens/>
              <w:spacing w:before="90" w:after="54"/>
              <w:rPr>
                <w:rFonts w:ascii="Univers" w:hAnsi="Univers"/>
                <w:sz w:val="14"/>
              </w:rPr>
            </w:pPr>
          </w:p>
        </w:tc>
      </w:tr>
      <w:tr w:rsidR="000315BF" w14:paraId="6B33E637" w14:textId="77777777" w:rsidTr="00246F41">
        <w:tc>
          <w:tcPr>
            <w:tcW w:w="649" w:type="dxa"/>
            <w:tcBorders>
              <w:top w:val="single" w:sz="7" w:space="0" w:color="auto"/>
              <w:left w:val="single" w:sz="7" w:space="0" w:color="auto"/>
            </w:tcBorders>
          </w:tcPr>
          <w:p w14:paraId="19365AFA" w14:textId="77777777" w:rsidR="000315BF" w:rsidRDefault="000315BF" w:rsidP="00934A7D">
            <w:pPr>
              <w:tabs>
                <w:tab w:val="left" w:pos="-720"/>
              </w:tabs>
              <w:suppressAutoHyphens/>
              <w:spacing w:before="90"/>
              <w:rPr>
                <w:rFonts w:ascii="Univers" w:hAnsi="Univers"/>
                <w:sz w:val="14"/>
              </w:rPr>
            </w:pPr>
          </w:p>
          <w:p w14:paraId="554CF938" w14:textId="77777777" w:rsidR="000315BF" w:rsidRDefault="000315BF" w:rsidP="00934A7D">
            <w:pPr>
              <w:tabs>
                <w:tab w:val="left" w:pos="-720"/>
              </w:tabs>
              <w:suppressAutoHyphens/>
              <w:rPr>
                <w:rFonts w:ascii="Univers" w:hAnsi="Univers"/>
                <w:sz w:val="14"/>
              </w:rPr>
            </w:pPr>
          </w:p>
          <w:p w14:paraId="0501AF5E" w14:textId="77777777" w:rsidR="000315BF" w:rsidRDefault="000315BF" w:rsidP="00934A7D">
            <w:pPr>
              <w:tabs>
                <w:tab w:val="left" w:pos="-720"/>
              </w:tabs>
              <w:suppressAutoHyphens/>
              <w:spacing w:after="54"/>
              <w:rPr>
                <w:rFonts w:ascii="Univers" w:hAnsi="Univers"/>
                <w:sz w:val="14"/>
              </w:rPr>
            </w:pPr>
          </w:p>
        </w:tc>
        <w:tc>
          <w:tcPr>
            <w:tcW w:w="1165" w:type="dxa"/>
            <w:tcBorders>
              <w:top w:val="single" w:sz="7" w:space="0" w:color="auto"/>
              <w:left w:val="single" w:sz="7" w:space="0" w:color="auto"/>
            </w:tcBorders>
          </w:tcPr>
          <w:p w14:paraId="2CB14A58" w14:textId="77777777" w:rsidR="000315BF" w:rsidRDefault="000315BF" w:rsidP="00934A7D">
            <w:pPr>
              <w:tabs>
                <w:tab w:val="left" w:pos="-720"/>
              </w:tabs>
              <w:suppressAutoHyphens/>
              <w:spacing w:before="90" w:after="54"/>
              <w:rPr>
                <w:rFonts w:ascii="Univers" w:hAnsi="Univers"/>
                <w:sz w:val="14"/>
              </w:rPr>
            </w:pPr>
          </w:p>
        </w:tc>
        <w:tc>
          <w:tcPr>
            <w:tcW w:w="1108" w:type="dxa"/>
            <w:tcBorders>
              <w:top w:val="single" w:sz="7" w:space="0" w:color="auto"/>
              <w:left w:val="single" w:sz="7" w:space="0" w:color="auto"/>
            </w:tcBorders>
          </w:tcPr>
          <w:p w14:paraId="287DD75B"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7EBB792C"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7924993F" w14:textId="77777777" w:rsidR="000315BF" w:rsidRDefault="000315BF" w:rsidP="00934A7D">
            <w:pPr>
              <w:tabs>
                <w:tab w:val="left" w:pos="-720"/>
              </w:tabs>
              <w:suppressAutoHyphens/>
              <w:spacing w:before="90" w:after="54"/>
              <w:rPr>
                <w:rFonts w:ascii="Univers" w:hAnsi="Univers"/>
                <w:sz w:val="14"/>
              </w:rPr>
            </w:pPr>
          </w:p>
        </w:tc>
        <w:tc>
          <w:tcPr>
            <w:tcW w:w="1278" w:type="dxa"/>
            <w:tcBorders>
              <w:top w:val="single" w:sz="7" w:space="0" w:color="auto"/>
              <w:left w:val="single" w:sz="7" w:space="0" w:color="auto"/>
            </w:tcBorders>
          </w:tcPr>
          <w:p w14:paraId="0C18074B"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tcBorders>
          </w:tcPr>
          <w:p w14:paraId="10DC7009" w14:textId="77777777" w:rsidR="000315BF" w:rsidRDefault="000315BF" w:rsidP="00934A7D">
            <w:pPr>
              <w:tabs>
                <w:tab w:val="left" w:pos="-720"/>
              </w:tabs>
              <w:suppressAutoHyphens/>
              <w:spacing w:before="90" w:after="54"/>
              <w:rPr>
                <w:rFonts w:ascii="Univers" w:hAnsi="Univers"/>
                <w:sz w:val="14"/>
              </w:rPr>
            </w:pPr>
          </w:p>
        </w:tc>
        <w:tc>
          <w:tcPr>
            <w:tcW w:w="895" w:type="dxa"/>
            <w:tcBorders>
              <w:top w:val="single" w:sz="7" w:space="0" w:color="auto"/>
              <w:left w:val="single" w:sz="7" w:space="0" w:color="auto"/>
            </w:tcBorders>
          </w:tcPr>
          <w:p w14:paraId="73C2CE0D" w14:textId="77777777" w:rsidR="000315BF" w:rsidRDefault="000315BF" w:rsidP="00934A7D">
            <w:pPr>
              <w:tabs>
                <w:tab w:val="left" w:pos="-720"/>
              </w:tabs>
              <w:suppressAutoHyphens/>
              <w:spacing w:before="90" w:after="54"/>
              <w:rPr>
                <w:rFonts w:ascii="Univers" w:hAnsi="Univers"/>
                <w:sz w:val="14"/>
              </w:rPr>
            </w:pPr>
          </w:p>
        </w:tc>
        <w:tc>
          <w:tcPr>
            <w:tcW w:w="1050" w:type="dxa"/>
            <w:gridSpan w:val="2"/>
            <w:tcBorders>
              <w:top w:val="single" w:sz="7" w:space="0" w:color="auto"/>
              <w:left w:val="single" w:sz="7" w:space="0" w:color="auto"/>
            </w:tcBorders>
          </w:tcPr>
          <w:p w14:paraId="1367BF30" w14:textId="77777777" w:rsidR="000315BF" w:rsidRDefault="000315BF" w:rsidP="00934A7D">
            <w:pPr>
              <w:tabs>
                <w:tab w:val="left" w:pos="-720"/>
              </w:tabs>
              <w:suppressAutoHyphens/>
              <w:spacing w:before="90" w:after="54"/>
              <w:rPr>
                <w:rFonts w:ascii="Univers" w:hAnsi="Univers"/>
                <w:sz w:val="14"/>
              </w:rPr>
            </w:pPr>
          </w:p>
        </w:tc>
        <w:tc>
          <w:tcPr>
            <w:tcW w:w="961" w:type="dxa"/>
            <w:tcBorders>
              <w:top w:val="single" w:sz="7" w:space="0" w:color="auto"/>
              <w:left w:val="single" w:sz="7" w:space="0" w:color="auto"/>
            </w:tcBorders>
          </w:tcPr>
          <w:p w14:paraId="0E1E4EA9"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top w:val="single" w:sz="7" w:space="0" w:color="auto"/>
              <w:left w:val="single" w:sz="7" w:space="0" w:color="auto"/>
            </w:tcBorders>
          </w:tcPr>
          <w:p w14:paraId="3BBC620A" w14:textId="77777777" w:rsidR="000315BF" w:rsidRDefault="000315BF" w:rsidP="00934A7D">
            <w:pPr>
              <w:tabs>
                <w:tab w:val="left" w:pos="-720"/>
              </w:tabs>
              <w:suppressAutoHyphens/>
              <w:spacing w:before="90" w:after="54"/>
              <w:rPr>
                <w:rFonts w:ascii="Univers" w:hAnsi="Univers"/>
                <w:sz w:val="14"/>
              </w:rPr>
            </w:pPr>
          </w:p>
        </w:tc>
        <w:tc>
          <w:tcPr>
            <w:tcW w:w="1047" w:type="dxa"/>
            <w:tcBorders>
              <w:top w:val="single" w:sz="7" w:space="0" w:color="auto"/>
              <w:left w:val="single" w:sz="7" w:space="0" w:color="auto"/>
            </w:tcBorders>
          </w:tcPr>
          <w:p w14:paraId="4509FFC3" w14:textId="77777777" w:rsidR="000315BF" w:rsidRDefault="000315BF" w:rsidP="00934A7D">
            <w:pPr>
              <w:tabs>
                <w:tab w:val="left" w:pos="-720"/>
              </w:tabs>
              <w:suppressAutoHyphens/>
              <w:spacing w:before="90" w:after="54"/>
              <w:rPr>
                <w:rFonts w:ascii="Univers" w:hAnsi="Univers"/>
                <w:sz w:val="14"/>
              </w:rPr>
            </w:pPr>
          </w:p>
        </w:tc>
        <w:tc>
          <w:tcPr>
            <w:tcW w:w="1100" w:type="dxa"/>
            <w:tcBorders>
              <w:top w:val="single" w:sz="7" w:space="0" w:color="auto"/>
              <w:left w:val="single" w:sz="7" w:space="0" w:color="auto"/>
            </w:tcBorders>
          </w:tcPr>
          <w:p w14:paraId="2BA5A56C" w14:textId="77777777" w:rsidR="000315BF" w:rsidRDefault="000315BF" w:rsidP="00934A7D">
            <w:pPr>
              <w:tabs>
                <w:tab w:val="left" w:pos="-720"/>
              </w:tabs>
              <w:suppressAutoHyphens/>
              <w:spacing w:before="90" w:after="54"/>
              <w:rPr>
                <w:rFonts w:ascii="Univers" w:hAnsi="Univers"/>
                <w:sz w:val="14"/>
              </w:rPr>
            </w:pPr>
          </w:p>
        </w:tc>
        <w:tc>
          <w:tcPr>
            <w:tcW w:w="1342" w:type="dxa"/>
            <w:tcBorders>
              <w:top w:val="single" w:sz="7" w:space="0" w:color="auto"/>
              <w:left w:val="single" w:sz="7" w:space="0" w:color="auto"/>
              <w:right w:val="single" w:sz="7" w:space="0" w:color="auto"/>
            </w:tcBorders>
          </w:tcPr>
          <w:p w14:paraId="0CC7E1F3" w14:textId="77777777" w:rsidR="000315BF" w:rsidRDefault="000315BF" w:rsidP="00934A7D">
            <w:pPr>
              <w:tabs>
                <w:tab w:val="left" w:pos="-720"/>
              </w:tabs>
              <w:suppressAutoHyphens/>
              <w:spacing w:before="90" w:after="54"/>
              <w:rPr>
                <w:rFonts w:ascii="Univers" w:hAnsi="Univers"/>
                <w:sz w:val="14"/>
              </w:rPr>
            </w:pPr>
          </w:p>
        </w:tc>
      </w:tr>
      <w:tr w:rsidR="000315BF" w14:paraId="75A6B6DC" w14:textId="77777777" w:rsidTr="00246F41">
        <w:tc>
          <w:tcPr>
            <w:tcW w:w="649" w:type="dxa"/>
            <w:tcBorders>
              <w:top w:val="single" w:sz="7" w:space="0" w:color="auto"/>
              <w:left w:val="single" w:sz="7" w:space="0" w:color="auto"/>
            </w:tcBorders>
          </w:tcPr>
          <w:p w14:paraId="4113BC00" w14:textId="77777777" w:rsidR="000315BF" w:rsidRDefault="000315BF" w:rsidP="00934A7D">
            <w:pPr>
              <w:tabs>
                <w:tab w:val="left" w:pos="-720"/>
              </w:tabs>
              <w:suppressAutoHyphens/>
              <w:spacing w:before="90"/>
              <w:rPr>
                <w:rFonts w:ascii="Univers" w:hAnsi="Univers"/>
                <w:sz w:val="14"/>
              </w:rPr>
            </w:pPr>
          </w:p>
          <w:p w14:paraId="2D2014C2" w14:textId="77777777" w:rsidR="000315BF" w:rsidRDefault="000315BF" w:rsidP="00934A7D">
            <w:pPr>
              <w:tabs>
                <w:tab w:val="left" w:pos="-720"/>
              </w:tabs>
              <w:suppressAutoHyphens/>
              <w:rPr>
                <w:rFonts w:ascii="Univers" w:hAnsi="Univers"/>
                <w:sz w:val="14"/>
              </w:rPr>
            </w:pPr>
          </w:p>
          <w:p w14:paraId="42C91844" w14:textId="77777777" w:rsidR="000315BF" w:rsidRDefault="000315BF" w:rsidP="00934A7D">
            <w:pPr>
              <w:tabs>
                <w:tab w:val="left" w:pos="-720"/>
              </w:tabs>
              <w:suppressAutoHyphens/>
              <w:spacing w:after="54"/>
              <w:rPr>
                <w:rFonts w:ascii="Univers" w:hAnsi="Univers"/>
                <w:sz w:val="14"/>
              </w:rPr>
            </w:pPr>
          </w:p>
        </w:tc>
        <w:tc>
          <w:tcPr>
            <w:tcW w:w="1165" w:type="dxa"/>
            <w:tcBorders>
              <w:top w:val="single" w:sz="7" w:space="0" w:color="auto"/>
              <w:left w:val="single" w:sz="7" w:space="0" w:color="auto"/>
            </w:tcBorders>
          </w:tcPr>
          <w:p w14:paraId="37B4AE9D" w14:textId="77777777" w:rsidR="000315BF" w:rsidRDefault="000315BF" w:rsidP="00934A7D">
            <w:pPr>
              <w:tabs>
                <w:tab w:val="left" w:pos="-720"/>
              </w:tabs>
              <w:suppressAutoHyphens/>
              <w:spacing w:before="90" w:after="54"/>
              <w:rPr>
                <w:rFonts w:ascii="Univers" w:hAnsi="Univers"/>
                <w:sz w:val="14"/>
              </w:rPr>
            </w:pPr>
          </w:p>
        </w:tc>
        <w:tc>
          <w:tcPr>
            <w:tcW w:w="1108" w:type="dxa"/>
            <w:tcBorders>
              <w:top w:val="single" w:sz="7" w:space="0" w:color="auto"/>
              <w:left w:val="single" w:sz="7" w:space="0" w:color="auto"/>
            </w:tcBorders>
          </w:tcPr>
          <w:p w14:paraId="299B8292"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4DECE418"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13F74A62" w14:textId="77777777" w:rsidR="000315BF" w:rsidRDefault="000315BF" w:rsidP="00934A7D">
            <w:pPr>
              <w:tabs>
                <w:tab w:val="left" w:pos="-720"/>
              </w:tabs>
              <w:suppressAutoHyphens/>
              <w:spacing w:before="90" w:after="54"/>
              <w:rPr>
                <w:rFonts w:ascii="Univers" w:hAnsi="Univers"/>
                <w:sz w:val="14"/>
              </w:rPr>
            </w:pPr>
          </w:p>
        </w:tc>
        <w:tc>
          <w:tcPr>
            <w:tcW w:w="1278" w:type="dxa"/>
            <w:tcBorders>
              <w:top w:val="single" w:sz="7" w:space="0" w:color="auto"/>
              <w:left w:val="single" w:sz="7" w:space="0" w:color="auto"/>
            </w:tcBorders>
          </w:tcPr>
          <w:p w14:paraId="10ED4707"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tcBorders>
          </w:tcPr>
          <w:p w14:paraId="79CA9E92" w14:textId="77777777" w:rsidR="000315BF" w:rsidRDefault="000315BF" w:rsidP="00934A7D">
            <w:pPr>
              <w:tabs>
                <w:tab w:val="left" w:pos="-720"/>
              </w:tabs>
              <w:suppressAutoHyphens/>
              <w:spacing w:before="90" w:after="54"/>
              <w:rPr>
                <w:rFonts w:ascii="Univers" w:hAnsi="Univers"/>
                <w:sz w:val="14"/>
              </w:rPr>
            </w:pPr>
          </w:p>
        </w:tc>
        <w:tc>
          <w:tcPr>
            <w:tcW w:w="895" w:type="dxa"/>
            <w:tcBorders>
              <w:top w:val="single" w:sz="7" w:space="0" w:color="auto"/>
              <w:left w:val="single" w:sz="7" w:space="0" w:color="auto"/>
            </w:tcBorders>
          </w:tcPr>
          <w:p w14:paraId="6D324EBB" w14:textId="77777777" w:rsidR="000315BF" w:rsidRDefault="000315BF" w:rsidP="00934A7D">
            <w:pPr>
              <w:tabs>
                <w:tab w:val="left" w:pos="-720"/>
              </w:tabs>
              <w:suppressAutoHyphens/>
              <w:spacing w:before="90" w:after="54"/>
              <w:rPr>
                <w:rFonts w:ascii="Univers" w:hAnsi="Univers"/>
                <w:sz w:val="14"/>
              </w:rPr>
            </w:pPr>
          </w:p>
        </w:tc>
        <w:tc>
          <w:tcPr>
            <w:tcW w:w="1050" w:type="dxa"/>
            <w:gridSpan w:val="2"/>
            <w:tcBorders>
              <w:top w:val="single" w:sz="7" w:space="0" w:color="auto"/>
              <w:left w:val="single" w:sz="7" w:space="0" w:color="auto"/>
            </w:tcBorders>
          </w:tcPr>
          <w:p w14:paraId="3E035A57" w14:textId="77777777" w:rsidR="000315BF" w:rsidRDefault="000315BF" w:rsidP="00934A7D">
            <w:pPr>
              <w:tabs>
                <w:tab w:val="left" w:pos="-720"/>
              </w:tabs>
              <w:suppressAutoHyphens/>
              <w:spacing w:before="90" w:after="54"/>
              <w:rPr>
                <w:rFonts w:ascii="Univers" w:hAnsi="Univers"/>
                <w:sz w:val="14"/>
              </w:rPr>
            </w:pPr>
          </w:p>
        </w:tc>
        <w:tc>
          <w:tcPr>
            <w:tcW w:w="961" w:type="dxa"/>
            <w:tcBorders>
              <w:top w:val="single" w:sz="7" w:space="0" w:color="auto"/>
              <w:left w:val="single" w:sz="7" w:space="0" w:color="auto"/>
            </w:tcBorders>
          </w:tcPr>
          <w:p w14:paraId="21AD7F91"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top w:val="single" w:sz="7" w:space="0" w:color="auto"/>
              <w:left w:val="single" w:sz="7" w:space="0" w:color="auto"/>
            </w:tcBorders>
          </w:tcPr>
          <w:p w14:paraId="1803ADDA" w14:textId="77777777" w:rsidR="000315BF" w:rsidRDefault="000315BF" w:rsidP="00934A7D">
            <w:pPr>
              <w:tabs>
                <w:tab w:val="left" w:pos="-720"/>
              </w:tabs>
              <w:suppressAutoHyphens/>
              <w:spacing w:before="90" w:after="54"/>
              <w:rPr>
                <w:rFonts w:ascii="Univers" w:hAnsi="Univers"/>
                <w:sz w:val="14"/>
              </w:rPr>
            </w:pPr>
          </w:p>
        </w:tc>
        <w:tc>
          <w:tcPr>
            <w:tcW w:w="1047" w:type="dxa"/>
            <w:tcBorders>
              <w:top w:val="single" w:sz="7" w:space="0" w:color="auto"/>
              <w:left w:val="single" w:sz="7" w:space="0" w:color="auto"/>
            </w:tcBorders>
          </w:tcPr>
          <w:p w14:paraId="6031454E" w14:textId="77777777" w:rsidR="000315BF" w:rsidRDefault="000315BF" w:rsidP="00934A7D">
            <w:pPr>
              <w:tabs>
                <w:tab w:val="left" w:pos="-720"/>
              </w:tabs>
              <w:suppressAutoHyphens/>
              <w:spacing w:before="90" w:after="54"/>
              <w:rPr>
                <w:rFonts w:ascii="Univers" w:hAnsi="Univers"/>
                <w:sz w:val="14"/>
              </w:rPr>
            </w:pPr>
          </w:p>
        </w:tc>
        <w:tc>
          <w:tcPr>
            <w:tcW w:w="1100" w:type="dxa"/>
            <w:tcBorders>
              <w:top w:val="single" w:sz="7" w:space="0" w:color="auto"/>
              <w:left w:val="single" w:sz="7" w:space="0" w:color="auto"/>
            </w:tcBorders>
          </w:tcPr>
          <w:p w14:paraId="5D3CBB9E" w14:textId="77777777" w:rsidR="000315BF" w:rsidRDefault="000315BF" w:rsidP="00934A7D">
            <w:pPr>
              <w:tabs>
                <w:tab w:val="left" w:pos="-720"/>
              </w:tabs>
              <w:suppressAutoHyphens/>
              <w:spacing w:before="90" w:after="54"/>
              <w:rPr>
                <w:rFonts w:ascii="Univers" w:hAnsi="Univers"/>
                <w:sz w:val="14"/>
              </w:rPr>
            </w:pPr>
          </w:p>
        </w:tc>
        <w:tc>
          <w:tcPr>
            <w:tcW w:w="1342" w:type="dxa"/>
            <w:tcBorders>
              <w:top w:val="single" w:sz="7" w:space="0" w:color="auto"/>
              <w:left w:val="single" w:sz="7" w:space="0" w:color="auto"/>
              <w:right w:val="single" w:sz="7" w:space="0" w:color="auto"/>
            </w:tcBorders>
          </w:tcPr>
          <w:p w14:paraId="7DF68705" w14:textId="77777777" w:rsidR="000315BF" w:rsidRDefault="000315BF" w:rsidP="00934A7D">
            <w:pPr>
              <w:tabs>
                <w:tab w:val="left" w:pos="-720"/>
              </w:tabs>
              <w:suppressAutoHyphens/>
              <w:spacing w:before="90" w:after="54"/>
              <w:rPr>
                <w:rFonts w:ascii="Univers" w:hAnsi="Univers"/>
                <w:sz w:val="14"/>
              </w:rPr>
            </w:pPr>
          </w:p>
        </w:tc>
      </w:tr>
      <w:tr w:rsidR="000315BF" w14:paraId="67EAF1D3" w14:textId="77777777" w:rsidTr="00246F41">
        <w:tc>
          <w:tcPr>
            <w:tcW w:w="649" w:type="dxa"/>
            <w:tcBorders>
              <w:top w:val="single" w:sz="7" w:space="0" w:color="auto"/>
              <w:left w:val="single" w:sz="7" w:space="0" w:color="auto"/>
            </w:tcBorders>
          </w:tcPr>
          <w:p w14:paraId="17C2136E" w14:textId="77777777" w:rsidR="000315BF" w:rsidRDefault="000315BF" w:rsidP="00934A7D">
            <w:pPr>
              <w:tabs>
                <w:tab w:val="left" w:pos="-720"/>
              </w:tabs>
              <w:suppressAutoHyphens/>
              <w:spacing w:before="90"/>
              <w:rPr>
                <w:rFonts w:ascii="Univers" w:hAnsi="Univers"/>
                <w:sz w:val="14"/>
              </w:rPr>
            </w:pPr>
          </w:p>
          <w:p w14:paraId="0B702008" w14:textId="77777777" w:rsidR="000315BF" w:rsidRDefault="000315BF" w:rsidP="00934A7D">
            <w:pPr>
              <w:tabs>
                <w:tab w:val="left" w:pos="-720"/>
              </w:tabs>
              <w:suppressAutoHyphens/>
              <w:rPr>
                <w:rFonts w:ascii="Univers" w:hAnsi="Univers"/>
                <w:sz w:val="14"/>
              </w:rPr>
            </w:pPr>
          </w:p>
          <w:p w14:paraId="678987CE" w14:textId="77777777" w:rsidR="000315BF" w:rsidRDefault="000315BF" w:rsidP="00934A7D">
            <w:pPr>
              <w:tabs>
                <w:tab w:val="left" w:pos="-720"/>
              </w:tabs>
              <w:suppressAutoHyphens/>
              <w:spacing w:after="54"/>
              <w:rPr>
                <w:rFonts w:ascii="Univers" w:hAnsi="Univers"/>
                <w:sz w:val="14"/>
              </w:rPr>
            </w:pPr>
          </w:p>
        </w:tc>
        <w:tc>
          <w:tcPr>
            <w:tcW w:w="1165" w:type="dxa"/>
            <w:tcBorders>
              <w:top w:val="single" w:sz="7" w:space="0" w:color="auto"/>
              <w:left w:val="single" w:sz="7" w:space="0" w:color="auto"/>
            </w:tcBorders>
          </w:tcPr>
          <w:p w14:paraId="222BCCD1" w14:textId="77777777" w:rsidR="000315BF" w:rsidRDefault="000315BF" w:rsidP="00934A7D">
            <w:pPr>
              <w:tabs>
                <w:tab w:val="left" w:pos="-720"/>
              </w:tabs>
              <w:suppressAutoHyphens/>
              <w:spacing w:before="90" w:after="54"/>
              <w:rPr>
                <w:rFonts w:ascii="Univers" w:hAnsi="Univers"/>
                <w:sz w:val="14"/>
              </w:rPr>
            </w:pPr>
          </w:p>
        </w:tc>
        <w:tc>
          <w:tcPr>
            <w:tcW w:w="1108" w:type="dxa"/>
            <w:tcBorders>
              <w:top w:val="single" w:sz="7" w:space="0" w:color="auto"/>
              <w:left w:val="single" w:sz="7" w:space="0" w:color="auto"/>
            </w:tcBorders>
          </w:tcPr>
          <w:p w14:paraId="055D45BF"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66495F5D"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27DC6EB8" w14:textId="77777777" w:rsidR="000315BF" w:rsidRDefault="000315BF" w:rsidP="00934A7D">
            <w:pPr>
              <w:tabs>
                <w:tab w:val="left" w:pos="-720"/>
              </w:tabs>
              <w:suppressAutoHyphens/>
              <w:spacing w:before="90" w:after="54"/>
              <w:rPr>
                <w:rFonts w:ascii="Univers" w:hAnsi="Univers"/>
                <w:sz w:val="14"/>
              </w:rPr>
            </w:pPr>
          </w:p>
        </w:tc>
        <w:tc>
          <w:tcPr>
            <w:tcW w:w="1278" w:type="dxa"/>
            <w:tcBorders>
              <w:top w:val="single" w:sz="7" w:space="0" w:color="auto"/>
              <w:left w:val="single" w:sz="7" w:space="0" w:color="auto"/>
            </w:tcBorders>
          </w:tcPr>
          <w:p w14:paraId="4E904CF4"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tcBorders>
          </w:tcPr>
          <w:p w14:paraId="10E50AC1" w14:textId="77777777" w:rsidR="000315BF" w:rsidRDefault="000315BF" w:rsidP="00934A7D">
            <w:pPr>
              <w:tabs>
                <w:tab w:val="left" w:pos="-720"/>
              </w:tabs>
              <w:suppressAutoHyphens/>
              <w:spacing w:before="90" w:after="54"/>
              <w:rPr>
                <w:rFonts w:ascii="Univers" w:hAnsi="Univers"/>
                <w:sz w:val="14"/>
              </w:rPr>
            </w:pPr>
          </w:p>
        </w:tc>
        <w:tc>
          <w:tcPr>
            <w:tcW w:w="895" w:type="dxa"/>
            <w:tcBorders>
              <w:top w:val="single" w:sz="7" w:space="0" w:color="auto"/>
              <w:left w:val="single" w:sz="7" w:space="0" w:color="auto"/>
            </w:tcBorders>
          </w:tcPr>
          <w:p w14:paraId="3DDA46FC" w14:textId="77777777" w:rsidR="000315BF" w:rsidRDefault="000315BF" w:rsidP="00934A7D">
            <w:pPr>
              <w:tabs>
                <w:tab w:val="left" w:pos="-720"/>
              </w:tabs>
              <w:suppressAutoHyphens/>
              <w:spacing w:before="90" w:after="54"/>
              <w:rPr>
                <w:rFonts w:ascii="Univers" w:hAnsi="Univers"/>
                <w:sz w:val="14"/>
              </w:rPr>
            </w:pPr>
          </w:p>
        </w:tc>
        <w:tc>
          <w:tcPr>
            <w:tcW w:w="1050" w:type="dxa"/>
            <w:gridSpan w:val="2"/>
            <w:tcBorders>
              <w:top w:val="single" w:sz="7" w:space="0" w:color="auto"/>
              <w:left w:val="single" w:sz="7" w:space="0" w:color="auto"/>
            </w:tcBorders>
          </w:tcPr>
          <w:p w14:paraId="79E20636" w14:textId="77777777" w:rsidR="000315BF" w:rsidRDefault="000315BF" w:rsidP="00934A7D">
            <w:pPr>
              <w:tabs>
                <w:tab w:val="left" w:pos="-720"/>
              </w:tabs>
              <w:suppressAutoHyphens/>
              <w:spacing w:before="90" w:after="54"/>
              <w:rPr>
                <w:rFonts w:ascii="Univers" w:hAnsi="Univers"/>
                <w:sz w:val="14"/>
              </w:rPr>
            </w:pPr>
          </w:p>
        </w:tc>
        <w:tc>
          <w:tcPr>
            <w:tcW w:w="961" w:type="dxa"/>
            <w:tcBorders>
              <w:top w:val="single" w:sz="7" w:space="0" w:color="auto"/>
              <w:left w:val="single" w:sz="7" w:space="0" w:color="auto"/>
            </w:tcBorders>
          </w:tcPr>
          <w:p w14:paraId="6F154F8F"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top w:val="single" w:sz="7" w:space="0" w:color="auto"/>
              <w:left w:val="single" w:sz="7" w:space="0" w:color="auto"/>
            </w:tcBorders>
          </w:tcPr>
          <w:p w14:paraId="1F9A0A3A" w14:textId="77777777" w:rsidR="000315BF" w:rsidRDefault="000315BF" w:rsidP="00934A7D">
            <w:pPr>
              <w:tabs>
                <w:tab w:val="left" w:pos="-720"/>
              </w:tabs>
              <w:suppressAutoHyphens/>
              <w:spacing w:before="90" w:after="54"/>
              <w:rPr>
                <w:rFonts w:ascii="Univers" w:hAnsi="Univers"/>
                <w:sz w:val="14"/>
              </w:rPr>
            </w:pPr>
          </w:p>
        </w:tc>
        <w:tc>
          <w:tcPr>
            <w:tcW w:w="1047" w:type="dxa"/>
            <w:tcBorders>
              <w:top w:val="single" w:sz="7" w:space="0" w:color="auto"/>
              <w:left w:val="single" w:sz="7" w:space="0" w:color="auto"/>
            </w:tcBorders>
          </w:tcPr>
          <w:p w14:paraId="73870E7C" w14:textId="77777777" w:rsidR="000315BF" w:rsidRDefault="000315BF" w:rsidP="00934A7D">
            <w:pPr>
              <w:tabs>
                <w:tab w:val="left" w:pos="-720"/>
              </w:tabs>
              <w:suppressAutoHyphens/>
              <w:spacing w:before="90" w:after="54"/>
              <w:rPr>
                <w:rFonts w:ascii="Univers" w:hAnsi="Univers"/>
                <w:sz w:val="14"/>
              </w:rPr>
            </w:pPr>
          </w:p>
        </w:tc>
        <w:tc>
          <w:tcPr>
            <w:tcW w:w="1100" w:type="dxa"/>
            <w:tcBorders>
              <w:top w:val="single" w:sz="7" w:space="0" w:color="auto"/>
              <w:left w:val="single" w:sz="7" w:space="0" w:color="auto"/>
            </w:tcBorders>
          </w:tcPr>
          <w:p w14:paraId="1F43ACD3" w14:textId="77777777" w:rsidR="000315BF" w:rsidRDefault="000315BF" w:rsidP="00934A7D">
            <w:pPr>
              <w:tabs>
                <w:tab w:val="left" w:pos="-720"/>
              </w:tabs>
              <w:suppressAutoHyphens/>
              <w:spacing w:before="90" w:after="54"/>
              <w:rPr>
                <w:rFonts w:ascii="Univers" w:hAnsi="Univers"/>
                <w:sz w:val="14"/>
              </w:rPr>
            </w:pPr>
          </w:p>
        </w:tc>
        <w:tc>
          <w:tcPr>
            <w:tcW w:w="1342" w:type="dxa"/>
            <w:tcBorders>
              <w:top w:val="single" w:sz="7" w:space="0" w:color="auto"/>
              <w:left w:val="single" w:sz="7" w:space="0" w:color="auto"/>
              <w:right w:val="single" w:sz="7" w:space="0" w:color="auto"/>
            </w:tcBorders>
          </w:tcPr>
          <w:p w14:paraId="0249E536" w14:textId="77777777" w:rsidR="000315BF" w:rsidRDefault="000315BF" w:rsidP="00934A7D">
            <w:pPr>
              <w:tabs>
                <w:tab w:val="left" w:pos="-720"/>
              </w:tabs>
              <w:suppressAutoHyphens/>
              <w:spacing w:before="90" w:after="54"/>
              <w:rPr>
                <w:rFonts w:ascii="Univers" w:hAnsi="Univers"/>
                <w:sz w:val="14"/>
              </w:rPr>
            </w:pPr>
          </w:p>
        </w:tc>
      </w:tr>
      <w:tr w:rsidR="000315BF" w14:paraId="1ECB569F" w14:textId="77777777" w:rsidTr="00246F41">
        <w:tc>
          <w:tcPr>
            <w:tcW w:w="649" w:type="dxa"/>
            <w:tcBorders>
              <w:top w:val="single" w:sz="7" w:space="0" w:color="auto"/>
              <w:left w:val="single" w:sz="7" w:space="0" w:color="auto"/>
            </w:tcBorders>
          </w:tcPr>
          <w:p w14:paraId="3B4C281C" w14:textId="77777777" w:rsidR="000315BF" w:rsidRDefault="000315BF" w:rsidP="00934A7D">
            <w:pPr>
              <w:tabs>
                <w:tab w:val="left" w:pos="-720"/>
              </w:tabs>
              <w:suppressAutoHyphens/>
              <w:spacing w:before="90"/>
              <w:rPr>
                <w:rFonts w:ascii="Univers" w:hAnsi="Univers"/>
                <w:sz w:val="14"/>
              </w:rPr>
            </w:pPr>
          </w:p>
          <w:p w14:paraId="73AB9FB2" w14:textId="77777777" w:rsidR="000315BF" w:rsidRDefault="000315BF" w:rsidP="00934A7D">
            <w:pPr>
              <w:tabs>
                <w:tab w:val="left" w:pos="-720"/>
              </w:tabs>
              <w:suppressAutoHyphens/>
              <w:rPr>
                <w:rFonts w:ascii="Univers" w:hAnsi="Univers"/>
                <w:sz w:val="14"/>
              </w:rPr>
            </w:pPr>
          </w:p>
          <w:p w14:paraId="1A1A7497" w14:textId="77777777" w:rsidR="000315BF" w:rsidRDefault="000315BF" w:rsidP="00934A7D">
            <w:pPr>
              <w:tabs>
                <w:tab w:val="left" w:pos="-720"/>
              </w:tabs>
              <w:suppressAutoHyphens/>
              <w:spacing w:after="54"/>
              <w:rPr>
                <w:rFonts w:ascii="Univers" w:hAnsi="Univers"/>
                <w:sz w:val="14"/>
              </w:rPr>
            </w:pPr>
          </w:p>
        </w:tc>
        <w:tc>
          <w:tcPr>
            <w:tcW w:w="1165" w:type="dxa"/>
            <w:tcBorders>
              <w:top w:val="single" w:sz="7" w:space="0" w:color="auto"/>
              <w:left w:val="single" w:sz="7" w:space="0" w:color="auto"/>
            </w:tcBorders>
          </w:tcPr>
          <w:p w14:paraId="03F78154" w14:textId="77777777" w:rsidR="000315BF" w:rsidRDefault="000315BF" w:rsidP="00934A7D">
            <w:pPr>
              <w:tabs>
                <w:tab w:val="left" w:pos="-720"/>
              </w:tabs>
              <w:suppressAutoHyphens/>
              <w:spacing w:before="90" w:after="54"/>
              <w:rPr>
                <w:rFonts w:ascii="Univers" w:hAnsi="Univers"/>
                <w:sz w:val="14"/>
              </w:rPr>
            </w:pPr>
          </w:p>
        </w:tc>
        <w:tc>
          <w:tcPr>
            <w:tcW w:w="1108" w:type="dxa"/>
            <w:tcBorders>
              <w:top w:val="single" w:sz="7" w:space="0" w:color="auto"/>
              <w:left w:val="single" w:sz="7" w:space="0" w:color="auto"/>
            </w:tcBorders>
          </w:tcPr>
          <w:p w14:paraId="49291708"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48656B7E"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75D99597" w14:textId="77777777" w:rsidR="000315BF" w:rsidRDefault="000315BF" w:rsidP="00934A7D">
            <w:pPr>
              <w:tabs>
                <w:tab w:val="left" w:pos="-720"/>
              </w:tabs>
              <w:suppressAutoHyphens/>
              <w:spacing w:before="90" w:after="54"/>
              <w:rPr>
                <w:rFonts w:ascii="Univers" w:hAnsi="Univers"/>
                <w:sz w:val="14"/>
              </w:rPr>
            </w:pPr>
          </w:p>
        </w:tc>
        <w:tc>
          <w:tcPr>
            <w:tcW w:w="1278" w:type="dxa"/>
            <w:tcBorders>
              <w:top w:val="single" w:sz="7" w:space="0" w:color="auto"/>
              <w:left w:val="single" w:sz="7" w:space="0" w:color="auto"/>
            </w:tcBorders>
          </w:tcPr>
          <w:p w14:paraId="374CB35F"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tcBorders>
          </w:tcPr>
          <w:p w14:paraId="148A248C" w14:textId="77777777" w:rsidR="000315BF" w:rsidRDefault="000315BF" w:rsidP="00934A7D">
            <w:pPr>
              <w:tabs>
                <w:tab w:val="left" w:pos="-720"/>
              </w:tabs>
              <w:suppressAutoHyphens/>
              <w:spacing w:before="90" w:after="54"/>
              <w:rPr>
                <w:rFonts w:ascii="Univers" w:hAnsi="Univers"/>
                <w:sz w:val="14"/>
              </w:rPr>
            </w:pPr>
          </w:p>
        </w:tc>
        <w:tc>
          <w:tcPr>
            <w:tcW w:w="895" w:type="dxa"/>
            <w:tcBorders>
              <w:top w:val="single" w:sz="7" w:space="0" w:color="auto"/>
              <w:left w:val="single" w:sz="7" w:space="0" w:color="auto"/>
            </w:tcBorders>
          </w:tcPr>
          <w:p w14:paraId="12A8CAF4" w14:textId="77777777" w:rsidR="000315BF" w:rsidRDefault="000315BF" w:rsidP="00934A7D">
            <w:pPr>
              <w:tabs>
                <w:tab w:val="left" w:pos="-720"/>
              </w:tabs>
              <w:suppressAutoHyphens/>
              <w:spacing w:before="90" w:after="54"/>
              <w:rPr>
                <w:rFonts w:ascii="Univers" w:hAnsi="Univers"/>
                <w:sz w:val="14"/>
              </w:rPr>
            </w:pPr>
          </w:p>
        </w:tc>
        <w:tc>
          <w:tcPr>
            <w:tcW w:w="1050" w:type="dxa"/>
            <w:gridSpan w:val="2"/>
            <w:tcBorders>
              <w:top w:val="single" w:sz="7" w:space="0" w:color="auto"/>
              <w:left w:val="single" w:sz="7" w:space="0" w:color="auto"/>
            </w:tcBorders>
          </w:tcPr>
          <w:p w14:paraId="707EC00A" w14:textId="77777777" w:rsidR="000315BF" w:rsidRDefault="000315BF" w:rsidP="00934A7D">
            <w:pPr>
              <w:tabs>
                <w:tab w:val="left" w:pos="-720"/>
              </w:tabs>
              <w:suppressAutoHyphens/>
              <w:spacing w:before="90" w:after="54"/>
              <w:rPr>
                <w:rFonts w:ascii="Univers" w:hAnsi="Univers"/>
                <w:sz w:val="14"/>
              </w:rPr>
            </w:pPr>
          </w:p>
        </w:tc>
        <w:tc>
          <w:tcPr>
            <w:tcW w:w="961" w:type="dxa"/>
            <w:tcBorders>
              <w:top w:val="single" w:sz="7" w:space="0" w:color="auto"/>
              <w:left w:val="single" w:sz="7" w:space="0" w:color="auto"/>
            </w:tcBorders>
          </w:tcPr>
          <w:p w14:paraId="499A31D3"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top w:val="single" w:sz="7" w:space="0" w:color="auto"/>
              <w:left w:val="single" w:sz="7" w:space="0" w:color="auto"/>
            </w:tcBorders>
          </w:tcPr>
          <w:p w14:paraId="3B763E99" w14:textId="77777777" w:rsidR="000315BF" w:rsidRDefault="000315BF" w:rsidP="00934A7D">
            <w:pPr>
              <w:tabs>
                <w:tab w:val="left" w:pos="-720"/>
              </w:tabs>
              <w:suppressAutoHyphens/>
              <w:spacing w:before="90" w:after="54"/>
              <w:rPr>
                <w:rFonts w:ascii="Univers" w:hAnsi="Univers"/>
                <w:sz w:val="14"/>
              </w:rPr>
            </w:pPr>
          </w:p>
        </w:tc>
        <w:tc>
          <w:tcPr>
            <w:tcW w:w="1047" w:type="dxa"/>
            <w:tcBorders>
              <w:top w:val="single" w:sz="7" w:space="0" w:color="auto"/>
              <w:left w:val="single" w:sz="7" w:space="0" w:color="auto"/>
            </w:tcBorders>
          </w:tcPr>
          <w:p w14:paraId="424C5058" w14:textId="77777777" w:rsidR="000315BF" w:rsidRDefault="000315BF" w:rsidP="00934A7D">
            <w:pPr>
              <w:tabs>
                <w:tab w:val="left" w:pos="-720"/>
              </w:tabs>
              <w:suppressAutoHyphens/>
              <w:spacing w:before="90" w:after="54"/>
              <w:rPr>
                <w:rFonts w:ascii="Univers" w:hAnsi="Univers"/>
                <w:sz w:val="14"/>
              </w:rPr>
            </w:pPr>
          </w:p>
        </w:tc>
        <w:tc>
          <w:tcPr>
            <w:tcW w:w="1100" w:type="dxa"/>
            <w:tcBorders>
              <w:top w:val="single" w:sz="7" w:space="0" w:color="auto"/>
              <w:left w:val="single" w:sz="7" w:space="0" w:color="auto"/>
            </w:tcBorders>
          </w:tcPr>
          <w:p w14:paraId="04B314DE" w14:textId="77777777" w:rsidR="000315BF" w:rsidRDefault="000315BF" w:rsidP="00934A7D">
            <w:pPr>
              <w:tabs>
                <w:tab w:val="left" w:pos="-720"/>
              </w:tabs>
              <w:suppressAutoHyphens/>
              <w:spacing w:before="90" w:after="54"/>
              <w:rPr>
                <w:rFonts w:ascii="Univers" w:hAnsi="Univers"/>
                <w:sz w:val="14"/>
              </w:rPr>
            </w:pPr>
          </w:p>
        </w:tc>
        <w:tc>
          <w:tcPr>
            <w:tcW w:w="1342" w:type="dxa"/>
            <w:tcBorders>
              <w:top w:val="single" w:sz="7" w:space="0" w:color="auto"/>
              <w:left w:val="single" w:sz="7" w:space="0" w:color="auto"/>
              <w:right w:val="single" w:sz="7" w:space="0" w:color="auto"/>
            </w:tcBorders>
          </w:tcPr>
          <w:p w14:paraId="65343468" w14:textId="77777777" w:rsidR="000315BF" w:rsidRDefault="000315BF" w:rsidP="00934A7D">
            <w:pPr>
              <w:tabs>
                <w:tab w:val="left" w:pos="-720"/>
              </w:tabs>
              <w:suppressAutoHyphens/>
              <w:spacing w:before="90" w:after="54"/>
              <w:rPr>
                <w:rFonts w:ascii="Univers" w:hAnsi="Univers"/>
                <w:sz w:val="14"/>
              </w:rPr>
            </w:pPr>
          </w:p>
        </w:tc>
      </w:tr>
      <w:tr w:rsidR="000315BF" w14:paraId="5FBEA799" w14:textId="77777777" w:rsidTr="00246F41">
        <w:tc>
          <w:tcPr>
            <w:tcW w:w="649" w:type="dxa"/>
            <w:tcBorders>
              <w:top w:val="single" w:sz="7" w:space="0" w:color="auto"/>
              <w:left w:val="single" w:sz="7" w:space="0" w:color="auto"/>
            </w:tcBorders>
          </w:tcPr>
          <w:p w14:paraId="79C6C742" w14:textId="77777777" w:rsidR="000315BF" w:rsidRDefault="000315BF" w:rsidP="00934A7D">
            <w:pPr>
              <w:tabs>
                <w:tab w:val="left" w:pos="-720"/>
              </w:tabs>
              <w:suppressAutoHyphens/>
              <w:spacing w:before="90"/>
              <w:rPr>
                <w:rFonts w:ascii="Univers" w:hAnsi="Univers"/>
                <w:sz w:val="14"/>
              </w:rPr>
            </w:pPr>
          </w:p>
          <w:p w14:paraId="59D72357" w14:textId="77777777" w:rsidR="000315BF" w:rsidRDefault="000315BF" w:rsidP="00934A7D">
            <w:pPr>
              <w:tabs>
                <w:tab w:val="left" w:pos="-720"/>
              </w:tabs>
              <w:suppressAutoHyphens/>
              <w:rPr>
                <w:rFonts w:ascii="Univers" w:hAnsi="Univers"/>
                <w:sz w:val="14"/>
              </w:rPr>
            </w:pPr>
          </w:p>
          <w:p w14:paraId="2D739DE5" w14:textId="77777777" w:rsidR="000315BF" w:rsidRDefault="000315BF" w:rsidP="00934A7D">
            <w:pPr>
              <w:tabs>
                <w:tab w:val="left" w:pos="-720"/>
              </w:tabs>
              <w:suppressAutoHyphens/>
              <w:spacing w:after="54"/>
              <w:rPr>
                <w:rFonts w:ascii="Univers" w:hAnsi="Univers"/>
                <w:sz w:val="14"/>
              </w:rPr>
            </w:pPr>
          </w:p>
        </w:tc>
        <w:tc>
          <w:tcPr>
            <w:tcW w:w="1165" w:type="dxa"/>
            <w:tcBorders>
              <w:top w:val="single" w:sz="7" w:space="0" w:color="auto"/>
              <w:left w:val="single" w:sz="7" w:space="0" w:color="auto"/>
            </w:tcBorders>
          </w:tcPr>
          <w:p w14:paraId="477D1323" w14:textId="77777777" w:rsidR="000315BF" w:rsidRDefault="000315BF" w:rsidP="00934A7D">
            <w:pPr>
              <w:tabs>
                <w:tab w:val="left" w:pos="-720"/>
              </w:tabs>
              <w:suppressAutoHyphens/>
              <w:spacing w:before="90" w:after="54"/>
              <w:rPr>
                <w:rFonts w:ascii="Univers" w:hAnsi="Univers"/>
                <w:sz w:val="14"/>
              </w:rPr>
            </w:pPr>
          </w:p>
        </w:tc>
        <w:tc>
          <w:tcPr>
            <w:tcW w:w="1108" w:type="dxa"/>
            <w:tcBorders>
              <w:top w:val="single" w:sz="7" w:space="0" w:color="auto"/>
              <w:left w:val="single" w:sz="7" w:space="0" w:color="auto"/>
            </w:tcBorders>
          </w:tcPr>
          <w:p w14:paraId="2454015B"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45C4B927"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26FFF6BE" w14:textId="77777777" w:rsidR="000315BF" w:rsidRDefault="000315BF" w:rsidP="00934A7D">
            <w:pPr>
              <w:tabs>
                <w:tab w:val="left" w:pos="-720"/>
              </w:tabs>
              <w:suppressAutoHyphens/>
              <w:spacing w:before="90" w:after="54"/>
              <w:rPr>
                <w:rFonts w:ascii="Univers" w:hAnsi="Univers"/>
                <w:sz w:val="14"/>
              </w:rPr>
            </w:pPr>
          </w:p>
        </w:tc>
        <w:tc>
          <w:tcPr>
            <w:tcW w:w="1278" w:type="dxa"/>
            <w:tcBorders>
              <w:top w:val="single" w:sz="7" w:space="0" w:color="auto"/>
              <w:left w:val="single" w:sz="7" w:space="0" w:color="auto"/>
            </w:tcBorders>
          </w:tcPr>
          <w:p w14:paraId="44A9AE3D"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tcBorders>
          </w:tcPr>
          <w:p w14:paraId="3C8E447C" w14:textId="77777777" w:rsidR="000315BF" w:rsidRDefault="000315BF" w:rsidP="00934A7D">
            <w:pPr>
              <w:tabs>
                <w:tab w:val="left" w:pos="-720"/>
              </w:tabs>
              <w:suppressAutoHyphens/>
              <w:spacing w:before="90" w:after="54"/>
              <w:rPr>
                <w:rFonts w:ascii="Univers" w:hAnsi="Univers"/>
                <w:sz w:val="14"/>
              </w:rPr>
            </w:pPr>
          </w:p>
        </w:tc>
        <w:tc>
          <w:tcPr>
            <w:tcW w:w="895" w:type="dxa"/>
            <w:tcBorders>
              <w:top w:val="single" w:sz="7" w:space="0" w:color="auto"/>
              <w:left w:val="single" w:sz="7" w:space="0" w:color="auto"/>
            </w:tcBorders>
          </w:tcPr>
          <w:p w14:paraId="38E61939" w14:textId="77777777" w:rsidR="000315BF" w:rsidRDefault="000315BF" w:rsidP="00934A7D">
            <w:pPr>
              <w:tabs>
                <w:tab w:val="left" w:pos="-720"/>
              </w:tabs>
              <w:suppressAutoHyphens/>
              <w:spacing w:before="90" w:after="54"/>
              <w:rPr>
                <w:rFonts w:ascii="Univers" w:hAnsi="Univers"/>
                <w:sz w:val="14"/>
              </w:rPr>
            </w:pPr>
          </w:p>
        </w:tc>
        <w:tc>
          <w:tcPr>
            <w:tcW w:w="1050" w:type="dxa"/>
            <w:gridSpan w:val="2"/>
            <w:tcBorders>
              <w:top w:val="single" w:sz="7" w:space="0" w:color="auto"/>
              <w:left w:val="single" w:sz="7" w:space="0" w:color="auto"/>
            </w:tcBorders>
          </w:tcPr>
          <w:p w14:paraId="6E6260D1" w14:textId="77777777" w:rsidR="000315BF" w:rsidRDefault="000315BF" w:rsidP="00934A7D">
            <w:pPr>
              <w:tabs>
                <w:tab w:val="left" w:pos="-720"/>
              </w:tabs>
              <w:suppressAutoHyphens/>
              <w:spacing w:before="90" w:after="54"/>
              <w:rPr>
                <w:rFonts w:ascii="Univers" w:hAnsi="Univers"/>
                <w:sz w:val="14"/>
              </w:rPr>
            </w:pPr>
          </w:p>
        </w:tc>
        <w:tc>
          <w:tcPr>
            <w:tcW w:w="961" w:type="dxa"/>
            <w:tcBorders>
              <w:top w:val="single" w:sz="7" w:space="0" w:color="auto"/>
              <w:left w:val="single" w:sz="7" w:space="0" w:color="auto"/>
            </w:tcBorders>
          </w:tcPr>
          <w:p w14:paraId="4F292C35"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top w:val="single" w:sz="7" w:space="0" w:color="auto"/>
              <w:left w:val="single" w:sz="7" w:space="0" w:color="auto"/>
            </w:tcBorders>
          </w:tcPr>
          <w:p w14:paraId="7991D7E0" w14:textId="77777777" w:rsidR="000315BF" w:rsidRDefault="000315BF" w:rsidP="00934A7D">
            <w:pPr>
              <w:tabs>
                <w:tab w:val="left" w:pos="-720"/>
              </w:tabs>
              <w:suppressAutoHyphens/>
              <w:spacing w:before="90" w:after="54"/>
              <w:rPr>
                <w:rFonts w:ascii="Univers" w:hAnsi="Univers"/>
                <w:sz w:val="14"/>
              </w:rPr>
            </w:pPr>
          </w:p>
        </w:tc>
        <w:tc>
          <w:tcPr>
            <w:tcW w:w="1047" w:type="dxa"/>
            <w:tcBorders>
              <w:top w:val="single" w:sz="7" w:space="0" w:color="auto"/>
              <w:left w:val="single" w:sz="7" w:space="0" w:color="auto"/>
            </w:tcBorders>
          </w:tcPr>
          <w:p w14:paraId="6B13986B" w14:textId="77777777" w:rsidR="000315BF" w:rsidRDefault="000315BF" w:rsidP="00934A7D">
            <w:pPr>
              <w:tabs>
                <w:tab w:val="left" w:pos="-720"/>
              </w:tabs>
              <w:suppressAutoHyphens/>
              <w:spacing w:before="90" w:after="54"/>
              <w:rPr>
                <w:rFonts w:ascii="Univers" w:hAnsi="Univers"/>
                <w:sz w:val="14"/>
              </w:rPr>
            </w:pPr>
          </w:p>
        </w:tc>
        <w:tc>
          <w:tcPr>
            <w:tcW w:w="1100" w:type="dxa"/>
            <w:tcBorders>
              <w:top w:val="single" w:sz="7" w:space="0" w:color="auto"/>
              <w:left w:val="single" w:sz="7" w:space="0" w:color="auto"/>
            </w:tcBorders>
          </w:tcPr>
          <w:p w14:paraId="69CB3E60" w14:textId="77777777" w:rsidR="000315BF" w:rsidRDefault="000315BF" w:rsidP="00934A7D">
            <w:pPr>
              <w:tabs>
                <w:tab w:val="left" w:pos="-720"/>
              </w:tabs>
              <w:suppressAutoHyphens/>
              <w:spacing w:before="90" w:after="54"/>
              <w:rPr>
                <w:rFonts w:ascii="Univers" w:hAnsi="Univers"/>
                <w:sz w:val="14"/>
              </w:rPr>
            </w:pPr>
          </w:p>
        </w:tc>
        <w:tc>
          <w:tcPr>
            <w:tcW w:w="1342" w:type="dxa"/>
            <w:tcBorders>
              <w:top w:val="single" w:sz="7" w:space="0" w:color="auto"/>
              <w:left w:val="single" w:sz="7" w:space="0" w:color="auto"/>
              <w:right w:val="single" w:sz="7" w:space="0" w:color="auto"/>
            </w:tcBorders>
          </w:tcPr>
          <w:p w14:paraId="3524CC4E" w14:textId="77777777" w:rsidR="000315BF" w:rsidRDefault="000315BF" w:rsidP="00934A7D">
            <w:pPr>
              <w:tabs>
                <w:tab w:val="left" w:pos="-720"/>
              </w:tabs>
              <w:suppressAutoHyphens/>
              <w:spacing w:before="90" w:after="54"/>
              <w:rPr>
                <w:rFonts w:ascii="Univers" w:hAnsi="Univers"/>
                <w:sz w:val="14"/>
              </w:rPr>
            </w:pPr>
          </w:p>
        </w:tc>
      </w:tr>
      <w:tr w:rsidR="000315BF" w14:paraId="7DB95A6F" w14:textId="77777777" w:rsidTr="00246F41">
        <w:tc>
          <w:tcPr>
            <w:tcW w:w="649" w:type="dxa"/>
            <w:tcBorders>
              <w:top w:val="single" w:sz="7" w:space="0" w:color="auto"/>
              <w:left w:val="single" w:sz="7" w:space="0" w:color="auto"/>
            </w:tcBorders>
          </w:tcPr>
          <w:p w14:paraId="30307B90" w14:textId="77777777" w:rsidR="000315BF" w:rsidRDefault="000315BF" w:rsidP="00934A7D">
            <w:pPr>
              <w:tabs>
                <w:tab w:val="left" w:pos="-720"/>
              </w:tabs>
              <w:suppressAutoHyphens/>
              <w:spacing w:before="90"/>
              <w:rPr>
                <w:rFonts w:ascii="Univers" w:hAnsi="Univers"/>
                <w:sz w:val="14"/>
              </w:rPr>
            </w:pPr>
          </w:p>
          <w:p w14:paraId="4F011B21" w14:textId="77777777" w:rsidR="000315BF" w:rsidRDefault="000315BF" w:rsidP="00934A7D">
            <w:pPr>
              <w:tabs>
                <w:tab w:val="left" w:pos="-720"/>
              </w:tabs>
              <w:suppressAutoHyphens/>
              <w:rPr>
                <w:rFonts w:ascii="Univers" w:hAnsi="Univers"/>
                <w:sz w:val="14"/>
              </w:rPr>
            </w:pPr>
          </w:p>
          <w:p w14:paraId="787A9654" w14:textId="77777777" w:rsidR="000315BF" w:rsidRDefault="000315BF" w:rsidP="00934A7D">
            <w:pPr>
              <w:tabs>
                <w:tab w:val="left" w:pos="-720"/>
              </w:tabs>
              <w:suppressAutoHyphens/>
              <w:spacing w:after="54"/>
              <w:rPr>
                <w:rFonts w:ascii="Univers" w:hAnsi="Univers"/>
                <w:sz w:val="14"/>
              </w:rPr>
            </w:pPr>
          </w:p>
        </w:tc>
        <w:tc>
          <w:tcPr>
            <w:tcW w:w="1165" w:type="dxa"/>
            <w:tcBorders>
              <w:top w:val="single" w:sz="7" w:space="0" w:color="auto"/>
              <w:left w:val="single" w:sz="7" w:space="0" w:color="auto"/>
            </w:tcBorders>
          </w:tcPr>
          <w:p w14:paraId="11E61073" w14:textId="77777777" w:rsidR="000315BF" w:rsidRDefault="000315BF" w:rsidP="00934A7D">
            <w:pPr>
              <w:tabs>
                <w:tab w:val="left" w:pos="-720"/>
              </w:tabs>
              <w:suppressAutoHyphens/>
              <w:spacing w:before="90" w:after="54"/>
              <w:rPr>
                <w:rFonts w:ascii="Univers" w:hAnsi="Univers"/>
                <w:sz w:val="14"/>
              </w:rPr>
            </w:pPr>
          </w:p>
        </w:tc>
        <w:tc>
          <w:tcPr>
            <w:tcW w:w="1108" w:type="dxa"/>
            <w:tcBorders>
              <w:top w:val="single" w:sz="7" w:space="0" w:color="auto"/>
              <w:left w:val="single" w:sz="7" w:space="0" w:color="auto"/>
            </w:tcBorders>
          </w:tcPr>
          <w:p w14:paraId="4211D00A"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4066D551"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44125B6B" w14:textId="77777777" w:rsidR="000315BF" w:rsidRDefault="000315BF" w:rsidP="00934A7D">
            <w:pPr>
              <w:tabs>
                <w:tab w:val="left" w:pos="-720"/>
              </w:tabs>
              <w:suppressAutoHyphens/>
              <w:spacing w:before="90" w:after="54"/>
              <w:rPr>
                <w:rFonts w:ascii="Univers" w:hAnsi="Univers"/>
                <w:sz w:val="14"/>
              </w:rPr>
            </w:pPr>
          </w:p>
        </w:tc>
        <w:tc>
          <w:tcPr>
            <w:tcW w:w="1278" w:type="dxa"/>
            <w:tcBorders>
              <w:top w:val="single" w:sz="7" w:space="0" w:color="auto"/>
              <w:left w:val="single" w:sz="7" w:space="0" w:color="auto"/>
            </w:tcBorders>
          </w:tcPr>
          <w:p w14:paraId="0F49ED4B"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tcBorders>
          </w:tcPr>
          <w:p w14:paraId="22210C6C" w14:textId="77777777" w:rsidR="000315BF" w:rsidRDefault="000315BF" w:rsidP="00934A7D">
            <w:pPr>
              <w:tabs>
                <w:tab w:val="left" w:pos="-720"/>
              </w:tabs>
              <w:suppressAutoHyphens/>
              <w:spacing w:before="90" w:after="54"/>
              <w:rPr>
                <w:rFonts w:ascii="Univers" w:hAnsi="Univers"/>
                <w:sz w:val="14"/>
              </w:rPr>
            </w:pPr>
          </w:p>
        </w:tc>
        <w:tc>
          <w:tcPr>
            <w:tcW w:w="895" w:type="dxa"/>
            <w:tcBorders>
              <w:top w:val="single" w:sz="7" w:space="0" w:color="auto"/>
              <w:left w:val="single" w:sz="7" w:space="0" w:color="auto"/>
            </w:tcBorders>
          </w:tcPr>
          <w:p w14:paraId="68E64B39" w14:textId="77777777" w:rsidR="000315BF" w:rsidRDefault="000315BF" w:rsidP="00934A7D">
            <w:pPr>
              <w:tabs>
                <w:tab w:val="left" w:pos="-720"/>
              </w:tabs>
              <w:suppressAutoHyphens/>
              <w:spacing w:before="90" w:after="54"/>
              <w:rPr>
                <w:rFonts w:ascii="Univers" w:hAnsi="Univers"/>
                <w:sz w:val="14"/>
              </w:rPr>
            </w:pPr>
          </w:p>
        </w:tc>
        <w:tc>
          <w:tcPr>
            <w:tcW w:w="1050" w:type="dxa"/>
            <w:gridSpan w:val="2"/>
            <w:tcBorders>
              <w:top w:val="single" w:sz="7" w:space="0" w:color="auto"/>
              <w:left w:val="single" w:sz="7" w:space="0" w:color="auto"/>
            </w:tcBorders>
          </w:tcPr>
          <w:p w14:paraId="65E0A831" w14:textId="77777777" w:rsidR="000315BF" w:rsidRDefault="000315BF" w:rsidP="00934A7D">
            <w:pPr>
              <w:tabs>
                <w:tab w:val="left" w:pos="-720"/>
              </w:tabs>
              <w:suppressAutoHyphens/>
              <w:spacing w:before="90" w:after="54"/>
              <w:rPr>
                <w:rFonts w:ascii="Univers" w:hAnsi="Univers"/>
                <w:sz w:val="14"/>
              </w:rPr>
            </w:pPr>
          </w:p>
        </w:tc>
        <w:tc>
          <w:tcPr>
            <w:tcW w:w="961" w:type="dxa"/>
            <w:tcBorders>
              <w:top w:val="single" w:sz="7" w:space="0" w:color="auto"/>
              <w:left w:val="single" w:sz="7" w:space="0" w:color="auto"/>
            </w:tcBorders>
          </w:tcPr>
          <w:p w14:paraId="76A13B83"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top w:val="single" w:sz="7" w:space="0" w:color="auto"/>
              <w:left w:val="single" w:sz="7" w:space="0" w:color="auto"/>
            </w:tcBorders>
          </w:tcPr>
          <w:p w14:paraId="2274F705" w14:textId="77777777" w:rsidR="000315BF" w:rsidRDefault="000315BF" w:rsidP="00934A7D">
            <w:pPr>
              <w:tabs>
                <w:tab w:val="left" w:pos="-720"/>
              </w:tabs>
              <w:suppressAutoHyphens/>
              <w:spacing w:before="90" w:after="54"/>
              <w:rPr>
                <w:rFonts w:ascii="Univers" w:hAnsi="Univers"/>
                <w:sz w:val="14"/>
              </w:rPr>
            </w:pPr>
          </w:p>
        </w:tc>
        <w:tc>
          <w:tcPr>
            <w:tcW w:w="1047" w:type="dxa"/>
            <w:tcBorders>
              <w:top w:val="single" w:sz="7" w:space="0" w:color="auto"/>
              <w:left w:val="single" w:sz="7" w:space="0" w:color="auto"/>
            </w:tcBorders>
          </w:tcPr>
          <w:p w14:paraId="7C3539FA" w14:textId="77777777" w:rsidR="000315BF" w:rsidRDefault="000315BF" w:rsidP="00934A7D">
            <w:pPr>
              <w:tabs>
                <w:tab w:val="left" w:pos="-720"/>
              </w:tabs>
              <w:suppressAutoHyphens/>
              <w:spacing w:before="90" w:after="54"/>
              <w:rPr>
                <w:rFonts w:ascii="Univers" w:hAnsi="Univers"/>
                <w:sz w:val="14"/>
              </w:rPr>
            </w:pPr>
          </w:p>
        </w:tc>
        <w:tc>
          <w:tcPr>
            <w:tcW w:w="1100" w:type="dxa"/>
            <w:tcBorders>
              <w:top w:val="single" w:sz="7" w:space="0" w:color="auto"/>
              <w:left w:val="single" w:sz="7" w:space="0" w:color="auto"/>
            </w:tcBorders>
          </w:tcPr>
          <w:p w14:paraId="20FE30BF" w14:textId="77777777" w:rsidR="000315BF" w:rsidRDefault="000315BF" w:rsidP="00934A7D">
            <w:pPr>
              <w:tabs>
                <w:tab w:val="left" w:pos="-720"/>
              </w:tabs>
              <w:suppressAutoHyphens/>
              <w:spacing w:before="90" w:after="54"/>
              <w:rPr>
                <w:rFonts w:ascii="Univers" w:hAnsi="Univers"/>
                <w:sz w:val="14"/>
              </w:rPr>
            </w:pPr>
          </w:p>
        </w:tc>
        <w:tc>
          <w:tcPr>
            <w:tcW w:w="1342" w:type="dxa"/>
            <w:tcBorders>
              <w:top w:val="single" w:sz="7" w:space="0" w:color="auto"/>
              <w:left w:val="single" w:sz="7" w:space="0" w:color="auto"/>
              <w:right w:val="single" w:sz="7" w:space="0" w:color="auto"/>
            </w:tcBorders>
          </w:tcPr>
          <w:p w14:paraId="52A0CBDA" w14:textId="77777777" w:rsidR="000315BF" w:rsidRDefault="000315BF" w:rsidP="00934A7D">
            <w:pPr>
              <w:tabs>
                <w:tab w:val="left" w:pos="-720"/>
              </w:tabs>
              <w:suppressAutoHyphens/>
              <w:spacing w:before="90" w:after="54"/>
              <w:rPr>
                <w:rFonts w:ascii="Univers" w:hAnsi="Univers"/>
                <w:sz w:val="14"/>
              </w:rPr>
            </w:pPr>
          </w:p>
        </w:tc>
      </w:tr>
      <w:tr w:rsidR="000315BF" w14:paraId="7A30481A" w14:textId="77777777" w:rsidTr="00246F41">
        <w:tc>
          <w:tcPr>
            <w:tcW w:w="649" w:type="dxa"/>
            <w:tcBorders>
              <w:top w:val="single" w:sz="7" w:space="0" w:color="auto"/>
              <w:left w:val="single" w:sz="7" w:space="0" w:color="auto"/>
            </w:tcBorders>
          </w:tcPr>
          <w:p w14:paraId="4ACF5846" w14:textId="77777777" w:rsidR="000315BF" w:rsidRDefault="000315BF" w:rsidP="00934A7D">
            <w:pPr>
              <w:tabs>
                <w:tab w:val="left" w:pos="-720"/>
              </w:tabs>
              <w:suppressAutoHyphens/>
              <w:spacing w:before="90"/>
              <w:rPr>
                <w:rFonts w:ascii="Univers" w:hAnsi="Univers"/>
                <w:sz w:val="14"/>
              </w:rPr>
            </w:pPr>
          </w:p>
          <w:p w14:paraId="0F7A4A54" w14:textId="77777777" w:rsidR="000315BF" w:rsidRDefault="000315BF" w:rsidP="00934A7D">
            <w:pPr>
              <w:tabs>
                <w:tab w:val="left" w:pos="-720"/>
              </w:tabs>
              <w:suppressAutoHyphens/>
              <w:rPr>
                <w:rFonts w:ascii="Univers" w:hAnsi="Univers"/>
                <w:sz w:val="14"/>
              </w:rPr>
            </w:pPr>
          </w:p>
          <w:p w14:paraId="61822446" w14:textId="77777777" w:rsidR="000315BF" w:rsidRDefault="000315BF" w:rsidP="00934A7D">
            <w:pPr>
              <w:tabs>
                <w:tab w:val="left" w:pos="-720"/>
              </w:tabs>
              <w:suppressAutoHyphens/>
              <w:spacing w:after="54"/>
              <w:rPr>
                <w:rFonts w:ascii="Univers" w:hAnsi="Univers"/>
                <w:sz w:val="14"/>
              </w:rPr>
            </w:pPr>
          </w:p>
        </w:tc>
        <w:tc>
          <w:tcPr>
            <w:tcW w:w="1165" w:type="dxa"/>
            <w:tcBorders>
              <w:top w:val="single" w:sz="7" w:space="0" w:color="auto"/>
              <w:left w:val="single" w:sz="7" w:space="0" w:color="auto"/>
            </w:tcBorders>
          </w:tcPr>
          <w:p w14:paraId="58B66E44" w14:textId="77777777" w:rsidR="000315BF" w:rsidRDefault="000315BF" w:rsidP="00934A7D">
            <w:pPr>
              <w:tabs>
                <w:tab w:val="left" w:pos="-720"/>
              </w:tabs>
              <w:suppressAutoHyphens/>
              <w:spacing w:before="90" w:after="54"/>
              <w:rPr>
                <w:rFonts w:ascii="Univers" w:hAnsi="Univers"/>
                <w:sz w:val="14"/>
              </w:rPr>
            </w:pPr>
          </w:p>
        </w:tc>
        <w:tc>
          <w:tcPr>
            <w:tcW w:w="1108" w:type="dxa"/>
            <w:tcBorders>
              <w:top w:val="single" w:sz="7" w:space="0" w:color="auto"/>
              <w:left w:val="single" w:sz="7" w:space="0" w:color="auto"/>
            </w:tcBorders>
          </w:tcPr>
          <w:p w14:paraId="69B10290"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46BC42AD"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tcBorders>
          </w:tcPr>
          <w:p w14:paraId="3F56C40F" w14:textId="77777777" w:rsidR="000315BF" w:rsidRDefault="000315BF" w:rsidP="00934A7D">
            <w:pPr>
              <w:tabs>
                <w:tab w:val="left" w:pos="-720"/>
              </w:tabs>
              <w:suppressAutoHyphens/>
              <w:spacing w:before="90" w:after="54"/>
              <w:rPr>
                <w:rFonts w:ascii="Univers" w:hAnsi="Univers"/>
                <w:sz w:val="14"/>
              </w:rPr>
            </w:pPr>
          </w:p>
        </w:tc>
        <w:tc>
          <w:tcPr>
            <w:tcW w:w="1278" w:type="dxa"/>
            <w:tcBorders>
              <w:top w:val="single" w:sz="7" w:space="0" w:color="auto"/>
              <w:left w:val="single" w:sz="7" w:space="0" w:color="auto"/>
            </w:tcBorders>
          </w:tcPr>
          <w:p w14:paraId="7EAC4BC9"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tcBorders>
          </w:tcPr>
          <w:p w14:paraId="32E46424" w14:textId="77777777" w:rsidR="000315BF" w:rsidRDefault="000315BF" w:rsidP="00934A7D">
            <w:pPr>
              <w:tabs>
                <w:tab w:val="left" w:pos="-720"/>
              </w:tabs>
              <w:suppressAutoHyphens/>
              <w:spacing w:before="90" w:after="54"/>
              <w:rPr>
                <w:rFonts w:ascii="Univers" w:hAnsi="Univers"/>
                <w:sz w:val="14"/>
              </w:rPr>
            </w:pPr>
          </w:p>
        </w:tc>
        <w:tc>
          <w:tcPr>
            <w:tcW w:w="895" w:type="dxa"/>
            <w:tcBorders>
              <w:top w:val="single" w:sz="7" w:space="0" w:color="auto"/>
              <w:left w:val="single" w:sz="7" w:space="0" w:color="auto"/>
            </w:tcBorders>
          </w:tcPr>
          <w:p w14:paraId="7EE2984F" w14:textId="77777777" w:rsidR="000315BF" w:rsidRDefault="000315BF" w:rsidP="00934A7D">
            <w:pPr>
              <w:tabs>
                <w:tab w:val="left" w:pos="-720"/>
              </w:tabs>
              <w:suppressAutoHyphens/>
              <w:spacing w:before="90" w:after="54"/>
              <w:rPr>
                <w:rFonts w:ascii="Univers" w:hAnsi="Univers"/>
                <w:sz w:val="14"/>
              </w:rPr>
            </w:pPr>
          </w:p>
        </w:tc>
        <w:tc>
          <w:tcPr>
            <w:tcW w:w="1050" w:type="dxa"/>
            <w:gridSpan w:val="2"/>
            <w:tcBorders>
              <w:top w:val="single" w:sz="7" w:space="0" w:color="auto"/>
              <w:left w:val="single" w:sz="7" w:space="0" w:color="auto"/>
            </w:tcBorders>
          </w:tcPr>
          <w:p w14:paraId="55FA09BB" w14:textId="77777777" w:rsidR="000315BF" w:rsidRDefault="000315BF" w:rsidP="00934A7D">
            <w:pPr>
              <w:tabs>
                <w:tab w:val="left" w:pos="-720"/>
              </w:tabs>
              <w:suppressAutoHyphens/>
              <w:spacing w:before="90" w:after="54"/>
              <w:rPr>
                <w:rFonts w:ascii="Univers" w:hAnsi="Univers"/>
                <w:sz w:val="14"/>
              </w:rPr>
            </w:pPr>
          </w:p>
        </w:tc>
        <w:tc>
          <w:tcPr>
            <w:tcW w:w="961" w:type="dxa"/>
            <w:tcBorders>
              <w:top w:val="single" w:sz="7" w:space="0" w:color="auto"/>
              <w:left w:val="single" w:sz="7" w:space="0" w:color="auto"/>
            </w:tcBorders>
          </w:tcPr>
          <w:p w14:paraId="74542EA9"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top w:val="single" w:sz="7" w:space="0" w:color="auto"/>
              <w:left w:val="single" w:sz="7" w:space="0" w:color="auto"/>
            </w:tcBorders>
          </w:tcPr>
          <w:p w14:paraId="5C8F0087" w14:textId="77777777" w:rsidR="000315BF" w:rsidRDefault="000315BF" w:rsidP="00934A7D">
            <w:pPr>
              <w:tabs>
                <w:tab w:val="left" w:pos="-720"/>
              </w:tabs>
              <w:suppressAutoHyphens/>
              <w:spacing w:before="90" w:after="54"/>
              <w:rPr>
                <w:rFonts w:ascii="Univers" w:hAnsi="Univers"/>
                <w:sz w:val="14"/>
              </w:rPr>
            </w:pPr>
          </w:p>
        </w:tc>
        <w:tc>
          <w:tcPr>
            <w:tcW w:w="1047" w:type="dxa"/>
            <w:tcBorders>
              <w:top w:val="single" w:sz="7" w:space="0" w:color="auto"/>
              <w:left w:val="single" w:sz="7" w:space="0" w:color="auto"/>
            </w:tcBorders>
          </w:tcPr>
          <w:p w14:paraId="7514340D" w14:textId="77777777" w:rsidR="000315BF" w:rsidRDefault="000315BF" w:rsidP="00934A7D">
            <w:pPr>
              <w:tabs>
                <w:tab w:val="left" w:pos="-720"/>
              </w:tabs>
              <w:suppressAutoHyphens/>
              <w:spacing w:before="90" w:after="54"/>
              <w:rPr>
                <w:rFonts w:ascii="Univers" w:hAnsi="Univers"/>
                <w:sz w:val="14"/>
              </w:rPr>
            </w:pPr>
          </w:p>
        </w:tc>
        <w:tc>
          <w:tcPr>
            <w:tcW w:w="1100" w:type="dxa"/>
            <w:tcBorders>
              <w:top w:val="single" w:sz="7" w:space="0" w:color="auto"/>
              <w:left w:val="single" w:sz="7" w:space="0" w:color="auto"/>
            </w:tcBorders>
          </w:tcPr>
          <w:p w14:paraId="231DBDFA" w14:textId="77777777" w:rsidR="000315BF" w:rsidRDefault="000315BF" w:rsidP="00934A7D">
            <w:pPr>
              <w:tabs>
                <w:tab w:val="left" w:pos="-720"/>
              </w:tabs>
              <w:suppressAutoHyphens/>
              <w:spacing w:before="90" w:after="54"/>
              <w:rPr>
                <w:rFonts w:ascii="Univers" w:hAnsi="Univers"/>
                <w:sz w:val="14"/>
              </w:rPr>
            </w:pPr>
          </w:p>
        </w:tc>
        <w:tc>
          <w:tcPr>
            <w:tcW w:w="1342" w:type="dxa"/>
            <w:tcBorders>
              <w:top w:val="single" w:sz="7" w:space="0" w:color="auto"/>
              <w:left w:val="single" w:sz="7" w:space="0" w:color="auto"/>
              <w:right w:val="single" w:sz="7" w:space="0" w:color="auto"/>
            </w:tcBorders>
          </w:tcPr>
          <w:p w14:paraId="470DDEFC" w14:textId="77777777" w:rsidR="000315BF" w:rsidRDefault="000315BF" w:rsidP="00934A7D">
            <w:pPr>
              <w:tabs>
                <w:tab w:val="left" w:pos="-720"/>
              </w:tabs>
              <w:suppressAutoHyphens/>
              <w:spacing w:before="90" w:after="54"/>
              <w:rPr>
                <w:rFonts w:ascii="Univers" w:hAnsi="Univers"/>
                <w:sz w:val="14"/>
              </w:rPr>
            </w:pPr>
          </w:p>
        </w:tc>
      </w:tr>
      <w:tr w:rsidR="000315BF" w14:paraId="3081EC0E" w14:textId="77777777" w:rsidTr="00246F41">
        <w:tc>
          <w:tcPr>
            <w:tcW w:w="649" w:type="dxa"/>
            <w:tcBorders>
              <w:top w:val="single" w:sz="7" w:space="0" w:color="auto"/>
              <w:left w:val="single" w:sz="7" w:space="0" w:color="auto"/>
              <w:bottom w:val="single" w:sz="7" w:space="0" w:color="auto"/>
            </w:tcBorders>
          </w:tcPr>
          <w:p w14:paraId="294B167E" w14:textId="77777777" w:rsidR="000315BF" w:rsidRDefault="000315BF" w:rsidP="00934A7D">
            <w:pPr>
              <w:tabs>
                <w:tab w:val="left" w:pos="-720"/>
              </w:tabs>
              <w:suppressAutoHyphens/>
              <w:spacing w:before="90"/>
              <w:rPr>
                <w:rFonts w:ascii="Univers" w:hAnsi="Univers"/>
                <w:sz w:val="14"/>
              </w:rPr>
            </w:pPr>
          </w:p>
          <w:p w14:paraId="40AA9BCB" w14:textId="77777777" w:rsidR="000315BF" w:rsidRDefault="000315BF" w:rsidP="00934A7D">
            <w:pPr>
              <w:tabs>
                <w:tab w:val="left" w:pos="-720"/>
              </w:tabs>
              <w:suppressAutoHyphens/>
              <w:rPr>
                <w:rFonts w:ascii="Univers" w:hAnsi="Univers"/>
                <w:sz w:val="14"/>
              </w:rPr>
            </w:pPr>
          </w:p>
          <w:p w14:paraId="6C27812D" w14:textId="77777777" w:rsidR="000315BF" w:rsidRDefault="000315BF" w:rsidP="00934A7D">
            <w:pPr>
              <w:tabs>
                <w:tab w:val="left" w:pos="-720"/>
              </w:tabs>
              <w:suppressAutoHyphens/>
              <w:spacing w:after="54"/>
              <w:rPr>
                <w:rFonts w:ascii="Univers" w:hAnsi="Univers"/>
                <w:sz w:val="14"/>
              </w:rPr>
            </w:pPr>
          </w:p>
        </w:tc>
        <w:tc>
          <w:tcPr>
            <w:tcW w:w="1165" w:type="dxa"/>
            <w:tcBorders>
              <w:top w:val="single" w:sz="7" w:space="0" w:color="auto"/>
              <w:left w:val="single" w:sz="7" w:space="0" w:color="auto"/>
              <w:bottom w:val="single" w:sz="7" w:space="0" w:color="auto"/>
            </w:tcBorders>
          </w:tcPr>
          <w:p w14:paraId="429391A9" w14:textId="77777777" w:rsidR="000315BF" w:rsidRDefault="000315BF" w:rsidP="00934A7D">
            <w:pPr>
              <w:tabs>
                <w:tab w:val="left" w:pos="-720"/>
              </w:tabs>
              <w:suppressAutoHyphens/>
              <w:spacing w:before="90" w:after="54"/>
              <w:rPr>
                <w:rFonts w:ascii="Univers" w:hAnsi="Univers"/>
                <w:sz w:val="14"/>
              </w:rPr>
            </w:pPr>
          </w:p>
        </w:tc>
        <w:tc>
          <w:tcPr>
            <w:tcW w:w="1108" w:type="dxa"/>
            <w:tcBorders>
              <w:top w:val="single" w:sz="7" w:space="0" w:color="auto"/>
              <w:left w:val="single" w:sz="7" w:space="0" w:color="auto"/>
              <w:bottom w:val="single" w:sz="7" w:space="0" w:color="auto"/>
            </w:tcBorders>
          </w:tcPr>
          <w:p w14:paraId="3247D30B"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bottom w:val="single" w:sz="7" w:space="0" w:color="auto"/>
            </w:tcBorders>
          </w:tcPr>
          <w:p w14:paraId="08780DE3" w14:textId="77777777" w:rsidR="000315BF" w:rsidRDefault="000315BF" w:rsidP="00934A7D">
            <w:pPr>
              <w:tabs>
                <w:tab w:val="left" w:pos="-720"/>
              </w:tabs>
              <w:suppressAutoHyphens/>
              <w:spacing w:before="90" w:after="54"/>
              <w:rPr>
                <w:rFonts w:ascii="Univers" w:hAnsi="Univers"/>
                <w:sz w:val="14"/>
              </w:rPr>
            </w:pPr>
          </w:p>
        </w:tc>
        <w:tc>
          <w:tcPr>
            <w:tcW w:w="1050" w:type="dxa"/>
            <w:tcBorders>
              <w:top w:val="single" w:sz="7" w:space="0" w:color="auto"/>
              <w:left w:val="single" w:sz="7" w:space="0" w:color="auto"/>
              <w:bottom w:val="single" w:sz="7" w:space="0" w:color="auto"/>
            </w:tcBorders>
          </w:tcPr>
          <w:p w14:paraId="00B97C7C" w14:textId="77777777" w:rsidR="000315BF" w:rsidRDefault="000315BF" w:rsidP="00934A7D">
            <w:pPr>
              <w:tabs>
                <w:tab w:val="left" w:pos="-720"/>
              </w:tabs>
              <w:suppressAutoHyphens/>
              <w:spacing w:before="90" w:after="54"/>
              <w:rPr>
                <w:rFonts w:ascii="Univers" w:hAnsi="Univers"/>
                <w:sz w:val="14"/>
              </w:rPr>
            </w:pPr>
          </w:p>
        </w:tc>
        <w:tc>
          <w:tcPr>
            <w:tcW w:w="1278" w:type="dxa"/>
            <w:tcBorders>
              <w:top w:val="single" w:sz="7" w:space="0" w:color="auto"/>
              <w:left w:val="single" w:sz="7" w:space="0" w:color="auto"/>
              <w:bottom w:val="single" w:sz="7" w:space="0" w:color="auto"/>
            </w:tcBorders>
          </w:tcPr>
          <w:p w14:paraId="66E94B4E" w14:textId="77777777" w:rsidR="000315BF" w:rsidRDefault="000315BF" w:rsidP="00934A7D">
            <w:pPr>
              <w:tabs>
                <w:tab w:val="left" w:pos="-720"/>
              </w:tabs>
              <w:suppressAutoHyphens/>
              <w:spacing w:before="90" w:after="54"/>
              <w:rPr>
                <w:rFonts w:ascii="Univers" w:hAnsi="Univers"/>
                <w:sz w:val="14"/>
              </w:rPr>
            </w:pPr>
          </w:p>
        </w:tc>
        <w:tc>
          <w:tcPr>
            <w:tcW w:w="577" w:type="dxa"/>
            <w:tcBorders>
              <w:top w:val="single" w:sz="7" w:space="0" w:color="auto"/>
              <w:left w:val="single" w:sz="7" w:space="0" w:color="auto"/>
              <w:bottom w:val="single" w:sz="7" w:space="0" w:color="auto"/>
            </w:tcBorders>
          </w:tcPr>
          <w:p w14:paraId="1EFADA43" w14:textId="77777777" w:rsidR="000315BF" w:rsidRDefault="000315BF" w:rsidP="00934A7D">
            <w:pPr>
              <w:tabs>
                <w:tab w:val="left" w:pos="-720"/>
              </w:tabs>
              <w:suppressAutoHyphens/>
              <w:spacing w:before="90" w:after="54"/>
              <w:rPr>
                <w:rFonts w:ascii="Univers" w:hAnsi="Univers"/>
                <w:sz w:val="14"/>
              </w:rPr>
            </w:pPr>
          </w:p>
        </w:tc>
        <w:tc>
          <w:tcPr>
            <w:tcW w:w="895" w:type="dxa"/>
            <w:tcBorders>
              <w:top w:val="single" w:sz="7" w:space="0" w:color="auto"/>
              <w:left w:val="single" w:sz="7" w:space="0" w:color="auto"/>
              <w:bottom w:val="single" w:sz="7" w:space="0" w:color="auto"/>
            </w:tcBorders>
          </w:tcPr>
          <w:p w14:paraId="18940300" w14:textId="77777777" w:rsidR="000315BF" w:rsidRDefault="000315BF" w:rsidP="00934A7D">
            <w:pPr>
              <w:tabs>
                <w:tab w:val="left" w:pos="-720"/>
              </w:tabs>
              <w:suppressAutoHyphens/>
              <w:spacing w:before="90" w:after="54"/>
              <w:rPr>
                <w:rFonts w:ascii="Univers" w:hAnsi="Univers"/>
                <w:sz w:val="14"/>
              </w:rPr>
            </w:pPr>
          </w:p>
        </w:tc>
        <w:tc>
          <w:tcPr>
            <w:tcW w:w="1050" w:type="dxa"/>
            <w:gridSpan w:val="2"/>
            <w:tcBorders>
              <w:top w:val="single" w:sz="7" w:space="0" w:color="auto"/>
              <w:left w:val="single" w:sz="7" w:space="0" w:color="auto"/>
              <w:bottom w:val="single" w:sz="7" w:space="0" w:color="auto"/>
            </w:tcBorders>
          </w:tcPr>
          <w:p w14:paraId="0143D57F" w14:textId="77777777" w:rsidR="000315BF" w:rsidRDefault="000315BF" w:rsidP="00934A7D">
            <w:pPr>
              <w:tabs>
                <w:tab w:val="left" w:pos="-720"/>
              </w:tabs>
              <w:suppressAutoHyphens/>
              <w:spacing w:before="90" w:after="54"/>
              <w:rPr>
                <w:rFonts w:ascii="Univers" w:hAnsi="Univers"/>
                <w:sz w:val="14"/>
              </w:rPr>
            </w:pPr>
          </w:p>
        </w:tc>
        <w:tc>
          <w:tcPr>
            <w:tcW w:w="961" w:type="dxa"/>
            <w:tcBorders>
              <w:top w:val="single" w:sz="7" w:space="0" w:color="auto"/>
              <w:left w:val="single" w:sz="7" w:space="0" w:color="auto"/>
              <w:bottom w:val="single" w:sz="7" w:space="0" w:color="auto"/>
            </w:tcBorders>
          </w:tcPr>
          <w:p w14:paraId="226208FC" w14:textId="77777777" w:rsidR="000315BF" w:rsidRDefault="000315BF" w:rsidP="00934A7D">
            <w:pPr>
              <w:tabs>
                <w:tab w:val="left" w:pos="-720"/>
              </w:tabs>
              <w:suppressAutoHyphens/>
              <w:spacing w:before="90" w:after="54"/>
              <w:rPr>
                <w:rFonts w:ascii="Univers" w:hAnsi="Univers"/>
                <w:sz w:val="14"/>
              </w:rPr>
            </w:pPr>
          </w:p>
        </w:tc>
        <w:tc>
          <w:tcPr>
            <w:tcW w:w="1035" w:type="dxa"/>
            <w:gridSpan w:val="2"/>
            <w:tcBorders>
              <w:top w:val="single" w:sz="7" w:space="0" w:color="auto"/>
              <w:left w:val="single" w:sz="7" w:space="0" w:color="auto"/>
              <w:bottom w:val="single" w:sz="7" w:space="0" w:color="auto"/>
            </w:tcBorders>
          </w:tcPr>
          <w:p w14:paraId="25FF6698" w14:textId="77777777" w:rsidR="000315BF" w:rsidRDefault="000315BF" w:rsidP="00934A7D">
            <w:pPr>
              <w:tabs>
                <w:tab w:val="left" w:pos="-720"/>
              </w:tabs>
              <w:suppressAutoHyphens/>
              <w:spacing w:before="90" w:after="54"/>
              <w:rPr>
                <w:rFonts w:ascii="Univers" w:hAnsi="Univers"/>
                <w:sz w:val="14"/>
              </w:rPr>
            </w:pPr>
          </w:p>
        </w:tc>
        <w:tc>
          <w:tcPr>
            <w:tcW w:w="1047" w:type="dxa"/>
            <w:tcBorders>
              <w:top w:val="single" w:sz="7" w:space="0" w:color="auto"/>
              <w:left w:val="single" w:sz="7" w:space="0" w:color="auto"/>
              <w:bottom w:val="single" w:sz="7" w:space="0" w:color="auto"/>
            </w:tcBorders>
          </w:tcPr>
          <w:p w14:paraId="520F994A" w14:textId="77777777" w:rsidR="000315BF" w:rsidRDefault="000315BF" w:rsidP="00934A7D">
            <w:pPr>
              <w:tabs>
                <w:tab w:val="left" w:pos="-720"/>
              </w:tabs>
              <w:suppressAutoHyphens/>
              <w:spacing w:before="90" w:after="54"/>
              <w:rPr>
                <w:rFonts w:ascii="Univers" w:hAnsi="Univers"/>
                <w:sz w:val="14"/>
              </w:rPr>
            </w:pPr>
          </w:p>
        </w:tc>
        <w:tc>
          <w:tcPr>
            <w:tcW w:w="1100" w:type="dxa"/>
            <w:tcBorders>
              <w:top w:val="single" w:sz="7" w:space="0" w:color="auto"/>
              <w:left w:val="single" w:sz="7" w:space="0" w:color="auto"/>
              <w:bottom w:val="single" w:sz="7" w:space="0" w:color="auto"/>
            </w:tcBorders>
          </w:tcPr>
          <w:p w14:paraId="3B7899B1" w14:textId="77777777" w:rsidR="000315BF" w:rsidRDefault="000315BF" w:rsidP="00934A7D">
            <w:pPr>
              <w:tabs>
                <w:tab w:val="left" w:pos="-720"/>
              </w:tabs>
              <w:suppressAutoHyphens/>
              <w:spacing w:before="90" w:after="54"/>
              <w:rPr>
                <w:rFonts w:ascii="Univers" w:hAnsi="Univers"/>
                <w:sz w:val="14"/>
              </w:rPr>
            </w:pPr>
          </w:p>
        </w:tc>
        <w:tc>
          <w:tcPr>
            <w:tcW w:w="1342" w:type="dxa"/>
            <w:tcBorders>
              <w:top w:val="single" w:sz="7" w:space="0" w:color="auto"/>
              <w:left w:val="single" w:sz="7" w:space="0" w:color="auto"/>
              <w:bottom w:val="single" w:sz="7" w:space="0" w:color="auto"/>
              <w:right w:val="single" w:sz="7" w:space="0" w:color="auto"/>
            </w:tcBorders>
          </w:tcPr>
          <w:p w14:paraId="1CACE961" w14:textId="77777777" w:rsidR="000315BF" w:rsidRDefault="000315BF" w:rsidP="00934A7D">
            <w:pPr>
              <w:tabs>
                <w:tab w:val="left" w:pos="-720"/>
              </w:tabs>
              <w:suppressAutoHyphens/>
              <w:spacing w:before="90" w:after="54"/>
              <w:rPr>
                <w:rFonts w:ascii="Univers" w:hAnsi="Univers"/>
                <w:sz w:val="14"/>
              </w:rPr>
            </w:pPr>
          </w:p>
        </w:tc>
      </w:tr>
    </w:tbl>
    <w:p w14:paraId="0349A94F" w14:textId="77777777" w:rsidR="000315BF" w:rsidRDefault="000315BF" w:rsidP="00934A7D">
      <w:pPr>
        <w:tabs>
          <w:tab w:val="left" w:pos="-720"/>
        </w:tabs>
        <w:suppressAutoHyphens/>
        <w:rPr>
          <w:rFonts w:ascii="Univers" w:hAnsi="Univers"/>
          <w:sz w:val="14"/>
        </w:rPr>
      </w:pPr>
    </w:p>
    <w:p w14:paraId="3BF0F578" w14:textId="77777777" w:rsidR="000315BF" w:rsidRDefault="000315BF" w:rsidP="00934A7D">
      <w:pPr>
        <w:tabs>
          <w:tab w:val="left" w:pos="-720"/>
        </w:tabs>
        <w:suppressAutoHyphens/>
        <w:rPr>
          <w:rFonts w:ascii="Univers" w:hAnsi="Univers"/>
          <w:sz w:val="14"/>
        </w:rPr>
      </w:pPr>
    </w:p>
    <w:p w14:paraId="2605D829" w14:textId="77777777" w:rsidR="000315BF" w:rsidRDefault="000315BF" w:rsidP="00934A7D">
      <w:pPr>
        <w:tabs>
          <w:tab w:val="left" w:pos="-720"/>
        </w:tabs>
        <w:suppressAutoHyphens/>
        <w:rPr>
          <w:rFonts w:ascii="Univers" w:hAnsi="Univers"/>
          <w:sz w:val="14"/>
        </w:rPr>
      </w:pPr>
    </w:p>
    <w:p w14:paraId="49426606" w14:textId="77777777" w:rsidR="000315BF" w:rsidRDefault="000315BF" w:rsidP="00934A7D">
      <w:pPr>
        <w:tabs>
          <w:tab w:val="left" w:pos="-720"/>
        </w:tabs>
        <w:suppressAutoHyphens/>
        <w:rPr>
          <w:rFonts w:ascii="Univers" w:hAnsi="Univers"/>
          <w:sz w:val="14"/>
        </w:rPr>
      </w:pPr>
    </w:p>
    <w:p w14:paraId="1350D8D0" w14:textId="77777777" w:rsidR="000315BF" w:rsidRDefault="000315BF" w:rsidP="00934A7D">
      <w:pPr>
        <w:tabs>
          <w:tab w:val="left" w:pos="-720"/>
        </w:tabs>
        <w:suppressAutoHyphens/>
        <w:rPr>
          <w:rFonts w:ascii="Univers" w:hAnsi="Univers"/>
          <w:sz w:val="14"/>
        </w:rPr>
      </w:pPr>
    </w:p>
    <w:p w14:paraId="1F9A54DE" w14:textId="77777777" w:rsidR="000315BF" w:rsidRDefault="00DD1E75" w:rsidP="00934A7D">
      <w:pPr>
        <w:tabs>
          <w:tab w:val="center" w:pos="7200"/>
          <w:tab w:val="right" w:pos="14400"/>
        </w:tabs>
        <w:suppressAutoHyphens/>
        <w:rPr>
          <w:rFonts w:ascii="Univers" w:hAnsi="Univers"/>
          <w:sz w:val="20"/>
        </w:rPr>
      </w:pPr>
      <w:r>
        <w:rPr>
          <w:rFonts w:ascii="Univers" w:hAnsi="Univers"/>
          <w:sz w:val="20"/>
        </w:rPr>
        <w:tab/>
        <w:t>Optional Page 1</w:t>
      </w:r>
      <w:r>
        <w:rPr>
          <w:rFonts w:ascii="Univers" w:hAnsi="Univers"/>
          <w:sz w:val="20"/>
        </w:rPr>
        <w:tab/>
        <w:t>Sheet No.</w:t>
      </w:r>
      <w:r w:rsidR="000315BF">
        <w:rPr>
          <w:rFonts w:ascii="Univers" w:hAnsi="Univers"/>
          <w:sz w:val="20"/>
        </w:rPr>
        <w:t xml:space="preserve">___  </w:t>
      </w:r>
    </w:p>
    <w:p w14:paraId="7EB6900D" w14:textId="77777777" w:rsidR="000315BF" w:rsidRDefault="000315BF" w:rsidP="00D614C1">
      <w:pPr>
        <w:pStyle w:val="Heading1"/>
        <w:rPr>
          <w:sz w:val="16"/>
        </w:rPr>
      </w:pPr>
      <w:r>
        <w:br w:type="page"/>
      </w:r>
      <w:bookmarkStart w:id="72" w:name="_Toc91658144"/>
      <w:r w:rsidR="008429FA" w:rsidRPr="008429FA">
        <w:lastRenderedPageBreak/>
        <w:t>OPTIONAL PAGE 1</w:t>
      </w:r>
      <w:r w:rsidR="008429FA">
        <w:t xml:space="preserve"> </w:t>
      </w:r>
      <w:r>
        <w:t xml:space="preserve">POTENTIAL TO EMIT </w:t>
      </w:r>
      <w:r w:rsidRPr="00A70B77">
        <w:t xml:space="preserve">WORKSHEET </w:t>
      </w:r>
      <w:r w:rsidR="00A70B77">
        <w:t xml:space="preserve">FOR TITLE V APPLICABLITY </w:t>
      </w:r>
      <w:r w:rsidR="008F16DC">
        <w:t>-</w:t>
      </w:r>
      <w:r>
        <w:t xml:space="preserve"> INSTRUCTIONS</w:t>
      </w:r>
      <w:bookmarkEnd w:id="72"/>
    </w:p>
    <w:p w14:paraId="3CC146E6" w14:textId="77777777" w:rsidR="00A70B77" w:rsidRDefault="00A70B77" w:rsidP="00934A7D">
      <w:pPr>
        <w:tabs>
          <w:tab w:val="left" w:pos="-720"/>
        </w:tabs>
        <w:suppressAutoHyphens/>
        <w:rPr>
          <w:rFonts w:ascii="Univers" w:hAnsi="Univers"/>
          <w:sz w:val="16"/>
        </w:rPr>
      </w:pPr>
    </w:p>
    <w:p w14:paraId="5DC9A8EA" w14:textId="77777777" w:rsidR="000315BF" w:rsidRDefault="000315BF" w:rsidP="00934A7D">
      <w:pPr>
        <w:tabs>
          <w:tab w:val="left" w:pos="-720"/>
        </w:tabs>
        <w:suppressAutoHyphens/>
        <w:rPr>
          <w:rFonts w:ascii="Univers" w:hAnsi="Univers"/>
          <w:sz w:val="16"/>
        </w:rPr>
      </w:pPr>
      <w:r>
        <w:rPr>
          <w:rFonts w:ascii="Univers" w:hAnsi="Univers"/>
          <w:sz w:val="16"/>
        </w:rPr>
        <w:t>This page may be used to assist in determining whether your facility, or a given emission unit therein, is not only subject to the requirement to apply for a Title V federal operating permit, but also whether it is major for purposes of different applicable requirements, such as Maximum Achievable Control Technology, which are implement</w:t>
      </w:r>
      <w:r w:rsidR="00246F41">
        <w:rPr>
          <w:rFonts w:ascii="Univers" w:hAnsi="Univers"/>
          <w:sz w:val="16"/>
        </w:rPr>
        <w:t>ed through your Title V permit.</w:t>
      </w:r>
      <w:r>
        <w:rPr>
          <w:rFonts w:ascii="Univers" w:hAnsi="Univers"/>
          <w:sz w:val="16"/>
        </w:rPr>
        <w:t xml:space="preserve"> The columns are numbered for convenient use and instruction.</w:t>
      </w:r>
    </w:p>
    <w:p w14:paraId="1C61FE2A" w14:textId="77777777" w:rsidR="000315BF" w:rsidRDefault="000315BF" w:rsidP="00934A7D">
      <w:pPr>
        <w:tabs>
          <w:tab w:val="left" w:pos="-720"/>
        </w:tabs>
        <w:suppressAutoHyphens/>
        <w:rPr>
          <w:rFonts w:ascii="Univers" w:hAnsi="Univers"/>
          <w:sz w:val="16"/>
        </w:rPr>
      </w:pPr>
    </w:p>
    <w:p w14:paraId="76604CF9" w14:textId="77777777" w:rsidR="000315BF" w:rsidRDefault="000315BF" w:rsidP="00934A7D">
      <w:pPr>
        <w:tabs>
          <w:tab w:val="left" w:pos="-720"/>
        </w:tabs>
        <w:suppressAutoHyphens/>
        <w:rPr>
          <w:rFonts w:ascii="Univers" w:hAnsi="Univers"/>
          <w:sz w:val="16"/>
        </w:rPr>
      </w:pPr>
      <w:r>
        <w:rPr>
          <w:rFonts w:ascii="Univers" w:hAnsi="Univers"/>
          <w:b/>
          <w:sz w:val="16"/>
        </w:rPr>
        <w:t>1. UNIT REFERENCE NUMBER</w:t>
      </w:r>
      <w:r w:rsidR="00A70B77">
        <w:rPr>
          <w:rFonts w:ascii="Univers" w:hAnsi="Univers"/>
          <w:sz w:val="16"/>
        </w:rPr>
        <w:t xml:space="preserve"> - C</w:t>
      </w:r>
      <w:r>
        <w:rPr>
          <w:rFonts w:ascii="Univers" w:hAnsi="Univers"/>
          <w:sz w:val="16"/>
        </w:rPr>
        <w:t xml:space="preserve">ontinue </w:t>
      </w:r>
      <w:r w:rsidR="00A70B77">
        <w:rPr>
          <w:rFonts w:ascii="Univers" w:hAnsi="Univers"/>
          <w:sz w:val="16"/>
        </w:rPr>
        <w:t xml:space="preserve">using the </w:t>
      </w:r>
      <w:r>
        <w:rPr>
          <w:rFonts w:ascii="Univers" w:hAnsi="Univers"/>
          <w:sz w:val="16"/>
        </w:rPr>
        <w:t>assigned reference n</w:t>
      </w:r>
      <w:r w:rsidR="00246F41">
        <w:rPr>
          <w:rFonts w:ascii="Univers" w:hAnsi="Univers"/>
          <w:sz w:val="16"/>
        </w:rPr>
        <w:t>umber(s) from previous page(s).</w:t>
      </w:r>
      <w:r>
        <w:rPr>
          <w:rFonts w:ascii="Univers" w:hAnsi="Univers"/>
          <w:sz w:val="16"/>
        </w:rPr>
        <w:t xml:space="preserve"> For emissions units with </w:t>
      </w:r>
      <w:r>
        <w:rPr>
          <w:rFonts w:ascii="Univers" w:hAnsi="Univers"/>
          <w:b/>
          <w:sz w:val="16"/>
        </w:rPr>
        <w:t>alternative scenarios</w:t>
      </w:r>
      <w:r>
        <w:rPr>
          <w:rFonts w:ascii="Univers" w:hAnsi="Univers"/>
          <w:sz w:val="16"/>
        </w:rPr>
        <w:t>, see instructions on page 2, "</w:t>
      </w:r>
      <w:r>
        <w:rPr>
          <w:rFonts w:ascii="Univers" w:hAnsi="Univers"/>
          <w:b/>
          <w:sz w:val="16"/>
        </w:rPr>
        <w:t>General Information, continued</w:t>
      </w:r>
      <w:r>
        <w:rPr>
          <w:rFonts w:ascii="Univers" w:hAnsi="Univers"/>
          <w:sz w:val="16"/>
        </w:rPr>
        <w:t>" of this Form.</w:t>
      </w:r>
    </w:p>
    <w:p w14:paraId="6775E3BE" w14:textId="77777777" w:rsidR="000315BF" w:rsidRDefault="000315BF" w:rsidP="00934A7D">
      <w:pPr>
        <w:tabs>
          <w:tab w:val="left" w:pos="-720"/>
        </w:tabs>
        <w:suppressAutoHyphens/>
        <w:rPr>
          <w:rFonts w:ascii="Univers" w:hAnsi="Univers"/>
          <w:sz w:val="16"/>
        </w:rPr>
      </w:pPr>
    </w:p>
    <w:p w14:paraId="30AED075" w14:textId="77777777" w:rsidR="000315BF" w:rsidRDefault="000315BF" w:rsidP="00934A7D">
      <w:pPr>
        <w:tabs>
          <w:tab w:val="left" w:pos="-720"/>
        </w:tabs>
        <w:suppressAutoHyphens/>
        <w:rPr>
          <w:rFonts w:ascii="Univers" w:hAnsi="Univers"/>
          <w:sz w:val="16"/>
        </w:rPr>
      </w:pPr>
      <w:r>
        <w:rPr>
          <w:rFonts w:ascii="Univers" w:hAnsi="Univers"/>
          <w:b/>
          <w:sz w:val="16"/>
        </w:rPr>
        <w:t>2. POLLUTANT</w:t>
      </w:r>
      <w:r w:rsidR="00A70B77">
        <w:rPr>
          <w:rFonts w:ascii="Univers" w:hAnsi="Univers"/>
          <w:sz w:val="16"/>
        </w:rPr>
        <w:t xml:space="preserve"> - I</w:t>
      </w:r>
      <w:r>
        <w:rPr>
          <w:rFonts w:ascii="Univers" w:hAnsi="Univers"/>
          <w:sz w:val="16"/>
        </w:rPr>
        <w:t>ndicate the pollutant in question, using accepted abbreviations.</w:t>
      </w:r>
    </w:p>
    <w:p w14:paraId="3D7FE994" w14:textId="77777777" w:rsidR="000315BF" w:rsidRDefault="000315BF" w:rsidP="00934A7D">
      <w:pPr>
        <w:tabs>
          <w:tab w:val="left" w:pos="-720"/>
        </w:tabs>
        <w:suppressAutoHyphens/>
        <w:rPr>
          <w:rFonts w:ascii="Univers" w:hAnsi="Univers"/>
          <w:sz w:val="16"/>
        </w:rPr>
      </w:pPr>
    </w:p>
    <w:p w14:paraId="6F309AC5" w14:textId="77777777" w:rsidR="000315BF" w:rsidRDefault="000315BF" w:rsidP="00934A7D">
      <w:pPr>
        <w:tabs>
          <w:tab w:val="left" w:pos="-720"/>
        </w:tabs>
        <w:suppressAutoHyphens/>
        <w:rPr>
          <w:rFonts w:ascii="Univers" w:hAnsi="Univers"/>
          <w:sz w:val="16"/>
        </w:rPr>
      </w:pPr>
      <w:r>
        <w:rPr>
          <w:rFonts w:ascii="Univers" w:hAnsi="Univers"/>
          <w:b/>
          <w:sz w:val="16"/>
        </w:rPr>
        <w:t>3. ALLOWABLE EMISSIONS LIMIT, IF APPLICABLE</w:t>
      </w:r>
      <w:r w:rsidR="00A70B77">
        <w:rPr>
          <w:rFonts w:ascii="Univers" w:hAnsi="Univers"/>
          <w:sz w:val="16"/>
        </w:rPr>
        <w:t xml:space="preserve"> - I</w:t>
      </w:r>
      <w:r>
        <w:rPr>
          <w:rFonts w:ascii="Univers" w:hAnsi="Univers"/>
          <w:sz w:val="16"/>
        </w:rPr>
        <w:t>f the unit and pollutant have an applicable limit on emissio</w:t>
      </w:r>
      <w:r w:rsidR="00246F41">
        <w:rPr>
          <w:rFonts w:ascii="Univers" w:hAnsi="Univers"/>
          <w:sz w:val="16"/>
        </w:rPr>
        <w:t xml:space="preserve">ns, indicate the limit itself. </w:t>
      </w:r>
      <w:r>
        <w:rPr>
          <w:rFonts w:ascii="Univers" w:hAnsi="Univers"/>
          <w:sz w:val="16"/>
        </w:rPr>
        <w:t>Leave this column blank if there is none.</w:t>
      </w:r>
    </w:p>
    <w:p w14:paraId="36AE66C3" w14:textId="77777777" w:rsidR="000315BF" w:rsidRDefault="000315BF" w:rsidP="00934A7D">
      <w:pPr>
        <w:tabs>
          <w:tab w:val="left" w:pos="-720"/>
        </w:tabs>
        <w:suppressAutoHyphens/>
        <w:rPr>
          <w:rFonts w:ascii="Univers" w:hAnsi="Univers"/>
          <w:sz w:val="16"/>
        </w:rPr>
      </w:pPr>
    </w:p>
    <w:p w14:paraId="5BA90F98" w14:textId="77777777" w:rsidR="000315BF" w:rsidRDefault="000315BF" w:rsidP="00934A7D">
      <w:pPr>
        <w:tabs>
          <w:tab w:val="left" w:pos="-720"/>
        </w:tabs>
        <w:suppressAutoHyphens/>
        <w:rPr>
          <w:rFonts w:ascii="Univers" w:hAnsi="Univers"/>
          <w:sz w:val="16"/>
        </w:rPr>
      </w:pPr>
      <w:r>
        <w:rPr>
          <w:rFonts w:ascii="Univers" w:hAnsi="Univers"/>
          <w:b/>
          <w:sz w:val="16"/>
        </w:rPr>
        <w:t xml:space="preserve">4. MAXIMUM THROUGHPUT (PER </w:t>
      </w:r>
      <w:r w:rsidR="001B2B8E">
        <w:rPr>
          <w:rFonts w:ascii="Univers" w:hAnsi="Univers"/>
          <w:b/>
          <w:sz w:val="16"/>
        </w:rPr>
        <w:t>HOUR OR</w:t>
      </w:r>
      <w:r>
        <w:rPr>
          <w:rFonts w:ascii="Univers" w:hAnsi="Univers"/>
          <w:b/>
          <w:sz w:val="16"/>
        </w:rPr>
        <w:t xml:space="preserve"> BATCH)</w:t>
      </w:r>
      <w:r w:rsidR="00A70B77">
        <w:rPr>
          <w:rFonts w:ascii="Univers" w:hAnsi="Univers"/>
          <w:sz w:val="16"/>
        </w:rPr>
        <w:t xml:space="preserve"> - I</w:t>
      </w:r>
      <w:r>
        <w:rPr>
          <w:rFonts w:ascii="Univers" w:hAnsi="Univers"/>
          <w:sz w:val="16"/>
        </w:rPr>
        <w:t>ndicate the maximum throughput for the unit and pollutant in question.</w:t>
      </w:r>
    </w:p>
    <w:p w14:paraId="7FC8225E" w14:textId="77777777" w:rsidR="000315BF" w:rsidRDefault="000315BF" w:rsidP="00934A7D">
      <w:pPr>
        <w:tabs>
          <w:tab w:val="left" w:pos="-720"/>
        </w:tabs>
        <w:suppressAutoHyphens/>
        <w:rPr>
          <w:rFonts w:ascii="Univers" w:hAnsi="Univers"/>
          <w:sz w:val="16"/>
        </w:rPr>
      </w:pPr>
    </w:p>
    <w:p w14:paraId="3BDB5C6C" w14:textId="77777777" w:rsidR="000315BF" w:rsidRDefault="000315BF" w:rsidP="00934A7D">
      <w:pPr>
        <w:tabs>
          <w:tab w:val="left" w:pos="-720"/>
        </w:tabs>
        <w:suppressAutoHyphens/>
        <w:rPr>
          <w:rFonts w:ascii="Univers" w:hAnsi="Univers"/>
          <w:sz w:val="16"/>
        </w:rPr>
      </w:pPr>
      <w:r>
        <w:rPr>
          <w:rFonts w:ascii="Univers" w:hAnsi="Univers"/>
          <w:b/>
          <w:sz w:val="16"/>
        </w:rPr>
        <w:t>5. LIMIT ON HOURS OR NUMBER OF BATCHES</w:t>
      </w:r>
      <w:r w:rsidR="00A70B77">
        <w:rPr>
          <w:rFonts w:ascii="Univers" w:hAnsi="Univers"/>
          <w:sz w:val="16"/>
        </w:rPr>
        <w:t xml:space="preserve"> - I</w:t>
      </w:r>
      <w:r>
        <w:rPr>
          <w:rFonts w:ascii="Univers" w:hAnsi="Univers"/>
          <w:sz w:val="16"/>
        </w:rPr>
        <w:t>ndicate any limit pertaining to hours of operation or number of batches.</w:t>
      </w:r>
    </w:p>
    <w:p w14:paraId="697560D7" w14:textId="77777777" w:rsidR="000315BF" w:rsidRDefault="000315BF" w:rsidP="00934A7D">
      <w:pPr>
        <w:tabs>
          <w:tab w:val="left" w:pos="-720"/>
        </w:tabs>
        <w:suppressAutoHyphens/>
        <w:rPr>
          <w:rFonts w:ascii="Univers" w:hAnsi="Univers"/>
          <w:sz w:val="16"/>
        </w:rPr>
      </w:pPr>
    </w:p>
    <w:p w14:paraId="57110E7E" w14:textId="77777777" w:rsidR="000315BF" w:rsidRDefault="000315BF" w:rsidP="00934A7D">
      <w:pPr>
        <w:tabs>
          <w:tab w:val="left" w:pos="-720"/>
        </w:tabs>
        <w:suppressAutoHyphens/>
        <w:rPr>
          <w:rFonts w:ascii="Univers" w:hAnsi="Univers"/>
          <w:sz w:val="16"/>
        </w:rPr>
      </w:pPr>
      <w:r>
        <w:rPr>
          <w:rFonts w:ascii="Univers" w:hAnsi="Univers"/>
          <w:b/>
          <w:sz w:val="16"/>
        </w:rPr>
        <w:t>6. THROUGHPUT LIMIT (LIST SOURCE)</w:t>
      </w:r>
      <w:r w:rsidR="00A70B77">
        <w:rPr>
          <w:rFonts w:ascii="Univers" w:hAnsi="Univers"/>
          <w:sz w:val="16"/>
        </w:rPr>
        <w:t xml:space="preserve"> - I</w:t>
      </w:r>
      <w:r>
        <w:rPr>
          <w:rFonts w:ascii="Univers" w:hAnsi="Univers"/>
          <w:sz w:val="16"/>
        </w:rPr>
        <w:t xml:space="preserve">ndicate any throughput limits applicable to the unit and pollutant, and indicate the source of the limit (e.g., prior permit, </w:t>
      </w:r>
      <w:r>
        <w:rPr>
          <w:rFonts w:ascii="Univers" w:hAnsi="Univers"/>
          <w:sz w:val="16"/>
          <w:u w:val="single"/>
        </w:rPr>
        <w:t>Regulations</w:t>
      </w:r>
      <w:r>
        <w:rPr>
          <w:rFonts w:ascii="Univers" w:hAnsi="Univers"/>
          <w:sz w:val="16"/>
        </w:rPr>
        <w:t>, New Source Performance Sta</w:t>
      </w:r>
      <w:r w:rsidR="00246F41">
        <w:rPr>
          <w:rFonts w:ascii="Univers" w:hAnsi="Univers"/>
          <w:sz w:val="16"/>
        </w:rPr>
        <w:t>ndards, etc.).</w:t>
      </w:r>
      <w:r>
        <w:rPr>
          <w:rFonts w:ascii="Univers" w:hAnsi="Univers"/>
          <w:sz w:val="16"/>
        </w:rPr>
        <w:t xml:space="preserve"> The wording of the limit may be directed at the material flow through the equipment in question, or it may in some cases be an indirect limit, where other regulatory limits placed on the facility restrict the maximum utilization of the part</w:t>
      </w:r>
      <w:r w:rsidR="00246F41">
        <w:rPr>
          <w:rFonts w:ascii="Univers" w:hAnsi="Univers"/>
          <w:sz w:val="16"/>
        </w:rPr>
        <w:t>icular emissions unit.</w:t>
      </w:r>
      <w:r>
        <w:rPr>
          <w:rFonts w:ascii="Univers" w:hAnsi="Univers"/>
          <w:sz w:val="16"/>
        </w:rPr>
        <w:t xml:space="preserve"> If the limit is on a group of emissions units, rather than individual units, list them together; if the actual emissions would vary depending on which units in such a group are utilized, calculate resulting emissions based on the wo</w:t>
      </w:r>
      <w:r w:rsidR="00246F41">
        <w:rPr>
          <w:rFonts w:ascii="Univers" w:hAnsi="Univers"/>
          <w:sz w:val="16"/>
        </w:rPr>
        <w:t xml:space="preserve">rst case. </w:t>
      </w:r>
      <w:r>
        <w:rPr>
          <w:rFonts w:ascii="Univers" w:hAnsi="Univers"/>
          <w:sz w:val="16"/>
        </w:rPr>
        <w:t>(See the introductory instructions on page 14, "</w:t>
      </w:r>
      <w:r>
        <w:rPr>
          <w:rFonts w:ascii="Univers" w:hAnsi="Univers"/>
          <w:b/>
          <w:sz w:val="16"/>
        </w:rPr>
        <w:t>Applicable Requirements, page 1 of 3</w:t>
      </w:r>
      <w:r>
        <w:rPr>
          <w:rFonts w:ascii="Univers" w:hAnsi="Univers"/>
          <w:sz w:val="16"/>
        </w:rPr>
        <w:t>," for origins of applicable requirements.</w:t>
      </w:r>
      <w:r w:rsidR="001E76CA">
        <w:rPr>
          <w:rFonts w:ascii="Univers" w:hAnsi="Univers"/>
          <w:sz w:val="16"/>
        </w:rPr>
        <w:t>)</w:t>
      </w:r>
    </w:p>
    <w:p w14:paraId="4465D150" w14:textId="77777777" w:rsidR="000315BF" w:rsidRDefault="000315BF" w:rsidP="00934A7D">
      <w:pPr>
        <w:tabs>
          <w:tab w:val="left" w:pos="-720"/>
        </w:tabs>
        <w:suppressAutoHyphens/>
        <w:rPr>
          <w:rFonts w:ascii="Univers" w:hAnsi="Univers"/>
          <w:sz w:val="16"/>
        </w:rPr>
      </w:pPr>
    </w:p>
    <w:p w14:paraId="111BC63A" w14:textId="77777777" w:rsidR="000315BF" w:rsidRDefault="000315BF" w:rsidP="00934A7D">
      <w:pPr>
        <w:tabs>
          <w:tab w:val="left" w:pos="-720"/>
        </w:tabs>
        <w:suppressAutoHyphens/>
        <w:rPr>
          <w:rFonts w:ascii="Univers" w:hAnsi="Univers"/>
          <w:sz w:val="16"/>
        </w:rPr>
      </w:pPr>
      <w:r>
        <w:rPr>
          <w:rFonts w:ascii="Univers" w:hAnsi="Univers"/>
          <w:b/>
          <w:sz w:val="16"/>
        </w:rPr>
        <w:t>7. EMISSION FACTORS</w:t>
      </w:r>
      <w:r w:rsidR="00A70B77">
        <w:rPr>
          <w:rFonts w:ascii="Univers" w:hAnsi="Univers"/>
          <w:sz w:val="16"/>
        </w:rPr>
        <w:t xml:space="preserve"> - I</w:t>
      </w:r>
      <w:r>
        <w:rPr>
          <w:rFonts w:ascii="Univers" w:hAnsi="Univers"/>
          <w:sz w:val="16"/>
        </w:rPr>
        <w:t xml:space="preserve">f potential to emit is being calculated using emission factors from EPA document </w:t>
      </w:r>
      <w:r>
        <w:rPr>
          <w:rFonts w:ascii="Univers" w:hAnsi="Univers"/>
          <w:sz w:val="16"/>
          <w:u w:val="single"/>
        </w:rPr>
        <w:t>AP-42</w:t>
      </w:r>
      <w:r>
        <w:rPr>
          <w:rFonts w:ascii="Univers" w:hAnsi="Univers"/>
          <w:sz w:val="16"/>
        </w:rPr>
        <w:t xml:space="preserve"> or another source, specify the source, including edition number, </w:t>
      </w:r>
      <w:r w:rsidR="00246F41">
        <w:rPr>
          <w:rFonts w:ascii="Univers" w:hAnsi="Univers"/>
          <w:sz w:val="16"/>
        </w:rPr>
        <w:t xml:space="preserve">and the emission factors used. </w:t>
      </w:r>
      <w:r>
        <w:rPr>
          <w:rFonts w:ascii="Univers" w:hAnsi="Univers"/>
          <w:sz w:val="16"/>
        </w:rPr>
        <w:t xml:space="preserve">Proceed with calculations and provide necessary </w:t>
      </w:r>
      <w:r w:rsidR="00246F41">
        <w:rPr>
          <w:rFonts w:ascii="Univers" w:hAnsi="Univers"/>
          <w:sz w:val="16"/>
        </w:rPr>
        <w:t xml:space="preserve">explanation on separate pages. </w:t>
      </w:r>
      <w:r>
        <w:rPr>
          <w:rFonts w:ascii="Univers" w:hAnsi="Univers"/>
          <w:sz w:val="16"/>
        </w:rPr>
        <w:t xml:space="preserve">If an emissions </w:t>
      </w:r>
      <w:r w:rsidR="001E76CA">
        <w:rPr>
          <w:rFonts w:ascii="Univers" w:hAnsi="Univers"/>
          <w:sz w:val="16"/>
        </w:rPr>
        <w:t>unit has more than one emission</w:t>
      </w:r>
      <w:r>
        <w:rPr>
          <w:rFonts w:ascii="Univers" w:hAnsi="Univers"/>
          <w:sz w:val="16"/>
        </w:rPr>
        <w:t xml:space="preserve"> factor depending on mode of operation, such as fuel be</w:t>
      </w:r>
      <w:r w:rsidR="00246F41">
        <w:rPr>
          <w:rFonts w:ascii="Univers" w:hAnsi="Univers"/>
          <w:sz w:val="16"/>
        </w:rPr>
        <w:t>ing burned, use the worst case.</w:t>
      </w:r>
      <w:r>
        <w:rPr>
          <w:rFonts w:ascii="Univers" w:hAnsi="Univers"/>
          <w:sz w:val="16"/>
        </w:rPr>
        <w:t xml:space="preserve"> If regulatory restrictions limit the worst case usage, list the unit on separate lines, one for the maximum permitted at worst case, and another for the rest of the year at the cleaner condition.</w:t>
      </w:r>
    </w:p>
    <w:p w14:paraId="71906294" w14:textId="77777777" w:rsidR="000315BF" w:rsidRDefault="000315BF" w:rsidP="00934A7D">
      <w:pPr>
        <w:tabs>
          <w:tab w:val="left" w:pos="-720"/>
        </w:tabs>
        <w:suppressAutoHyphens/>
        <w:rPr>
          <w:rFonts w:ascii="Univers" w:hAnsi="Univers"/>
          <w:sz w:val="16"/>
        </w:rPr>
      </w:pPr>
    </w:p>
    <w:p w14:paraId="4B22BADB" w14:textId="77777777" w:rsidR="000315BF" w:rsidRDefault="000315BF" w:rsidP="00934A7D">
      <w:pPr>
        <w:tabs>
          <w:tab w:val="left" w:pos="-720"/>
        </w:tabs>
        <w:suppressAutoHyphens/>
        <w:rPr>
          <w:rFonts w:ascii="Univers" w:hAnsi="Univers"/>
          <w:sz w:val="16"/>
        </w:rPr>
      </w:pPr>
      <w:r>
        <w:rPr>
          <w:rFonts w:ascii="Univers" w:hAnsi="Univers"/>
          <w:b/>
          <w:sz w:val="16"/>
        </w:rPr>
        <w:t>8. UNCONTROLLED EMISSIONS (tons/year)</w:t>
      </w:r>
      <w:r w:rsidR="00A70B77">
        <w:rPr>
          <w:rFonts w:ascii="Univers" w:hAnsi="Univers"/>
          <w:sz w:val="16"/>
        </w:rPr>
        <w:t xml:space="preserve"> - U</w:t>
      </w:r>
      <w:r>
        <w:rPr>
          <w:rFonts w:ascii="Univers" w:hAnsi="Univers"/>
          <w:sz w:val="16"/>
        </w:rPr>
        <w:t xml:space="preserve">sing the factors in </w:t>
      </w:r>
      <w:r>
        <w:rPr>
          <w:rFonts w:ascii="Univers" w:hAnsi="Univers"/>
          <w:b/>
          <w:sz w:val="16"/>
        </w:rPr>
        <w:t>Column 7</w:t>
      </w:r>
      <w:r>
        <w:rPr>
          <w:rFonts w:ascii="Univers" w:hAnsi="Univers"/>
          <w:sz w:val="16"/>
        </w:rPr>
        <w:t>, determine the uncontrolled emissions of the unit and pollutant in question, at the maximum throughput rate based on 8,760 hours per year of operation, unless there are applicable regulatory limits, which should be incorporated in the calculation.</w:t>
      </w:r>
    </w:p>
    <w:p w14:paraId="0E673D67" w14:textId="77777777" w:rsidR="000315BF" w:rsidRDefault="000315BF" w:rsidP="00934A7D">
      <w:pPr>
        <w:tabs>
          <w:tab w:val="left" w:pos="-720"/>
        </w:tabs>
        <w:suppressAutoHyphens/>
        <w:rPr>
          <w:rFonts w:ascii="Univers" w:hAnsi="Univers"/>
          <w:sz w:val="16"/>
        </w:rPr>
      </w:pPr>
    </w:p>
    <w:p w14:paraId="29AB43BA" w14:textId="77777777" w:rsidR="000315BF" w:rsidRDefault="000315BF" w:rsidP="00934A7D">
      <w:pPr>
        <w:tabs>
          <w:tab w:val="left" w:pos="-720"/>
        </w:tabs>
        <w:suppressAutoHyphens/>
        <w:rPr>
          <w:rFonts w:ascii="Univers" w:hAnsi="Univers"/>
          <w:sz w:val="16"/>
        </w:rPr>
      </w:pPr>
      <w:r>
        <w:rPr>
          <w:rFonts w:ascii="Univers" w:hAnsi="Univers"/>
          <w:b/>
          <w:sz w:val="16"/>
        </w:rPr>
        <w:t>9. CONTROL SYSTEM CAPTURE EFFICIENCY (%)</w:t>
      </w:r>
      <w:r w:rsidR="00A70B77">
        <w:rPr>
          <w:rFonts w:ascii="Univers" w:hAnsi="Univers"/>
          <w:sz w:val="16"/>
        </w:rPr>
        <w:t xml:space="preserve"> - I</w:t>
      </w:r>
      <w:r>
        <w:rPr>
          <w:rFonts w:ascii="Univers" w:hAnsi="Univers"/>
          <w:sz w:val="16"/>
        </w:rPr>
        <w:t>ndicate the capture ef</w:t>
      </w:r>
      <w:r w:rsidR="00246F41">
        <w:rPr>
          <w:rFonts w:ascii="Univers" w:hAnsi="Univers"/>
          <w:sz w:val="16"/>
        </w:rPr>
        <w:t>ficiency of the control system.</w:t>
      </w:r>
      <w:r>
        <w:rPr>
          <w:rFonts w:ascii="Univers" w:hAnsi="Univers"/>
          <w:sz w:val="16"/>
        </w:rPr>
        <w:t xml:space="preserve"> This applies whenever pollutants must be drawn into a collection syste</w:t>
      </w:r>
      <w:r w:rsidR="00246F41">
        <w:rPr>
          <w:rFonts w:ascii="Univers" w:hAnsi="Univers"/>
          <w:sz w:val="16"/>
        </w:rPr>
        <w:t>m using a hood, fan, and ducts.</w:t>
      </w:r>
      <w:r>
        <w:rPr>
          <w:rFonts w:ascii="Univers" w:hAnsi="Univers"/>
          <w:sz w:val="16"/>
        </w:rPr>
        <w:t xml:space="preserve"> For systems such as boilers, where 100% of exhaust is contained in the system, mark "N/A."</w:t>
      </w:r>
    </w:p>
    <w:p w14:paraId="2A520FF6" w14:textId="77777777" w:rsidR="000315BF" w:rsidRDefault="000315BF" w:rsidP="00934A7D">
      <w:pPr>
        <w:tabs>
          <w:tab w:val="left" w:pos="-720"/>
        </w:tabs>
        <w:suppressAutoHyphens/>
        <w:rPr>
          <w:rFonts w:ascii="Univers" w:hAnsi="Univers"/>
          <w:sz w:val="16"/>
        </w:rPr>
      </w:pPr>
    </w:p>
    <w:p w14:paraId="293B1E98" w14:textId="77777777" w:rsidR="000315BF" w:rsidRDefault="000315BF" w:rsidP="00934A7D">
      <w:pPr>
        <w:tabs>
          <w:tab w:val="left" w:pos="-720"/>
        </w:tabs>
        <w:suppressAutoHyphens/>
        <w:rPr>
          <w:rFonts w:ascii="Univers" w:hAnsi="Univers"/>
          <w:sz w:val="16"/>
        </w:rPr>
      </w:pPr>
      <w:r>
        <w:rPr>
          <w:rFonts w:ascii="Univers" w:hAnsi="Univers"/>
          <w:b/>
          <w:sz w:val="16"/>
        </w:rPr>
        <w:t>10. FUGITIVE (UNCAPTURED) EMISSIONS</w:t>
      </w:r>
      <w:r>
        <w:rPr>
          <w:rFonts w:ascii="Univers" w:hAnsi="Univers"/>
          <w:sz w:val="16"/>
        </w:rPr>
        <w:t xml:space="preserve"> - Fugitive emissions are calculated to determine whether some sources </w:t>
      </w:r>
      <w:r w:rsidR="00246F41">
        <w:rPr>
          <w:rFonts w:ascii="Univers" w:hAnsi="Univers"/>
          <w:sz w:val="16"/>
        </w:rPr>
        <w:t>are major for Title V purposes.</w:t>
      </w:r>
      <w:r>
        <w:rPr>
          <w:rFonts w:ascii="Univers" w:hAnsi="Univers"/>
          <w:sz w:val="16"/>
        </w:rPr>
        <w:t xml:space="preserve"> See the applicability provisions in </w:t>
      </w:r>
      <w:r w:rsidR="00027F8E">
        <w:rPr>
          <w:rFonts w:ascii="Univers" w:hAnsi="Univers"/>
          <w:sz w:val="16"/>
        </w:rPr>
        <w:t>9VAC5</w:t>
      </w:r>
      <w:r>
        <w:rPr>
          <w:rFonts w:ascii="Univers" w:hAnsi="Univers"/>
          <w:sz w:val="16"/>
        </w:rPr>
        <w:t xml:space="preserve">-80-50 and the "major source" definition in </w:t>
      </w:r>
      <w:r w:rsidR="00027F8E">
        <w:rPr>
          <w:rFonts w:ascii="Univers" w:hAnsi="Univers"/>
          <w:sz w:val="16"/>
        </w:rPr>
        <w:t>9VAC5</w:t>
      </w:r>
      <w:r>
        <w:rPr>
          <w:rFonts w:ascii="Univers" w:hAnsi="Univers"/>
          <w:sz w:val="16"/>
        </w:rPr>
        <w:t xml:space="preserve">-80-60.C. of the </w:t>
      </w:r>
      <w:r>
        <w:rPr>
          <w:rFonts w:ascii="Univers" w:hAnsi="Univers"/>
          <w:sz w:val="16"/>
          <w:u w:val="single"/>
        </w:rPr>
        <w:t>Regulations</w:t>
      </w:r>
      <w:r w:rsidR="00246F41">
        <w:rPr>
          <w:rFonts w:ascii="Univers" w:hAnsi="Univers"/>
          <w:sz w:val="16"/>
        </w:rPr>
        <w:t>.</w:t>
      </w:r>
      <w:r>
        <w:rPr>
          <w:rFonts w:ascii="Univers" w:hAnsi="Univers"/>
          <w:sz w:val="16"/>
        </w:rPr>
        <w:t xml:space="preserve"> The definition includes, in sub-section b, a list of source types for which fugitive emissions must be considered in determining whether the source has a potential to emit that makes it major for Title V; fugitive emissions must always be considered in the case of hazardou</w:t>
      </w:r>
      <w:r w:rsidR="00246F41">
        <w:rPr>
          <w:rFonts w:ascii="Univers" w:hAnsi="Univers"/>
          <w:sz w:val="16"/>
        </w:rPr>
        <w:t xml:space="preserve">s air pollutant (HAP) sources. </w:t>
      </w:r>
      <w:r>
        <w:rPr>
          <w:rFonts w:ascii="Univers" w:hAnsi="Univers"/>
          <w:sz w:val="16"/>
        </w:rPr>
        <w:t>See also the definition of "potenti</w:t>
      </w:r>
      <w:r w:rsidR="00246F41">
        <w:rPr>
          <w:rFonts w:ascii="Univers" w:hAnsi="Univers"/>
          <w:sz w:val="16"/>
        </w:rPr>
        <w:t xml:space="preserve">al to emit" in </w:t>
      </w:r>
      <w:r w:rsidR="00027F8E">
        <w:rPr>
          <w:rFonts w:ascii="Univers" w:hAnsi="Univers"/>
          <w:sz w:val="16"/>
        </w:rPr>
        <w:t>9VAC5</w:t>
      </w:r>
      <w:r w:rsidR="00246F41">
        <w:rPr>
          <w:rFonts w:ascii="Univers" w:hAnsi="Univers"/>
          <w:sz w:val="16"/>
        </w:rPr>
        <w:t>-80-60.C.</w:t>
      </w:r>
      <w:r>
        <w:rPr>
          <w:rFonts w:ascii="Univers" w:hAnsi="Univers"/>
          <w:sz w:val="16"/>
        </w:rPr>
        <w:t xml:space="preserve"> For systems with capture and collection systems, emissions not captured then become fugitive emissions.  In other cases, such as dust from outdoor storage piles, all emissions</w:t>
      </w:r>
      <w:r w:rsidR="00246F41">
        <w:rPr>
          <w:rFonts w:ascii="Univers" w:hAnsi="Univers"/>
          <w:sz w:val="16"/>
        </w:rPr>
        <w:t xml:space="preserve"> would be fugitive. </w:t>
      </w:r>
      <w:r w:rsidR="00246F41" w:rsidRPr="00246F41">
        <w:rPr>
          <w:rFonts w:ascii="Univers" w:hAnsi="Univers"/>
          <w:b/>
          <w:sz w:val="16"/>
        </w:rPr>
        <w:t>Note:</w:t>
      </w:r>
      <w:r w:rsidR="00246F41">
        <w:rPr>
          <w:rFonts w:ascii="Univers" w:hAnsi="Univers"/>
          <w:sz w:val="16"/>
        </w:rPr>
        <w:t xml:space="preserve"> T</w:t>
      </w:r>
      <w:r>
        <w:rPr>
          <w:rFonts w:ascii="Univers" w:hAnsi="Univers"/>
          <w:sz w:val="16"/>
        </w:rPr>
        <w:t xml:space="preserve">he regulatory definition of "fugitive emissions" excludes those that </w:t>
      </w:r>
      <w:r>
        <w:rPr>
          <w:rFonts w:ascii="Univers" w:hAnsi="Univers"/>
          <w:sz w:val="16"/>
          <w:u w:val="single"/>
        </w:rPr>
        <w:t>could</w:t>
      </w:r>
      <w:r>
        <w:rPr>
          <w:rFonts w:ascii="Univers" w:hAnsi="Univers"/>
          <w:sz w:val="16"/>
        </w:rPr>
        <w:t xml:space="preserve"> reasonably be captured and passed through a stack, vent or control system, not just those that actually </w:t>
      </w:r>
      <w:r>
        <w:rPr>
          <w:rFonts w:ascii="Univers" w:hAnsi="Univers"/>
          <w:sz w:val="16"/>
          <w:u w:val="single"/>
        </w:rPr>
        <w:t>are</w:t>
      </w:r>
      <w:r w:rsidR="00246F41">
        <w:rPr>
          <w:rFonts w:ascii="Univers" w:hAnsi="Univers"/>
          <w:sz w:val="16"/>
        </w:rPr>
        <w:t xml:space="preserve"> captured and/or vented.</w:t>
      </w:r>
      <w:r>
        <w:rPr>
          <w:rFonts w:ascii="Univers" w:hAnsi="Univers"/>
          <w:sz w:val="16"/>
        </w:rPr>
        <w:t xml:space="preserve"> Physical layout of the work area, as well as standard work practices of the industry, should be considered in determining whether uncaptured emissions are fugitive or not.</w:t>
      </w:r>
    </w:p>
    <w:p w14:paraId="5C1178F8" w14:textId="77777777" w:rsidR="000315BF" w:rsidRDefault="000315BF" w:rsidP="00934A7D">
      <w:pPr>
        <w:tabs>
          <w:tab w:val="left" w:pos="-720"/>
        </w:tabs>
        <w:suppressAutoHyphens/>
        <w:rPr>
          <w:rFonts w:ascii="Univers" w:hAnsi="Univers"/>
          <w:sz w:val="16"/>
        </w:rPr>
      </w:pPr>
    </w:p>
    <w:p w14:paraId="255AB470" w14:textId="77777777" w:rsidR="000315BF" w:rsidRDefault="000315BF" w:rsidP="00934A7D">
      <w:pPr>
        <w:tabs>
          <w:tab w:val="left" w:pos="-720"/>
        </w:tabs>
        <w:suppressAutoHyphens/>
        <w:rPr>
          <w:rFonts w:ascii="Univers" w:hAnsi="Univers"/>
          <w:sz w:val="16"/>
        </w:rPr>
      </w:pPr>
      <w:r>
        <w:rPr>
          <w:rFonts w:ascii="Univers" w:hAnsi="Univers"/>
          <w:b/>
          <w:sz w:val="16"/>
        </w:rPr>
        <w:t>11. CONTROL DEVICE EFFICIENCY (%)</w:t>
      </w:r>
      <w:r w:rsidR="00A70B77">
        <w:rPr>
          <w:rFonts w:ascii="Univers" w:hAnsi="Univers"/>
          <w:sz w:val="16"/>
        </w:rPr>
        <w:t xml:space="preserve"> - Control device efficiency</w:t>
      </w:r>
      <w:r>
        <w:rPr>
          <w:rFonts w:ascii="Univers" w:hAnsi="Univers"/>
          <w:sz w:val="16"/>
        </w:rPr>
        <w:t xml:space="preserve"> information is available from stack tests, vendor's warranty, mass balance, engineering calculations and estimates, or AP-42.</w:t>
      </w:r>
    </w:p>
    <w:p w14:paraId="23C8E735" w14:textId="77777777" w:rsidR="000315BF" w:rsidRDefault="000315BF" w:rsidP="00934A7D">
      <w:pPr>
        <w:tabs>
          <w:tab w:val="left" w:pos="-720"/>
        </w:tabs>
        <w:suppressAutoHyphens/>
        <w:rPr>
          <w:rFonts w:ascii="Univers" w:hAnsi="Univers"/>
          <w:sz w:val="16"/>
        </w:rPr>
      </w:pPr>
    </w:p>
    <w:p w14:paraId="6D5AB0C5" w14:textId="77777777" w:rsidR="000315BF" w:rsidRDefault="000315BF" w:rsidP="00934A7D">
      <w:pPr>
        <w:tabs>
          <w:tab w:val="left" w:pos="-720"/>
        </w:tabs>
        <w:suppressAutoHyphens/>
        <w:rPr>
          <w:rFonts w:ascii="Univers" w:hAnsi="Univers"/>
          <w:sz w:val="16"/>
        </w:rPr>
      </w:pPr>
      <w:r>
        <w:rPr>
          <w:rFonts w:ascii="Univers" w:hAnsi="Univers"/>
          <w:b/>
          <w:sz w:val="16"/>
        </w:rPr>
        <w:t>12. EMISSIONS FROM CONTROL DEVICE (tons/year)</w:t>
      </w:r>
      <w:r w:rsidR="00A70B77">
        <w:rPr>
          <w:rFonts w:ascii="Univers" w:hAnsi="Univers"/>
          <w:sz w:val="16"/>
        </w:rPr>
        <w:t xml:space="preserve"> - D</w:t>
      </w:r>
      <w:r>
        <w:rPr>
          <w:rFonts w:ascii="Univers" w:hAnsi="Univers"/>
          <w:sz w:val="16"/>
        </w:rPr>
        <w:t>etermined from the maximum uncontrolled emissions, times the capture efficiency, times the control device penetration rate (100% minus collection efficiency).</w:t>
      </w:r>
    </w:p>
    <w:p w14:paraId="4B3C7193" w14:textId="77777777" w:rsidR="000315BF" w:rsidRDefault="000315BF" w:rsidP="00934A7D">
      <w:pPr>
        <w:tabs>
          <w:tab w:val="left" w:pos="-720"/>
        </w:tabs>
        <w:suppressAutoHyphens/>
        <w:rPr>
          <w:rFonts w:ascii="Univers" w:hAnsi="Univers"/>
          <w:sz w:val="16"/>
        </w:rPr>
      </w:pPr>
    </w:p>
    <w:p w14:paraId="68DDDF8E" w14:textId="77777777" w:rsidR="00A70B77" w:rsidRDefault="000315BF" w:rsidP="00A70B77">
      <w:pPr>
        <w:tabs>
          <w:tab w:val="left" w:pos="-720"/>
        </w:tabs>
        <w:suppressAutoHyphens/>
        <w:rPr>
          <w:rFonts w:ascii="Univers" w:hAnsi="Univers"/>
          <w:sz w:val="16"/>
        </w:rPr>
      </w:pPr>
      <w:r>
        <w:rPr>
          <w:rFonts w:ascii="Univers" w:hAnsi="Univers"/>
          <w:b/>
          <w:sz w:val="16"/>
        </w:rPr>
        <w:t>13. TOTAL POTENTIAL TO EMIT (tons/year)</w:t>
      </w:r>
      <w:r>
        <w:rPr>
          <w:rFonts w:ascii="Univers" w:hAnsi="Univers"/>
          <w:sz w:val="16"/>
        </w:rPr>
        <w:t xml:space="preserve"> - This figure is the maximum design capacity of a source to emit a pollutant, as limited by enforceable controls and operating restrictions (see the "potential to emit" definition in </w:t>
      </w:r>
      <w:r w:rsidR="00027F8E">
        <w:rPr>
          <w:rFonts w:ascii="Univers" w:hAnsi="Univers"/>
          <w:sz w:val="16"/>
        </w:rPr>
        <w:t>9VAC5</w:t>
      </w:r>
      <w:r>
        <w:rPr>
          <w:rFonts w:ascii="Univers" w:hAnsi="Univers"/>
          <w:sz w:val="16"/>
        </w:rPr>
        <w:t xml:space="preserve">0-80-60.C. of the </w:t>
      </w:r>
      <w:r>
        <w:rPr>
          <w:rFonts w:ascii="Univers" w:hAnsi="Univers"/>
          <w:sz w:val="16"/>
          <w:u w:val="single"/>
        </w:rPr>
        <w:t>Regulations</w:t>
      </w:r>
      <w:r w:rsidR="00246F41">
        <w:rPr>
          <w:rFonts w:ascii="Univers" w:hAnsi="Univers"/>
          <w:sz w:val="16"/>
        </w:rPr>
        <w:t xml:space="preserve">). </w:t>
      </w:r>
      <w:r w:rsidR="00246F41" w:rsidRPr="00246F41">
        <w:rPr>
          <w:rFonts w:ascii="Univers" w:hAnsi="Univers"/>
          <w:b/>
          <w:sz w:val="16"/>
        </w:rPr>
        <w:t>Note:</w:t>
      </w:r>
      <w:r w:rsidR="00246F41">
        <w:rPr>
          <w:rFonts w:ascii="Univers" w:hAnsi="Univers"/>
          <w:sz w:val="16"/>
        </w:rPr>
        <w:t xml:space="preserve"> F</w:t>
      </w:r>
      <w:r>
        <w:rPr>
          <w:rFonts w:ascii="Univers" w:hAnsi="Univers"/>
          <w:sz w:val="16"/>
        </w:rPr>
        <w:t xml:space="preserve">ugitive emissions of non-HAPs are counted toward potential to emit </w:t>
      </w:r>
      <w:r>
        <w:rPr>
          <w:rFonts w:ascii="Univers" w:hAnsi="Univers"/>
          <w:sz w:val="16"/>
          <w:u w:val="single"/>
        </w:rPr>
        <w:t>only in cases involving the types of sources listed in subsection b of the "Major Source" definition</w:t>
      </w:r>
      <w:r w:rsidR="00246F41">
        <w:rPr>
          <w:rFonts w:ascii="Univers" w:hAnsi="Univers"/>
          <w:sz w:val="16"/>
        </w:rPr>
        <w:t xml:space="preserve"> in </w:t>
      </w:r>
      <w:r w:rsidR="00027F8E">
        <w:rPr>
          <w:rFonts w:ascii="Univers" w:hAnsi="Univers"/>
          <w:sz w:val="16"/>
        </w:rPr>
        <w:t>9VAC5</w:t>
      </w:r>
      <w:r w:rsidR="00246F41">
        <w:rPr>
          <w:rFonts w:ascii="Univers" w:hAnsi="Univers"/>
          <w:sz w:val="16"/>
        </w:rPr>
        <w:t xml:space="preserve">0-80-60.C. </w:t>
      </w:r>
      <w:r>
        <w:rPr>
          <w:rFonts w:ascii="Univers" w:hAnsi="Univers"/>
          <w:sz w:val="16"/>
        </w:rPr>
        <w:t>However, fugitive emissions may in some cases be counted for other regulatory purposes.</w:t>
      </w:r>
    </w:p>
    <w:p w14:paraId="0D514EFD" w14:textId="77777777" w:rsidR="00C45C81" w:rsidRPr="007D5B34" w:rsidRDefault="000315BF" w:rsidP="00C45C81">
      <w:pPr>
        <w:tabs>
          <w:tab w:val="left" w:pos="-720"/>
          <w:tab w:val="center" w:pos="7020"/>
        </w:tabs>
        <w:suppressAutoHyphens/>
        <w:rPr>
          <w:rFonts w:ascii="Univers" w:hAnsi="Univers"/>
          <w:sz w:val="18"/>
          <w:szCs w:val="18"/>
        </w:rPr>
      </w:pPr>
      <w:r>
        <w:rPr>
          <w:rFonts w:ascii="Univers" w:hAnsi="Univers"/>
          <w:sz w:val="20"/>
        </w:rPr>
        <w:tab/>
      </w:r>
      <w:r w:rsidRPr="007D5B34">
        <w:rPr>
          <w:rFonts w:ascii="Univers" w:hAnsi="Univers"/>
          <w:sz w:val="18"/>
          <w:szCs w:val="18"/>
        </w:rPr>
        <w:t>Optional Page 1 Instructions</w:t>
      </w:r>
    </w:p>
    <w:p w14:paraId="034FEB13" w14:textId="77777777" w:rsidR="000315BF" w:rsidRPr="00C12490" w:rsidRDefault="00C45C81" w:rsidP="00D614C1">
      <w:pPr>
        <w:pStyle w:val="Heading1"/>
        <w:rPr>
          <w:sz w:val="16"/>
        </w:rPr>
      </w:pPr>
      <w:r>
        <w:br w:type="page"/>
      </w:r>
      <w:bookmarkStart w:id="73" w:name="_Toc91658145"/>
      <w:r w:rsidR="000315BF">
        <w:lastRenderedPageBreak/>
        <w:t xml:space="preserve">INSIGNIFICANT ACTIVITIES: </w:t>
      </w:r>
      <w:r w:rsidR="000315BF">
        <w:rPr>
          <w:i/>
        </w:rPr>
        <w:t>WORKSHEET</w:t>
      </w:r>
      <w:bookmarkEnd w:id="73"/>
    </w:p>
    <w:p w14:paraId="2BF9DCFE" w14:textId="77777777" w:rsidR="000315BF" w:rsidRDefault="000315BF" w:rsidP="00934A7D">
      <w:pPr>
        <w:tabs>
          <w:tab w:val="left" w:pos="-720"/>
        </w:tabs>
        <w:suppressAutoHyphens/>
        <w:rPr>
          <w:rFonts w:ascii="Univers" w:hAnsi="Univers"/>
          <w:sz w:val="16"/>
        </w:rPr>
      </w:pPr>
      <w:r>
        <w:rPr>
          <w:rFonts w:ascii="Univers" w:hAnsi="Univers"/>
          <w:sz w:val="16"/>
        </w:rPr>
        <w:t xml:space="preserve">Complete this form as an aid to determining whether exemptions of insignificant activities apply to one or more emissions units at the source in question (9 VAC </w:t>
      </w:r>
    </w:p>
    <w:p w14:paraId="2B9FD2BF" w14:textId="77777777" w:rsidR="000315BF" w:rsidRDefault="001E76CA" w:rsidP="00934A7D">
      <w:pPr>
        <w:tabs>
          <w:tab w:val="left" w:pos="-720"/>
        </w:tabs>
        <w:suppressAutoHyphens/>
        <w:rPr>
          <w:rFonts w:ascii="Univers" w:hAnsi="Univers"/>
          <w:sz w:val="16"/>
        </w:rPr>
      </w:pPr>
      <w:r w:rsidRPr="001E76CA">
        <w:rPr>
          <w:rFonts w:ascii="Univers" w:hAnsi="Univers"/>
          <w:sz w:val="16"/>
        </w:rPr>
        <w:t>5-80-90.D</w:t>
      </w:r>
      <w:r w:rsidR="000315BF" w:rsidRPr="001E76CA">
        <w:rPr>
          <w:rFonts w:ascii="Univers" w:hAnsi="Univers"/>
          <w:sz w:val="16"/>
        </w:rPr>
        <w:t>.1.a.</w:t>
      </w:r>
      <w:r w:rsidR="000315BF">
        <w:rPr>
          <w:rFonts w:ascii="Univers" w:hAnsi="Univers"/>
          <w:sz w:val="16"/>
        </w:rPr>
        <w:t xml:space="preserve"> and 5-80-720.B. and -720.C. of the </w:t>
      </w:r>
      <w:r w:rsidR="000315BF">
        <w:rPr>
          <w:rFonts w:ascii="Univers" w:hAnsi="Univers"/>
          <w:sz w:val="16"/>
          <w:u w:val="single"/>
        </w:rPr>
        <w:t>Regulations</w:t>
      </w:r>
      <w:r w:rsidR="00066F67">
        <w:rPr>
          <w:rFonts w:ascii="Univers" w:hAnsi="Univers"/>
          <w:sz w:val="16"/>
        </w:rPr>
        <w:t>).</w:t>
      </w:r>
      <w:r w:rsidR="000315BF">
        <w:rPr>
          <w:rFonts w:ascii="Univers" w:hAnsi="Univers"/>
          <w:sz w:val="16"/>
        </w:rPr>
        <w:t xml:space="preserve"> </w:t>
      </w:r>
      <w:r w:rsidR="000315BF" w:rsidRPr="00066F67">
        <w:rPr>
          <w:rFonts w:ascii="Univers" w:hAnsi="Univers"/>
          <w:b/>
          <w:sz w:val="16"/>
        </w:rPr>
        <w:t>Note:</w:t>
      </w:r>
      <w:r w:rsidR="00066F67">
        <w:rPr>
          <w:rFonts w:ascii="Univers" w:hAnsi="Univers"/>
          <w:sz w:val="16"/>
        </w:rPr>
        <w:t xml:space="preserve"> T</w:t>
      </w:r>
      <w:r w:rsidR="000315BF">
        <w:rPr>
          <w:rFonts w:ascii="Univers" w:hAnsi="Univers"/>
          <w:sz w:val="16"/>
        </w:rPr>
        <w:t xml:space="preserve">he emissions of any unit must be included in the application if its omission would interfere with the </w:t>
      </w:r>
    </w:p>
    <w:p w14:paraId="2D64A508" w14:textId="77777777" w:rsidR="000315BF" w:rsidRDefault="000315BF" w:rsidP="00934A7D">
      <w:pPr>
        <w:tabs>
          <w:tab w:val="left" w:pos="-720"/>
        </w:tabs>
        <w:suppressAutoHyphens/>
        <w:rPr>
          <w:rFonts w:ascii="Univers" w:hAnsi="Univers"/>
          <w:sz w:val="16"/>
        </w:rPr>
      </w:pPr>
      <w:r>
        <w:rPr>
          <w:rFonts w:ascii="Univers" w:hAnsi="Univers"/>
          <w:sz w:val="16"/>
        </w:rPr>
        <w:t>determination or imposition of any applicable requirement, the calculation of permit fees (</w:t>
      </w:r>
      <w:r w:rsidR="00027F8E">
        <w:rPr>
          <w:rFonts w:ascii="Univers" w:hAnsi="Univers"/>
          <w:sz w:val="16"/>
        </w:rPr>
        <w:t>9VAC5</w:t>
      </w:r>
      <w:r>
        <w:rPr>
          <w:rFonts w:ascii="Univers" w:hAnsi="Univers"/>
          <w:sz w:val="16"/>
        </w:rPr>
        <w:t xml:space="preserve">-80-90.D.1.a.(2)), a determination whether the source is major, or a determination </w:t>
      </w:r>
    </w:p>
    <w:p w14:paraId="091BEDDD" w14:textId="77777777" w:rsidR="000315BF" w:rsidRDefault="000315BF" w:rsidP="00934A7D">
      <w:pPr>
        <w:tabs>
          <w:tab w:val="left" w:pos="-720"/>
        </w:tabs>
        <w:suppressAutoHyphens/>
        <w:rPr>
          <w:rFonts w:ascii="Univers" w:hAnsi="Univers"/>
          <w:sz w:val="16"/>
        </w:rPr>
      </w:pPr>
      <w:r>
        <w:rPr>
          <w:rFonts w:ascii="Univers" w:hAnsi="Univers"/>
          <w:sz w:val="16"/>
        </w:rPr>
        <w:t xml:space="preserve">whether it is in compliance (EPA </w:t>
      </w:r>
      <w:r>
        <w:rPr>
          <w:rFonts w:ascii="Univers" w:hAnsi="Univers"/>
          <w:sz w:val="16"/>
          <w:u w:val="single"/>
        </w:rPr>
        <w:t>White Paper I</w:t>
      </w:r>
      <w:r>
        <w:rPr>
          <w:rFonts w:ascii="Univers" w:hAnsi="Univers"/>
          <w:sz w:val="16"/>
        </w:rPr>
        <w:t>).</w:t>
      </w:r>
    </w:p>
    <w:p w14:paraId="0F80F57B" w14:textId="77777777" w:rsidR="000315BF" w:rsidRDefault="000315BF" w:rsidP="00934A7D">
      <w:pPr>
        <w:tabs>
          <w:tab w:val="left" w:pos="-720"/>
        </w:tabs>
        <w:suppressAutoHyphens/>
        <w:rPr>
          <w:rFonts w:ascii="Univers" w:hAnsi="Univers"/>
          <w:sz w:val="16"/>
        </w:rPr>
      </w:pPr>
    </w:p>
    <w:p w14:paraId="61561A04" w14:textId="77777777" w:rsidR="000315BF" w:rsidRDefault="000315BF" w:rsidP="00934A7D">
      <w:pPr>
        <w:tabs>
          <w:tab w:val="left" w:pos="-720"/>
        </w:tabs>
        <w:suppressAutoHyphens/>
        <w:rPr>
          <w:rFonts w:ascii="Univers" w:hAnsi="Univers"/>
          <w:sz w:val="16"/>
        </w:rPr>
      </w:pPr>
      <w:r>
        <w:rPr>
          <w:rFonts w:ascii="Univers" w:hAnsi="Univers"/>
          <w:b/>
          <w:sz w:val="16"/>
        </w:rPr>
        <w:t>Table 1:</w:t>
      </w:r>
      <w:r>
        <w:rPr>
          <w:rFonts w:ascii="Univers" w:hAnsi="Univers"/>
          <w:sz w:val="16"/>
        </w:rPr>
        <w:t xml:space="preserve"> Describe emission units considered insignificant activities by virtue of emissions levels lower</w:t>
      </w:r>
      <w:r w:rsidR="00066F67">
        <w:rPr>
          <w:rFonts w:ascii="Univers" w:hAnsi="Univers"/>
          <w:sz w:val="16"/>
        </w:rPr>
        <w:t xml:space="preserve"> than the indicated thresholds.</w:t>
      </w:r>
      <w:r>
        <w:rPr>
          <w:rFonts w:ascii="Univers" w:hAnsi="Univers"/>
          <w:sz w:val="16"/>
        </w:rPr>
        <w:t xml:space="preserve"> State the emission levels in the appropriate box </w:t>
      </w:r>
    </w:p>
    <w:p w14:paraId="3F30FD58" w14:textId="77777777" w:rsidR="000315BF" w:rsidRDefault="000315BF" w:rsidP="00934A7D">
      <w:pPr>
        <w:tabs>
          <w:tab w:val="left" w:pos="-720"/>
        </w:tabs>
        <w:suppressAutoHyphens/>
        <w:rPr>
          <w:rFonts w:ascii="Univers" w:hAnsi="Univers"/>
          <w:sz w:val="16"/>
        </w:rPr>
      </w:pPr>
      <w:r>
        <w:rPr>
          <w:rFonts w:ascii="Univers" w:hAnsi="Univers"/>
          <w:sz w:val="16"/>
        </w:rPr>
        <w:t>under the emissions after descri</w:t>
      </w:r>
      <w:r w:rsidR="00066F67">
        <w:rPr>
          <w:rFonts w:ascii="Univers" w:hAnsi="Univers"/>
          <w:sz w:val="16"/>
        </w:rPr>
        <w:t xml:space="preserve">bing and identifying the unit. </w:t>
      </w:r>
      <w:r>
        <w:rPr>
          <w:rFonts w:ascii="Univers" w:hAnsi="Univers"/>
          <w:sz w:val="16"/>
        </w:rPr>
        <w:t>(</w:t>
      </w:r>
      <w:r>
        <w:rPr>
          <w:rFonts w:ascii="Univers" w:hAnsi="Univers"/>
          <w:sz w:val="16"/>
          <w:u w:val="single"/>
        </w:rPr>
        <w:t>Regulations</w:t>
      </w:r>
      <w:r>
        <w:rPr>
          <w:rFonts w:ascii="Univers" w:hAnsi="Univers"/>
          <w:sz w:val="16"/>
        </w:rPr>
        <w:t xml:space="preserve">, </w:t>
      </w:r>
      <w:r w:rsidR="00027F8E">
        <w:rPr>
          <w:rFonts w:ascii="Univers" w:hAnsi="Univers"/>
          <w:sz w:val="16"/>
        </w:rPr>
        <w:t>9VAC5</w:t>
      </w:r>
      <w:r>
        <w:rPr>
          <w:rFonts w:ascii="Univers" w:hAnsi="Univers"/>
          <w:sz w:val="16"/>
        </w:rPr>
        <w:t xml:space="preserve">-80-90.D.1.a.; </w:t>
      </w:r>
      <w:r w:rsidR="00027F8E">
        <w:rPr>
          <w:rFonts w:ascii="Univers" w:hAnsi="Univers"/>
          <w:sz w:val="16"/>
        </w:rPr>
        <w:t>9VAC5</w:t>
      </w:r>
      <w:r>
        <w:rPr>
          <w:rFonts w:ascii="Univers" w:hAnsi="Univers"/>
          <w:sz w:val="16"/>
        </w:rPr>
        <w:t>-80-720.B.)</w:t>
      </w:r>
    </w:p>
    <w:tbl>
      <w:tblPr>
        <w:tblW w:w="0" w:type="auto"/>
        <w:tblInd w:w="120" w:type="dxa"/>
        <w:tblLayout w:type="fixed"/>
        <w:tblCellMar>
          <w:left w:w="120" w:type="dxa"/>
          <w:right w:w="120" w:type="dxa"/>
        </w:tblCellMar>
        <w:tblLook w:val="0000" w:firstRow="0" w:lastRow="0" w:firstColumn="0" w:lastColumn="0" w:noHBand="0" w:noVBand="0"/>
      </w:tblPr>
      <w:tblGrid>
        <w:gridCol w:w="1245"/>
        <w:gridCol w:w="4068"/>
        <w:gridCol w:w="1120"/>
        <w:gridCol w:w="1020"/>
        <w:gridCol w:w="107"/>
        <w:gridCol w:w="913"/>
        <w:gridCol w:w="1044"/>
        <w:gridCol w:w="113"/>
        <w:gridCol w:w="931"/>
        <w:gridCol w:w="1044"/>
        <w:gridCol w:w="2491"/>
      </w:tblGrid>
      <w:tr w:rsidR="003E0991" w:rsidRPr="00066F67" w14:paraId="0A0EBB61" w14:textId="77777777" w:rsidTr="003E0991">
        <w:tc>
          <w:tcPr>
            <w:tcW w:w="7560" w:type="dxa"/>
            <w:gridSpan w:val="5"/>
            <w:tcBorders>
              <w:top w:val="single" w:sz="7" w:space="0" w:color="auto"/>
              <w:left w:val="single" w:sz="7" w:space="0" w:color="auto"/>
            </w:tcBorders>
          </w:tcPr>
          <w:p w14:paraId="5573F667" w14:textId="77777777" w:rsidR="003E0991" w:rsidRPr="00066F67" w:rsidRDefault="003E0991" w:rsidP="00934A7D">
            <w:pPr>
              <w:tabs>
                <w:tab w:val="left" w:pos="-720"/>
              </w:tabs>
              <w:suppressAutoHyphens/>
              <w:spacing w:before="90" w:after="126"/>
              <w:rPr>
                <w:rFonts w:ascii="Univers" w:hAnsi="Univers"/>
                <w:b/>
                <w:sz w:val="16"/>
              </w:rPr>
            </w:pPr>
            <w:r w:rsidRPr="00066F67">
              <w:rPr>
                <w:rFonts w:ascii="Univers" w:hAnsi="Univers"/>
                <w:b/>
                <w:sz w:val="16"/>
              </w:rPr>
              <w:t>COMPANY NAME</w:t>
            </w:r>
          </w:p>
        </w:tc>
        <w:tc>
          <w:tcPr>
            <w:tcW w:w="2070" w:type="dxa"/>
            <w:gridSpan w:val="3"/>
            <w:tcBorders>
              <w:top w:val="single" w:sz="7" w:space="0" w:color="auto"/>
              <w:left w:val="single" w:sz="7" w:space="0" w:color="auto"/>
            </w:tcBorders>
          </w:tcPr>
          <w:p w14:paraId="5CC0BAA9" w14:textId="77777777" w:rsidR="003E0991" w:rsidRPr="00066F67" w:rsidRDefault="003E0991" w:rsidP="00934A7D">
            <w:pPr>
              <w:tabs>
                <w:tab w:val="left" w:pos="-720"/>
              </w:tabs>
              <w:suppressAutoHyphens/>
              <w:spacing w:before="90" w:after="126"/>
              <w:rPr>
                <w:rFonts w:ascii="Univers" w:hAnsi="Univers"/>
                <w:b/>
                <w:sz w:val="16"/>
              </w:rPr>
            </w:pPr>
            <w:r w:rsidRPr="00066F67">
              <w:rPr>
                <w:rFonts w:ascii="Univers" w:hAnsi="Univers"/>
                <w:b/>
                <w:sz w:val="16"/>
              </w:rPr>
              <w:t>DATE</w:t>
            </w:r>
          </w:p>
        </w:tc>
        <w:tc>
          <w:tcPr>
            <w:tcW w:w="4466" w:type="dxa"/>
            <w:gridSpan w:val="3"/>
            <w:tcBorders>
              <w:top w:val="single" w:sz="7" w:space="0" w:color="auto"/>
              <w:left w:val="single" w:sz="7" w:space="0" w:color="auto"/>
              <w:right w:val="single" w:sz="7" w:space="0" w:color="auto"/>
            </w:tcBorders>
          </w:tcPr>
          <w:p w14:paraId="68C5DF27" w14:textId="77777777" w:rsidR="003E0991" w:rsidRPr="00066F67" w:rsidRDefault="003E0991" w:rsidP="003E0991">
            <w:pPr>
              <w:tabs>
                <w:tab w:val="left" w:pos="-720"/>
              </w:tabs>
              <w:suppressAutoHyphens/>
              <w:spacing w:before="90"/>
              <w:rPr>
                <w:rFonts w:ascii="Univers" w:hAnsi="Univers"/>
                <w:b/>
                <w:sz w:val="16"/>
              </w:rPr>
            </w:pPr>
            <w:r w:rsidRPr="00066F67">
              <w:rPr>
                <w:rFonts w:ascii="Univers" w:hAnsi="Univers"/>
                <w:b/>
                <w:sz w:val="16"/>
              </w:rPr>
              <w:t>REGISTRATION NO.</w:t>
            </w:r>
          </w:p>
        </w:tc>
      </w:tr>
      <w:tr w:rsidR="000315BF" w:rsidRPr="00066F67" w14:paraId="0376BDC7" w14:textId="77777777">
        <w:tc>
          <w:tcPr>
            <w:tcW w:w="1245" w:type="dxa"/>
            <w:tcBorders>
              <w:top w:val="single" w:sz="7" w:space="0" w:color="auto"/>
              <w:left w:val="single" w:sz="7" w:space="0" w:color="auto"/>
            </w:tcBorders>
          </w:tcPr>
          <w:p w14:paraId="72373467" w14:textId="77777777" w:rsidR="000315BF" w:rsidRPr="000E4F46" w:rsidRDefault="000315BF" w:rsidP="0058206B">
            <w:pPr>
              <w:tabs>
                <w:tab w:val="left" w:pos="-720"/>
              </w:tabs>
              <w:suppressAutoHyphens/>
              <w:spacing w:before="90"/>
              <w:rPr>
                <w:rFonts w:ascii="Univers" w:hAnsi="Univers"/>
                <w:b/>
                <w:sz w:val="16"/>
              </w:rPr>
            </w:pPr>
            <w:r w:rsidRPr="000E4F46">
              <w:rPr>
                <w:rFonts w:ascii="Univers" w:hAnsi="Univers"/>
                <w:b/>
                <w:sz w:val="16"/>
              </w:rPr>
              <w:t>Unit ref. no.</w:t>
            </w:r>
          </w:p>
        </w:tc>
        <w:tc>
          <w:tcPr>
            <w:tcW w:w="4068" w:type="dxa"/>
            <w:tcBorders>
              <w:top w:val="single" w:sz="7" w:space="0" w:color="auto"/>
              <w:left w:val="single" w:sz="7" w:space="0" w:color="auto"/>
            </w:tcBorders>
          </w:tcPr>
          <w:p w14:paraId="4AE24E26" w14:textId="77777777" w:rsidR="000315BF" w:rsidRPr="000E4F46" w:rsidRDefault="000315BF" w:rsidP="00934A7D">
            <w:pPr>
              <w:tabs>
                <w:tab w:val="left" w:pos="-720"/>
              </w:tabs>
              <w:suppressAutoHyphens/>
              <w:spacing w:before="90"/>
              <w:rPr>
                <w:rFonts w:ascii="Univers" w:hAnsi="Univers"/>
                <w:b/>
                <w:sz w:val="16"/>
              </w:rPr>
            </w:pPr>
            <w:r w:rsidRPr="000E4F46">
              <w:rPr>
                <w:rFonts w:ascii="Univers" w:hAnsi="Univers"/>
                <w:b/>
                <w:sz w:val="16"/>
              </w:rPr>
              <w:t>Description of unit</w:t>
            </w:r>
          </w:p>
        </w:tc>
        <w:tc>
          <w:tcPr>
            <w:tcW w:w="4204" w:type="dxa"/>
            <w:gridSpan w:val="5"/>
            <w:tcBorders>
              <w:top w:val="single" w:sz="7" w:space="0" w:color="auto"/>
              <w:left w:val="single" w:sz="7" w:space="0" w:color="auto"/>
            </w:tcBorders>
          </w:tcPr>
          <w:p w14:paraId="66DCF606" w14:textId="77777777" w:rsidR="000315BF" w:rsidRPr="000E4F46" w:rsidRDefault="000315BF" w:rsidP="00934A7D">
            <w:pPr>
              <w:tabs>
                <w:tab w:val="left" w:pos="-720"/>
              </w:tabs>
              <w:suppressAutoHyphens/>
              <w:spacing w:before="90" w:after="126"/>
              <w:rPr>
                <w:rFonts w:ascii="Univers" w:hAnsi="Univers"/>
                <w:b/>
                <w:sz w:val="16"/>
              </w:rPr>
            </w:pPr>
            <w:r w:rsidRPr="000E4F46">
              <w:rPr>
                <w:rFonts w:ascii="Univers" w:hAnsi="Univers"/>
                <w:b/>
                <w:sz w:val="16"/>
              </w:rPr>
              <w:t>Emissions &lt;5 TPY of:</w:t>
            </w:r>
          </w:p>
        </w:tc>
        <w:tc>
          <w:tcPr>
            <w:tcW w:w="1044" w:type="dxa"/>
            <w:gridSpan w:val="2"/>
            <w:tcBorders>
              <w:top w:val="single" w:sz="7" w:space="0" w:color="auto"/>
              <w:left w:val="single" w:sz="7" w:space="0" w:color="auto"/>
            </w:tcBorders>
          </w:tcPr>
          <w:p w14:paraId="45D72570" w14:textId="77777777" w:rsidR="000315BF" w:rsidRPr="000E4F46" w:rsidRDefault="000315BF" w:rsidP="00934A7D">
            <w:pPr>
              <w:tabs>
                <w:tab w:val="left" w:pos="-720"/>
              </w:tabs>
              <w:suppressAutoHyphens/>
              <w:spacing w:before="90"/>
              <w:rPr>
                <w:rFonts w:ascii="Univers" w:hAnsi="Univers"/>
                <w:b/>
                <w:sz w:val="16"/>
              </w:rPr>
            </w:pPr>
            <w:r w:rsidRPr="000E4F46">
              <w:rPr>
                <w:rFonts w:ascii="Univers" w:hAnsi="Univers"/>
                <w:b/>
                <w:sz w:val="16"/>
              </w:rPr>
              <w:t>CO emissions &lt;100 TPY</w:t>
            </w:r>
          </w:p>
        </w:tc>
        <w:tc>
          <w:tcPr>
            <w:tcW w:w="1044" w:type="dxa"/>
            <w:tcBorders>
              <w:top w:val="single" w:sz="7" w:space="0" w:color="auto"/>
              <w:left w:val="single" w:sz="7" w:space="0" w:color="auto"/>
            </w:tcBorders>
          </w:tcPr>
          <w:p w14:paraId="69C40AAF" w14:textId="77777777" w:rsidR="000315BF" w:rsidRPr="000E4F46" w:rsidRDefault="000315BF" w:rsidP="00934A7D">
            <w:pPr>
              <w:tabs>
                <w:tab w:val="left" w:pos="-720"/>
              </w:tabs>
              <w:suppressAutoHyphens/>
              <w:spacing w:before="90"/>
              <w:rPr>
                <w:rFonts w:ascii="Univers" w:hAnsi="Univers"/>
                <w:b/>
                <w:sz w:val="16"/>
              </w:rPr>
            </w:pPr>
            <w:r w:rsidRPr="000E4F46">
              <w:rPr>
                <w:rFonts w:ascii="Univers" w:hAnsi="Univers"/>
                <w:b/>
                <w:sz w:val="16"/>
              </w:rPr>
              <w:t xml:space="preserve">Lead emissions &lt;1200 </w:t>
            </w:r>
            <w:proofErr w:type="spellStart"/>
            <w:r w:rsidRPr="000E4F46">
              <w:rPr>
                <w:rFonts w:ascii="Univers" w:hAnsi="Univers"/>
                <w:b/>
                <w:sz w:val="16"/>
              </w:rPr>
              <w:t>lbs</w:t>
            </w:r>
            <w:proofErr w:type="spellEnd"/>
            <w:r w:rsidRPr="000E4F46">
              <w:rPr>
                <w:rFonts w:ascii="Univers" w:hAnsi="Univers"/>
                <w:b/>
                <w:sz w:val="16"/>
              </w:rPr>
              <w:t xml:space="preserve">/year (0.6 TPY) </w:t>
            </w:r>
          </w:p>
        </w:tc>
        <w:tc>
          <w:tcPr>
            <w:tcW w:w="2491" w:type="dxa"/>
            <w:tcBorders>
              <w:top w:val="single" w:sz="7" w:space="0" w:color="auto"/>
              <w:left w:val="single" w:sz="7" w:space="0" w:color="auto"/>
              <w:right w:val="single" w:sz="7" w:space="0" w:color="auto"/>
            </w:tcBorders>
          </w:tcPr>
          <w:p w14:paraId="20DAC2FA" w14:textId="77777777" w:rsidR="000315BF" w:rsidRPr="000E4F46" w:rsidRDefault="000315BF" w:rsidP="00934A7D">
            <w:pPr>
              <w:tabs>
                <w:tab w:val="left" w:pos="-720"/>
              </w:tabs>
              <w:suppressAutoHyphens/>
              <w:spacing w:before="90"/>
              <w:rPr>
                <w:rFonts w:ascii="Univers" w:hAnsi="Univers"/>
                <w:b/>
                <w:sz w:val="16"/>
              </w:rPr>
            </w:pPr>
            <w:r w:rsidRPr="000E4F46">
              <w:rPr>
                <w:rFonts w:ascii="Univers" w:hAnsi="Univers"/>
                <w:b/>
                <w:sz w:val="16"/>
              </w:rPr>
              <w:t xml:space="preserve">HAP/112(r) emissions </w:t>
            </w:r>
            <w:r w:rsidRPr="000E4F46">
              <w:rPr>
                <w:rFonts w:ascii="WP MathA" w:hAnsi="WP MathA"/>
                <w:b/>
                <w:sz w:val="16"/>
              </w:rPr>
              <w:t></w:t>
            </w:r>
            <w:r w:rsidRPr="000E4F46">
              <w:rPr>
                <w:rFonts w:ascii="Univers" w:hAnsi="Univers"/>
                <w:b/>
                <w:sz w:val="16"/>
              </w:rPr>
              <w:t xml:space="preserve"> </w:t>
            </w:r>
            <w:r w:rsidRPr="000E4F46">
              <w:rPr>
                <w:rFonts w:ascii="Univers" w:hAnsi="Univers"/>
                <w:b/>
                <w:sz w:val="16"/>
                <w:u w:val="single"/>
              </w:rPr>
              <w:t>de minimis</w:t>
            </w:r>
            <w:r w:rsidRPr="000E4F46">
              <w:rPr>
                <w:rFonts w:ascii="Univers" w:hAnsi="Univers"/>
                <w:b/>
                <w:sz w:val="16"/>
              </w:rPr>
              <w:t xml:space="preserve">/threshold levels </w:t>
            </w:r>
            <w:r w:rsidRPr="000E4F46">
              <w:rPr>
                <w:rFonts w:ascii="Univers" w:hAnsi="Univers"/>
                <w:b/>
                <w:i/>
                <w:sz w:val="16"/>
              </w:rPr>
              <w:t>(see instructions)</w:t>
            </w:r>
          </w:p>
        </w:tc>
      </w:tr>
      <w:tr w:rsidR="000315BF" w:rsidRPr="00066F67" w14:paraId="22A2B506" w14:textId="77777777">
        <w:tc>
          <w:tcPr>
            <w:tcW w:w="1245" w:type="dxa"/>
            <w:tcBorders>
              <w:left w:val="single" w:sz="7" w:space="0" w:color="auto"/>
            </w:tcBorders>
          </w:tcPr>
          <w:p w14:paraId="7D5B1D4F" w14:textId="77777777" w:rsidR="000315BF" w:rsidRPr="000E4F46" w:rsidRDefault="000315BF" w:rsidP="00934A7D">
            <w:pPr>
              <w:tabs>
                <w:tab w:val="left" w:pos="-720"/>
              </w:tabs>
              <w:suppressAutoHyphens/>
              <w:spacing w:before="90" w:after="126"/>
              <w:rPr>
                <w:rFonts w:ascii="Univers" w:hAnsi="Univers"/>
                <w:b/>
                <w:sz w:val="16"/>
              </w:rPr>
            </w:pPr>
          </w:p>
        </w:tc>
        <w:tc>
          <w:tcPr>
            <w:tcW w:w="4068" w:type="dxa"/>
            <w:tcBorders>
              <w:left w:val="single" w:sz="7" w:space="0" w:color="auto"/>
            </w:tcBorders>
          </w:tcPr>
          <w:p w14:paraId="2B804B5F" w14:textId="77777777" w:rsidR="000315BF" w:rsidRPr="000E4F46" w:rsidRDefault="000315BF" w:rsidP="00934A7D">
            <w:pPr>
              <w:tabs>
                <w:tab w:val="left" w:pos="-720"/>
              </w:tabs>
              <w:suppressAutoHyphens/>
              <w:spacing w:before="90" w:after="126"/>
              <w:rPr>
                <w:rFonts w:ascii="Univers" w:hAnsi="Univers"/>
                <w:b/>
                <w:sz w:val="16"/>
              </w:rPr>
            </w:pPr>
          </w:p>
        </w:tc>
        <w:tc>
          <w:tcPr>
            <w:tcW w:w="1120" w:type="dxa"/>
            <w:tcBorders>
              <w:top w:val="single" w:sz="7" w:space="0" w:color="auto"/>
              <w:left w:val="single" w:sz="7" w:space="0" w:color="auto"/>
            </w:tcBorders>
          </w:tcPr>
          <w:p w14:paraId="73D85619" w14:textId="77777777" w:rsidR="000315BF" w:rsidRPr="000E4F46" w:rsidRDefault="000315BF" w:rsidP="00934A7D">
            <w:pPr>
              <w:tabs>
                <w:tab w:val="left" w:pos="-720"/>
              </w:tabs>
              <w:suppressAutoHyphens/>
              <w:spacing w:before="90" w:after="126"/>
              <w:rPr>
                <w:rFonts w:ascii="Univers" w:hAnsi="Univers"/>
                <w:b/>
                <w:sz w:val="16"/>
              </w:rPr>
            </w:pPr>
            <w:r w:rsidRPr="000E4F46">
              <w:rPr>
                <w:rFonts w:ascii="Univers" w:hAnsi="Univers"/>
                <w:b/>
                <w:sz w:val="16"/>
              </w:rPr>
              <w:t>NO</w:t>
            </w:r>
            <w:r w:rsidRPr="000E4F46">
              <w:rPr>
                <w:rFonts w:ascii="Univers" w:hAnsi="Univers"/>
                <w:b/>
                <w:sz w:val="16"/>
                <w:vertAlign w:val="subscript"/>
              </w:rPr>
              <w:t>2</w:t>
            </w:r>
          </w:p>
        </w:tc>
        <w:tc>
          <w:tcPr>
            <w:tcW w:w="1020" w:type="dxa"/>
            <w:tcBorders>
              <w:top w:val="single" w:sz="7" w:space="0" w:color="auto"/>
              <w:left w:val="single" w:sz="7" w:space="0" w:color="auto"/>
            </w:tcBorders>
          </w:tcPr>
          <w:p w14:paraId="4D6BEE13" w14:textId="77777777" w:rsidR="000315BF" w:rsidRPr="000E4F46" w:rsidRDefault="000315BF" w:rsidP="00934A7D">
            <w:pPr>
              <w:tabs>
                <w:tab w:val="left" w:pos="-720"/>
              </w:tabs>
              <w:suppressAutoHyphens/>
              <w:spacing w:before="90" w:after="126"/>
              <w:rPr>
                <w:rFonts w:ascii="Univers" w:hAnsi="Univers"/>
                <w:b/>
                <w:sz w:val="16"/>
              </w:rPr>
            </w:pPr>
            <w:r w:rsidRPr="000E4F46">
              <w:rPr>
                <w:rFonts w:ascii="Univers" w:hAnsi="Univers"/>
                <w:b/>
                <w:sz w:val="16"/>
              </w:rPr>
              <w:t>SO</w:t>
            </w:r>
            <w:r w:rsidRPr="000E4F46">
              <w:rPr>
                <w:rFonts w:ascii="Univers" w:hAnsi="Univers"/>
                <w:b/>
                <w:sz w:val="16"/>
                <w:vertAlign w:val="subscript"/>
              </w:rPr>
              <w:t>2</w:t>
            </w:r>
          </w:p>
        </w:tc>
        <w:tc>
          <w:tcPr>
            <w:tcW w:w="1020" w:type="dxa"/>
            <w:gridSpan w:val="2"/>
            <w:tcBorders>
              <w:top w:val="single" w:sz="7" w:space="0" w:color="auto"/>
              <w:left w:val="single" w:sz="7" w:space="0" w:color="auto"/>
            </w:tcBorders>
          </w:tcPr>
          <w:p w14:paraId="40992572" w14:textId="77777777" w:rsidR="000315BF" w:rsidRPr="000E4F46" w:rsidRDefault="000315BF" w:rsidP="00934A7D">
            <w:pPr>
              <w:tabs>
                <w:tab w:val="left" w:pos="-720"/>
              </w:tabs>
              <w:suppressAutoHyphens/>
              <w:spacing w:before="90" w:after="126"/>
              <w:rPr>
                <w:rFonts w:ascii="Univers" w:hAnsi="Univers"/>
                <w:b/>
                <w:sz w:val="16"/>
              </w:rPr>
            </w:pPr>
            <w:r w:rsidRPr="000E4F46">
              <w:rPr>
                <w:rFonts w:ascii="Univers" w:hAnsi="Univers"/>
                <w:b/>
                <w:sz w:val="16"/>
              </w:rPr>
              <w:t>PM</w:t>
            </w:r>
            <w:r w:rsidRPr="000E4F46">
              <w:rPr>
                <w:rFonts w:ascii="Univers" w:hAnsi="Univers"/>
                <w:b/>
                <w:sz w:val="16"/>
                <w:vertAlign w:val="subscript"/>
              </w:rPr>
              <w:t>10</w:t>
            </w:r>
          </w:p>
        </w:tc>
        <w:tc>
          <w:tcPr>
            <w:tcW w:w="1044" w:type="dxa"/>
            <w:tcBorders>
              <w:top w:val="single" w:sz="7" w:space="0" w:color="auto"/>
              <w:left w:val="single" w:sz="7" w:space="0" w:color="auto"/>
            </w:tcBorders>
          </w:tcPr>
          <w:p w14:paraId="4E3E5863" w14:textId="77777777" w:rsidR="000315BF" w:rsidRPr="000E4F46" w:rsidRDefault="000315BF" w:rsidP="00934A7D">
            <w:pPr>
              <w:tabs>
                <w:tab w:val="left" w:pos="-720"/>
              </w:tabs>
              <w:suppressAutoHyphens/>
              <w:spacing w:before="90" w:after="126"/>
              <w:rPr>
                <w:rFonts w:ascii="Univers" w:hAnsi="Univers"/>
                <w:b/>
                <w:sz w:val="16"/>
              </w:rPr>
            </w:pPr>
            <w:r w:rsidRPr="000E4F46">
              <w:rPr>
                <w:rFonts w:ascii="Univers" w:hAnsi="Univers"/>
                <w:b/>
                <w:sz w:val="16"/>
              </w:rPr>
              <w:t>VOC</w:t>
            </w:r>
          </w:p>
        </w:tc>
        <w:tc>
          <w:tcPr>
            <w:tcW w:w="1044" w:type="dxa"/>
            <w:gridSpan w:val="2"/>
            <w:tcBorders>
              <w:left w:val="single" w:sz="7" w:space="0" w:color="auto"/>
            </w:tcBorders>
          </w:tcPr>
          <w:p w14:paraId="48D19CDD" w14:textId="77777777" w:rsidR="000315BF" w:rsidRPr="000E4F46" w:rsidRDefault="000315BF" w:rsidP="00934A7D">
            <w:pPr>
              <w:tabs>
                <w:tab w:val="left" w:pos="-720"/>
              </w:tabs>
              <w:suppressAutoHyphens/>
              <w:spacing w:before="90" w:after="126"/>
              <w:rPr>
                <w:rFonts w:ascii="Univers" w:hAnsi="Univers"/>
                <w:b/>
                <w:sz w:val="16"/>
              </w:rPr>
            </w:pPr>
          </w:p>
        </w:tc>
        <w:tc>
          <w:tcPr>
            <w:tcW w:w="1044" w:type="dxa"/>
            <w:tcBorders>
              <w:left w:val="single" w:sz="7" w:space="0" w:color="auto"/>
            </w:tcBorders>
          </w:tcPr>
          <w:p w14:paraId="2C7BAE64" w14:textId="77777777" w:rsidR="000315BF" w:rsidRPr="000E4F46" w:rsidRDefault="000315BF" w:rsidP="00934A7D">
            <w:pPr>
              <w:tabs>
                <w:tab w:val="left" w:pos="-720"/>
              </w:tabs>
              <w:suppressAutoHyphens/>
              <w:spacing w:before="90" w:after="126"/>
              <w:rPr>
                <w:rFonts w:ascii="Univers" w:hAnsi="Univers"/>
                <w:b/>
                <w:sz w:val="16"/>
              </w:rPr>
            </w:pPr>
          </w:p>
        </w:tc>
        <w:tc>
          <w:tcPr>
            <w:tcW w:w="2491" w:type="dxa"/>
            <w:tcBorders>
              <w:left w:val="single" w:sz="7" w:space="0" w:color="auto"/>
              <w:right w:val="single" w:sz="7" w:space="0" w:color="auto"/>
            </w:tcBorders>
          </w:tcPr>
          <w:p w14:paraId="1FDDFF95" w14:textId="77777777" w:rsidR="000315BF" w:rsidRPr="000E4F46" w:rsidRDefault="000315BF" w:rsidP="00934A7D">
            <w:pPr>
              <w:tabs>
                <w:tab w:val="left" w:pos="-720"/>
              </w:tabs>
              <w:suppressAutoHyphens/>
              <w:spacing w:before="90" w:after="126"/>
              <w:rPr>
                <w:rFonts w:ascii="Univers" w:hAnsi="Univers"/>
                <w:b/>
                <w:sz w:val="16"/>
              </w:rPr>
            </w:pPr>
          </w:p>
        </w:tc>
      </w:tr>
      <w:tr w:rsidR="000315BF" w:rsidRPr="00066F67" w14:paraId="2B95622E" w14:textId="77777777">
        <w:tc>
          <w:tcPr>
            <w:tcW w:w="1245" w:type="dxa"/>
            <w:tcBorders>
              <w:top w:val="single" w:sz="7" w:space="0" w:color="auto"/>
              <w:left w:val="single" w:sz="7" w:space="0" w:color="auto"/>
            </w:tcBorders>
          </w:tcPr>
          <w:p w14:paraId="57075C01" w14:textId="77777777" w:rsidR="000315BF" w:rsidRPr="00066F67" w:rsidRDefault="000315BF" w:rsidP="00934A7D">
            <w:pPr>
              <w:tabs>
                <w:tab w:val="left" w:pos="-720"/>
              </w:tabs>
              <w:suppressAutoHyphens/>
              <w:spacing w:before="90"/>
              <w:rPr>
                <w:rFonts w:ascii="Univers" w:hAnsi="Univers"/>
                <w:sz w:val="16"/>
              </w:rPr>
            </w:pPr>
          </w:p>
          <w:p w14:paraId="50616E60" w14:textId="77777777" w:rsidR="000315BF" w:rsidRPr="00066F67" w:rsidRDefault="000315BF" w:rsidP="00934A7D">
            <w:pPr>
              <w:tabs>
                <w:tab w:val="left" w:pos="-720"/>
              </w:tabs>
              <w:suppressAutoHyphens/>
              <w:spacing w:after="126"/>
              <w:rPr>
                <w:rFonts w:ascii="Univers" w:hAnsi="Univers"/>
                <w:sz w:val="16"/>
              </w:rPr>
            </w:pPr>
          </w:p>
        </w:tc>
        <w:tc>
          <w:tcPr>
            <w:tcW w:w="4068" w:type="dxa"/>
            <w:tcBorders>
              <w:top w:val="single" w:sz="7" w:space="0" w:color="auto"/>
              <w:left w:val="single" w:sz="7" w:space="0" w:color="auto"/>
            </w:tcBorders>
          </w:tcPr>
          <w:p w14:paraId="44D434D0" w14:textId="77777777" w:rsidR="000315BF" w:rsidRPr="00066F67" w:rsidRDefault="000315BF" w:rsidP="00934A7D">
            <w:pPr>
              <w:tabs>
                <w:tab w:val="left" w:pos="-720"/>
              </w:tabs>
              <w:suppressAutoHyphens/>
              <w:spacing w:before="90" w:after="126"/>
              <w:rPr>
                <w:rFonts w:ascii="Univers" w:hAnsi="Univers"/>
                <w:sz w:val="16"/>
              </w:rPr>
            </w:pPr>
          </w:p>
        </w:tc>
        <w:tc>
          <w:tcPr>
            <w:tcW w:w="1120" w:type="dxa"/>
            <w:tcBorders>
              <w:top w:val="single" w:sz="7" w:space="0" w:color="auto"/>
              <w:left w:val="single" w:sz="7" w:space="0" w:color="auto"/>
            </w:tcBorders>
          </w:tcPr>
          <w:p w14:paraId="1BFAE489" w14:textId="77777777" w:rsidR="000315BF" w:rsidRPr="00066F67" w:rsidRDefault="000315BF" w:rsidP="00934A7D">
            <w:pPr>
              <w:tabs>
                <w:tab w:val="left" w:pos="-720"/>
              </w:tabs>
              <w:suppressAutoHyphens/>
              <w:spacing w:before="90" w:after="126"/>
              <w:rPr>
                <w:rFonts w:ascii="Univers" w:hAnsi="Univers"/>
                <w:sz w:val="16"/>
              </w:rPr>
            </w:pPr>
          </w:p>
        </w:tc>
        <w:tc>
          <w:tcPr>
            <w:tcW w:w="1020" w:type="dxa"/>
            <w:tcBorders>
              <w:top w:val="single" w:sz="7" w:space="0" w:color="auto"/>
              <w:left w:val="single" w:sz="7" w:space="0" w:color="auto"/>
            </w:tcBorders>
          </w:tcPr>
          <w:p w14:paraId="031E0E80" w14:textId="77777777" w:rsidR="000315BF" w:rsidRPr="00066F67" w:rsidRDefault="000315BF" w:rsidP="00934A7D">
            <w:pPr>
              <w:tabs>
                <w:tab w:val="left" w:pos="-720"/>
              </w:tabs>
              <w:suppressAutoHyphens/>
              <w:spacing w:before="90" w:after="126"/>
              <w:rPr>
                <w:rFonts w:ascii="Univers" w:hAnsi="Univers"/>
                <w:sz w:val="16"/>
              </w:rPr>
            </w:pPr>
          </w:p>
        </w:tc>
        <w:tc>
          <w:tcPr>
            <w:tcW w:w="1020" w:type="dxa"/>
            <w:gridSpan w:val="2"/>
            <w:tcBorders>
              <w:top w:val="single" w:sz="7" w:space="0" w:color="auto"/>
              <w:left w:val="single" w:sz="7" w:space="0" w:color="auto"/>
            </w:tcBorders>
          </w:tcPr>
          <w:p w14:paraId="331EF6DA" w14:textId="77777777" w:rsidR="000315BF" w:rsidRPr="00066F67" w:rsidRDefault="000315BF" w:rsidP="00934A7D">
            <w:pPr>
              <w:tabs>
                <w:tab w:val="left" w:pos="-720"/>
              </w:tabs>
              <w:suppressAutoHyphens/>
              <w:spacing w:before="90" w:after="126"/>
              <w:rPr>
                <w:rFonts w:ascii="Univers" w:hAnsi="Univers"/>
                <w:sz w:val="16"/>
              </w:rPr>
            </w:pPr>
          </w:p>
        </w:tc>
        <w:tc>
          <w:tcPr>
            <w:tcW w:w="1044" w:type="dxa"/>
            <w:tcBorders>
              <w:top w:val="single" w:sz="7" w:space="0" w:color="auto"/>
              <w:left w:val="single" w:sz="7" w:space="0" w:color="auto"/>
            </w:tcBorders>
          </w:tcPr>
          <w:p w14:paraId="45F0E56F" w14:textId="77777777" w:rsidR="000315BF" w:rsidRPr="00066F67" w:rsidRDefault="000315BF" w:rsidP="00934A7D">
            <w:pPr>
              <w:tabs>
                <w:tab w:val="left" w:pos="-720"/>
              </w:tabs>
              <w:suppressAutoHyphens/>
              <w:spacing w:before="90" w:after="126"/>
              <w:rPr>
                <w:rFonts w:ascii="Univers" w:hAnsi="Univers"/>
                <w:sz w:val="16"/>
              </w:rPr>
            </w:pPr>
          </w:p>
        </w:tc>
        <w:tc>
          <w:tcPr>
            <w:tcW w:w="1044" w:type="dxa"/>
            <w:gridSpan w:val="2"/>
            <w:tcBorders>
              <w:top w:val="single" w:sz="7" w:space="0" w:color="auto"/>
              <w:left w:val="single" w:sz="7" w:space="0" w:color="auto"/>
            </w:tcBorders>
          </w:tcPr>
          <w:p w14:paraId="459EB4CE" w14:textId="77777777" w:rsidR="000315BF" w:rsidRPr="00066F67" w:rsidRDefault="000315BF" w:rsidP="00934A7D">
            <w:pPr>
              <w:tabs>
                <w:tab w:val="left" w:pos="-720"/>
              </w:tabs>
              <w:suppressAutoHyphens/>
              <w:spacing w:before="90" w:after="126"/>
              <w:rPr>
                <w:rFonts w:ascii="Univers" w:hAnsi="Univers"/>
                <w:sz w:val="16"/>
              </w:rPr>
            </w:pPr>
          </w:p>
        </w:tc>
        <w:tc>
          <w:tcPr>
            <w:tcW w:w="1044" w:type="dxa"/>
            <w:tcBorders>
              <w:top w:val="single" w:sz="7" w:space="0" w:color="auto"/>
              <w:left w:val="single" w:sz="7" w:space="0" w:color="auto"/>
            </w:tcBorders>
          </w:tcPr>
          <w:p w14:paraId="748B28BC" w14:textId="77777777" w:rsidR="000315BF" w:rsidRPr="00066F67" w:rsidRDefault="000315BF" w:rsidP="00934A7D">
            <w:pPr>
              <w:tabs>
                <w:tab w:val="left" w:pos="-720"/>
              </w:tabs>
              <w:suppressAutoHyphens/>
              <w:spacing w:before="90" w:after="126"/>
              <w:rPr>
                <w:rFonts w:ascii="Univers" w:hAnsi="Univers"/>
                <w:sz w:val="16"/>
              </w:rPr>
            </w:pPr>
          </w:p>
        </w:tc>
        <w:tc>
          <w:tcPr>
            <w:tcW w:w="2491" w:type="dxa"/>
            <w:tcBorders>
              <w:top w:val="single" w:sz="7" w:space="0" w:color="auto"/>
              <w:left w:val="single" w:sz="7" w:space="0" w:color="auto"/>
              <w:right w:val="single" w:sz="7" w:space="0" w:color="auto"/>
            </w:tcBorders>
          </w:tcPr>
          <w:p w14:paraId="19A6B5B3" w14:textId="77777777" w:rsidR="000315BF" w:rsidRPr="00066F67" w:rsidRDefault="000315BF" w:rsidP="00934A7D">
            <w:pPr>
              <w:tabs>
                <w:tab w:val="left" w:pos="-720"/>
              </w:tabs>
              <w:suppressAutoHyphens/>
              <w:spacing w:before="90" w:after="126"/>
              <w:rPr>
                <w:rFonts w:ascii="Univers" w:hAnsi="Univers"/>
                <w:sz w:val="16"/>
              </w:rPr>
            </w:pPr>
          </w:p>
        </w:tc>
      </w:tr>
      <w:tr w:rsidR="000315BF" w:rsidRPr="00066F67" w14:paraId="4DB4C0F1" w14:textId="77777777">
        <w:tc>
          <w:tcPr>
            <w:tcW w:w="1245" w:type="dxa"/>
            <w:tcBorders>
              <w:top w:val="single" w:sz="7" w:space="0" w:color="auto"/>
              <w:left w:val="single" w:sz="7" w:space="0" w:color="auto"/>
            </w:tcBorders>
          </w:tcPr>
          <w:p w14:paraId="1CE4437F" w14:textId="77777777" w:rsidR="000315BF" w:rsidRPr="00066F67" w:rsidRDefault="000315BF" w:rsidP="00934A7D">
            <w:pPr>
              <w:tabs>
                <w:tab w:val="left" w:pos="-720"/>
              </w:tabs>
              <w:suppressAutoHyphens/>
              <w:spacing w:before="90"/>
              <w:rPr>
                <w:rFonts w:ascii="Univers" w:hAnsi="Univers"/>
                <w:sz w:val="16"/>
              </w:rPr>
            </w:pPr>
          </w:p>
          <w:p w14:paraId="7BFE2F3B" w14:textId="77777777" w:rsidR="000315BF" w:rsidRPr="00066F67" w:rsidRDefault="000315BF" w:rsidP="00934A7D">
            <w:pPr>
              <w:tabs>
                <w:tab w:val="left" w:pos="-720"/>
              </w:tabs>
              <w:suppressAutoHyphens/>
              <w:spacing w:after="126"/>
              <w:rPr>
                <w:rFonts w:ascii="Univers" w:hAnsi="Univers"/>
                <w:sz w:val="16"/>
              </w:rPr>
            </w:pPr>
          </w:p>
        </w:tc>
        <w:tc>
          <w:tcPr>
            <w:tcW w:w="4068" w:type="dxa"/>
            <w:tcBorders>
              <w:top w:val="single" w:sz="7" w:space="0" w:color="auto"/>
              <w:left w:val="single" w:sz="7" w:space="0" w:color="auto"/>
            </w:tcBorders>
          </w:tcPr>
          <w:p w14:paraId="6166F14E" w14:textId="77777777" w:rsidR="000315BF" w:rsidRPr="00066F67" w:rsidRDefault="000315BF" w:rsidP="00934A7D">
            <w:pPr>
              <w:tabs>
                <w:tab w:val="left" w:pos="-720"/>
              </w:tabs>
              <w:suppressAutoHyphens/>
              <w:spacing w:before="90" w:after="126"/>
              <w:rPr>
                <w:rFonts w:ascii="Univers" w:hAnsi="Univers"/>
                <w:sz w:val="16"/>
              </w:rPr>
            </w:pPr>
          </w:p>
        </w:tc>
        <w:tc>
          <w:tcPr>
            <w:tcW w:w="1120" w:type="dxa"/>
            <w:tcBorders>
              <w:top w:val="single" w:sz="7" w:space="0" w:color="auto"/>
              <w:left w:val="single" w:sz="7" w:space="0" w:color="auto"/>
            </w:tcBorders>
          </w:tcPr>
          <w:p w14:paraId="45441560" w14:textId="77777777" w:rsidR="000315BF" w:rsidRPr="00066F67" w:rsidRDefault="000315BF" w:rsidP="00934A7D">
            <w:pPr>
              <w:tabs>
                <w:tab w:val="left" w:pos="-720"/>
              </w:tabs>
              <w:suppressAutoHyphens/>
              <w:spacing w:before="90" w:after="126"/>
              <w:rPr>
                <w:rFonts w:ascii="Univers" w:hAnsi="Univers"/>
                <w:sz w:val="16"/>
              </w:rPr>
            </w:pPr>
          </w:p>
        </w:tc>
        <w:tc>
          <w:tcPr>
            <w:tcW w:w="1020" w:type="dxa"/>
            <w:tcBorders>
              <w:top w:val="single" w:sz="7" w:space="0" w:color="auto"/>
              <w:left w:val="single" w:sz="7" w:space="0" w:color="auto"/>
            </w:tcBorders>
          </w:tcPr>
          <w:p w14:paraId="5FF4EE1F" w14:textId="77777777" w:rsidR="000315BF" w:rsidRPr="00066F67" w:rsidRDefault="000315BF" w:rsidP="00934A7D">
            <w:pPr>
              <w:tabs>
                <w:tab w:val="left" w:pos="-720"/>
              </w:tabs>
              <w:suppressAutoHyphens/>
              <w:spacing w:before="90" w:after="126"/>
              <w:rPr>
                <w:rFonts w:ascii="Univers" w:hAnsi="Univers"/>
                <w:sz w:val="16"/>
              </w:rPr>
            </w:pPr>
          </w:p>
        </w:tc>
        <w:tc>
          <w:tcPr>
            <w:tcW w:w="1020" w:type="dxa"/>
            <w:gridSpan w:val="2"/>
            <w:tcBorders>
              <w:top w:val="single" w:sz="7" w:space="0" w:color="auto"/>
              <w:left w:val="single" w:sz="7" w:space="0" w:color="auto"/>
            </w:tcBorders>
          </w:tcPr>
          <w:p w14:paraId="52600AD4" w14:textId="77777777" w:rsidR="000315BF" w:rsidRPr="00066F67" w:rsidRDefault="000315BF" w:rsidP="00934A7D">
            <w:pPr>
              <w:tabs>
                <w:tab w:val="left" w:pos="-720"/>
              </w:tabs>
              <w:suppressAutoHyphens/>
              <w:spacing w:before="90" w:after="126"/>
              <w:rPr>
                <w:rFonts w:ascii="Univers" w:hAnsi="Univers"/>
                <w:sz w:val="16"/>
              </w:rPr>
            </w:pPr>
          </w:p>
        </w:tc>
        <w:tc>
          <w:tcPr>
            <w:tcW w:w="1044" w:type="dxa"/>
            <w:tcBorders>
              <w:top w:val="single" w:sz="7" w:space="0" w:color="auto"/>
              <w:left w:val="single" w:sz="7" w:space="0" w:color="auto"/>
            </w:tcBorders>
          </w:tcPr>
          <w:p w14:paraId="498C529D" w14:textId="77777777" w:rsidR="000315BF" w:rsidRPr="00066F67" w:rsidRDefault="000315BF" w:rsidP="00934A7D">
            <w:pPr>
              <w:tabs>
                <w:tab w:val="left" w:pos="-720"/>
              </w:tabs>
              <w:suppressAutoHyphens/>
              <w:spacing w:before="90" w:after="126"/>
              <w:rPr>
                <w:rFonts w:ascii="Univers" w:hAnsi="Univers"/>
                <w:sz w:val="16"/>
              </w:rPr>
            </w:pPr>
          </w:p>
        </w:tc>
        <w:tc>
          <w:tcPr>
            <w:tcW w:w="1044" w:type="dxa"/>
            <w:gridSpan w:val="2"/>
            <w:tcBorders>
              <w:top w:val="single" w:sz="7" w:space="0" w:color="auto"/>
              <w:left w:val="single" w:sz="7" w:space="0" w:color="auto"/>
            </w:tcBorders>
          </w:tcPr>
          <w:p w14:paraId="274A2495" w14:textId="77777777" w:rsidR="000315BF" w:rsidRPr="00066F67" w:rsidRDefault="000315BF" w:rsidP="00934A7D">
            <w:pPr>
              <w:tabs>
                <w:tab w:val="left" w:pos="-720"/>
              </w:tabs>
              <w:suppressAutoHyphens/>
              <w:spacing w:before="90" w:after="126"/>
              <w:rPr>
                <w:rFonts w:ascii="Univers" w:hAnsi="Univers"/>
                <w:sz w:val="16"/>
              </w:rPr>
            </w:pPr>
          </w:p>
        </w:tc>
        <w:tc>
          <w:tcPr>
            <w:tcW w:w="1044" w:type="dxa"/>
            <w:tcBorders>
              <w:top w:val="single" w:sz="7" w:space="0" w:color="auto"/>
              <w:left w:val="single" w:sz="7" w:space="0" w:color="auto"/>
            </w:tcBorders>
          </w:tcPr>
          <w:p w14:paraId="626A2FE9" w14:textId="77777777" w:rsidR="000315BF" w:rsidRPr="00066F67" w:rsidRDefault="000315BF" w:rsidP="00934A7D">
            <w:pPr>
              <w:tabs>
                <w:tab w:val="left" w:pos="-720"/>
              </w:tabs>
              <w:suppressAutoHyphens/>
              <w:spacing w:before="90" w:after="126"/>
              <w:rPr>
                <w:rFonts w:ascii="Univers" w:hAnsi="Univers"/>
                <w:sz w:val="16"/>
              </w:rPr>
            </w:pPr>
          </w:p>
        </w:tc>
        <w:tc>
          <w:tcPr>
            <w:tcW w:w="2491" w:type="dxa"/>
            <w:tcBorders>
              <w:top w:val="single" w:sz="7" w:space="0" w:color="auto"/>
              <w:left w:val="single" w:sz="7" w:space="0" w:color="auto"/>
              <w:right w:val="single" w:sz="7" w:space="0" w:color="auto"/>
            </w:tcBorders>
          </w:tcPr>
          <w:p w14:paraId="1EBCD7EF" w14:textId="77777777" w:rsidR="000315BF" w:rsidRPr="00066F67" w:rsidRDefault="000315BF" w:rsidP="00934A7D">
            <w:pPr>
              <w:tabs>
                <w:tab w:val="left" w:pos="-720"/>
              </w:tabs>
              <w:suppressAutoHyphens/>
              <w:spacing w:before="90" w:after="126"/>
              <w:rPr>
                <w:rFonts w:ascii="Univers" w:hAnsi="Univers"/>
                <w:sz w:val="16"/>
              </w:rPr>
            </w:pPr>
          </w:p>
        </w:tc>
      </w:tr>
      <w:tr w:rsidR="000315BF" w:rsidRPr="00066F67" w14:paraId="7C41ED43" w14:textId="77777777">
        <w:tc>
          <w:tcPr>
            <w:tcW w:w="1245" w:type="dxa"/>
            <w:tcBorders>
              <w:top w:val="single" w:sz="7" w:space="0" w:color="auto"/>
              <w:left w:val="single" w:sz="7" w:space="0" w:color="auto"/>
            </w:tcBorders>
          </w:tcPr>
          <w:p w14:paraId="2A5AC494" w14:textId="77777777" w:rsidR="000315BF" w:rsidRPr="00066F67" w:rsidRDefault="000315BF" w:rsidP="00934A7D">
            <w:pPr>
              <w:tabs>
                <w:tab w:val="left" w:pos="-720"/>
              </w:tabs>
              <w:suppressAutoHyphens/>
              <w:spacing w:before="90"/>
              <w:rPr>
                <w:rFonts w:ascii="Univers" w:hAnsi="Univers"/>
                <w:sz w:val="16"/>
              </w:rPr>
            </w:pPr>
          </w:p>
          <w:p w14:paraId="7734323C" w14:textId="77777777" w:rsidR="000315BF" w:rsidRPr="00066F67" w:rsidRDefault="000315BF" w:rsidP="00934A7D">
            <w:pPr>
              <w:tabs>
                <w:tab w:val="left" w:pos="-720"/>
              </w:tabs>
              <w:suppressAutoHyphens/>
              <w:spacing w:after="126"/>
              <w:rPr>
                <w:rFonts w:ascii="Univers" w:hAnsi="Univers"/>
                <w:sz w:val="16"/>
              </w:rPr>
            </w:pPr>
          </w:p>
        </w:tc>
        <w:tc>
          <w:tcPr>
            <w:tcW w:w="4068" w:type="dxa"/>
            <w:tcBorders>
              <w:top w:val="single" w:sz="7" w:space="0" w:color="auto"/>
              <w:left w:val="single" w:sz="7" w:space="0" w:color="auto"/>
            </w:tcBorders>
          </w:tcPr>
          <w:p w14:paraId="28782B26" w14:textId="77777777" w:rsidR="000315BF" w:rsidRPr="00066F67" w:rsidRDefault="000315BF" w:rsidP="00934A7D">
            <w:pPr>
              <w:tabs>
                <w:tab w:val="left" w:pos="-720"/>
              </w:tabs>
              <w:suppressAutoHyphens/>
              <w:spacing w:before="90" w:after="126"/>
              <w:rPr>
                <w:rFonts w:ascii="Univers" w:hAnsi="Univers"/>
                <w:sz w:val="16"/>
              </w:rPr>
            </w:pPr>
          </w:p>
        </w:tc>
        <w:tc>
          <w:tcPr>
            <w:tcW w:w="1120" w:type="dxa"/>
            <w:tcBorders>
              <w:top w:val="single" w:sz="7" w:space="0" w:color="auto"/>
              <w:left w:val="single" w:sz="7" w:space="0" w:color="auto"/>
            </w:tcBorders>
          </w:tcPr>
          <w:p w14:paraId="251C1451" w14:textId="77777777" w:rsidR="000315BF" w:rsidRPr="00066F67" w:rsidRDefault="000315BF" w:rsidP="00934A7D">
            <w:pPr>
              <w:tabs>
                <w:tab w:val="left" w:pos="-720"/>
              </w:tabs>
              <w:suppressAutoHyphens/>
              <w:spacing w:before="90" w:after="126"/>
              <w:rPr>
                <w:rFonts w:ascii="Univers" w:hAnsi="Univers"/>
                <w:sz w:val="16"/>
              </w:rPr>
            </w:pPr>
          </w:p>
        </w:tc>
        <w:tc>
          <w:tcPr>
            <w:tcW w:w="1020" w:type="dxa"/>
            <w:tcBorders>
              <w:top w:val="single" w:sz="7" w:space="0" w:color="auto"/>
              <w:left w:val="single" w:sz="7" w:space="0" w:color="auto"/>
            </w:tcBorders>
          </w:tcPr>
          <w:p w14:paraId="41443427" w14:textId="77777777" w:rsidR="000315BF" w:rsidRPr="00066F67" w:rsidRDefault="000315BF" w:rsidP="00934A7D">
            <w:pPr>
              <w:tabs>
                <w:tab w:val="left" w:pos="-720"/>
              </w:tabs>
              <w:suppressAutoHyphens/>
              <w:spacing w:before="90" w:after="126"/>
              <w:rPr>
                <w:rFonts w:ascii="Univers" w:hAnsi="Univers"/>
                <w:sz w:val="16"/>
              </w:rPr>
            </w:pPr>
          </w:p>
        </w:tc>
        <w:tc>
          <w:tcPr>
            <w:tcW w:w="1020" w:type="dxa"/>
            <w:gridSpan w:val="2"/>
            <w:tcBorders>
              <w:top w:val="single" w:sz="7" w:space="0" w:color="auto"/>
              <w:left w:val="single" w:sz="7" w:space="0" w:color="auto"/>
            </w:tcBorders>
          </w:tcPr>
          <w:p w14:paraId="70919601" w14:textId="77777777" w:rsidR="000315BF" w:rsidRPr="00066F67" w:rsidRDefault="000315BF" w:rsidP="00934A7D">
            <w:pPr>
              <w:tabs>
                <w:tab w:val="left" w:pos="-720"/>
              </w:tabs>
              <w:suppressAutoHyphens/>
              <w:spacing w:before="90" w:after="126"/>
              <w:rPr>
                <w:rFonts w:ascii="Univers" w:hAnsi="Univers"/>
                <w:sz w:val="16"/>
              </w:rPr>
            </w:pPr>
          </w:p>
        </w:tc>
        <w:tc>
          <w:tcPr>
            <w:tcW w:w="1044" w:type="dxa"/>
            <w:tcBorders>
              <w:top w:val="single" w:sz="7" w:space="0" w:color="auto"/>
              <w:left w:val="single" w:sz="7" w:space="0" w:color="auto"/>
            </w:tcBorders>
          </w:tcPr>
          <w:p w14:paraId="1C349C67" w14:textId="77777777" w:rsidR="000315BF" w:rsidRPr="00066F67" w:rsidRDefault="000315BF" w:rsidP="00934A7D">
            <w:pPr>
              <w:tabs>
                <w:tab w:val="left" w:pos="-720"/>
              </w:tabs>
              <w:suppressAutoHyphens/>
              <w:spacing w:before="90" w:after="126"/>
              <w:rPr>
                <w:rFonts w:ascii="Univers" w:hAnsi="Univers"/>
                <w:sz w:val="16"/>
              </w:rPr>
            </w:pPr>
          </w:p>
        </w:tc>
        <w:tc>
          <w:tcPr>
            <w:tcW w:w="1044" w:type="dxa"/>
            <w:gridSpan w:val="2"/>
            <w:tcBorders>
              <w:top w:val="single" w:sz="7" w:space="0" w:color="auto"/>
              <w:left w:val="single" w:sz="7" w:space="0" w:color="auto"/>
            </w:tcBorders>
          </w:tcPr>
          <w:p w14:paraId="2960CE98" w14:textId="77777777" w:rsidR="000315BF" w:rsidRPr="00066F67" w:rsidRDefault="000315BF" w:rsidP="00934A7D">
            <w:pPr>
              <w:tabs>
                <w:tab w:val="left" w:pos="-720"/>
              </w:tabs>
              <w:suppressAutoHyphens/>
              <w:spacing w:before="90" w:after="126"/>
              <w:rPr>
                <w:rFonts w:ascii="Univers" w:hAnsi="Univers"/>
                <w:sz w:val="16"/>
              </w:rPr>
            </w:pPr>
          </w:p>
        </w:tc>
        <w:tc>
          <w:tcPr>
            <w:tcW w:w="1044" w:type="dxa"/>
            <w:tcBorders>
              <w:top w:val="single" w:sz="7" w:space="0" w:color="auto"/>
              <w:left w:val="single" w:sz="7" w:space="0" w:color="auto"/>
            </w:tcBorders>
          </w:tcPr>
          <w:p w14:paraId="01E27962" w14:textId="77777777" w:rsidR="000315BF" w:rsidRPr="00066F67" w:rsidRDefault="000315BF" w:rsidP="00934A7D">
            <w:pPr>
              <w:tabs>
                <w:tab w:val="left" w:pos="-720"/>
              </w:tabs>
              <w:suppressAutoHyphens/>
              <w:spacing w:before="90" w:after="126"/>
              <w:rPr>
                <w:rFonts w:ascii="Univers" w:hAnsi="Univers"/>
                <w:sz w:val="16"/>
              </w:rPr>
            </w:pPr>
          </w:p>
        </w:tc>
        <w:tc>
          <w:tcPr>
            <w:tcW w:w="2491" w:type="dxa"/>
            <w:tcBorders>
              <w:top w:val="single" w:sz="7" w:space="0" w:color="auto"/>
              <w:left w:val="single" w:sz="7" w:space="0" w:color="auto"/>
              <w:right w:val="single" w:sz="7" w:space="0" w:color="auto"/>
            </w:tcBorders>
          </w:tcPr>
          <w:p w14:paraId="6857681C" w14:textId="77777777" w:rsidR="000315BF" w:rsidRPr="00066F67" w:rsidRDefault="000315BF" w:rsidP="00934A7D">
            <w:pPr>
              <w:tabs>
                <w:tab w:val="left" w:pos="-720"/>
              </w:tabs>
              <w:suppressAutoHyphens/>
              <w:spacing w:before="90" w:after="126"/>
              <w:rPr>
                <w:rFonts w:ascii="Univers" w:hAnsi="Univers"/>
                <w:sz w:val="16"/>
              </w:rPr>
            </w:pPr>
          </w:p>
        </w:tc>
      </w:tr>
      <w:tr w:rsidR="000315BF" w:rsidRPr="00066F67" w14:paraId="6088228A" w14:textId="77777777">
        <w:tc>
          <w:tcPr>
            <w:tcW w:w="1245" w:type="dxa"/>
            <w:tcBorders>
              <w:top w:val="single" w:sz="7" w:space="0" w:color="auto"/>
              <w:left w:val="single" w:sz="7" w:space="0" w:color="auto"/>
              <w:bottom w:val="single" w:sz="7" w:space="0" w:color="auto"/>
            </w:tcBorders>
          </w:tcPr>
          <w:p w14:paraId="08381430" w14:textId="77777777" w:rsidR="000315BF" w:rsidRPr="00066F67" w:rsidRDefault="000315BF" w:rsidP="00934A7D">
            <w:pPr>
              <w:tabs>
                <w:tab w:val="left" w:pos="-720"/>
              </w:tabs>
              <w:suppressAutoHyphens/>
              <w:spacing w:before="90"/>
              <w:rPr>
                <w:rFonts w:ascii="Univers" w:hAnsi="Univers"/>
                <w:sz w:val="16"/>
              </w:rPr>
            </w:pPr>
          </w:p>
          <w:p w14:paraId="6A6B17D4" w14:textId="77777777" w:rsidR="000315BF" w:rsidRPr="00066F67" w:rsidRDefault="000315BF" w:rsidP="00934A7D">
            <w:pPr>
              <w:tabs>
                <w:tab w:val="left" w:pos="-720"/>
              </w:tabs>
              <w:suppressAutoHyphens/>
              <w:spacing w:after="126"/>
              <w:rPr>
                <w:rFonts w:ascii="Univers" w:hAnsi="Univers"/>
                <w:sz w:val="16"/>
              </w:rPr>
            </w:pPr>
          </w:p>
        </w:tc>
        <w:tc>
          <w:tcPr>
            <w:tcW w:w="4068" w:type="dxa"/>
            <w:tcBorders>
              <w:top w:val="single" w:sz="7" w:space="0" w:color="auto"/>
              <w:left w:val="single" w:sz="7" w:space="0" w:color="auto"/>
              <w:bottom w:val="single" w:sz="7" w:space="0" w:color="auto"/>
            </w:tcBorders>
          </w:tcPr>
          <w:p w14:paraId="297E082B" w14:textId="77777777" w:rsidR="000315BF" w:rsidRPr="00066F67" w:rsidRDefault="000315BF" w:rsidP="00934A7D">
            <w:pPr>
              <w:tabs>
                <w:tab w:val="left" w:pos="-720"/>
              </w:tabs>
              <w:suppressAutoHyphens/>
              <w:spacing w:before="90" w:after="126"/>
              <w:rPr>
                <w:rFonts w:ascii="Univers" w:hAnsi="Univers"/>
                <w:sz w:val="16"/>
              </w:rPr>
            </w:pPr>
          </w:p>
        </w:tc>
        <w:tc>
          <w:tcPr>
            <w:tcW w:w="1120" w:type="dxa"/>
            <w:tcBorders>
              <w:top w:val="single" w:sz="7" w:space="0" w:color="auto"/>
              <w:left w:val="single" w:sz="7" w:space="0" w:color="auto"/>
              <w:bottom w:val="single" w:sz="7" w:space="0" w:color="auto"/>
            </w:tcBorders>
          </w:tcPr>
          <w:p w14:paraId="630C1F87" w14:textId="77777777" w:rsidR="000315BF" w:rsidRPr="00066F67" w:rsidRDefault="000315BF" w:rsidP="00934A7D">
            <w:pPr>
              <w:tabs>
                <w:tab w:val="left" w:pos="-720"/>
              </w:tabs>
              <w:suppressAutoHyphens/>
              <w:spacing w:before="90" w:after="126"/>
              <w:rPr>
                <w:rFonts w:ascii="Univers" w:hAnsi="Univers"/>
                <w:sz w:val="16"/>
              </w:rPr>
            </w:pPr>
          </w:p>
        </w:tc>
        <w:tc>
          <w:tcPr>
            <w:tcW w:w="1020" w:type="dxa"/>
            <w:tcBorders>
              <w:top w:val="single" w:sz="7" w:space="0" w:color="auto"/>
              <w:left w:val="single" w:sz="7" w:space="0" w:color="auto"/>
              <w:bottom w:val="single" w:sz="7" w:space="0" w:color="auto"/>
            </w:tcBorders>
          </w:tcPr>
          <w:p w14:paraId="632269F0" w14:textId="77777777" w:rsidR="000315BF" w:rsidRPr="00066F67" w:rsidRDefault="000315BF" w:rsidP="00934A7D">
            <w:pPr>
              <w:tabs>
                <w:tab w:val="left" w:pos="-720"/>
              </w:tabs>
              <w:suppressAutoHyphens/>
              <w:spacing w:before="90" w:after="126"/>
              <w:rPr>
                <w:rFonts w:ascii="Univers" w:hAnsi="Univers"/>
                <w:sz w:val="16"/>
              </w:rPr>
            </w:pPr>
          </w:p>
        </w:tc>
        <w:tc>
          <w:tcPr>
            <w:tcW w:w="1020" w:type="dxa"/>
            <w:gridSpan w:val="2"/>
            <w:tcBorders>
              <w:top w:val="single" w:sz="7" w:space="0" w:color="auto"/>
              <w:left w:val="single" w:sz="7" w:space="0" w:color="auto"/>
              <w:bottom w:val="single" w:sz="7" w:space="0" w:color="auto"/>
            </w:tcBorders>
          </w:tcPr>
          <w:p w14:paraId="3A470B9B" w14:textId="77777777" w:rsidR="000315BF" w:rsidRPr="00066F67" w:rsidRDefault="000315BF" w:rsidP="00934A7D">
            <w:pPr>
              <w:tabs>
                <w:tab w:val="left" w:pos="-720"/>
              </w:tabs>
              <w:suppressAutoHyphens/>
              <w:spacing w:before="90" w:after="126"/>
              <w:rPr>
                <w:rFonts w:ascii="Univers" w:hAnsi="Univers"/>
                <w:sz w:val="16"/>
              </w:rPr>
            </w:pPr>
          </w:p>
        </w:tc>
        <w:tc>
          <w:tcPr>
            <w:tcW w:w="1044" w:type="dxa"/>
            <w:tcBorders>
              <w:top w:val="single" w:sz="7" w:space="0" w:color="auto"/>
              <w:left w:val="single" w:sz="7" w:space="0" w:color="auto"/>
              <w:bottom w:val="single" w:sz="7" w:space="0" w:color="auto"/>
            </w:tcBorders>
          </w:tcPr>
          <w:p w14:paraId="529516F8" w14:textId="77777777" w:rsidR="000315BF" w:rsidRPr="00066F67" w:rsidRDefault="000315BF" w:rsidP="00934A7D">
            <w:pPr>
              <w:tabs>
                <w:tab w:val="left" w:pos="-720"/>
              </w:tabs>
              <w:suppressAutoHyphens/>
              <w:spacing w:before="90" w:after="126"/>
              <w:rPr>
                <w:rFonts w:ascii="Univers" w:hAnsi="Univers"/>
                <w:sz w:val="16"/>
              </w:rPr>
            </w:pPr>
          </w:p>
        </w:tc>
        <w:tc>
          <w:tcPr>
            <w:tcW w:w="1044" w:type="dxa"/>
            <w:gridSpan w:val="2"/>
            <w:tcBorders>
              <w:top w:val="single" w:sz="7" w:space="0" w:color="auto"/>
              <w:left w:val="single" w:sz="7" w:space="0" w:color="auto"/>
              <w:bottom w:val="single" w:sz="7" w:space="0" w:color="auto"/>
            </w:tcBorders>
          </w:tcPr>
          <w:p w14:paraId="3C9F03E2" w14:textId="77777777" w:rsidR="000315BF" w:rsidRPr="00066F67" w:rsidRDefault="000315BF" w:rsidP="00934A7D">
            <w:pPr>
              <w:tabs>
                <w:tab w:val="left" w:pos="-720"/>
              </w:tabs>
              <w:suppressAutoHyphens/>
              <w:spacing w:before="90" w:after="126"/>
              <w:rPr>
                <w:rFonts w:ascii="Univers" w:hAnsi="Univers"/>
                <w:sz w:val="16"/>
              </w:rPr>
            </w:pPr>
          </w:p>
        </w:tc>
        <w:tc>
          <w:tcPr>
            <w:tcW w:w="1044" w:type="dxa"/>
            <w:tcBorders>
              <w:top w:val="single" w:sz="7" w:space="0" w:color="auto"/>
              <w:left w:val="single" w:sz="7" w:space="0" w:color="auto"/>
              <w:bottom w:val="single" w:sz="7" w:space="0" w:color="auto"/>
            </w:tcBorders>
          </w:tcPr>
          <w:p w14:paraId="3B64BC22" w14:textId="77777777" w:rsidR="000315BF" w:rsidRPr="00066F67" w:rsidRDefault="000315BF" w:rsidP="00934A7D">
            <w:pPr>
              <w:tabs>
                <w:tab w:val="left" w:pos="-720"/>
              </w:tabs>
              <w:suppressAutoHyphens/>
              <w:spacing w:before="90" w:after="126"/>
              <w:rPr>
                <w:rFonts w:ascii="Univers" w:hAnsi="Univers"/>
                <w:sz w:val="16"/>
              </w:rPr>
            </w:pPr>
          </w:p>
        </w:tc>
        <w:tc>
          <w:tcPr>
            <w:tcW w:w="2491" w:type="dxa"/>
            <w:tcBorders>
              <w:top w:val="single" w:sz="7" w:space="0" w:color="auto"/>
              <w:left w:val="single" w:sz="7" w:space="0" w:color="auto"/>
              <w:bottom w:val="single" w:sz="7" w:space="0" w:color="auto"/>
              <w:right w:val="single" w:sz="7" w:space="0" w:color="auto"/>
            </w:tcBorders>
          </w:tcPr>
          <w:p w14:paraId="229245AF" w14:textId="77777777" w:rsidR="000315BF" w:rsidRPr="00066F67" w:rsidRDefault="000315BF" w:rsidP="00934A7D">
            <w:pPr>
              <w:tabs>
                <w:tab w:val="left" w:pos="-720"/>
              </w:tabs>
              <w:suppressAutoHyphens/>
              <w:spacing w:before="90" w:after="126"/>
              <w:rPr>
                <w:rFonts w:ascii="Univers" w:hAnsi="Univers"/>
                <w:sz w:val="16"/>
              </w:rPr>
            </w:pPr>
          </w:p>
        </w:tc>
      </w:tr>
    </w:tbl>
    <w:p w14:paraId="61A1EB69" w14:textId="77777777" w:rsidR="003E0991" w:rsidRDefault="003E0991" w:rsidP="00934A7D">
      <w:pPr>
        <w:tabs>
          <w:tab w:val="left" w:pos="-720"/>
        </w:tabs>
        <w:suppressAutoHyphens/>
        <w:rPr>
          <w:rFonts w:ascii="Univers" w:hAnsi="Univers"/>
          <w:b/>
          <w:sz w:val="16"/>
        </w:rPr>
      </w:pPr>
    </w:p>
    <w:p w14:paraId="1BD10ED6" w14:textId="77777777" w:rsidR="000315BF" w:rsidRDefault="000315BF" w:rsidP="00934A7D">
      <w:pPr>
        <w:tabs>
          <w:tab w:val="left" w:pos="-720"/>
        </w:tabs>
        <w:suppressAutoHyphens/>
        <w:rPr>
          <w:rFonts w:ascii="Univers" w:hAnsi="Univers"/>
          <w:sz w:val="16"/>
        </w:rPr>
      </w:pPr>
      <w:r>
        <w:rPr>
          <w:rFonts w:ascii="Univers" w:hAnsi="Univers"/>
          <w:b/>
          <w:sz w:val="16"/>
        </w:rPr>
        <w:t>Table 2:</w:t>
      </w:r>
      <w:r>
        <w:rPr>
          <w:rFonts w:ascii="Univers" w:hAnsi="Univers"/>
          <w:sz w:val="16"/>
        </w:rPr>
        <w:t xml:space="preserve"> Indicate whether any emission units are exempted as insignificant activities by virtue of size or production rate as indicated in</w:t>
      </w:r>
      <w:r w:rsidR="00066F67">
        <w:rPr>
          <w:rFonts w:ascii="Univers" w:hAnsi="Univers"/>
          <w:sz w:val="16"/>
        </w:rPr>
        <w:t xml:space="preserve"> this table.</w:t>
      </w:r>
      <w:r>
        <w:rPr>
          <w:rFonts w:ascii="Univers" w:hAnsi="Univers"/>
          <w:sz w:val="16"/>
        </w:rPr>
        <w:t xml:space="preserve"> State the size or capacity in the </w:t>
      </w:r>
    </w:p>
    <w:p w14:paraId="3E32EC9A" w14:textId="77777777" w:rsidR="000315BF" w:rsidRDefault="000315BF" w:rsidP="00934A7D">
      <w:pPr>
        <w:tabs>
          <w:tab w:val="left" w:pos="-720"/>
        </w:tabs>
        <w:suppressAutoHyphens/>
        <w:rPr>
          <w:rFonts w:ascii="Univers" w:hAnsi="Univers"/>
          <w:sz w:val="16"/>
        </w:rPr>
      </w:pPr>
      <w:r>
        <w:rPr>
          <w:rFonts w:ascii="Univers" w:hAnsi="Univers"/>
          <w:sz w:val="16"/>
        </w:rPr>
        <w:t>appropriate box under the size or production rate after descri</w:t>
      </w:r>
      <w:r w:rsidR="00066F67">
        <w:rPr>
          <w:rFonts w:ascii="Univers" w:hAnsi="Univers"/>
          <w:sz w:val="16"/>
        </w:rPr>
        <w:t xml:space="preserve">bing and identifying the unit. </w:t>
      </w:r>
      <w:r>
        <w:rPr>
          <w:rFonts w:ascii="Univers" w:hAnsi="Univers"/>
          <w:sz w:val="16"/>
        </w:rPr>
        <w:t>(</w:t>
      </w:r>
      <w:r>
        <w:rPr>
          <w:rFonts w:ascii="Univers" w:hAnsi="Univers"/>
          <w:sz w:val="16"/>
          <w:u w:val="single"/>
        </w:rPr>
        <w:t>Regulations</w:t>
      </w:r>
      <w:r>
        <w:rPr>
          <w:rFonts w:ascii="Univers" w:hAnsi="Univers"/>
          <w:sz w:val="16"/>
        </w:rPr>
        <w:t xml:space="preserve">, </w:t>
      </w:r>
      <w:r w:rsidR="00027F8E">
        <w:rPr>
          <w:rFonts w:ascii="Univers" w:hAnsi="Univers"/>
          <w:sz w:val="16"/>
        </w:rPr>
        <w:t>9VAC5</w:t>
      </w:r>
      <w:r>
        <w:rPr>
          <w:rFonts w:ascii="Univers" w:hAnsi="Univers"/>
          <w:sz w:val="16"/>
        </w:rPr>
        <w:t xml:space="preserve">-80-90.D.1.a.; </w:t>
      </w:r>
      <w:r w:rsidR="00027F8E">
        <w:rPr>
          <w:rFonts w:ascii="Univers" w:hAnsi="Univers"/>
          <w:sz w:val="16"/>
        </w:rPr>
        <w:t>9VAC5</w:t>
      </w:r>
      <w:r>
        <w:rPr>
          <w:rFonts w:ascii="Univers" w:hAnsi="Univers"/>
          <w:sz w:val="16"/>
        </w:rPr>
        <w:t>-80-720.C.)</w:t>
      </w:r>
    </w:p>
    <w:tbl>
      <w:tblPr>
        <w:tblW w:w="0" w:type="auto"/>
        <w:tblInd w:w="120" w:type="dxa"/>
        <w:tblLayout w:type="fixed"/>
        <w:tblCellMar>
          <w:left w:w="120" w:type="dxa"/>
          <w:right w:w="120" w:type="dxa"/>
        </w:tblCellMar>
        <w:tblLook w:val="0000" w:firstRow="0" w:lastRow="0" w:firstColumn="0" w:lastColumn="0" w:noHBand="0" w:noVBand="0"/>
      </w:tblPr>
      <w:tblGrid>
        <w:gridCol w:w="1281"/>
        <w:gridCol w:w="4104"/>
        <w:gridCol w:w="1296"/>
        <w:gridCol w:w="879"/>
        <w:gridCol w:w="417"/>
        <w:gridCol w:w="1296"/>
        <w:gridCol w:w="357"/>
        <w:gridCol w:w="939"/>
        <w:gridCol w:w="1764"/>
        <w:gridCol w:w="1764"/>
      </w:tblGrid>
      <w:tr w:rsidR="003E0991" w14:paraId="22CFFD07" w14:textId="77777777" w:rsidTr="003E0991">
        <w:tc>
          <w:tcPr>
            <w:tcW w:w="7560" w:type="dxa"/>
            <w:gridSpan w:val="4"/>
            <w:tcBorders>
              <w:top w:val="single" w:sz="7" w:space="0" w:color="auto"/>
              <w:left w:val="single" w:sz="7" w:space="0" w:color="auto"/>
            </w:tcBorders>
          </w:tcPr>
          <w:p w14:paraId="42ABA703" w14:textId="77777777" w:rsidR="003E0991" w:rsidRDefault="003E0991" w:rsidP="00934A7D">
            <w:pPr>
              <w:tabs>
                <w:tab w:val="left" w:pos="-720"/>
              </w:tabs>
              <w:suppressAutoHyphens/>
              <w:spacing w:before="90" w:after="126"/>
              <w:rPr>
                <w:rFonts w:ascii="Univers" w:hAnsi="Univers"/>
                <w:sz w:val="16"/>
              </w:rPr>
            </w:pPr>
            <w:r>
              <w:rPr>
                <w:rFonts w:ascii="Univers" w:hAnsi="Univers"/>
                <w:b/>
                <w:sz w:val="16"/>
              </w:rPr>
              <w:t>COMPANY NAME</w:t>
            </w:r>
          </w:p>
        </w:tc>
        <w:tc>
          <w:tcPr>
            <w:tcW w:w="2070" w:type="dxa"/>
            <w:gridSpan w:val="3"/>
            <w:tcBorders>
              <w:top w:val="single" w:sz="7" w:space="0" w:color="auto"/>
              <w:left w:val="single" w:sz="7" w:space="0" w:color="auto"/>
            </w:tcBorders>
          </w:tcPr>
          <w:p w14:paraId="4E32FA7A" w14:textId="77777777" w:rsidR="003E0991" w:rsidRDefault="003E0991" w:rsidP="00934A7D">
            <w:pPr>
              <w:tabs>
                <w:tab w:val="left" w:pos="-720"/>
              </w:tabs>
              <w:suppressAutoHyphens/>
              <w:spacing w:before="90" w:after="126"/>
              <w:rPr>
                <w:rFonts w:ascii="Univers" w:hAnsi="Univers"/>
                <w:sz w:val="16"/>
              </w:rPr>
            </w:pPr>
            <w:r>
              <w:rPr>
                <w:rFonts w:ascii="Univers" w:hAnsi="Univers"/>
                <w:b/>
                <w:sz w:val="16"/>
              </w:rPr>
              <w:t>DATE</w:t>
            </w:r>
          </w:p>
        </w:tc>
        <w:tc>
          <w:tcPr>
            <w:tcW w:w="4467" w:type="dxa"/>
            <w:gridSpan w:val="3"/>
            <w:tcBorders>
              <w:top w:val="single" w:sz="7" w:space="0" w:color="auto"/>
              <w:left w:val="single" w:sz="7" w:space="0" w:color="auto"/>
              <w:right w:val="single" w:sz="7" w:space="0" w:color="auto"/>
            </w:tcBorders>
          </w:tcPr>
          <w:p w14:paraId="14BFF2BD" w14:textId="77777777" w:rsidR="003E0991" w:rsidRDefault="003E0991" w:rsidP="003E0991">
            <w:pPr>
              <w:tabs>
                <w:tab w:val="left" w:pos="-720"/>
              </w:tabs>
              <w:suppressAutoHyphens/>
              <w:spacing w:before="90"/>
              <w:rPr>
                <w:rFonts w:ascii="Univers" w:hAnsi="Univers"/>
                <w:sz w:val="16"/>
              </w:rPr>
            </w:pPr>
            <w:r>
              <w:rPr>
                <w:rFonts w:ascii="Univers" w:hAnsi="Univers"/>
                <w:b/>
                <w:sz w:val="16"/>
              </w:rPr>
              <w:t>REGISTRATION NO.</w:t>
            </w:r>
          </w:p>
        </w:tc>
      </w:tr>
      <w:tr w:rsidR="000315BF" w14:paraId="5D03B7A9" w14:textId="77777777">
        <w:tc>
          <w:tcPr>
            <w:tcW w:w="1281" w:type="dxa"/>
            <w:tcBorders>
              <w:top w:val="single" w:sz="7" w:space="0" w:color="auto"/>
              <w:left w:val="single" w:sz="7" w:space="0" w:color="auto"/>
            </w:tcBorders>
          </w:tcPr>
          <w:p w14:paraId="202AAA25" w14:textId="77777777" w:rsidR="000315BF" w:rsidRPr="000E4F46" w:rsidRDefault="000315BF" w:rsidP="00934A7D">
            <w:pPr>
              <w:tabs>
                <w:tab w:val="left" w:pos="-720"/>
              </w:tabs>
              <w:suppressAutoHyphens/>
              <w:spacing w:before="90"/>
              <w:rPr>
                <w:rFonts w:ascii="Univers" w:hAnsi="Univers"/>
                <w:b/>
                <w:sz w:val="16"/>
              </w:rPr>
            </w:pPr>
            <w:r w:rsidRPr="000E4F46">
              <w:rPr>
                <w:rFonts w:ascii="Univers" w:hAnsi="Univers"/>
                <w:b/>
                <w:sz w:val="16"/>
              </w:rPr>
              <w:t>Unit ref. no.</w:t>
            </w:r>
          </w:p>
        </w:tc>
        <w:tc>
          <w:tcPr>
            <w:tcW w:w="4104" w:type="dxa"/>
            <w:tcBorders>
              <w:top w:val="single" w:sz="7" w:space="0" w:color="auto"/>
              <w:left w:val="single" w:sz="7" w:space="0" w:color="auto"/>
            </w:tcBorders>
          </w:tcPr>
          <w:p w14:paraId="1FCE148D" w14:textId="77777777" w:rsidR="000315BF" w:rsidRPr="000E4F46" w:rsidRDefault="000315BF" w:rsidP="00934A7D">
            <w:pPr>
              <w:tabs>
                <w:tab w:val="left" w:pos="-720"/>
              </w:tabs>
              <w:suppressAutoHyphens/>
              <w:spacing w:before="90"/>
              <w:rPr>
                <w:rFonts w:ascii="Univers" w:hAnsi="Univers"/>
                <w:b/>
                <w:sz w:val="16"/>
              </w:rPr>
            </w:pPr>
            <w:r w:rsidRPr="000E4F46">
              <w:rPr>
                <w:rFonts w:ascii="Univers" w:hAnsi="Univers"/>
                <w:b/>
                <w:sz w:val="16"/>
              </w:rPr>
              <w:t>Description of unit</w:t>
            </w:r>
          </w:p>
        </w:tc>
        <w:tc>
          <w:tcPr>
            <w:tcW w:w="2592" w:type="dxa"/>
            <w:gridSpan w:val="3"/>
            <w:tcBorders>
              <w:top w:val="single" w:sz="7" w:space="0" w:color="auto"/>
              <w:left w:val="single" w:sz="7" w:space="0" w:color="auto"/>
            </w:tcBorders>
          </w:tcPr>
          <w:p w14:paraId="3FF72729" w14:textId="77777777" w:rsidR="000315BF" w:rsidRPr="000E4F46" w:rsidRDefault="000315BF" w:rsidP="00934A7D">
            <w:pPr>
              <w:tabs>
                <w:tab w:val="left" w:pos="-720"/>
              </w:tabs>
              <w:suppressAutoHyphens/>
              <w:spacing w:before="90" w:after="126"/>
              <w:rPr>
                <w:rFonts w:ascii="Univers" w:hAnsi="Univers"/>
                <w:b/>
                <w:sz w:val="16"/>
              </w:rPr>
            </w:pPr>
            <w:r w:rsidRPr="000E4F46">
              <w:rPr>
                <w:rFonts w:ascii="Univers" w:hAnsi="Univers"/>
                <w:b/>
                <w:sz w:val="16"/>
              </w:rPr>
              <w:t>Internal combustion engines</w:t>
            </w:r>
          </w:p>
        </w:tc>
        <w:tc>
          <w:tcPr>
            <w:tcW w:w="2592" w:type="dxa"/>
            <w:gridSpan w:val="3"/>
            <w:tcBorders>
              <w:top w:val="single" w:sz="7" w:space="0" w:color="auto"/>
              <w:left w:val="single" w:sz="7" w:space="0" w:color="auto"/>
            </w:tcBorders>
          </w:tcPr>
          <w:p w14:paraId="07A623BE" w14:textId="77777777" w:rsidR="000315BF" w:rsidRPr="000E4F46" w:rsidRDefault="000315BF" w:rsidP="00934A7D">
            <w:pPr>
              <w:tabs>
                <w:tab w:val="left" w:pos="-720"/>
              </w:tabs>
              <w:suppressAutoHyphens/>
              <w:spacing w:before="90" w:after="126"/>
              <w:rPr>
                <w:rFonts w:ascii="Univers" w:hAnsi="Univers"/>
                <w:b/>
                <w:sz w:val="16"/>
              </w:rPr>
            </w:pPr>
            <w:r w:rsidRPr="000E4F46">
              <w:rPr>
                <w:rFonts w:ascii="Univers" w:hAnsi="Univers"/>
                <w:b/>
                <w:sz w:val="16"/>
              </w:rPr>
              <w:t>Fuel-burning equipment</w:t>
            </w:r>
          </w:p>
        </w:tc>
        <w:tc>
          <w:tcPr>
            <w:tcW w:w="1764" w:type="dxa"/>
            <w:tcBorders>
              <w:top w:val="single" w:sz="7" w:space="0" w:color="auto"/>
              <w:left w:val="single" w:sz="7" w:space="0" w:color="auto"/>
            </w:tcBorders>
          </w:tcPr>
          <w:p w14:paraId="0BB5ED51" w14:textId="77777777" w:rsidR="000315BF" w:rsidRPr="000E4F46" w:rsidRDefault="000315BF" w:rsidP="00934A7D">
            <w:pPr>
              <w:tabs>
                <w:tab w:val="left" w:pos="-720"/>
              </w:tabs>
              <w:suppressAutoHyphens/>
              <w:spacing w:before="90"/>
              <w:rPr>
                <w:rFonts w:ascii="Univers" w:hAnsi="Univers"/>
                <w:b/>
                <w:sz w:val="16"/>
              </w:rPr>
            </w:pPr>
          </w:p>
          <w:p w14:paraId="5D5E063B" w14:textId="77777777" w:rsidR="000315BF" w:rsidRPr="000E4F46" w:rsidRDefault="000315BF" w:rsidP="00934A7D">
            <w:pPr>
              <w:tabs>
                <w:tab w:val="left" w:pos="-720"/>
              </w:tabs>
              <w:suppressAutoHyphens/>
              <w:rPr>
                <w:rFonts w:ascii="Univers" w:hAnsi="Univers"/>
                <w:b/>
                <w:sz w:val="16"/>
              </w:rPr>
            </w:pPr>
            <w:r w:rsidRPr="000E4F46">
              <w:rPr>
                <w:rFonts w:ascii="Univers" w:hAnsi="Univers"/>
                <w:b/>
                <w:sz w:val="16"/>
              </w:rPr>
              <w:t>Tanks/reservoirs for used oil/lubricant &lt; 1000 gallons</w:t>
            </w:r>
          </w:p>
        </w:tc>
        <w:tc>
          <w:tcPr>
            <w:tcW w:w="1764" w:type="dxa"/>
            <w:tcBorders>
              <w:top w:val="single" w:sz="7" w:space="0" w:color="auto"/>
              <w:left w:val="single" w:sz="7" w:space="0" w:color="auto"/>
              <w:right w:val="single" w:sz="7" w:space="0" w:color="auto"/>
            </w:tcBorders>
          </w:tcPr>
          <w:p w14:paraId="7B21DC0C" w14:textId="77777777" w:rsidR="000315BF" w:rsidRPr="000E4F46" w:rsidRDefault="000315BF" w:rsidP="00934A7D">
            <w:pPr>
              <w:tabs>
                <w:tab w:val="left" w:pos="-720"/>
              </w:tabs>
              <w:suppressAutoHyphens/>
              <w:spacing w:before="90"/>
              <w:rPr>
                <w:rFonts w:ascii="Univers" w:hAnsi="Univers"/>
                <w:b/>
                <w:sz w:val="16"/>
              </w:rPr>
            </w:pPr>
            <w:r w:rsidRPr="000E4F46">
              <w:rPr>
                <w:rFonts w:ascii="Univers" w:hAnsi="Univers"/>
                <w:b/>
                <w:sz w:val="16"/>
              </w:rPr>
              <w:t xml:space="preserve">Emergency generators, </w:t>
            </w:r>
            <w:r w:rsidRPr="000E4F46">
              <w:rPr>
                <w:rFonts w:ascii="Univers" w:hAnsi="Univers"/>
                <w:b/>
                <w:sz w:val="16"/>
                <w:u w:val="single"/>
              </w:rPr>
              <w:t>&lt;</w:t>
            </w:r>
            <w:r w:rsidRPr="000E4F46">
              <w:rPr>
                <w:rFonts w:ascii="Univers" w:hAnsi="Univers"/>
                <w:b/>
                <w:sz w:val="16"/>
              </w:rPr>
              <w:t xml:space="preserve"> 500 hours/year, as per </w:t>
            </w:r>
            <w:r w:rsidRPr="000E4F46">
              <w:rPr>
                <w:rFonts w:ascii="Univers" w:hAnsi="Univers"/>
                <w:b/>
                <w:sz w:val="16"/>
                <w:u w:val="single"/>
              </w:rPr>
              <w:t>Regulations</w:t>
            </w:r>
            <w:r w:rsidRPr="000E4F46">
              <w:rPr>
                <w:rFonts w:ascii="Univers" w:hAnsi="Univers"/>
                <w:b/>
                <w:sz w:val="16"/>
              </w:rPr>
              <w:t xml:space="preserve">, </w:t>
            </w:r>
            <w:r w:rsidR="00027F8E">
              <w:rPr>
                <w:rFonts w:ascii="Univers" w:hAnsi="Univers"/>
                <w:b/>
                <w:sz w:val="16"/>
              </w:rPr>
              <w:t>9VAC5</w:t>
            </w:r>
            <w:r w:rsidRPr="000E4F46">
              <w:rPr>
                <w:rFonts w:ascii="Univers" w:hAnsi="Univers"/>
                <w:b/>
                <w:sz w:val="16"/>
              </w:rPr>
              <w:t>-80-720.C.4.</w:t>
            </w:r>
          </w:p>
        </w:tc>
      </w:tr>
      <w:tr w:rsidR="000315BF" w14:paraId="6154064C" w14:textId="77777777">
        <w:tc>
          <w:tcPr>
            <w:tcW w:w="1281" w:type="dxa"/>
            <w:tcBorders>
              <w:left w:val="single" w:sz="7" w:space="0" w:color="auto"/>
            </w:tcBorders>
          </w:tcPr>
          <w:p w14:paraId="72A9BF9C" w14:textId="77777777" w:rsidR="000315BF" w:rsidRPr="000E4F46" w:rsidRDefault="000315BF" w:rsidP="00934A7D">
            <w:pPr>
              <w:tabs>
                <w:tab w:val="left" w:pos="-720"/>
              </w:tabs>
              <w:suppressAutoHyphens/>
              <w:spacing w:before="90" w:after="126"/>
              <w:rPr>
                <w:rFonts w:ascii="Univers" w:hAnsi="Univers"/>
                <w:b/>
                <w:sz w:val="16"/>
              </w:rPr>
            </w:pPr>
          </w:p>
        </w:tc>
        <w:tc>
          <w:tcPr>
            <w:tcW w:w="4104" w:type="dxa"/>
            <w:tcBorders>
              <w:left w:val="single" w:sz="7" w:space="0" w:color="auto"/>
            </w:tcBorders>
          </w:tcPr>
          <w:p w14:paraId="7528AF1E" w14:textId="77777777" w:rsidR="000315BF" w:rsidRPr="000E4F46" w:rsidRDefault="000315BF" w:rsidP="00934A7D">
            <w:pPr>
              <w:tabs>
                <w:tab w:val="left" w:pos="-720"/>
              </w:tabs>
              <w:suppressAutoHyphens/>
              <w:spacing w:before="90" w:after="126"/>
              <w:rPr>
                <w:rFonts w:ascii="Univers" w:hAnsi="Univers"/>
                <w:b/>
                <w:sz w:val="16"/>
              </w:rPr>
            </w:pPr>
          </w:p>
        </w:tc>
        <w:tc>
          <w:tcPr>
            <w:tcW w:w="1296" w:type="dxa"/>
            <w:tcBorders>
              <w:top w:val="single" w:sz="7" w:space="0" w:color="auto"/>
              <w:left w:val="single" w:sz="7" w:space="0" w:color="auto"/>
            </w:tcBorders>
          </w:tcPr>
          <w:p w14:paraId="34D2FE05" w14:textId="77777777" w:rsidR="000315BF" w:rsidRPr="000E4F46" w:rsidRDefault="000315BF" w:rsidP="00F374DA">
            <w:pPr>
              <w:tabs>
                <w:tab w:val="left" w:pos="-720"/>
              </w:tabs>
              <w:suppressAutoHyphens/>
              <w:spacing w:before="90" w:after="126"/>
              <w:rPr>
                <w:rFonts w:ascii="Univers" w:hAnsi="Univers"/>
                <w:b/>
                <w:sz w:val="16"/>
              </w:rPr>
            </w:pPr>
            <w:r w:rsidRPr="000E4F46">
              <w:rPr>
                <w:rFonts w:ascii="Univers" w:hAnsi="Univers"/>
                <w:b/>
                <w:sz w:val="16"/>
              </w:rPr>
              <w:t xml:space="preserve">Diesel </w:t>
            </w:r>
            <w:r w:rsidR="00F374DA" w:rsidRPr="000E4F46">
              <w:rPr>
                <w:rFonts w:ascii="Univers" w:hAnsi="Univers"/>
                <w:b/>
                <w:sz w:val="16"/>
              </w:rPr>
              <w:t>≤ 259,000 Btu/</w:t>
            </w:r>
            <w:proofErr w:type="spellStart"/>
            <w:r w:rsidR="00F374DA" w:rsidRPr="000E4F46">
              <w:rPr>
                <w:rFonts w:ascii="Univers" w:hAnsi="Univers"/>
                <w:b/>
                <w:sz w:val="16"/>
              </w:rPr>
              <w:t>hr</w:t>
            </w:r>
            <w:proofErr w:type="spellEnd"/>
          </w:p>
        </w:tc>
        <w:tc>
          <w:tcPr>
            <w:tcW w:w="1296" w:type="dxa"/>
            <w:gridSpan w:val="2"/>
            <w:tcBorders>
              <w:top w:val="single" w:sz="7" w:space="0" w:color="auto"/>
              <w:left w:val="single" w:sz="7" w:space="0" w:color="auto"/>
            </w:tcBorders>
          </w:tcPr>
          <w:p w14:paraId="1D67E3DB" w14:textId="77777777" w:rsidR="000315BF" w:rsidRPr="000E4F46" w:rsidRDefault="000315BF" w:rsidP="00F374DA">
            <w:pPr>
              <w:tabs>
                <w:tab w:val="left" w:pos="-720"/>
              </w:tabs>
              <w:suppressAutoHyphens/>
              <w:spacing w:before="90" w:after="126"/>
              <w:rPr>
                <w:rFonts w:ascii="Univers" w:hAnsi="Univers"/>
                <w:b/>
                <w:sz w:val="16"/>
              </w:rPr>
            </w:pPr>
            <w:r w:rsidRPr="000E4F46">
              <w:rPr>
                <w:rFonts w:ascii="Univers" w:hAnsi="Univers"/>
                <w:b/>
                <w:sz w:val="16"/>
              </w:rPr>
              <w:t>Gasoline</w:t>
            </w:r>
            <w:r w:rsidR="00F374DA" w:rsidRPr="000E4F46">
              <w:rPr>
                <w:rFonts w:ascii="Univers" w:hAnsi="Univers"/>
                <w:b/>
                <w:sz w:val="16"/>
              </w:rPr>
              <w:t xml:space="preserve"> </w:t>
            </w:r>
            <w:r w:rsidRPr="000E4F46">
              <w:rPr>
                <w:rFonts w:ascii="Univers" w:hAnsi="Univers"/>
                <w:b/>
                <w:sz w:val="16"/>
              </w:rPr>
              <w:t xml:space="preserve"> </w:t>
            </w:r>
            <w:r w:rsidR="00F374DA" w:rsidRPr="000E4F46">
              <w:rPr>
                <w:rFonts w:ascii="Univers" w:hAnsi="Univers"/>
                <w:b/>
                <w:sz w:val="16"/>
              </w:rPr>
              <w:t>≤ 18,200 Btu/</w:t>
            </w:r>
            <w:proofErr w:type="spellStart"/>
            <w:r w:rsidR="00F374DA" w:rsidRPr="000E4F46">
              <w:rPr>
                <w:rFonts w:ascii="Univers" w:hAnsi="Univers"/>
                <w:b/>
                <w:sz w:val="16"/>
              </w:rPr>
              <w:t>hr</w:t>
            </w:r>
            <w:proofErr w:type="spellEnd"/>
          </w:p>
        </w:tc>
        <w:tc>
          <w:tcPr>
            <w:tcW w:w="1296" w:type="dxa"/>
            <w:tcBorders>
              <w:top w:val="single" w:sz="7" w:space="0" w:color="auto"/>
              <w:left w:val="single" w:sz="7" w:space="0" w:color="auto"/>
            </w:tcBorders>
          </w:tcPr>
          <w:p w14:paraId="359CFA76" w14:textId="77777777" w:rsidR="000315BF" w:rsidRPr="000E4F46" w:rsidRDefault="000315BF" w:rsidP="00F374DA">
            <w:pPr>
              <w:tabs>
                <w:tab w:val="left" w:pos="-720"/>
              </w:tabs>
              <w:suppressAutoHyphens/>
              <w:spacing w:before="90" w:after="126"/>
              <w:rPr>
                <w:rFonts w:ascii="Univers" w:hAnsi="Univers"/>
                <w:b/>
                <w:sz w:val="16"/>
              </w:rPr>
            </w:pPr>
            <w:r w:rsidRPr="000E4F46">
              <w:rPr>
                <w:rFonts w:ascii="Univers" w:hAnsi="Univers"/>
                <w:b/>
                <w:sz w:val="16"/>
              </w:rPr>
              <w:t xml:space="preserve">Natural gas </w:t>
            </w:r>
            <w:r w:rsidR="00F374DA" w:rsidRPr="000E4F46">
              <w:rPr>
                <w:rFonts w:ascii="Arial" w:hAnsi="Arial" w:cs="Arial"/>
                <w:b/>
                <w:sz w:val="16"/>
              </w:rPr>
              <w:t>≤</w:t>
            </w:r>
            <w:r w:rsidRPr="000E4F46">
              <w:rPr>
                <w:rFonts w:ascii="Univers" w:hAnsi="Univers"/>
                <w:b/>
                <w:sz w:val="16"/>
              </w:rPr>
              <w:t>10 MM BTU</w:t>
            </w:r>
          </w:p>
        </w:tc>
        <w:tc>
          <w:tcPr>
            <w:tcW w:w="1296" w:type="dxa"/>
            <w:gridSpan w:val="2"/>
            <w:tcBorders>
              <w:top w:val="single" w:sz="7" w:space="0" w:color="auto"/>
              <w:left w:val="single" w:sz="7" w:space="0" w:color="auto"/>
            </w:tcBorders>
          </w:tcPr>
          <w:p w14:paraId="624159A8" w14:textId="77777777" w:rsidR="000315BF" w:rsidRPr="000E4F46" w:rsidRDefault="000315BF" w:rsidP="00F374DA">
            <w:pPr>
              <w:tabs>
                <w:tab w:val="left" w:pos="-720"/>
              </w:tabs>
              <w:suppressAutoHyphens/>
              <w:spacing w:before="90" w:after="126"/>
              <w:rPr>
                <w:rFonts w:ascii="Univers" w:hAnsi="Univers"/>
                <w:b/>
                <w:sz w:val="16"/>
              </w:rPr>
            </w:pPr>
            <w:r w:rsidRPr="000E4F46">
              <w:rPr>
                <w:rFonts w:ascii="Univers" w:hAnsi="Univers"/>
                <w:b/>
                <w:sz w:val="16"/>
              </w:rPr>
              <w:t xml:space="preserve">Oil </w:t>
            </w:r>
            <w:r w:rsidR="00F374DA" w:rsidRPr="000E4F46">
              <w:rPr>
                <w:rFonts w:ascii="Arial" w:hAnsi="Arial" w:cs="Arial"/>
                <w:b/>
                <w:sz w:val="16"/>
              </w:rPr>
              <w:t>≤</w:t>
            </w:r>
            <w:r w:rsidRPr="000E4F46">
              <w:rPr>
                <w:rFonts w:ascii="Univers" w:hAnsi="Univers"/>
                <w:b/>
                <w:sz w:val="16"/>
              </w:rPr>
              <w:t>1 MM BTU</w:t>
            </w:r>
          </w:p>
        </w:tc>
        <w:tc>
          <w:tcPr>
            <w:tcW w:w="1764" w:type="dxa"/>
            <w:tcBorders>
              <w:left w:val="single" w:sz="7" w:space="0" w:color="auto"/>
            </w:tcBorders>
          </w:tcPr>
          <w:p w14:paraId="0019653E" w14:textId="77777777" w:rsidR="000315BF" w:rsidRPr="000E4F46" w:rsidRDefault="000315BF" w:rsidP="00934A7D">
            <w:pPr>
              <w:tabs>
                <w:tab w:val="left" w:pos="-720"/>
              </w:tabs>
              <w:suppressAutoHyphens/>
              <w:spacing w:before="90" w:after="126"/>
              <w:rPr>
                <w:rFonts w:ascii="Univers" w:hAnsi="Univers"/>
                <w:b/>
                <w:sz w:val="16"/>
              </w:rPr>
            </w:pPr>
          </w:p>
        </w:tc>
        <w:tc>
          <w:tcPr>
            <w:tcW w:w="1764" w:type="dxa"/>
            <w:tcBorders>
              <w:left w:val="single" w:sz="7" w:space="0" w:color="auto"/>
              <w:right w:val="single" w:sz="7" w:space="0" w:color="auto"/>
            </w:tcBorders>
          </w:tcPr>
          <w:p w14:paraId="694D9B84" w14:textId="77777777" w:rsidR="000315BF" w:rsidRPr="000E4F46" w:rsidRDefault="000315BF" w:rsidP="00934A7D">
            <w:pPr>
              <w:tabs>
                <w:tab w:val="left" w:pos="-720"/>
              </w:tabs>
              <w:suppressAutoHyphens/>
              <w:spacing w:before="90" w:after="126"/>
              <w:rPr>
                <w:rFonts w:ascii="Univers" w:hAnsi="Univers"/>
                <w:b/>
                <w:sz w:val="16"/>
              </w:rPr>
            </w:pPr>
          </w:p>
        </w:tc>
      </w:tr>
      <w:tr w:rsidR="000315BF" w14:paraId="7311CEA8" w14:textId="77777777">
        <w:trPr>
          <w:trHeight w:val="631"/>
        </w:trPr>
        <w:tc>
          <w:tcPr>
            <w:tcW w:w="1281" w:type="dxa"/>
            <w:tcBorders>
              <w:top w:val="single" w:sz="7" w:space="0" w:color="auto"/>
              <w:left w:val="single" w:sz="7" w:space="0" w:color="auto"/>
              <w:bottom w:val="single" w:sz="7" w:space="0" w:color="auto"/>
            </w:tcBorders>
          </w:tcPr>
          <w:p w14:paraId="6F8275F0" w14:textId="77777777" w:rsidR="000315BF" w:rsidRDefault="000315BF" w:rsidP="00934A7D">
            <w:pPr>
              <w:tabs>
                <w:tab w:val="left" w:pos="-720"/>
              </w:tabs>
              <w:suppressAutoHyphens/>
              <w:spacing w:after="126"/>
              <w:rPr>
                <w:rFonts w:ascii="Univers" w:hAnsi="Univers"/>
                <w:sz w:val="16"/>
              </w:rPr>
            </w:pPr>
          </w:p>
        </w:tc>
        <w:tc>
          <w:tcPr>
            <w:tcW w:w="4104" w:type="dxa"/>
            <w:tcBorders>
              <w:top w:val="single" w:sz="7" w:space="0" w:color="auto"/>
              <w:left w:val="single" w:sz="7" w:space="0" w:color="auto"/>
              <w:bottom w:val="single" w:sz="7" w:space="0" w:color="auto"/>
            </w:tcBorders>
          </w:tcPr>
          <w:p w14:paraId="7AF35A57" w14:textId="77777777" w:rsidR="000315BF" w:rsidRDefault="000315BF" w:rsidP="00934A7D">
            <w:pPr>
              <w:tabs>
                <w:tab w:val="left" w:pos="-720"/>
              </w:tabs>
              <w:suppressAutoHyphens/>
              <w:spacing w:before="90" w:after="126"/>
              <w:rPr>
                <w:rFonts w:ascii="Univers" w:hAnsi="Univers"/>
                <w:sz w:val="16"/>
              </w:rPr>
            </w:pPr>
          </w:p>
        </w:tc>
        <w:tc>
          <w:tcPr>
            <w:tcW w:w="1296" w:type="dxa"/>
            <w:tcBorders>
              <w:top w:val="single" w:sz="7" w:space="0" w:color="auto"/>
              <w:left w:val="single" w:sz="7" w:space="0" w:color="auto"/>
              <w:bottom w:val="single" w:sz="7" w:space="0" w:color="auto"/>
            </w:tcBorders>
          </w:tcPr>
          <w:p w14:paraId="64DDBA02" w14:textId="77777777" w:rsidR="000315BF" w:rsidRDefault="000315BF" w:rsidP="00934A7D">
            <w:pPr>
              <w:tabs>
                <w:tab w:val="left" w:pos="-720"/>
              </w:tabs>
              <w:suppressAutoHyphens/>
              <w:spacing w:before="90" w:after="126"/>
              <w:rPr>
                <w:rFonts w:ascii="Univers" w:hAnsi="Univers"/>
                <w:sz w:val="16"/>
              </w:rPr>
            </w:pPr>
          </w:p>
        </w:tc>
        <w:tc>
          <w:tcPr>
            <w:tcW w:w="1296" w:type="dxa"/>
            <w:gridSpan w:val="2"/>
            <w:tcBorders>
              <w:top w:val="single" w:sz="7" w:space="0" w:color="auto"/>
              <w:left w:val="single" w:sz="7" w:space="0" w:color="auto"/>
              <w:bottom w:val="single" w:sz="7" w:space="0" w:color="auto"/>
            </w:tcBorders>
          </w:tcPr>
          <w:p w14:paraId="2935C90D" w14:textId="77777777" w:rsidR="000315BF" w:rsidRDefault="000315BF" w:rsidP="00934A7D">
            <w:pPr>
              <w:tabs>
                <w:tab w:val="left" w:pos="-720"/>
              </w:tabs>
              <w:suppressAutoHyphens/>
              <w:spacing w:before="90" w:after="126"/>
              <w:rPr>
                <w:rFonts w:ascii="Univers" w:hAnsi="Univers"/>
                <w:sz w:val="16"/>
              </w:rPr>
            </w:pPr>
          </w:p>
        </w:tc>
        <w:tc>
          <w:tcPr>
            <w:tcW w:w="1296" w:type="dxa"/>
            <w:tcBorders>
              <w:top w:val="single" w:sz="7" w:space="0" w:color="auto"/>
              <w:left w:val="single" w:sz="7" w:space="0" w:color="auto"/>
              <w:bottom w:val="single" w:sz="7" w:space="0" w:color="auto"/>
            </w:tcBorders>
          </w:tcPr>
          <w:p w14:paraId="0F6EC7E6" w14:textId="77777777" w:rsidR="000315BF" w:rsidRDefault="000315BF" w:rsidP="00934A7D">
            <w:pPr>
              <w:tabs>
                <w:tab w:val="left" w:pos="-720"/>
              </w:tabs>
              <w:suppressAutoHyphens/>
              <w:spacing w:before="90" w:after="126"/>
              <w:rPr>
                <w:rFonts w:ascii="Univers" w:hAnsi="Univers"/>
                <w:sz w:val="16"/>
              </w:rPr>
            </w:pPr>
          </w:p>
        </w:tc>
        <w:tc>
          <w:tcPr>
            <w:tcW w:w="1296" w:type="dxa"/>
            <w:gridSpan w:val="2"/>
            <w:tcBorders>
              <w:top w:val="single" w:sz="7" w:space="0" w:color="auto"/>
              <w:left w:val="single" w:sz="7" w:space="0" w:color="auto"/>
              <w:bottom w:val="single" w:sz="7" w:space="0" w:color="auto"/>
            </w:tcBorders>
          </w:tcPr>
          <w:p w14:paraId="27F783AB"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bottom w:val="single" w:sz="7" w:space="0" w:color="auto"/>
            </w:tcBorders>
          </w:tcPr>
          <w:p w14:paraId="5D830B0A"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bottom w:val="single" w:sz="7" w:space="0" w:color="auto"/>
              <w:right w:val="single" w:sz="7" w:space="0" w:color="auto"/>
            </w:tcBorders>
          </w:tcPr>
          <w:p w14:paraId="074B6942" w14:textId="77777777" w:rsidR="000315BF" w:rsidRDefault="000315BF" w:rsidP="00934A7D">
            <w:pPr>
              <w:tabs>
                <w:tab w:val="left" w:pos="-720"/>
              </w:tabs>
              <w:suppressAutoHyphens/>
              <w:spacing w:before="90" w:after="126"/>
              <w:rPr>
                <w:rFonts w:ascii="Univers" w:hAnsi="Univers"/>
                <w:sz w:val="16"/>
              </w:rPr>
            </w:pPr>
          </w:p>
        </w:tc>
      </w:tr>
    </w:tbl>
    <w:p w14:paraId="0D320064" w14:textId="77777777" w:rsidR="000315BF" w:rsidRDefault="000315BF" w:rsidP="00934A7D">
      <w:pPr>
        <w:tabs>
          <w:tab w:val="left" w:pos="-720"/>
        </w:tabs>
        <w:suppressAutoHyphens/>
        <w:rPr>
          <w:rFonts w:ascii="Univers" w:hAnsi="Univers"/>
          <w:sz w:val="16"/>
        </w:rPr>
      </w:pPr>
    </w:p>
    <w:p w14:paraId="55CF8B02" w14:textId="77777777" w:rsidR="000315BF" w:rsidRDefault="000315BF" w:rsidP="00934A7D">
      <w:pPr>
        <w:tabs>
          <w:tab w:val="center" w:pos="7200"/>
          <w:tab w:val="right" w:pos="14400"/>
        </w:tabs>
        <w:suppressAutoHyphens/>
        <w:rPr>
          <w:rFonts w:ascii="Univers" w:hAnsi="Univers"/>
          <w:sz w:val="20"/>
        </w:rPr>
      </w:pPr>
      <w:r>
        <w:rPr>
          <w:rFonts w:ascii="Univers" w:hAnsi="Univers"/>
          <w:sz w:val="20"/>
        </w:rPr>
        <w:tab/>
        <w:t>Optio</w:t>
      </w:r>
      <w:r w:rsidR="00DD1E75">
        <w:rPr>
          <w:rFonts w:ascii="Univers" w:hAnsi="Univers"/>
          <w:sz w:val="20"/>
        </w:rPr>
        <w:t>nal Page 2</w:t>
      </w:r>
      <w:r w:rsidR="00DD1E75">
        <w:rPr>
          <w:rFonts w:ascii="Univers" w:hAnsi="Univers"/>
          <w:sz w:val="20"/>
        </w:rPr>
        <w:tab/>
        <w:t>Sheet No.___</w:t>
      </w:r>
    </w:p>
    <w:p w14:paraId="1614ADF6" w14:textId="77777777" w:rsidR="000315BF" w:rsidRDefault="000315BF" w:rsidP="00D614C1">
      <w:pPr>
        <w:pStyle w:val="Heading1"/>
      </w:pPr>
      <w:r>
        <w:br w:type="page"/>
      </w:r>
      <w:bookmarkStart w:id="74" w:name="_Toc91658146"/>
      <w:r w:rsidR="008429FA" w:rsidRPr="008429FA">
        <w:lastRenderedPageBreak/>
        <w:t>OPTIONAL PAGE 2</w:t>
      </w:r>
      <w:r w:rsidR="008429FA">
        <w:t xml:space="preserve"> </w:t>
      </w:r>
      <w:r>
        <w:t xml:space="preserve">INSIGNIFICANT ACTIVITIES </w:t>
      </w:r>
      <w:r w:rsidRPr="00736613">
        <w:t xml:space="preserve">WORKSHEET </w:t>
      </w:r>
      <w:r>
        <w:t>INSTRUCTIONS</w:t>
      </w:r>
      <w:bookmarkEnd w:id="74"/>
    </w:p>
    <w:p w14:paraId="32626EDD" w14:textId="77777777" w:rsidR="000315BF" w:rsidRDefault="000315BF" w:rsidP="00934A7D">
      <w:pPr>
        <w:tabs>
          <w:tab w:val="left" w:pos="-720"/>
        </w:tabs>
        <w:suppressAutoHyphens/>
        <w:rPr>
          <w:rFonts w:ascii="Univers" w:hAnsi="Univers"/>
          <w:sz w:val="20"/>
        </w:rPr>
      </w:pPr>
    </w:p>
    <w:p w14:paraId="0543EC7B" w14:textId="77777777" w:rsidR="000315BF" w:rsidRDefault="000315BF" w:rsidP="00934A7D">
      <w:pPr>
        <w:tabs>
          <w:tab w:val="left" w:pos="-720"/>
        </w:tabs>
        <w:suppressAutoHyphens/>
        <w:rPr>
          <w:rFonts w:ascii="Univers" w:hAnsi="Univers"/>
          <w:sz w:val="16"/>
        </w:rPr>
      </w:pPr>
      <w:r>
        <w:rPr>
          <w:rFonts w:ascii="Univers" w:hAnsi="Univers"/>
          <w:sz w:val="16"/>
        </w:rPr>
        <w:t>This worksheet is provided as an aid in completing the "</w:t>
      </w:r>
      <w:r>
        <w:rPr>
          <w:rFonts w:ascii="Univers" w:hAnsi="Univers"/>
          <w:b/>
          <w:sz w:val="16"/>
        </w:rPr>
        <w:t>Insignificant Emission Units/Activities</w:t>
      </w:r>
      <w:r w:rsidR="00066F67">
        <w:rPr>
          <w:rFonts w:ascii="Univers" w:hAnsi="Univers"/>
          <w:sz w:val="16"/>
        </w:rPr>
        <w:t>" form (page 18).</w:t>
      </w:r>
      <w:r>
        <w:rPr>
          <w:rFonts w:ascii="Univers" w:hAnsi="Univers"/>
          <w:sz w:val="16"/>
        </w:rPr>
        <w:t xml:space="preserve"> It</w:t>
      </w:r>
      <w:r w:rsidR="006A4190">
        <w:rPr>
          <w:rFonts w:ascii="Univers" w:hAnsi="Univers"/>
          <w:sz w:val="16"/>
        </w:rPr>
        <w:t xml:space="preserve"> does not need</w:t>
      </w:r>
      <w:r>
        <w:rPr>
          <w:rFonts w:ascii="Univers" w:hAnsi="Univers"/>
          <w:sz w:val="16"/>
        </w:rPr>
        <w:t xml:space="preserve"> be turned in with the Application.</w:t>
      </w:r>
    </w:p>
    <w:p w14:paraId="19D3D625" w14:textId="77777777" w:rsidR="000315BF" w:rsidRDefault="000315BF" w:rsidP="00934A7D">
      <w:pPr>
        <w:tabs>
          <w:tab w:val="left" w:pos="-720"/>
        </w:tabs>
        <w:suppressAutoHyphens/>
        <w:rPr>
          <w:rFonts w:ascii="Univers" w:hAnsi="Univers"/>
          <w:sz w:val="16"/>
        </w:rPr>
      </w:pPr>
    </w:p>
    <w:p w14:paraId="6ECB0A67" w14:textId="77777777" w:rsidR="000315BF" w:rsidRDefault="000315BF" w:rsidP="00934A7D">
      <w:pPr>
        <w:tabs>
          <w:tab w:val="left" w:pos="-720"/>
        </w:tabs>
        <w:suppressAutoHyphens/>
        <w:rPr>
          <w:rFonts w:ascii="Univers" w:hAnsi="Univers"/>
          <w:sz w:val="16"/>
        </w:rPr>
      </w:pPr>
      <w:r>
        <w:rPr>
          <w:rFonts w:ascii="Univers" w:hAnsi="Univers"/>
          <w:sz w:val="16"/>
        </w:rPr>
        <w:t xml:space="preserve">The </w:t>
      </w:r>
      <w:r>
        <w:rPr>
          <w:rFonts w:ascii="Univers" w:hAnsi="Univers"/>
          <w:sz w:val="16"/>
          <w:u w:val="single"/>
        </w:rPr>
        <w:t>Regulations</w:t>
      </w:r>
      <w:r>
        <w:rPr>
          <w:rFonts w:ascii="Univers" w:hAnsi="Univers"/>
          <w:sz w:val="16"/>
        </w:rPr>
        <w:t xml:space="preserve"> require, for insignificant activities associated with facilities subject to Title V permitting, that specification of the activity be sufficient to allow the </w:t>
      </w:r>
      <w:r w:rsidR="00DE0EB2">
        <w:rPr>
          <w:rFonts w:ascii="Univers" w:hAnsi="Univers"/>
          <w:sz w:val="16"/>
        </w:rPr>
        <w:t>DEQ</w:t>
      </w:r>
      <w:r>
        <w:rPr>
          <w:rFonts w:ascii="Univers" w:hAnsi="Univers"/>
          <w:sz w:val="16"/>
        </w:rPr>
        <w:t xml:space="preserve"> and the source to ascertain whether any requirements apply to the activ</w:t>
      </w:r>
      <w:r w:rsidR="00066F67">
        <w:rPr>
          <w:rFonts w:ascii="Univers" w:hAnsi="Univers"/>
          <w:sz w:val="16"/>
        </w:rPr>
        <w:t>ity (</w:t>
      </w:r>
      <w:r w:rsidR="00027F8E">
        <w:rPr>
          <w:rFonts w:ascii="Univers" w:hAnsi="Univers"/>
          <w:sz w:val="16"/>
        </w:rPr>
        <w:t>9VAC5</w:t>
      </w:r>
      <w:r w:rsidR="00066F67">
        <w:rPr>
          <w:rFonts w:ascii="Univers" w:hAnsi="Univers"/>
          <w:sz w:val="16"/>
        </w:rPr>
        <w:t xml:space="preserve">-80-90.D.1.a.(2)). </w:t>
      </w:r>
      <w:r>
        <w:rPr>
          <w:rFonts w:ascii="Univers" w:hAnsi="Univers"/>
          <w:sz w:val="16"/>
        </w:rPr>
        <w:t>This requirement serves as a limit on the extent to which named activities (not contemplated on this form) can be left out of the application, and it makes necessary the identification of insignificant activities in the other two categories, i.e., insignificant by virtue of emissions level, and insignificant by vir</w:t>
      </w:r>
      <w:r w:rsidR="00066F67">
        <w:rPr>
          <w:rFonts w:ascii="Univers" w:hAnsi="Univers"/>
          <w:sz w:val="16"/>
        </w:rPr>
        <w:t>tue of size or production rate.</w:t>
      </w:r>
      <w:r>
        <w:rPr>
          <w:rFonts w:ascii="Univers" w:hAnsi="Univers"/>
          <w:sz w:val="16"/>
        </w:rPr>
        <w:t xml:space="preserve"> If in doubt whether to include an emitting activity or piece of equipment in the </w:t>
      </w:r>
      <w:r w:rsidR="00066F67">
        <w:rPr>
          <w:rFonts w:ascii="Univers" w:hAnsi="Univers"/>
          <w:sz w:val="16"/>
        </w:rPr>
        <w:t>application, please include it.</w:t>
      </w:r>
      <w:r>
        <w:rPr>
          <w:rFonts w:ascii="Univers" w:hAnsi="Univers"/>
          <w:sz w:val="16"/>
        </w:rPr>
        <w:t xml:space="preserve"> Tables 1 and 2 allow you to determine its insignificance and the fact that it needs no further analysis in the application, or the permit process.  </w:t>
      </w:r>
    </w:p>
    <w:p w14:paraId="7E5AFDC3" w14:textId="77777777" w:rsidR="000315BF" w:rsidRDefault="000315BF" w:rsidP="00934A7D">
      <w:pPr>
        <w:tabs>
          <w:tab w:val="left" w:pos="-720"/>
        </w:tabs>
        <w:suppressAutoHyphens/>
        <w:rPr>
          <w:rFonts w:ascii="Univers" w:hAnsi="Univers"/>
          <w:sz w:val="16"/>
        </w:rPr>
      </w:pPr>
    </w:p>
    <w:p w14:paraId="03C614DC" w14:textId="77777777" w:rsidR="000315BF" w:rsidRDefault="000315BF" w:rsidP="00934A7D">
      <w:pPr>
        <w:tabs>
          <w:tab w:val="left" w:pos="-720"/>
        </w:tabs>
        <w:suppressAutoHyphens/>
        <w:rPr>
          <w:rFonts w:ascii="Univers" w:hAnsi="Univers"/>
          <w:sz w:val="16"/>
        </w:rPr>
      </w:pPr>
      <w:r>
        <w:rPr>
          <w:rFonts w:ascii="Univers" w:hAnsi="Univers"/>
          <w:b/>
          <w:sz w:val="16"/>
        </w:rPr>
        <w:t>BOTH TABLES:</w:t>
      </w:r>
    </w:p>
    <w:p w14:paraId="611AE881" w14:textId="77777777" w:rsidR="000315BF" w:rsidRDefault="000315BF" w:rsidP="00934A7D">
      <w:pPr>
        <w:tabs>
          <w:tab w:val="left" w:pos="-720"/>
        </w:tabs>
        <w:suppressAutoHyphens/>
        <w:rPr>
          <w:rFonts w:ascii="Univers" w:hAnsi="Univers"/>
          <w:sz w:val="16"/>
        </w:rPr>
      </w:pPr>
    </w:p>
    <w:p w14:paraId="6056799F" w14:textId="77777777" w:rsidR="000315BF" w:rsidRDefault="000315BF" w:rsidP="00934A7D">
      <w:pPr>
        <w:tabs>
          <w:tab w:val="left" w:pos="-720"/>
        </w:tabs>
        <w:suppressAutoHyphens/>
        <w:rPr>
          <w:rFonts w:ascii="Univers" w:hAnsi="Univers"/>
          <w:sz w:val="16"/>
        </w:rPr>
      </w:pPr>
      <w:r>
        <w:rPr>
          <w:rFonts w:ascii="Univers" w:hAnsi="Univers"/>
          <w:b/>
          <w:sz w:val="16"/>
        </w:rPr>
        <w:t>Unit Ref. No.</w:t>
      </w:r>
      <w:r w:rsidR="00A70B77">
        <w:rPr>
          <w:rFonts w:ascii="Univers" w:hAnsi="Univers"/>
          <w:sz w:val="16"/>
        </w:rPr>
        <w:t xml:space="preserve"> - C</w:t>
      </w:r>
      <w:r>
        <w:rPr>
          <w:rFonts w:ascii="Univers" w:hAnsi="Univers"/>
          <w:sz w:val="16"/>
        </w:rPr>
        <w:t>ontinue</w:t>
      </w:r>
      <w:r w:rsidR="00A70B77">
        <w:rPr>
          <w:rFonts w:ascii="Univers" w:hAnsi="Univers"/>
          <w:sz w:val="16"/>
        </w:rPr>
        <w:t xml:space="preserve"> using the</w:t>
      </w:r>
      <w:r>
        <w:rPr>
          <w:rFonts w:ascii="Univers" w:hAnsi="Univers"/>
          <w:sz w:val="16"/>
        </w:rPr>
        <w:t xml:space="preserve"> assigned refere</w:t>
      </w:r>
      <w:r w:rsidR="00066F67">
        <w:rPr>
          <w:rFonts w:ascii="Univers" w:hAnsi="Univers"/>
          <w:sz w:val="16"/>
        </w:rPr>
        <w:t>nce number from previous pages.</w:t>
      </w:r>
      <w:r>
        <w:rPr>
          <w:rFonts w:ascii="Univers" w:hAnsi="Univers"/>
          <w:sz w:val="16"/>
        </w:rPr>
        <w:t xml:space="preserve"> For emissions units with </w:t>
      </w:r>
      <w:r>
        <w:rPr>
          <w:rFonts w:ascii="Univers" w:hAnsi="Univers"/>
          <w:b/>
          <w:sz w:val="16"/>
        </w:rPr>
        <w:t>alternative scenarios</w:t>
      </w:r>
      <w:r>
        <w:rPr>
          <w:rFonts w:ascii="Univers" w:hAnsi="Univers"/>
          <w:sz w:val="16"/>
        </w:rPr>
        <w:t>, see instructions on page 2, "</w:t>
      </w:r>
      <w:r>
        <w:rPr>
          <w:rFonts w:ascii="Univers" w:hAnsi="Univers"/>
          <w:b/>
          <w:sz w:val="16"/>
        </w:rPr>
        <w:t>General Information, continued</w:t>
      </w:r>
      <w:r>
        <w:rPr>
          <w:rFonts w:ascii="Univers" w:hAnsi="Univers"/>
          <w:sz w:val="16"/>
        </w:rPr>
        <w:t>."</w:t>
      </w:r>
    </w:p>
    <w:p w14:paraId="7084C404" w14:textId="77777777" w:rsidR="000315BF" w:rsidRDefault="000315BF" w:rsidP="00934A7D">
      <w:pPr>
        <w:tabs>
          <w:tab w:val="left" w:pos="-720"/>
        </w:tabs>
        <w:suppressAutoHyphens/>
        <w:rPr>
          <w:rFonts w:ascii="Univers" w:hAnsi="Univers"/>
          <w:sz w:val="16"/>
        </w:rPr>
      </w:pPr>
    </w:p>
    <w:p w14:paraId="3060C5F0" w14:textId="77777777" w:rsidR="000315BF" w:rsidRDefault="000315BF" w:rsidP="00934A7D">
      <w:pPr>
        <w:tabs>
          <w:tab w:val="left" w:pos="-720"/>
        </w:tabs>
        <w:suppressAutoHyphens/>
        <w:rPr>
          <w:rFonts w:ascii="Univers" w:hAnsi="Univers"/>
          <w:sz w:val="16"/>
        </w:rPr>
      </w:pPr>
      <w:r>
        <w:rPr>
          <w:rFonts w:ascii="Univers" w:hAnsi="Univers"/>
          <w:b/>
          <w:sz w:val="16"/>
        </w:rPr>
        <w:t>Description of Unit</w:t>
      </w:r>
      <w:r w:rsidR="00A70B77">
        <w:rPr>
          <w:rFonts w:ascii="Univers" w:hAnsi="Univers"/>
          <w:sz w:val="16"/>
        </w:rPr>
        <w:t xml:space="preserve"> - D</w:t>
      </w:r>
      <w:r>
        <w:rPr>
          <w:rFonts w:ascii="Univers" w:hAnsi="Univers"/>
          <w:sz w:val="16"/>
        </w:rPr>
        <w:t>escribe the emissions unit that is deemed insignificant.</w:t>
      </w:r>
    </w:p>
    <w:p w14:paraId="0B966507" w14:textId="77777777" w:rsidR="002B3F36" w:rsidRDefault="002B3F36" w:rsidP="00934A7D">
      <w:pPr>
        <w:tabs>
          <w:tab w:val="left" w:pos="-720"/>
        </w:tabs>
        <w:suppressAutoHyphens/>
        <w:rPr>
          <w:rFonts w:ascii="Univers" w:hAnsi="Univers"/>
          <w:b/>
          <w:sz w:val="16"/>
        </w:rPr>
      </w:pPr>
    </w:p>
    <w:p w14:paraId="23AE730B" w14:textId="77777777" w:rsidR="000315BF" w:rsidRDefault="000315BF" w:rsidP="00934A7D">
      <w:pPr>
        <w:tabs>
          <w:tab w:val="left" w:pos="-720"/>
        </w:tabs>
        <w:suppressAutoHyphens/>
        <w:rPr>
          <w:rFonts w:ascii="Univers" w:hAnsi="Univers"/>
          <w:sz w:val="16"/>
        </w:rPr>
      </w:pPr>
      <w:r>
        <w:rPr>
          <w:rFonts w:ascii="Univers" w:hAnsi="Univers"/>
          <w:b/>
          <w:sz w:val="16"/>
        </w:rPr>
        <w:t>TABLE 1:</w:t>
      </w:r>
      <w:r w:rsidR="006A4190">
        <w:rPr>
          <w:rFonts w:ascii="Univers" w:hAnsi="Univers"/>
          <w:sz w:val="16"/>
        </w:rPr>
        <w:t xml:space="preserve"> </w:t>
      </w:r>
      <w:r w:rsidR="00A70B77">
        <w:rPr>
          <w:rFonts w:ascii="Univers" w:hAnsi="Univers"/>
          <w:sz w:val="16"/>
        </w:rPr>
        <w:t>I</w:t>
      </w:r>
      <w:r>
        <w:rPr>
          <w:rFonts w:ascii="Univers" w:hAnsi="Univers"/>
          <w:sz w:val="16"/>
        </w:rPr>
        <w:t xml:space="preserve">dentification of activities which are insignificant </w:t>
      </w:r>
      <w:r w:rsidR="00066F67">
        <w:rPr>
          <w:rFonts w:ascii="Univers" w:hAnsi="Univers"/>
          <w:sz w:val="16"/>
        </w:rPr>
        <w:t xml:space="preserve">by virtue of emissions levels. </w:t>
      </w:r>
      <w:r>
        <w:rPr>
          <w:rFonts w:ascii="Univers" w:hAnsi="Univers"/>
          <w:sz w:val="16"/>
        </w:rPr>
        <w:t>All of the following bo</w:t>
      </w:r>
      <w:r w:rsidR="00066F67">
        <w:rPr>
          <w:rFonts w:ascii="Univers" w:hAnsi="Univers"/>
          <w:sz w:val="16"/>
        </w:rPr>
        <w:t xml:space="preserve">xes refer to emissions levels. </w:t>
      </w:r>
      <w:r>
        <w:rPr>
          <w:rFonts w:ascii="Univers" w:hAnsi="Univers"/>
          <w:sz w:val="16"/>
        </w:rPr>
        <w:t>The insignificant emissions levels are of uncontrolled emissions in each case.</w:t>
      </w:r>
    </w:p>
    <w:p w14:paraId="76803AFE" w14:textId="77777777" w:rsidR="003E0991" w:rsidRDefault="003E0991" w:rsidP="00934A7D">
      <w:pPr>
        <w:tabs>
          <w:tab w:val="left" w:pos="-720"/>
        </w:tabs>
        <w:suppressAutoHyphens/>
        <w:rPr>
          <w:rFonts w:ascii="Univers" w:hAnsi="Univers"/>
          <w:sz w:val="16"/>
        </w:rPr>
      </w:pPr>
    </w:p>
    <w:p w14:paraId="306425D9" w14:textId="77777777" w:rsidR="000315BF" w:rsidRDefault="000315BF" w:rsidP="00934A7D">
      <w:pPr>
        <w:tabs>
          <w:tab w:val="left" w:pos="-720"/>
        </w:tabs>
        <w:suppressAutoHyphens/>
        <w:rPr>
          <w:rFonts w:ascii="Univers" w:hAnsi="Univers"/>
          <w:sz w:val="16"/>
        </w:rPr>
      </w:pPr>
      <w:r>
        <w:rPr>
          <w:rFonts w:ascii="Univers" w:hAnsi="Univers"/>
          <w:b/>
          <w:sz w:val="16"/>
        </w:rPr>
        <w:t>Emissions &lt; 5 TPY of NO</w:t>
      </w:r>
      <w:r>
        <w:rPr>
          <w:rFonts w:ascii="Univers" w:hAnsi="Univers"/>
          <w:b/>
          <w:sz w:val="16"/>
          <w:vertAlign w:val="subscript"/>
        </w:rPr>
        <w:t>2</w:t>
      </w:r>
      <w:r>
        <w:rPr>
          <w:rFonts w:ascii="Univers" w:hAnsi="Univers"/>
          <w:b/>
          <w:sz w:val="16"/>
        </w:rPr>
        <w:t>, SO</w:t>
      </w:r>
      <w:r>
        <w:rPr>
          <w:rFonts w:ascii="Univers" w:hAnsi="Univers"/>
          <w:b/>
          <w:sz w:val="16"/>
          <w:vertAlign w:val="subscript"/>
        </w:rPr>
        <w:t>2</w:t>
      </w:r>
      <w:r>
        <w:rPr>
          <w:rFonts w:ascii="Univers" w:hAnsi="Univers"/>
          <w:b/>
          <w:sz w:val="16"/>
        </w:rPr>
        <w:t>, PM</w:t>
      </w:r>
      <w:r>
        <w:rPr>
          <w:rFonts w:ascii="Univers" w:hAnsi="Univers"/>
          <w:b/>
          <w:sz w:val="16"/>
          <w:vertAlign w:val="subscript"/>
        </w:rPr>
        <w:t>10</w:t>
      </w:r>
      <w:r>
        <w:rPr>
          <w:rFonts w:ascii="Univers" w:hAnsi="Univers"/>
          <w:b/>
          <w:sz w:val="16"/>
        </w:rPr>
        <w:t>, or VOC</w:t>
      </w:r>
      <w:r w:rsidR="00A70B77">
        <w:rPr>
          <w:rFonts w:ascii="Univers" w:hAnsi="Univers"/>
          <w:sz w:val="16"/>
        </w:rPr>
        <w:t xml:space="preserve"> - I</w:t>
      </w:r>
      <w:r w:rsidR="002B3F36">
        <w:rPr>
          <w:rFonts w:ascii="Univers" w:hAnsi="Univers"/>
          <w:sz w:val="16"/>
        </w:rPr>
        <w:t>ndicate the uncontrolled</w:t>
      </w:r>
      <w:r>
        <w:rPr>
          <w:rFonts w:ascii="Univers" w:hAnsi="Univers"/>
          <w:sz w:val="16"/>
        </w:rPr>
        <w:t xml:space="preserve"> annual emissions of</w:t>
      </w:r>
      <w:r w:rsidR="00066F67">
        <w:rPr>
          <w:rFonts w:ascii="Univers" w:hAnsi="Univers"/>
          <w:sz w:val="16"/>
        </w:rPr>
        <w:t xml:space="preserve"> each pollutant for each unit. </w:t>
      </w:r>
      <w:r>
        <w:rPr>
          <w:rFonts w:ascii="Univers" w:hAnsi="Univers"/>
          <w:sz w:val="16"/>
        </w:rPr>
        <w:t>The annual emissions must be less than 5 tons per yea</w:t>
      </w:r>
      <w:r w:rsidR="006A4190">
        <w:rPr>
          <w:rFonts w:ascii="Univers" w:hAnsi="Univers"/>
          <w:sz w:val="16"/>
        </w:rPr>
        <w:t xml:space="preserve">r for the       </w:t>
      </w:r>
      <w:r w:rsidR="002B3F36">
        <w:rPr>
          <w:rFonts w:ascii="Univers" w:hAnsi="Univers"/>
          <w:sz w:val="16"/>
        </w:rPr>
        <w:t>insignificant a</w:t>
      </w:r>
      <w:r>
        <w:rPr>
          <w:rFonts w:ascii="Univers" w:hAnsi="Univers"/>
          <w:sz w:val="16"/>
        </w:rPr>
        <w:t>ctivities exemption to apply.</w:t>
      </w:r>
    </w:p>
    <w:p w14:paraId="0D0CCE2D" w14:textId="77777777" w:rsidR="000315BF" w:rsidRDefault="000315BF" w:rsidP="00934A7D">
      <w:pPr>
        <w:tabs>
          <w:tab w:val="left" w:pos="-720"/>
        </w:tabs>
        <w:suppressAutoHyphens/>
        <w:rPr>
          <w:rFonts w:ascii="Univers" w:hAnsi="Univers"/>
          <w:sz w:val="16"/>
        </w:rPr>
      </w:pPr>
    </w:p>
    <w:p w14:paraId="3F4E4DBE" w14:textId="77777777" w:rsidR="000315BF" w:rsidRDefault="000315BF" w:rsidP="00934A7D">
      <w:pPr>
        <w:tabs>
          <w:tab w:val="left" w:pos="-720"/>
        </w:tabs>
        <w:suppressAutoHyphens/>
        <w:rPr>
          <w:rFonts w:ascii="Univers" w:hAnsi="Univers"/>
          <w:sz w:val="16"/>
        </w:rPr>
      </w:pPr>
      <w:r>
        <w:rPr>
          <w:rFonts w:ascii="Univers" w:hAnsi="Univers"/>
          <w:sz w:val="16"/>
        </w:rPr>
        <w:t xml:space="preserve"> </w:t>
      </w:r>
      <w:r>
        <w:rPr>
          <w:rFonts w:ascii="Univers" w:hAnsi="Univers"/>
          <w:b/>
          <w:sz w:val="16"/>
        </w:rPr>
        <w:t xml:space="preserve">Emissions &lt; 100 TPY of CO; emissions &lt; 1200 lbs./year of lead; emissions </w:t>
      </w:r>
      <w:r>
        <w:rPr>
          <w:rFonts w:ascii="WP MathA" w:hAnsi="WP MathA"/>
          <w:b/>
          <w:sz w:val="16"/>
        </w:rPr>
        <w:t></w:t>
      </w:r>
      <w:r>
        <w:rPr>
          <w:rFonts w:ascii="Univers" w:hAnsi="Univers"/>
          <w:b/>
          <w:sz w:val="16"/>
        </w:rPr>
        <w:t xml:space="preserve"> HAP </w:t>
      </w:r>
      <w:r>
        <w:rPr>
          <w:rFonts w:ascii="Univers" w:hAnsi="Univers"/>
          <w:b/>
          <w:sz w:val="16"/>
          <w:u w:val="single"/>
        </w:rPr>
        <w:t>de minimis</w:t>
      </w:r>
      <w:r>
        <w:rPr>
          <w:rFonts w:ascii="Univers" w:hAnsi="Univers"/>
          <w:b/>
          <w:sz w:val="16"/>
        </w:rPr>
        <w:t>/112(r) threshold levels</w:t>
      </w:r>
      <w:r w:rsidR="00A70B77">
        <w:rPr>
          <w:rFonts w:ascii="Univers" w:hAnsi="Univers"/>
          <w:sz w:val="16"/>
        </w:rPr>
        <w:t xml:space="preserve"> - F</w:t>
      </w:r>
      <w:r>
        <w:rPr>
          <w:rFonts w:ascii="Univers" w:hAnsi="Univers"/>
          <w:sz w:val="16"/>
        </w:rPr>
        <w:t>ill in these boxes the same way as for the first three bo</w:t>
      </w:r>
      <w:r w:rsidR="006A4190">
        <w:rPr>
          <w:rFonts w:ascii="Univers" w:hAnsi="Univers"/>
          <w:sz w:val="16"/>
        </w:rPr>
        <w:t xml:space="preserve">xes as indicated  </w:t>
      </w:r>
      <w:r w:rsidR="002B3F36">
        <w:rPr>
          <w:rFonts w:ascii="Univers" w:hAnsi="Univers"/>
          <w:sz w:val="16"/>
        </w:rPr>
        <w:t xml:space="preserve">above. </w:t>
      </w:r>
      <w:r>
        <w:rPr>
          <w:rFonts w:ascii="Univers" w:hAnsi="Univers"/>
          <w:sz w:val="16"/>
        </w:rPr>
        <w:t xml:space="preserve">Bear in mind that the annual emissions of lead must be no more than 1200 </w:t>
      </w:r>
      <w:r>
        <w:rPr>
          <w:rFonts w:ascii="Univers" w:hAnsi="Univers"/>
          <w:sz w:val="16"/>
          <w:u w:val="single"/>
        </w:rPr>
        <w:t>pounds per year</w:t>
      </w:r>
      <w:r w:rsidR="00066F67">
        <w:rPr>
          <w:rFonts w:ascii="Univers" w:hAnsi="Univers"/>
          <w:sz w:val="16"/>
        </w:rPr>
        <w:t xml:space="preserve"> (0.6 ton per year).</w:t>
      </w:r>
      <w:r>
        <w:rPr>
          <w:rFonts w:ascii="Univers" w:hAnsi="Univers"/>
          <w:sz w:val="16"/>
        </w:rPr>
        <w:t xml:space="preserve"> The "112(r) </w:t>
      </w:r>
      <w:r>
        <w:rPr>
          <w:rFonts w:ascii="Univers" w:hAnsi="Univers"/>
          <w:sz w:val="16"/>
          <w:u w:val="single"/>
        </w:rPr>
        <w:t>de minimis</w:t>
      </w:r>
      <w:r w:rsidR="006A4190">
        <w:rPr>
          <w:rFonts w:ascii="Univers" w:hAnsi="Univers"/>
          <w:sz w:val="16"/>
        </w:rPr>
        <w:t xml:space="preserve"> level" </w:t>
      </w:r>
      <w:r>
        <w:rPr>
          <w:rFonts w:ascii="Univers" w:hAnsi="Univers"/>
          <w:sz w:val="16"/>
        </w:rPr>
        <w:t>refers to emissions of pollutants covered by</w:t>
      </w:r>
      <w:r w:rsidR="006A4190">
        <w:rPr>
          <w:rFonts w:ascii="Univers" w:hAnsi="Univers"/>
          <w:sz w:val="16"/>
        </w:rPr>
        <w:t xml:space="preserve"> §</w:t>
      </w:r>
      <w:r w:rsidR="00066F67">
        <w:rPr>
          <w:rFonts w:ascii="Univers" w:hAnsi="Univers"/>
          <w:sz w:val="16"/>
        </w:rPr>
        <w:t xml:space="preserve">112(r) of the Clean Air Act. </w:t>
      </w:r>
      <w:r>
        <w:rPr>
          <w:rFonts w:ascii="Univers" w:hAnsi="Univers"/>
          <w:sz w:val="16"/>
        </w:rPr>
        <w:t>If any of these pollutants are emitted at rates below the accidental release threshold levels in 40 CFR Part 68,</w:t>
      </w:r>
      <w:r w:rsidR="006A4190">
        <w:rPr>
          <w:rFonts w:ascii="Univers" w:hAnsi="Univers"/>
          <w:sz w:val="16"/>
        </w:rPr>
        <w:t xml:space="preserve"> § </w:t>
      </w:r>
      <w:r>
        <w:rPr>
          <w:rFonts w:ascii="Univers" w:hAnsi="Univers"/>
          <w:sz w:val="16"/>
        </w:rPr>
        <w:t>68.130, or (3) 1000 lbs. (1/2 ton) per year,</w:t>
      </w:r>
      <w:r w:rsidR="006A4190" w:rsidRPr="006A4190">
        <w:rPr>
          <w:rFonts w:ascii="Univers" w:hAnsi="Univers"/>
          <w:sz w:val="16"/>
        </w:rPr>
        <w:t xml:space="preserve"> </w:t>
      </w:r>
      <w:r w:rsidR="006A4190">
        <w:rPr>
          <w:rFonts w:ascii="Univers" w:hAnsi="Univers"/>
          <w:sz w:val="16"/>
        </w:rPr>
        <w:t xml:space="preserve">they are insignificant. </w:t>
      </w:r>
      <w:r w:rsidR="002B3F36">
        <w:rPr>
          <w:rFonts w:ascii="Univers" w:hAnsi="Univers"/>
          <w:sz w:val="16"/>
        </w:rPr>
        <w:t xml:space="preserve">(see </w:t>
      </w:r>
      <w:r w:rsidR="00027F8E">
        <w:rPr>
          <w:rFonts w:ascii="Univers" w:hAnsi="Univers"/>
          <w:sz w:val="16"/>
        </w:rPr>
        <w:t>9VAC5</w:t>
      </w:r>
      <w:r w:rsidR="006A4190">
        <w:rPr>
          <w:rFonts w:ascii="Univers" w:hAnsi="Univers"/>
          <w:sz w:val="16"/>
        </w:rPr>
        <w:t xml:space="preserve">-80-720.B.6.,). </w:t>
      </w:r>
      <w:r w:rsidR="006A4190" w:rsidRPr="00066F67">
        <w:rPr>
          <w:rFonts w:ascii="Univers" w:hAnsi="Univers"/>
          <w:b/>
          <w:sz w:val="16"/>
        </w:rPr>
        <w:t>Note</w:t>
      </w:r>
      <w:r w:rsidR="00066F67" w:rsidRPr="00066F67">
        <w:rPr>
          <w:rFonts w:ascii="Univers" w:hAnsi="Univers"/>
          <w:b/>
          <w:sz w:val="16"/>
        </w:rPr>
        <w:t>:</w:t>
      </w:r>
      <w:r w:rsidR="006A4190">
        <w:rPr>
          <w:rFonts w:ascii="Univers" w:hAnsi="Univers"/>
          <w:sz w:val="16"/>
        </w:rPr>
        <w:t xml:space="preserve"> </w:t>
      </w:r>
      <w:r w:rsidR="00066F67">
        <w:rPr>
          <w:rFonts w:ascii="Univers" w:hAnsi="Univers"/>
          <w:sz w:val="16"/>
        </w:rPr>
        <w:t>T</w:t>
      </w:r>
      <w:r>
        <w:rPr>
          <w:rFonts w:ascii="Univers" w:hAnsi="Univers"/>
          <w:sz w:val="16"/>
        </w:rPr>
        <w:t xml:space="preserve">he specific rate must be "less than or equal to" the cited rate in the regulation.  (Also note that the insignificant activities analysis pertains to </w:t>
      </w:r>
      <w:r>
        <w:rPr>
          <w:rFonts w:ascii="Univers" w:hAnsi="Univers"/>
          <w:sz w:val="16"/>
          <w:u w:val="single"/>
        </w:rPr>
        <w:t>emissions</w:t>
      </w:r>
      <w:r>
        <w:rPr>
          <w:rFonts w:ascii="Univers" w:hAnsi="Univers"/>
          <w:sz w:val="16"/>
        </w:rPr>
        <w:t xml:space="preserve"> of</w:t>
      </w:r>
      <w:r w:rsidR="006A4190">
        <w:rPr>
          <w:rFonts w:ascii="Univers" w:hAnsi="Univers"/>
          <w:sz w:val="16"/>
        </w:rPr>
        <w:t xml:space="preserve"> § </w:t>
      </w:r>
      <w:r>
        <w:rPr>
          <w:rFonts w:ascii="Univers" w:hAnsi="Univers"/>
          <w:sz w:val="16"/>
        </w:rPr>
        <w:t>112(</w:t>
      </w:r>
      <w:r w:rsidR="006A4190">
        <w:rPr>
          <w:rFonts w:ascii="Univers" w:hAnsi="Univers"/>
          <w:sz w:val="16"/>
        </w:rPr>
        <w:t xml:space="preserve">r) </w:t>
      </w:r>
      <w:r>
        <w:rPr>
          <w:rFonts w:ascii="Univers" w:hAnsi="Univers"/>
          <w:sz w:val="16"/>
        </w:rPr>
        <w:t xml:space="preserve">pollutants; </w:t>
      </w:r>
      <w:r>
        <w:rPr>
          <w:rFonts w:ascii="Univers" w:hAnsi="Univers"/>
          <w:sz w:val="16"/>
          <w:u w:val="single"/>
        </w:rPr>
        <w:t>storage</w:t>
      </w:r>
      <w:r>
        <w:rPr>
          <w:rFonts w:ascii="Univers" w:hAnsi="Univers"/>
          <w:sz w:val="16"/>
        </w:rPr>
        <w:t xml:space="preserve"> or </w:t>
      </w:r>
      <w:r>
        <w:rPr>
          <w:rFonts w:ascii="Univers" w:hAnsi="Univers"/>
          <w:sz w:val="16"/>
          <w:u w:val="single"/>
        </w:rPr>
        <w:t>handling</w:t>
      </w:r>
      <w:r>
        <w:rPr>
          <w:rFonts w:ascii="Univers" w:hAnsi="Univers"/>
          <w:sz w:val="16"/>
        </w:rPr>
        <w:t xml:space="preserve"> of these pollutants brings other requirements of </w:t>
      </w:r>
      <w:r w:rsidR="00066F67" w:rsidRPr="00066F67">
        <w:rPr>
          <w:rFonts w:ascii="Univers" w:hAnsi="Univers"/>
          <w:sz w:val="16"/>
        </w:rPr>
        <w:t>§</w:t>
      </w:r>
      <w:r w:rsidR="00066F67">
        <w:rPr>
          <w:rFonts w:ascii="WP TypographicSymbols" w:hAnsi="WP TypographicSymbols"/>
          <w:sz w:val="16"/>
        </w:rPr>
        <w:t xml:space="preserve"> </w:t>
      </w:r>
      <w:r>
        <w:rPr>
          <w:rFonts w:ascii="Univers" w:hAnsi="Univers"/>
          <w:sz w:val="16"/>
        </w:rPr>
        <w:t>112(r), not related to Title V permitting, into play.)</w:t>
      </w:r>
    </w:p>
    <w:p w14:paraId="3A09511C" w14:textId="77777777" w:rsidR="000315BF" w:rsidRDefault="000315BF" w:rsidP="00934A7D">
      <w:pPr>
        <w:tabs>
          <w:tab w:val="left" w:pos="-720"/>
        </w:tabs>
        <w:suppressAutoHyphens/>
        <w:rPr>
          <w:rFonts w:ascii="Univers" w:hAnsi="Univers"/>
          <w:b/>
          <w:sz w:val="16"/>
        </w:rPr>
      </w:pPr>
    </w:p>
    <w:p w14:paraId="127965E8" w14:textId="77777777" w:rsidR="000315BF" w:rsidRDefault="000315BF" w:rsidP="00934A7D">
      <w:pPr>
        <w:tabs>
          <w:tab w:val="left" w:pos="-720"/>
        </w:tabs>
        <w:suppressAutoHyphens/>
        <w:rPr>
          <w:rFonts w:ascii="Univers" w:hAnsi="Univers"/>
          <w:sz w:val="16"/>
        </w:rPr>
      </w:pPr>
      <w:r>
        <w:rPr>
          <w:rFonts w:ascii="Univers" w:hAnsi="Univers"/>
          <w:b/>
          <w:sz w:val="16"/>
        </w:rPr>
        <w:t>TABLE 2:</w:t>
      </w:r>
      <w:r w:rsidR="00A70B77">
        <w:rPr>
          <w:rFonts w:ascii="Univers" w:hAnsi="Univers"/>
          <w:sz w:val="16"/>
        </w:rPr>
        <w:t xml:space="preserve"> I</w:t>
      </w:r>
      <w:r>
        <w:rPr>
          <w:rFonts w:ascii="Univers" w:hAnsi="Univers"/>
          <w:sz w:val="16"/>
        </w:rPr>
        <w:t xml:space="preserve">dentification of activities which are insignificant by virtue of size or production.  </w:t>
      </w:r>
    </w:p>
    <w:p w14:paraId="56473ABD" w14:textId="77777777" w:rsidR="006A4190" w:rsidRDefault="006A4190" w:rsidP="00934A7D">
      <w:pPr>
        <w:tabs>
          <w:tab w:val="left" w:pos="-720"/>
        </w:tabs>
        <w:suppressAutoHyphens/>
        <w:rPr>
          <w:rFonts w:ascii="Univers" w:hAnsi="Univers"/>
          <w:sz w:val="16"/>
        </w:rPr>
      </w:pPr>
    </w:p>
    <w:p w14:paraId="05A54D1D" w14:textId="77777777" w:rsidR="000315BF" w:rsidRDefault="000315BF" w:rsidP="00934A7D">
      <w:pPr>
        <w:tabs>
          <w:tab w:val="left" w:pos="-720"/>
        </w:tabs>
        <w:suppressAutoHyphens/>
        <w:rPr>
          <w:rFonts w:ascii="Univers" w:hAnsi="Univers"/>
          <w:sz w:val="16"/>
        </w:rPr>
      </w:pPr>
      <w:r>
        <w:rPr>
          <w:rFonts w:ascii="Univers" w:hAnsi="Univers"/>
          <w:b/>
          <w:sz w:val="16"/>
        </w:rPr>
        <w:t>Internal combustion engines</w:t>
      </w:r>
      <w:r>
        <w:rPr>
          <w:rFonts w:ascii="Univers" w:hAnsi="Univers"/>
          <w:sz w:val="16"/>
        </w:rPr>
        <w:t xml:space="preserve"> - This category includes port</w:t>
      </w:r>
      <w:r w:rsidR="006A4190">
        <w:rPr>
          <w:rFonts w:ascii="Univers" w:hAnsi="Univers"/>
          <w:sz w:val="16"/>
        </w:rPr>
        <w:t>able generators and assumes</w:t>
      </w:r>
      <w:r>
        <w:rPr>
          <w:rFonts w:ascii="Univers" w:hAnsi="Univers"/>
          <w:sz w:val="16"/>
        </w:rPr>
        <w:t xml:space="preserve">, for diesel-fueled engines, that the sulfur content of the fuel does not exceed </w:t>
      </w:r>
      <w:r w:rsidR="00066F67">
        <w:rPr>
          <w:rFonts w:ascii="Univers" w:hAnsi="Univers"/>
          <w:sz w:val="16"/>
        </w:rPr>
        <w:t xml:space="preserve">0.5%. </w:t>
      </w:r>
      <w:r w:rsidR="006A4190">
        <w:rPr>
          <w:rFonts w:ascii="Univers" w:hAnsi="Univers"/>
          <w:sz w:val="16"/>
        </w:rPr>
        <w:t xml:space="preserve">Another expression  </w:t>
      </w:r>
      <w:r>
        <w:rPr>
          <w:rFonts w:ascii="Univers" w:hAnsi="Univers"/>
          <w:sz w:val="16"/>
        </w:rPr>
        <w:t>of the capacity, for diesel engines, is 51,800 BTU per hour (20.3 horsepower); for gasoline, it is 36,413 BTU per hour</w:t>
      </w:r>
      <w:r w:rsidR="00066F67">
        <w:rPr>
          <w:rFonts w:ascii="Univers" w:hAnsi="Univers"/>
          <w:sz w:val="16"/>
        </w:rPr>
        <w:t xml:space="preserve"> (14.3 horsepower).</w:t>
      </w:r>
      <w:r>
        <w:rPr>
          <w:rFonts w:ascii="Univers" w:hAnsi="Univers"/>
          <w:sz w:val="16"/>
        </w:rPr>
        <w:t xml:space="preserve"> In these categories, the capacit</w:t>
      </w:r>
      <w:r w:rsidR="006A4190">
        <w:rPr>
          <w:rFonts w:ascii="Univers" w:hAnsi="Univers"/>
          <w:sz w:val="16"/>
        </w:rPr>
        <w:t xml:space="preserve">y is "less than or equal </w:t>
      </w:r>
      <w:r w:rsidR="002B3F36">
        <w:rPr>
          <w:rFonts w:ascii="Univers" w:hAnsi="Univers"/>
          <w:sz w:val="16"/>
        </w:rPr>
        <w:t xml:space="preserve"> </w:t>
      </w:r>
      <w:r>
        <w:rPr>
          <w:rFonts w:ascii="Univers" w:hAnsi="Univers"/>
          <w:sz w:val="16"/>
        </w:rPr>
        <w:t>to" the stated BTU or Horsepower value.</w:t>
      </w:r>
    </w:p>
    <w:p w14:paraId="318C0CF4" w14:textId="77777777" w:rsidR="006A4190" w:rsidRDefault="006A4190" w:rsidP="00934A7D">
      <w:pPr>
        <w:tabs>
          <w:tab w:val="left" w:pos="-720"/>
        </w:tabs>
        <w:suppressAutoHyphens/>
        <w:rPr>
          <w:rFonts w:ascii="Univers" w:hAnsi="Univers"/>
          <w:sz w:val="16"/>
        </w:rPr>
      </w:pPr>
    </w:p>
    <w:p w14:paraId="64D9C80D" w14:textId="77777777" w:rsidR="000315BF" w:rsidRDefault="000315BF" w:rsidP="00934A7D">
      <w:pPr>
        <w:tabs>
          <w:tab w:val="left" w:pos="-720"/>
        </w:tabs>
        <w:suppressAutoHyphens/>
        <w:rPr>
          <w:rFonts w:ascii="Univers" w:hAnsi="Univers"/>
          <w:sz w:val="16"/>
        </w:rPr>
      </w:pPr>
      <w:r>
        <w:rPr>
          <w:rFonts w:ascii="Univers" w:hAnsi="Univers"/>
          <w:b/>
          <w:sz w:val="16"/>
        </w:rPr>
        <w:t>Fuel-burning equipment</w:t>
      </w:r>
      <w:r>
        <w:rPr>
          <w:rFonts w:ascii="Univers" w:hAnsi="Univers"/>
          <w:sz w:val="16"/>
        </w:rPr>
        <w:t xml:space="preserve"> - This category includes combustion units with heat input levels less than thos</w:t>
      </w:r>
      <w:r w:rsidR="00066F67">
        <w:rPr>
          <w:rFonts w:ascii="Univers" w:hAnsi="Univers"/>
          <w:sz w:val="16"/>
        </w:rPr>
        <w:t>e stated, per hour rated input.</w:t>
      </w:r>
      <w:r>
        <w:rPr>
          <w:rFonts w:ascii="Univers" w:hAnsi="Univers"/>
          <w:sz w:val="16"/>
        </w:rPr>
        <w:t xml:space="preserve"> For the oil-burning equipment, t</w:t>
      </w:r>
      <w:r w:rsidR="006A4190">
        <w:rPr>
          <w:rFonts w:ascii="Univers" w:hAnsi="Univers"/>
          <w:sz w:val="16"/>
        </w:rPr>
        <w:t xml:space="preserve">he fuel contemplated for      </w:t>
      </w:r>
      <w:r>
        <w:rPr>
          <w:rFonts w:ascii="Univers" w:hAnsi="Univers"/>
          <w:sz w:val="16"/>
        </w:rPr>
        <w:t>the exemption is distillate oil, with maximum 0.5% sulfur content.</w:t>
      </w:r>
    </w:p>
    <w:p w14:paraId="11DC8BA5" w14:textId="77777777" w:rsidR="000315BF" w:rsidRDefault="000315BF" w:rsidP="00934A7D">
      <w:pPr>
        <w:tabs>
          <w:tab w:val="left" w:pos="-720"/>
        </w:tabs>
        <w:suppressAutoHyphens/>
        <w:rPr>
          <w:rFonts w:ascii="Univers" w:hAnsi="Univers"/>
          <w:sz w:val="16"/>
        </w:rPr>
      </w:pPr>
    </w:p>
    <w:p w14:paraId="54E5E227" w14:textId="77777777" w:rsidR="000315BF" w:rsidRDefault="000315BF" w:rsidP="00934A7D">
      <w:pPr>
        <w:tabs>
          <w:tab w:val="left" w:pos="-720"/>
        </w:tabs>
        <w:suppressAutoHyphens/>
        <w:rPr>
          <w:rFonts w:ascii="Univers" w:hAnsi="Univers"/>
          <w:sz w:val="16"/>
        </w:rPr>
      </w:pPr>
      <w:r>
        <w:rPr>
          <w:rFonts w:ascii="Univers" w:hAnsi="Univers"/>
          <w:sz w:val="16"/>
        </w:rPr>
        <w:t xml:space="preserve"> </w:t>
      </w:r>
      <w:r>
        <w:rPr>
          <w:rFonts w:ascii="Univers" w:hAnsi="Univers"/>
          <w:b/>
          <w:sz w:val="16"/>
        </w:rPr>
        <w:t>Tanks/reservoirs</w:t>
      </w:r>
      <w:r>
        <w:rPr>
          <w:rFonts w:ascii="Univers" w:hAnsi="Univers"/>
          <w:sz w:val="16"/>
        </w:rPr>
        <w:t xml:space="preserve"> - Reservoirs and storage tanks for used oil or lubricant with capacities of less than 1000 gallons.</w:t>
      </w:r>
    </w:p>
    <w:p w14:paraId="1221C844" w14:textId="77777777" w:rsidR="000315BF" w:rsidRDefault="000315BF" w:rsidP="00934A7D">
      <w:pPr>
        <w:tabs>
          <w:tab w:val="left" w:pos="-720"/>
        </w:tabs>
        <w:suppressAutoHyphens/>
        <w:rPr>
          <w:rFonts w:ascii="Univers" w:hAnsi="Univers"/>
          <w:sz w:val="16"/>
        </w:rPr>
      </w:pPr>
    </w:p>
    <w:p w14:paraId="350C80DE" w14:textId="77777777" w:rsidR="000315BF" w:rsidRDefault="000315BF" w:rsidP="00934A7D">
      <w:pPr>
        <w:tabs>
          <w:tab w:val="left" w:pos="-720"/>
        </w:tabs>
        <w:suppressAutoHyphens/>
        <w:rPr>
          <w:rFonts w:ascii="Univers" w:hAnsi="Univers"/>
          <w:sz w:val="16"/>
        </w:rPr>
      </w:pPr>
      <w:r>
        <w:rPr>
          <w:rFonts w:ascii="Univers" w:hAnsi="Univers"/>
          <w:b/>
          <w:sz w:val="16"/>
        </w:rPr>
        <w:t>Emergency generators</w:t>
      </w:r>
      <w:r>
        <w:rPr>
          <w:rFonts w:ascii="Univers" w:hAnsi="Univers"/>
          <w:sz w:val="16"/>
        </w:rPr>
        <w:t xml:space="preserve"> - This category refers to standby or emergency electric generators used less than 500 hours per year, powered by gasoline</w:t>
      </w:r>
      <w:r w:rsidR="00D47C08">
        <w:rPr>
          <w:rFonts w:ascii="Univers" w:hAnsi="Univers"/>
          <w:sz w:val="16"/>
        </w:rPr>
        <w:t>-fueled generators</w:t>
      </w:r>
      <w:r>
        <w:rPr>
          <w:rFonts w:ascii="Univers" w:hAnsi="Univers"/>
          <w:sz w:val="16"/>
        </w:rPr>
        <w:t xml:space="preserve"> (911 horsepower or</w:t>
      </w:r>
      <w:r w:rsidR="00D47C08">
        <w:rPr>
          <w:rFonts w:ascii="Univers" w:hAnsi="Univers"/>
          <w:sz w:val="16"/>
        </w:rPr>
        <w:t xml:space="preserve"> 611 </w:t>
      </w:r>
      <w:r w:rsidR="006A4190">
        <w:rPr>
          <w:rFonts w:ascii="Univers" w:hAnsi="Univers"/>
          <w:sz w:val="16"/>
        </w:rPr>
        <w:t xml:space="preserve">     </w:t>
      </w:r>
      <w:r w:rsidR="00D47C08">
        <w:rPr>
          <w:rFonts w:ascii="Univers" w:hAnsi="Univers"/>
          <w:sz w:val="16"/>
        </w:rPr>
        <w:t xml:space="preserve">kilowatts maximum), diesel-fueled turbine generators (780 </w:t>
      </w:r>
      <w:r>
        <w:rPr>
          <w:rFonts w:ascii="Univers" w:hAnsi="Univers"/>
          <w:sz w:val="16"/>
        </w:rPr>
        <w:t xml:space="preserve">horsepower </w:t>
      </w:r>
      <w:r w:rsidR="00D47C08">
        <w:rPr>
          <w:rFonts w:ascii="Univers" w:hAnsi="Univers"/>
          <w:sz w:val="16"/>
        </w:rPr>
        <w:t xml:space="preserve">or </w:t>
      </w:r>
      <w:r w:rsidR="00A93218">
        <w:rPr>
          <w:rFonts w:ascii="Univers" w:hAnsi="Univers"/>
          <w:sz w:val="16"/>
        </w:rPr>
        <w:t>582</w:t>
      </w:r>
      <w:r>
        <w:rPr>
          <w:rFonts w:ascii="Univers" w:hAnsi="Univers"/>
          <w:sz w:val="16"/>
        </w:rPr>
        <w:t xml:space="preserve"> kilowatts</w:t>
      </w:r>
      <w:r w:rsidR="00D47C08">
        <w:rPr>
          <w:rFonts w:ascii="Univers" w:hAnsi="Univers"/>
          <w:sz w:val="16"/>
        </w:rPr>
        <w:t xml:space="preserve"> maximum</w:t>
      </w:r>
      <w:r>
        <w:rPr>
          <w:rFonts w:ascii="Univers" w:hAnsi="Univers"/>
          <w:sz w:val="16"/>
        </w:rPr>
        <w:t>),</w:t>
      </w:r>
      <w:r w:rsidR="00D47C08">
        <w:rPr>
          <w:rFonts w:ascii="Univers" w:hAnsi="Univers"/>
          <w:sz w:val="16"/>
        </w:rPr>
        <w:t xml:space="preserve"> </w:t>
      </w:r>
      <w:r w:rsidR="009A315F">
        <w:rPr>
          <w:rFonts w:ascii="Univers" w:hAnsi="Univers"/>
          <w:sz w:val="16"/>
        </w:rPr>
        <w:t>diesel-</w:t>
      </w:r>
      <w:r w:rsidR="00D47C08">
        <w:rPr>
          <w:rFonts w:ascii="Univers" w:hAnsi="Univers"/>
          <w:sz w:val="16"/>
        </w:rPr>
        <w:t xml:space="preserve">fueled reciprocating generators (645 horsepower or </w:t>
      </w:r>
      <w:r w:rsidR="00A93218">
        <w:rPr>
          <w:rFonts w:ascii="Univers" w:hAnsi="Univers"/>
          <w:sz w:val="16"/>
        </w:rPr>
        <w:t xml:space="preserve">481 </w:t>
      </w:r>
      <w:r w:rsidR="00D47C08">
        <w:rPr>
          <w:rFonts w:ascii="Univers" w:hAnsi="Univers"/>
          <w:sz w:val="16"/>
        </w:rPr>
        <w:t>kilowatts maximum</w:t>
      </w:r>
      <w:r w:rsidR="009A315F">
        <w:rPr>
          <w:rFonts w:ascii="Univers" w:hAnsi="Univers"/>
          <w:sz w:val="16"/>
        </w:rPr>
        <w:t>), natural gas-</w:t>
      </w:r>
      <w:r w:rsidR="00A93218">
        <w:rPr>
          <w:rFonts w:ascii="Univers" w:hAnsi="Univers"/>
          <w:sz w:val="16"/>
        </w:rPr>
        <w:t xml:space="preserve"> </w:t>
      </w:r>
      <w:r w:rsidR="00D47C08">
        <w:rPr>
          <w:rFonts w:ascii="Univers" w:hAnsi="Univers"/>
          <w:sz w:val="16"/>
        </w:rPr>
        <w:t xml:space="preserve">fueled reciprocating generators (840 horsepower or </w:t>
      </w:r>
      <w:r w:rsidR="00A93218">
        <w:rPr>
          <w:rFonts w:ascii="Univers" w:hAnsi="Univers"/>
          <w:sz w:val="16"/>
        </w:rPr>
        <w:t xml:space="preserve">626 </w:t>
      </w:r>
      <w:r w:rsidR="00D47C08">
        <w:rPr>
          <w:rFonts w:ascii="Univers" w:hAnsi="Univers"/>
          <w:sz w:val="16"/>
        </w:rPr>
        <w:t>kilowatts maximum),</w:t>
      </w:r>
      <w:r w:rsidR="009A315F">
        <w:rPr>
          <w:rFonts w:ascii="Univers" w:hAnsi="Univers"/>
          <w:sz w:val="16"/>
        </w:rPr>
        <w:t xml:space="preserve"> or</w:t>
      </w:r>
      <w:r w:rsidR="00D47C08">
        <w:rPr>
          <w:rFonts w:ascii="Univers" w:hAnsi="Univers"/>
          <w:sz w:val="16"/>
        </w:rPr>
        <w:t xml:space="preserve"> natural gas-fueled turbines (1240 horsepower or </w:t>
      </w:r>
      <w:r w:rsidR="00A93218">
        <w:rPr>
          <w:rFonts w:ascii="Univers" w:hAnsi="Univers"/>
          <w:sz w:val="16"/>
        </w:rPr>
        <w:t>925</w:t>
      </w:r>
      <w:r>
        <w:rPr>
          <w:rFonts w:ascii="Univers" w:hAnsi="Univers"/>
          <w:sz w:val="16"/>
        </w:rPr>
        <w:t xml:space="preserve"> kilowatts maximum)</w:t>
      </w:r>
      <w:r w:rsidR="006A4190">
        <w:rPr>
          <w:rFonts w:ascii="Univers" w:hAnsi="Univers"/>
          <w:sz w:val="16"/>
        </w:rPr>
        <w:t>.</w:t>
      </w:r>
    </w:p>
    <w:p w14:paraId="3BB885E9" w14:textId="77777777" w:rsidR="000315BF" w:rsidRDefault="000315BF" w:rsidP="00934A7D">
      <w:pPr>
        <w:tabs>
          <w:tab w:val="left" w:pos="-720"/>
        </w:tabs>
        <w:suppressAutoHyphens/>
        <w:rPr>
          <w:rFonts w:ascii="Univers" w:hAnsi="Univers"/>
          <w:sz w:val="16"/>
        </w:rPr>
      </w:pPr>
    </w:p>
    <w:p w14:paraId="30F61D81" w14:textId="77777777" w:rsidR="000315BF" w:rsidRDefault="000315BF" w:rsidP="00934A7D">
      <w:pPr>
        <w:tabs>
          <w:tab w:val="left" w:pos="-720"/>
        </w:tabs>
        <w:suppressAutoHyphens/>
        <w:rPr>
          <w:rFonts w:ascii="Univers" w:hAnsi="Univers"/>
          <w:sz w:val="16"/>
        </w:rPr>
      </w:pPr>
    </w:p>
    <w:p w14:paraId="6CD699E1" w14:textId="77777777" w:rsidR="000315BF" w:rsidRDefault="000315BF" w:rsidP="00934A7D">
      <w:pPr>
        <w:tabs>
          <w:tab w:val="left" w:pos="-720"/>
        </w:tabs>
        <w:suppressAutoHyphens/>
        <w:rPr>
          <w:rFonts w:ascii="Univers" w:hAnsi="Univers"/>
          <w:sz w:val="16"/>
        </w:rPr>
      </w:pPr>
    </w:p>
    <w:p w14:paraId="7FDA3988" w14:textId="77777777" w:rsidR="000315BF" w:rsidRDefault="000315BF" w:rsidP="00934A7D">
      <w:pPr>
        <w:tabs>
          <w:tab w:val="left" w:pos="-720"/>
        </w:tabs>
        <w:suppressAutoHyphens/>
        <w:rPr>
          <w:rFonts w:ascii="Univers" w:hAnsi="Univers"/>
          <w:sz w:val="16"/>
        </w:rPr>
      </w:pPr>
    </w:p>
    <w:p w14:paraId="6E9AC17D" w14:textId="77777777" w:rsidR="00EC0D42" w:rsidRDefault="00EC0D42" w:rsidP="00934A7D">
      <w:pPr>
        <w:tabs>
          <w:tab w:val="left" w:pos="-720"/>
        </w:tabs>
        <w:suppressAutoHyphens/>
        <w:rPr>
          <w:rFonts w:ascii="Univers" w:hAnsi="Univers"/>
          <w:sz w:val="16"/>
        </w:rPr>
      </w:pPr>
    </w:p>
    <w:p w14:paraId="41FDBFBD" w14:textId="77777777" w:rsidR="00EC0D42" w:rsidRDefault="00EC0D42" w:rsidP="00934A7D">
      <w:pPr>
        <w:tabs>
          <w:tab w:val="left" w:pos="-720"/>
        </w:tabs>
        <w:suppressAutoHyphens/>
        <w:rPr>
          <w:rFonts w:ascii="Univers" w:hAnsi="Univers"/>
          <w:sz w:val="16"/>
        </w:rPr>
      </w:pPr>
    </w:p>
    <w:p w14:paraId="3EB17BB8" w14:textId="77777777" w:rsidR="00C45C81" w:rsidRDefault="000315BF" w:rsidP="00934A7D">
      <w:pPr>
        <w:tabs>
          <w:tab w:val="center" w:pos="7200"/>
        </w:tabs>
        <w:suppressAutoHyphens/>
        <w:rPr>
          <w:rFonts w:ascii="Univers" w:hAnsi="Univers"/>
          <w:sz w:val="20"/>
        </w:rPr>
      </w:pPr>
      <w:r>
        <w:rPr>
          <w:rFonts w:ascii="Univers" w:hAnsi="Univers"/>
          <w:sz w:val="20"/>
        </w:rPr>
        <w:tab/>
        <w:t>Optional Page 2 Instructions</w:t>
      </w:r>
    </w:p>
    <w:p w14:paraId="39E41551" w14:textId="77777777" w:rsidR="000315BF" w:rsidRPr="00C45C81" w:rsidRDefault="000315BF" w:rsidP="00D614C1">
      <w:pPr>
        <w:pStyle w:val="Heading1"/>
      </w:pPr>
      <w:r>
        <w:br w:type="page"/>
      </w:r>
      <w:bookmarkStart w:id="75" w:name="_Toc91658147"/>
      <w:r>
        <w:lastRenderedPageBreak/>
        <w:t xml:space="preserve">REQUIREMENTS WHICH </w:t>
      </w:r>
      <w:r w:rsidRPr="00736613">
        <w:t>DO NOT</w:t>
      </w:r>
      <w:r>
        <w:t xml:space="preserve"> APPLY TO THE SOURCE:</w:t>
      </w:r>
      <w:r>
        <w:rPr>
          <w:sz w:val="16"/>
        </w:rPr>
        <w:t xml:space="preserve">  (This page is optional.)</w:t>
      </w:r>
      <w:bookmarkEnd w:id="75"/>
    </w:p>
    <w:p w14:paraId="7E12853C" w14:textId="77777777" w:rsidR="000315BF" w:rsidRDefault="000315BF" w:rsidP="00934A7D">
      <w:pPr>
        <w:tabs>
          <w:tab w:val="left" w:pos="-720"/>
        </w:tabs>
        <w:suppressAutoHyphens/>
        <w:rPr>
          <w:rFonts w:ascii="Univers" w:hAnsi="Univers"/>
          <w:sz w:val="16"/>
        </w:rPr>
      </w:pPr>
    </w:p>
    <w:p w14:paraId="278E5392" w14:textId="77777777" w:rsidR="000315BF" w:rsidRDefault="000315BF" w:rsidP="00934A7D">
      <w:pPr>
        <w:tabs>
          <w:tab w:val="left" w:pos="-720"/>
        </w:tabs>
        <w:suppressAutoHyphens/>
        <w:rPr>
          <w:rFonts w:ascii="Univers" w:hAnsi="Univers"/>
          <w:sz w:val="16"/>
        </w:rPr>
      </w:pPr>
      <w:r>
        <w:rPr>
          <w:rFonts w:ascii="Univers" w:hAnsi="Univers"/>
          <w:sz w:val="16"/>
        </w:rPr>
        <w:t xml:space="preserve">Use this table if you want the permit to reflect requirements which </w:t>
      </w:r>
      <w:r>
        <w:rPr>
          <w:rFonts w:ascii="Univers" w:hAnsi="Univers"/>
          <w:sz w:val="16"/>
          <w:u w:val="single"/>
        </w:rPr>
        <w:t>do not</w:t>
      </w:r>
      <w:r w:rsidR="00BF5707">
        <w:rPr>
          <w:rFonts w:ascii="Univers" w:hAnsi="Univers"/>
          <w:sz w:val="16"/>
        </w:rPr>
        <w:t xml:space="preserve"> apply to the source. </w:t>
      </w:r>
      <w:r>
        <w:rPr>
          <w:rFonts w:ascii="Univers" w:hAnsi="Univers"/>
          <w:sz w:val="16"/>
        </w:rPr>
        <w:t>These requirements may include conditions from existing permits which no longer apply.</w:t>
      </w:r>
    </w:p>
    <w:tbl>
      <w:tblPr>
        <w:tblW w:w="0" w:type="auto"/>
        <w:tblInd w:w="120" w:type="dxa"/>
        <w:tblLayout w:type="fixed"/>
        <w:tblCellMar>
          <w:left w:w="120" w:type="dxa"/>
          <w:right w:w="120" w:type="dxa"/>
        </w:tblCellMar>
        <w:tblLook w:val="0000" w:firstRow="0" w:lastRow="0" w:firstColumn="0" w:lastColumn="0" w:noHBand="0" w:noVBand="0"/>
      </w:tblPr>
      <w:tblGrid>
        <w:gridCol w:w="2300"/>
        <w:gridCol w:w="2300"/>
        <w:gridCol w:w="2690"/>
        <w:gridCol w:w="1890"/>
        <w:gridCol w:w="373"/>
        <w:gridCol w:w="4548"/>
      </w:tblGrid>
      <w:tr w:rsidR="006A4190" w14:paraId="219F1F35" w14:textId="77777777" w:rsidTr="00066F67">
        <w:tc>
          <w:tcPr>
            <w:tcW w:w="7290" w:type="dxa"/>
            <w:gridSpan w:val="3"/>
            <w:tcBorders>
              <w:top w:val="single" w:sz="8" w:space="0" w:color="auto"/>
              <w:left w:val="single" w:sz="8" w:space="0" w:color="auto"/>
              <w:bottom w:val="single" w:sz="8" w:space="0" w:color="auto"/>
              <w:right w:val="single" w:sz="8" w:space="0" w:color="auto"/>
            </w:tcBorders>
            <w:shd w:val="clear" w:color="auto" w:fill="auto"/>
          </w:tcPr>
          <w:p w14:paraId="1A28DCC9" w14:textId="77777777" w:rsidR="006A4190" w:rsidRDefault="006A4190" w:rsidP="00934A7D">
            <w:pPr>
              <w:tabs>
                <w:tab w:val="center" w:pos="2355"/>
              </w:tabs>
              <w:suppressAutoHyphens/>
              <w:spacing w:before="90"/>
              <w:rPr>
                <w:rFonts w:ascii="Univers" w:hAnsi="Univers"/>
                <w:b/>
                <w:sz w:val="16"/>
              </w:rPr>
            </w:pPr>
            <w:r>
              <w:rPr>
                <w:rFonts w:ascii="Univers" w:hAnsi="Univers"/>
                <w:b/>
                <w:sz w:val="16"/>
              </w:rPr>
              <w:t>COMPANY NAME</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2CAACF35" w14:textId="77777777" w:rsidR="006A4190" w:rsidRPr="006A4190" w:rsidRDefault="006A4190" w:rsidP="00934A7D">
            <w:pPr>
              <w:tabs>
                <w:tab w:val="center" w:pos="2355"/>
              </w:tabs>
              <w:suppressAutoHyphens/>
              <w:spacing w:before="90"/>
              <w:rPr>
                <w:rFonts w:ascii="Univers" w:hAnsi="Univers"/>
                <w:b/>
                <w:sz w:val="16"/>
              </w:rPr>
            </w:pPr>
            <w:r w:rsidRPr="006A4190">
              <w:rPr>
                <w:rFonts w:ascii="Univers" w:hAnsi="Univers"/>
                <w:b/>
                <w:sz w:val="16"/>
              </w:rPr>
              <w:t>DATE</w:t>
            </w:r>
          </w:p>
        </w:tc>
        <w:tc>
          <w:tcPr>
            <w:tcW w:w="4921" w:type="dxa"/>
            <w:gridSpan w:val="2"/>
            <w:tcBorders>
              <w:top w:val="single" w:sz="8" w:space="0" w:color="auto"/>
              <w:left w:val="single" w:sz="8" w:space="0" w:color="auto"/>
              <w:bottom w:val="single" w:sz="8" w:space="0" w:color="auto"/>
              <w:right w:val="single" w:sz="8" w:space="0" w:color="auto"/>
            </w:tcBorders>
            <w:shd w:val="clear" w:color="auto" w:fill="auto"/>
          </w:tcPr>
          <w:p w14:paraId="2FDBE2F8" w14:textId="77777777" w:rsidR="006A4190" w:rsidRPr="006A4190" w:rsidRDefault="006A4190" w:rsidP="00934A7D">
            <w:pPr>
              <w:tabs>
                <w:tab w:val="left" w:pos="-720"/>
              </w:tabs>
              <w:suppressAutoHyphens/>
              <w:spacing w:before="90"/>
              <w:rPr>
                <w:rFonts w:ascii="Univers" w:hAnsi="Univers"/>
                <w:b/>
                <w:sz w:val="16"/>
              </w:rPr>
            </w:pPr>
            <w:r w:rsidRPr="006A4190">
              <w:rPr>
                <w:rFonts w:ascii="Univers" w:hAnsi="Univers"/>
                <w:b/>
                <w:sz w:val="16"/>
              </w:rPr>
              <w:t>REGISTRATION NO.</w:t>
            </w:r>
          </w:p>
        </w:tc>
      </w:tr>
      <w:tr w:rsidR="000315BF" w14:paraId="0A6F7476" w14:textId="77777777" w:rsidTr="000E4F46">
        <w:tc>
          <w:tcPr>
            <w:tcW w:w="2300" w:type="dxa"/>
            <w:tcBorders>
              <w:top w:val="single" w:sz="8" w:space="0" w:color="auto"/>
              <w:left w:val="single" w:sz="7" w:space="0" w:color="auto"/>
              <w:right w:val="single" w:sz="8" w:space="0" w:color="auto"/>
            </w:tcBorders>
            <w:shd w:val="clear" w:color="auto" w:fill="auto"/>
          </w:tcPr>
          <w:p w14:paraId="707D094B" w14:textId="77777777" w:rsidR="000315BF" w:rsidRDefault="000315BF" w:rsidP="0058206B">
            <w:pPr>
              <w:tabs>
                <w:tab w:val="left" w:pos="-720"/>
              </w:tabs>
              <w:suppressAutoHyphens/>
              <w:spacing w:before="90"/>
              <w:rPr>
                <w:rFonts w:ascii="Univers" w:hAnsi="Univers"/>
                <w:sz w:val="16"/>
              </w:rPr>
            </w:pPr>
            <w:r>
              <w:rPr>
                <w:rFonts w:ascii="Univers" w:hAnsi="Univers"/>
                <w:b/>
                <w:sz w:val="16"/>
              </w:rPr>
              <w:t xml:space="preserve">Unit Ref. No., combination, or activity to which requirement does </w:t>
            </w:r>
            <w:r>
              <w:rPr>
                <w:rFonts w:ascii="Univers" w:hAnsi="Univers"/>
                <w:b/>
                <w:sz w:val="16"/>
                <w:u w:val="single"/>
              </w:rPr>
              <w:t>not</w:t>
            </w:r>
            <w:r>
              <w:rPr>
                <w:rFonts w:ascii="Univers" w:hAnsi="Univers"/>
                <w:b/>
                <w:sz w:val="16"/>
              </w:rPr>
              <w:t xml:space="preserve"> apply</w:t>
            </w:r>
          </w:p>
        </w:tc>
        <w:tc>
          <w:tcPr>
            <w:tcW w:w="2300" w:type="dxa"/>
            <w:tcBorders>
              <w:top w:val="single" w:sz="8" w:space="0" w:color="auto"/>
              <w:left w:val="single" w:sz="8" w:space="0" w:color="auto"/>
              <w:right w:val="single" w:sz="8" w:space="0" w:color="auto"/>
            </w:tcBorders>
            <w:shd w:val="clear" w:color="auto" w:fill="D9D9D9" w:themeFill="background1" w:themeFillShade="D9"/>
          </w:tcPr>
          <w:p w14:paraId="07DA88AC" w14:textId="77777777" w:rsidR="000315BF" w:rsidRDefault="000315BF" w:rsidP="00934A7D">
            <w:pPr>
              <w:tabs>
                <w:tab w:val="center" w:pos="1030"/>
              </w:tabs>
              <w:suppressAutoHyphens/>
              <w:spacing w:before="90"/>
              <w:rPr>
                <w:rFonts w:ascii="Univers" w:hAnsi="Univers"/>
                <w:sz w:val="16"/>
              </w:rPr>
            </w:pPr>
            <w:r>
              <w:rPr>
                <w:rFonts w:ascii="Univers" w:hAnsi="Univers"/>
                <w:b/>
                <w:sz w:val="16"/>
              </w:rPr>
              <w:tab/>
            </w:r>
            <w:r w:rsidRPr="000E4F46">
              <w:rPr>
                <w:rFonts w:ascii="Univers" w:hAnsi="Univers"/>
                <w:b/>
                <w:sz w:val="16"/>
                <w:shd w:val="clear" w:color="auto" w:fill="D9D9D9" w:themeFill="background1" w:themeFillShade="D9"/>
              </w:rPr>
              <w:t>Citation</w:t>
            </w:r>
          </w:p>
        </w:tc>
        <w:tc>
          <w:tcPr>
            <w:tcW w:w="4953" w:type="dxa"/>
            <w:gridSpan w:val="3"/>
            <w:tcBorders>
              <w:top w:val="single" w:sz="8" w:space="0" w:color="auto"/>
              <w:left w:val="single" w:sz="8" w:space="0" w:color="auto"/>
            </w:tcBorders>
            <w:shd w:val="clear" w:color="auto" w:fill="auto"/>
          </w:tcPr>
          <w:p w14:paraId="65B9DCDD" w14:textId="77777777" w:rsidR="000315BF" w:rsidRDefault="000315BF" w:rsidP="00934A7D">
            <w:pPr>
              <w:tabs>
                <w:tab w:val="center" w:pos="2355"/>
              </w:tabs>
              <w:suppressAutoHyphens/>
              <w:spacing w:before="90"/>
              <w:rPr>
                <w:rFonts w:ascii="Univers" w:hAnsi="Univers"/>
                <w:sz w:val="16"/>
              </w:rPr>
            </w:pPr>
            <w:r>
              <w:rPr>
                <w:rFonts w:ascii="Univers" w:hAnsi="Univers"/>
                <w:b/>
                <w:sz w:val="16"/>
              </w:rPr>
              <w:tab/>
              <w:t>Brief description of requirement</w:t>
            </w:r>
          </w:p>
        </w:tc>
        <w:tc>
          <w:tcPr>
            <w:tcW w:w="4548" w:type="dxa"/>
            <w:tcBorders>
              <w:top w:val="single" w:sz="8" w:space="0" w:color="auto"/>
              <w:left w:val="single" w:sz="7" w:space="0" w:color="auto"/>
              <w:right w:val="single" w:sz="7" w:space="0" w:color="auto"/>
            </w:tcBorders>
            <w:shd w:val="clear" w:color="auto" w:fill="auto"/>
          </w:tcPr>
          <w:p w14:paraId="265AF4D6" w14:textId="77777777" w:rsidR="000315BF" w:rsidRDefault="000315BF" w:rsidP="00934A7D">
            <w:pPr>
              <w:tabs>
                <w:tab w:val="left" w:pos="-720"/>
              </w:tabs>
              <w:suppressAutoHyphens/>
              <w:spacing w:before="90"/>
              <w:rPr>
                <w:rFonts w:ascii="Univers" w:hAnsi="Univers"/>
                <w:sz w:val="16"/>
              </w:rPr>
            </w:pPr>
            <w:r>
              <w:rPr>
                <w:rFonts w:ascii="Univers" w:hAnsi="Univers"/>
                <w:b/>
                <w:sz w:val="16"/>
              </w:rPr>
              <w:t>Why the requirement does not apply</w:t>
            </w:r>
            <w:r>
              <w:rPr>
                <w:rFonts w:ascii="Univers" w:hAnsi="Univers"/>
                <w:sz w:val="16"/>
              </w:rPr>
              <w:t xml:space="preserve"> (</w:t>
            </w:r>
            <w:r w:rsidRPr="00066F67">
              <w:rPr>
                <w:rFonts w:ascii="Univers" w:hAnsi="Univers"/>
                <w:b/>
                <w:sz w:val="16"/>
              </w:rPr>
              <w:t>Note:</w:t>
            </w:r>
            <w:r w:rsidR="00066F67">
              <w:rPr>
                <w:rFonts w:ascii="Univers" w:hAnsi="Univers"/>
                <w:sz w:val="16"/>
              </w:rPr>
              <w:t xml:space="preserve"> N</w:t>
            </w:r>
            <w:r>
              <w:rPr>
                <w:rFonts w:ascii="Univers" w:hAnsi="Univers"/>
                <w:sz w:val="16"/>
              </w:rPr>
              <w:t>o narrative is required here if the reason is evident in the brief description to the left.)</w:t>
            </w:r>
          </w:p>
        </w:tc>
      </w:tr>
      <w:tr w:rsidR="000315BF" w14:paraId="6E09FB93" w14:textId="77777777" w:rsidTr="000E4F46">
        <w:tc>
          <w:tcPr>
            <w:tcW w:w="2300" w:type="dxa"/>
            <w:tcBorders>
              <w:left w:val="single" w:sz="7" w:space="0" w:color="auto"/>
              <w:right w:val="single" w:sz="8" w:space="0" w:color="auto"/>
            </w:tcBorders>
            <w:shd w:val="clear" w:color="auto" w:fill="auto"/>
          </w:tcPr>
          <w:p w14:paraId="70D3879D" w14:textId="77777777" w:rsidR="000315BF" w:rsidRDefault="000315BF" w:rsidP="00934A7D">
            <w:pPr>
              <w:tabs>
                <w:tab w:val="left" w:pos="-720"/>
              </w:tabs>
              <w:suppressAutoHyphens/>
              <w:spacing w:before="90" w:after="126"/>
              <w:rPr>
                <w:rFonts w:ascii="Univers" w:hAnsi="Univers"/>
                <w:sz w:val="16"/>
              </w:rPr>
            </w:pPr>
          </w:p>
        </w:tc>
        <w:tc>
          <w:tcPr>
            <w:tcW w:w="2300" w:type="dxa"/>
            <w:tcBorders>
              <w:left w:val="single" w:sz="8" w:space="0" w:color="auto"/>
              <w:bottom w:val="single" w:sz="8" w:space="0" w:color="auto"/>
              <w:right w:val="single" w:sz="8" w:space="0" w:color="auto"/>
            </w:tcBorders>
            <w:shd w:val="clear" w:color="auto" w:fill="D9D9D9" w:themeFill="background1" w:themeFillShade="D9"/>
          </w:tcPr>
          <w:p w14:paraId="7E068D70"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left w:val="single" w:sz="8" w:space="0" w:color="auto"/>
            </w:tcBorders>
            <w:shd w:val="clear" w:color="auto" w:fill="auto"/>
          </w:tcPr>
          <w:p w14:paraId="5C6D082F" w14:textId="77777777" w:rsidR="000315BF" w:rsidRDefault="000315BF" w:rsidP="00934A7D">
            <w:pPr>
              <w:tabs>
                <w:tab w:val="left" w:pos="-720"/>
              </w:tabs>
              <w:suppressAutoHyphens/>
              <w:spacing w:before="90" w:after="126"/>
              <w:rPr>
                <w:rFonts w:ascii="Univers" w:hAnsi="Univers"/>
                <w:sz w:val="16"/>
              </w:rPr>
            </w:pPr>
          </w:p>
        </w:tc>
        <w:tc>
          <w:tcPr>
            <w:tcW w:w="4548" w:type="dxa"/>
            <w:tcBorders>
              <w:left w:val="single" w:sz="7" w:space="0" w:color="auto"/>
              <w:right w:val="single" w:sz="7" w:space="0" w:color="auto"/>
            </w:tcBorders>
            <w:shd w:val="clear" w:color="auto" w:fill="auto"/>
          </w:tcPr>
          <w:p w14:paraId="5DDFCEB6" w14:textId="77777777" w:rsidR="000315BF" w:rsidRDefault="000315BF" w:rsidP="00934A7D">
            <w:pPr>
              <w:tabs>
                <w:tab w:val="left" w:pos="-720"/>
              </w:tabs>
              <w:suppressAutoHyphens/>
              <w:spacing w:before="90" w:after="126"/>
              <w:rPr>
                <w:rFonts w:ascii="Univers" w:hAnsi="Univers"/>
                <w:sz w:val="16"/>
              </w:rPr>
            </w:pPr>
          </w:p>
        </w:tc>
      </w:tr>
      <w:tr w:rsidR="000315BF" w14:paraId="5F6C4B88" w14:textId="77777777" w:rsidTr="000E4F46">
        <w:tc>
          <w:tcPr>
            <w:tcW w:w="2300" w:type="dxa"/>
            <w:tcBorders>
              <w:top w:val="single" w:sz="7" w:space="0" w:color="auto"/>
              <w:left w:val="single" w:sz="7" w:space="0" w:color="auto"/>
            </w:tcBorders>
            <w:shd w:val="clear" w:color="auto" w:fill="auto"/>
          </w:tcPr>
          <w:p w14:paraId="10051FFB" w14:textId="77777777" w:rsidR="000315BF" w:rsidRDefault="000315BF" w:rsidP="00934A7D">
            <w:pPr>
              <w:tabs>
                <w:tab w:val="left" w:pos="-720"/>
              </w:tabs>
              <w:suppressAutoHyphens/>
              <w:spacing w:before="90"/>
              <w:rPr>
                <w:rFonts w:ascii="Univers" w:hAnsi="Univers"/>
                <w:sz w:val="16"/>
              </w:rPr>
            </w:pPr>
          </w:p>
          <w:p w14:paraId="2FA8911D" w14:textId="77777777" w:rsidR="000315BF" w:rsidRDefault="000315BF" w:rsidP="00934A7D">
            <w:pPr>
              <w:tabs>
                <w:tab w:val="left" w:pos="-720"/>
              </w:tabs>
              <w:suppressAutoHyphens/>
              <w:rPr>
                <w:rFonts w:ascii="Univers" w:hAnsi="Univers"/>
                <w:sz w:val="16"/>
              </w:rPr>
            </w:pPr>
          </w:p>
          <w:p w14:paraId="70D3D076" w14:textId="77777777" w:rsidR="000315BF" w:rsidRDefault="000315BF" w:rsidP="00934A7D">
            <w:pPr>
              <w:tabs>
                <w:tab w:val="left" w:pos="-720"/>
              </w:tabs>
              <w:suppressAutoHyphens/>
              <w:spacing w:after="126"/>
              <w:rPr>
                <w:rFonts w:ascii="Univers" w:hAnsi="Univers"/>
                <w:sz w:val="16"/>
              </w:rPr>
            </w:pPr>
          </w:p>
        </w:tc>
        <w:tc>
          <w:tcPr>
            <w:tcW w:w="2300" w:type="dxa"/>
            <w:tcBorders>
              <w:top w:val="single" w:sz="8" w:space="0" w:color="auto"/>
              <w:left w:val="single" w:sz="7" w:space="0" w:color="auto"/>
            </w:tcBorders>
            <w:shd w:val="clear" w:color="auto" w:fill="auto"/>
          </w:tcPr>
          <w:p w14:paraId="08F13149"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top w:val="single" w:sz="7" w:space="0" w:color="auto"/>
              <w:left w:val="single" w:sz="7" w:space="0" w:color="auto"/>
            </w:tcBorders>
            <w:shd w:val="clear" w:color="auto" w:fill="auto"/>
          </w:tcPr>
          <w:p w14:paraId="27FC7F15" w14:textId="77777777" w:rsidR="000315BF" w:rsidRDefault="000315BF" w:rsidP="00934A7D">
            <w:pPr>
              <w:tabs>
                <w:tab w:val="left" w:pos="-720"/>
              </w:tabs>
              <w:suppressAutoHyphens/>
              <w:spacing w:before="90" w:after="126"/>
              <w:rPr>
                <w:rFonts w:ascii="Univers" w:hAnsi="Univers"/>
                <w:sz w:val="16"/>
              </w:rPr>
            </w:pPr>
          </w:p>
        </w:tc>
        <w:tc>
          <w:tcPr>
            <w:tcW w:w="4548" w:type="dxa"/>
            <w:tcBorders>
              <w:top w:val="single" w:sz="7" w:space="0" w:color="auto"/>
              <w:left w:val="single" w:sz="7" w:space="0" w:color="auto"/>
              <w:right w:val="single" w:sz="7" w:space="0" w:color="auto"/>
            </w:tcBorders>
            <w:shd w:val="clear" w:color="auto" w:fill="auto"/>
          </w:tcPr>
          <w:p w14:paraId="1CA41FFF" w14:textId="77777777" w:rsidR="000315BF" w:rsidRDefault="000315BF" w:rsidP="00934A7D">
            <w:pPr>
              <w:tabs>
                <w:tab w:val="left" w:pos="-720"/>
              </w:tabs>
              <w:suppressAutoHyphens/>
              <w:spacing w:before="90" w:after="126"/>
              <w:rPr>
                <w:rFonts w:ascii="Univers" w:hAnsi="Univers"/>
                <w:sz w:val="16"/>
              </w:rPr>
            </w:pPr>
          </w:p>
        </w:tc>
      </w:tr>
      <w:tr w:rsidR="000315BF" w14:paraId="3C615C67" w14:textId="77777777" w:rsidTr="00066F67">
        <w:tc>
          <w:tcPr>
            <w:tcW w:w="2300" w:type="dxa"/>
            <w:tcBorders>
              <w:top w:val="single" w:sz="7" w:space="0" w:color="auto"/>
              <w:left w:val="single" w:sz="7" w:space="0" w:color="auto"/>
            </w:tcBorders>
            <w:shd w:val="clear" w:color="auto" w:fill="auto"/>
          </w:tcPr>
          <w:p w14:paraId="589A8EB3" w14:textId="77777777" w:rsidR="000315BF" w:rsidRDefault="000315BF" w:rsidP="00934A7D">
            <w:pPr>
              <w:tabs>
                <w:tab w:val="left" w:pos="-720"/>
              </w:tabs>
              <w:suppressAutoHyphens/>
              <w:spacing w:before="90"/>
              <w:rPr>
                <w:rFonts w:ascii="Univers" w:hAnsi="Univers"/>
                <w:sz w:val="16"/>
              </w:rPr>
            </w:pPr>
          </w:p>
          <w:p w14:paraId="3C615141" w14:textId="77777777" w:rsidR="000315BF" w:rsidRDefault="000315BF" w:rsidP="00934A7D">
            <w:pPr>
              <w:tabs>
                <w:tab w:val="left" w:pos="-720"/>
              </w:tabs>
              <w:suppressAutoHyphens/>
              <w:rPr>
                <w:rFonts w:ascii="Univers" w:hAnsi="Univers"/>
                <w:sz w:val="16"/>
              </w:rPr>
            </w:pPr>
          </w:p>
          <w:p w14:paraId="7C76F77D" w14:textId="77777777" w:rsidR="000315BF" w:rsidRDefault="000315BF" w:rsidP="00934A7D">
            <w:pPr>
              <w:tabs>
                <w:tab w:val="left" w:pos="-720"/>
              </w:tabs>
              <w:suppressAutoHyphens/>
              <w:spacing w:after="126"/>
              <w:rPr>
                <w:rFonts w:ascii="Univers" w:hAnsi="Univers"/>
                <w:sz w:val="16"/>
              </w:rPr>
            </w:pPr>
          </w:p>
        </w:tc>
        <w:tc>
          <w:tcPr>
            <w:tcW w:w="2300" w:type="dxa"/>
            <w:tcBorders>
              <w:top w:val="single" w:sz="7" w:space="0" w:color="auto"/>
              <w:left w:val="single" w:sz="7" w:space="0" w:color="auto"/>
            </w:tcBorders>
            <w:shd w:val="clear" w:color="auto" w:fill="auto"/>
          </w:tcPr>
          <w:p w14:paraId="7B015E2F"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top w:val="single" w:sz="7" w:space="0" w:color="auto"/>
              <w:left w:val="single" w:sz="7" w:space="0" w:color="auto"/>
            </w:tcBorders>
            <w:shd w:val="clear" w:color="auto" w:fill="auto"/>
          </w:tcPr>
          <w:p w14:paraId="7E8720F0" w14:textId="77777777" w:rsidR="000315BF" w:rsidRDefault="000315BF" w:rsidP="00934A7D">
            <w:pPr>
              <w:tabs>
                <w:tab w:val="left" w:pos="-720"/>
              </w:tabs>
              <w:suppressAutoHyphens/>
              <w:spacing w:before="90" w:after="126"/>
              <w:rPr>
                <w:rFonts w:ascii="Univers" w:hAnsi="Univers"/>
                <w:sz w:val="16"/>
              </w:rPr>
            </w:pPr>
          </w:p>
        </w:tc>
        <w:tc>
          <w:tcPr>
            <w:tcW w:w="4548" w:type="dxa"/>
            <w:tcBorders>
              <w:top w:val="single" w:sz="7" w:space="0" w:color="auto"/>
              <w:left w:val="single" w:sz="7" w:space="0" w:color="auto"/>
              <w:right w:val="single" w:sz="7" w:space="0" w:color="auto"/>
            </w:tcBorders>
            <w:shd w:val="clear" w:color="auto" w:fill="auto"/>
          </w:tcPr>
          <w:p w14:paraId="21079EBC" w14:textId="77777777" w:rsidR="000315BF" w:rsidRDefault="000315BF" w:rsidP="00934A7D">
            <w:pPr>
              <w:tabs>
                <w:tab w:val="left" w:pos="-720"/>
              </w:tabs>
              <w:suppressAutoHyphens/>
              <w:spacing w:before="90" w:after="126"/>
              <w:rPr>
                <w:rFonts w:ascii="Univers" w:hAnsi="Univers"/>
                <w:sz w:val="16"/>
              </w:rPr>
            </w:pPr>
          </w:p>
        </w:tc>
      </w:tr>
      <w:tr w:rsidR="000315BF" w14:paraId="7E91D6CA" w14:textId="77777777" w:rsidTr="00066F67">
        <w:tc>
          <w:tcPr>
            <w:tcW w:w="2300" w:type="dxa"/>
            <w:tcBorders>
              <w:top w:val="single" w:sz="7" w:space="0" w:color="auto"/>
              <w:left w:val="single" w:sz="7" w:space="0" w:color="auto"/>
            </w:tcBorders>
            <w:shd w:val="clear" w:color="auto" w:fill="auto"/>
          </w:tcPr>
          <w:p w14:paraId="7E22A78B" w14:textId="77777777" w:rsidR="000315BF" w:rsidRDefault="000315BF" w:rsidP="00934A7D">
            <w:pPr>
              <w:tabs>
                <w:tab w:val="left" w:pos="-720"/>
              </w:tabs>
              <w:suppressAutoHyphens/>
              <w:spacing w:before="90"/>
              <w:rPr>
                <w:rFonts w:ascii="Univers" w:hAnsi="Univers"/>
                <w:sz w:val="16"/>
              </w:rPr>
            </w:pPr>
          </w:p>
          <w:p w14:paraId="12826E51" w14:textId="77777777" w:rsidR="000315BF" w:rsidRDefault="000315BF" w:rsidP="00934A7D">
            <w:pPr>
              <w:tabs>
                <w:tab w:val="left" w:pos="-720"/>
              </w:tabs>
              <w:suppressAutoHyphens/>
              <w:rPr>
                <w:rFonts w:ascii="Univers" w:hAnsi="Univers"/>
                <w:sz w:val="16"/>
              </w:rPr>
            </w:pPr>
          </w:p>
          <w:p w14:paraId="30CEE5C7" w14:textId="77777777" w:rsidR="000315BF" w:rsidRDefault="000315BF" w:rsidP="00934A7D">
            <w:pPr>
              <w:tabs>
                <w:tab w:val="left" w:pos="-720"/>
              </w:tabs>
              <w:suppressAutoHyphens/>
              <w:spacing w:after="126"/>
              <w:rPr>
                <w:rFonts w:ascii="Univers" w:hAnsi="Univers"/>
                <w:sz w:val="16"/>
              </w:rPr>
            </w:pPr>
          </w:p>
        </w:tc>
        <w:tc>
          <w:tcPr>
            <w:tcW w:w="2300" w:type="dxa"/>
            <w:tcBorders>
              <w:top w:val="single" w:sz="7" w:space="0" w:color="auto"/>
              <w:left w:val="single" w:sz="7" w:space="0" w:color="auto"/>
            </w:tcBorders>
            <w:shd w:val="clear" w:color="auto" w:fill="auto"/>
          </w:tcPr>
          <w:p w14:paraId="0C51E0A8"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top w:val="single" w:sz="7" w:space="0" w:color="auto"/>
              <w:left w:val="single" w:sz="7" w:space="0" w:color="auto"/>
            </w:tcBorders>
            <w:shd w:val="clear" w:color="auto" w:fill="auto"/>
          </w:tcPr>
          <w:p w14:paraId="3C244CF2" w14:textId="77777777" w:rsidR="000315BF" w:rsidRDefault="000315BF" w:rsidP="00934A7D">
            <w:pPr>
              <w:tabs>
                <w:tab w:val="left" w:pos="-720"/>
              </w:tabs>
              <w:suppressAutoHyphens/>
              <w:spacing w:before="90" w:after="126"/>
              <w:rPr>
                <w:rFonts w:ascii="Univers" w:hAnsi="Univers"/>
                <w:sz w:val="16"/>
              </w:rPr>
            </w:pPr>
          </w:p>
        </w:tc>
        <w:tc>
          <w:tcPr>
            <w:tcW w:w="4548" w:type="dxa"/>
            <w:tcBorders>
              <w:top w:val="single" w:sz="7" w:space="0" w:color="auto"/>
              <w:left w:val="single" w:sz="7" w:space="0" w:color="auto"/>
              <w:right w:val="single" w:sz="7" w:space="0" w:color="auto"/>
            </w:tcBorders>
            <w:shd w:val="clear" w:color="auto" w:fill="auto"/>
          </w:tcPr>
          <w:p w14:paraId="57A8B76E" w14:textId="77777777" w:rsidR="000315BF" w:rsidRDefault="000315BF" w:rsidP="00934A7D">
            <w:pPr>
              <w:tabs>
                <w:tab w:val="left" w:pos="-720"/>
              </w:tabs>
              <w:suppressAutoHyphens/>
              <w:spacing w:before="90" w:after="126"/>
              <w:rPr>
                <w:rFonts w:ascii="Univers" w:hAnsi="Univers"/>
                <w:sz w:val="16"/>
              </w:rPr>
            </w:pPr>
          </w:p>
        </w:tc>
      </w:tr>
      <w:tr w:rsidR="000315BF" w14:paraId="6ACE8AC6" w14:textId="77777777" w:rsidTr="00066F67">
        <w:tc>
          <w:tcPr>
            <w:tcW w:w="2300" w:type="dxa"/>
            <w:tcBorders>
              <w:top w:val="single" w:sz="7" w:space="0" w:color="auto"/>
              <w:left w:val="single" w:sz="7" w:space="0" w:color="auto"/>
            </w:tcBorders>
            <w:shd w:val="clear" w:color="auto" w:fill="auto"/>
          </w:tcPr>
          <w:p w14:paraId="3BEA0FCD" w14:textId="77777777" w:rsidR="000315BF" w:rsidRDefault="000315BF" w:rsidP="00934A7D">
            <w:pPr>
              <w:tabs>
                <w:tab w:val="left" w:pos="-720"/>
              </w:tabs>
              <w:suppressAutoHyphens/>
              <w:spacing w:before="90"/>
              <w:rPr>
                <w:rFonts w:ascii="Univers" w:hAnsi="Univers"/>
                <w:sz w:val="16"/>
              </w:rPr>
            </w:pPr>
          </w:p>
          <w:p w14:paraId="1D6CEE3C" w14:textId="77777777" w:rsidR="000315BF" w:rsidRDefault="000315BF" w:rsidP="00934A7D">
            <w:pPr>
              <w:tabs>
                <w:tab w:val="left" w:pos="-720"/>
              </w:tabs>
              <w:suppressAutoHyphens/>
              <w:rPr>
                <w:rFonts w:ascii="Univers" w:hAnsi="Univers"/>
                <w:sz w:val="16"/>
              </w:rPr>
            </w:pPr>
          </w:p>
          <w:p w14:paraId="76FC4790" w14:textId="77777777" w:rsidR="000315BF" w:rsidRDefault="000315BF" w:rsidP="00934A7D">
            <w:pPr>
              <w:tabs>
                <w:tab w:val="left" w:pos="-720"/>
              </w:tabs>
              <w:suppressAutoHyphens/>
              <w:spacing w:after="126"/>
              <w:rPr>
                <w:rFonts w:ascii="Univers" w:hAnsi="Univers"/>
                <w:sz w:val="16"/>
              </w:rPr>
            </w:pPr>
          </w:p>
        </w:tc>
        <w:tc>
          <w:tcPr>
            <w:tcW w:w="2300" w:type="dxa"/>
            <w:tcBorders>
              <w:top w:val="single" w:sz="7" w:space="0" w:color="auto"/>
              <w:left w:val="single" w:sz="7" w:space="0" w:color="auto"/>
            </w:tcBorders>
            <w:shd w:val="clear" w:color="auto" w:fill="auto"/>
          </w:tcPr>
          <w:p w14:paraId="4752625D"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top w:val="single" w:sz="7" w:space="0" w:color="auto"/>
              <w:left w:val="single" w:sz="7" w:space="0" w:color="auto"/>
            </w:tcBorders>
            <w:shd w:val="clear" w:color="auto" w:fill="auto"/>
          </w:tcPr>
          <w:p w14:paraId="3E9457C9" w14:textId="77777777" w:rsidR="000315BF" w:rsidRDefault="000315BF" w:rsidP="00934A7D">
            <w:pPr>
              <w:tabs>
                <w:tab w:val="left" w:pos="-720"/>
              </w:tabs>
              <w:suppressAutoHyphens/>
              <w:spacing w:before="90" w:after="126"/>
              <w:rPr>
                <w:rFonts w:ascii="Univers" w:hAnsi="Univers"/>
                <w:sz w:val="16"/>
              </w:rPr>
            </w:pPr>
          </w:p>
        </w:tc>
        <w:tc>
          <w:tcPr>
            <w:tcW w:w="4548" w:type="dxa"/>
            <w:tcBorders>
              <w:top w:val="single" w:sz="7" w:space="0" w:color="auto"/>
              <w:left w:val="single" w:sz="7" w:space="0" w:color="auto"/>
              <w:right w:val="single" w:sz="7" w:space="0" w:color="auto"/>
            </w:tcBorders>
            <w:shd w:val="clear" w:color="auto" w:fill="auto"/>
          </w:tcPr>
          <w:p w14:paraId="5BF8973B" w14:textId="77777777" w:rsidR="000315BF" w:rsidRDefault="000315BF" w:rsidP="00934A7D">
            <w:pPr>
              <w:tabs>
                <w:tab w:val="left" w:pos="-720"/>
              </w:tabs>
              <w:suppressAutoHyphens/>
              <w:spacing w:before="90" w:after="126"/>
              <w:rPr>
                <w:rFonts w:ascii="Univers" w:hAnsi="Univers"/>
                <w:sz w:val="16"/>
              </w:rPr>
            </w:pPr>
          </w:p>
        </w:tc>
      </w:tr>
      <w:tr w:rsidR="000315BF" w14:paraId="5504C1DA" w14:textId="77777777" w:rsidTr="00066F67">
        <w:tc>
          <w:tcPr>
            <w:tcW w:w="2300" w:type="dxa"/>
            <w:tcBorders>
              <w:top w:val="single" w:sz="7" w:space="0" w:color="auto"/>
              <w:left w:val="single" w:sz="7" w:space="0" w:color="auto"/>
            </w:tcBorders>
            <w:shd w:val="clear" w:color="auto" w:fill="auto"/>
          </w:tcPr>
          <w:p w14:paraId="10AEADB1" w14:textId="77777777" w:rsidR="000315BF" w:rsidRDefault="000315BF" w:rsidP="00934A7D">
            <w:pPr>
              <w:tabs>
                <w:tab w:val="left" w:pos="-720"/>
              </w:tabs>
              <w:suppressAutoHyphens/>
              <w:spacing w:before="90"/>
              <w:rPr>
                <w:rFonts w:ascii="Univers" w:hAnsi="Univers"/>
                <w:sz w:val="16"/>
              </w:rPr>
            </w:pPr>
          </w:p>
          <w:p w14:paraId="184A182D" w14:textId="77777777" w:rsidR="000315BF" w:rsidRDefault="000315BF" w:rsidP="00934A7D">
            <w:pPr>
              <w:tabs>
                <w:tab w:val="left" w:pos="-720"/>
              </w:tabs>
              <w:suppressAutoHyphens/>
              <w:rPr>
                <w:rFonts w:ascii="Univers" w:hAnsi="Univers"/>
                <w:sz w:val="16"/>
              </w:rPr>
            </w:pPr>
          </w:p>
          <w:p w14:paraId="6D8E24A7" w14:textId="77777777" w:rsidR="000315BF" w:rsidRDefault="000315BF" w:rsidP="00934A7D">
            <w:pPr>
              <w:tabs>
                <w:tab w:val="left" w:pos="-720"/>
              </w:tabs>
              <w:suppressAutoHyphens/>
              <w:spacing w:after="126"/>
              <w:rPr>
                <w:rFonts w:ascii="Univers" w:hAnsi="Univers"/>
                <w:sz w:val="16"/>
              </w:rPr>
            </w:pPr>
          </w:p>
        </w:tc>
        <w:tc>
          <w:tcPr>
            <w:tcW w:w="2300" w:type="dxa"/>
            <w:tcBorders>
              <w:top w:val="single" w:sz="7" w:space="0" w:color="auto"/>
              <w:left w:val="single" w:sz="7" w:space="0" w:color="auto"/>
            </w:tcBorders>
            <w:shd w:val="clear" w:color="auto" w:fill="auto"/>
          </w:tcPr>
          <w:p w14:paraId="0120FE40"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top w:val="single" w:sz="7" w:space="0" w:color="auto"/>
              <w:left w:val="single" w:sz="7" w:space="0" w:color="auto"/>
            </w:tcBorders>
            <w:shd w:val="clear" w:color="auto" w:fill="auto"/>
          </w:tcPr>
          <w:p w14:paraId="69C6A029" w14:textId="77777777" w:rsidR="000315BF" w:rsidRDefault="000315BF" w:rsidP="00934A7D">
            <w:pPr>
              <w:tabs>
                <w:tab w:val="left" w:pos="-720"/>
              </w:tabs>
              <w:suppressAutoHyphens/>
              <w:spacing w:before="90" w:after="126"/>
              <w:rPr>
                <w:rFonts w:ascii="Univers" w:hAnsi="Univers"/>
                <w:sz w:val="16"/>
              </w:rPr>
            </w:pPr>
          </w:p>
        </w:tc>
        <w:tc>
          <w:tcPr>
            <w:tcW w:w="4548" w:type="dxa"/>
            <w:tcBorders>
              <w:top w:val="single" w:sz="7" w:space="0" w:color="auto"/>
              <w:left w:val="single" w:sz="7" w:space="0" w:color="auto"/>
              <w:right w:val="single" w:sz="7" w:space="0" w:color="auto"/>
            </w:tcBorders>
            <w:shd w:val="clear" w:color="auto" w:fill="auto"/>
          </w:tcPr>
          <w:p w14:paraId="03FB269B" w14:textId="77777777" w:rsidR="000315BF" w:rsidRDefault="000315BF" w:rsidP="00934A7D">
            <w:pPr>
              <w:tabs>
                <w:tab w:val="left" w:pos="-720"/>
              </w:tabs>
              <w:suppressAutoHyphens/>
              <w:spacing w:before="90" w:after="126"/>
              <w:rPr>
                <w:rFonts w:ascii="Univers" w:hAnsi="Univers"/>
                <w:sz w:val="16"/>
              </w:rPr>
            </w:pPr>
          </w:p>
        </w:tc>
      </w:tr>
      <w:tr w:rsidR="000315BF" w14:paraId="751805D3" w14:textId="77777777" w:rsidTr="00066F67">
        <w:tc>
          <w:tcPr>
            <w:tcW w:w="2300" w:type="dxa"/>
            <w:tcBorders>
              <w:top w:val="single" w:sz="7" w:space="0" w:color="auto"/>
              <w:left w:val="single" w:sz="7" w:space="0" w:color="auto"/>
            </w:tcBorders>
            <w:shd w:val="clear" w:color="auto" w:fill="auto"/>
          </w:tcPr>
          <w:p w14:paraId="328DB538" w14:textId="77777777" w:rsidR="000315BF" w:rsidRDefault="000315BF" w:rsidP="00934A7D">
            <w:pPr>
              <w:tabs>
                <w:tab w:val="left" w:pos="-720"/>
              </w:tabs>
              <w:suppressAutoHyphens/>
              <w:spacing w:before="90"/>
              <w:rPr>
                <w:rFonts w:ascii="Univers" w:hAnsi="Univers"/>
                <w:sz w:val="16"/>
              </w:rPr>
            </w:pPr>
          </w:p>
          <w:p w14:paraId="016DE3D7" w14:textId="77777777" w:rsidR="000315BF" w:rsidRDefault="000315BF" w:rsidP="00934A7D">
            <w:pPr>
              <w:tabs>
                <w:tab w:val="left" w:pos="-720"/>
              </w:tabs>
              <w:suppressAutoHyphens/>
              <w:rPr>
                <w:rFonts w:ascii="Univers" w:hAnsi="Univers"/>
                <w:sz w:val="16"/>
              </w:rPr>
            </w:pPr>
          </w:p>
          <w:p w14:paraId="6FCA4EF3" w14:textId="77777777" w:rsidR="000315BF" w:rsidRDefault="000315BF" w:rsidP="00934A7D">
            <w:pPr>
              <w:tabs>
                <w:tab w:val="left" w:pos="-720"/>
              </w:tabs>
              <w:suppressAutoHyphens/>
              <w:spacing w:after="126"/>
              <w:rPr>
                <w:rFonts w:ascii="Univers" w:hAnsi="Univers"/>
                <w:sz w:val="16"/>
              </w:rPr>
            </w:pPr>
          </w:p>
        </w:tc>
        <w:tc>
          <w:tcPr>
            <w:tcW w:w="2300" w:type="dxa"/>
            <w:tcBorders>
              <w:top w:val="single" w:sz="7" w:space="0" w:color="auto"/>
              <w:left w:val="single" w:sz="7" w:space="0" w:color="auto"/>
            </w:tcBorders>
            <w:shd w:val="clear" w:color="auto" w:fill="auto"/>
          </w:tcPr>
          <w:p w14:paraId="3F43A1B0"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top w:val="single" w:sz="7" w:space="0" w:color="auto"/>
              <w:left w:val="single" w:sz="7" w:space="0" w:color="auto"/>
            </w:tcBorders>
            <w:shd w:val="clear" w:color="auto" w:fill="auto"/>
          </w:tcPr>
          <w:p w14:paraId="209EA10D" w14:textId="77777777" w:rsidR="000315BF" w:rsidRDefault="000315BF" w:rsidP="00934A7D">
            <w:pPr>
              <w:tabs>
                <w:tab w:val="left" w:pos="-720"/>
              </w:tabs>
              <w:suppressAutoHyphens/>
              <w:spacing w:before="90" w:after="126"/>
              <w:rPr>
                <w:rFonts w:ascii="Univers" w:hAnsi="Univers"/>
                <w:sz w:val="16"/>
              </w:rPr>
            </w:pPr>
          </w:p>
        </w:tc>
        <w:tc>
          <w:tcPr>
            <w:tcW w:w="4548" w:type="dxa"/>
            <w:tcBorders>
              <w:top w:val="single" w:sz="7" w:space="0" w:color="auto"/>
              <w:left w:val="single" w:sz="7" w:space="0" w:color="auto"/>
              <w:right w:val="single" w:sz="7" w:space="0" w:color="auto"/>
            </w:tcBorders>
            <w:shd w:val="clear" w:color="auto" w:fill="auto"/>
          </w:tcPr>
          <w:p w14:paraId="00952779" w14:textId="77777777" w:rsidR="000315BF" w:rsidRDefault="000315BF" w:rsidP="00934A7D">
            <w:pPr>
              <w:tabs>
                <w:tab w:val="left" w:pos="-720"/>
              </w:tabs>
              <w:suppressAutoHyphens/>
              <w:spacing w:before="90" w:after="126"/>
              <w:rPr>
                <w:rFonts w:ascii="Univers" w:hAnsi="Univers"/>
                <w:sz w:val="16"/>
              </w:rPr>
            </w:pPr>
          </w:p>
        </w:tc>
      </w:tr>
      <w:tr w:rsidR="000315BF" w14:paraId="0C0FF9FA" w14:textId="77777777" w:rsidTr="00066F67">
        <w:tc>
          <w:tcPr>
            <w:tcW w:w="2300" w:type="dxa"/>
            <w:tcBorders>
              <w:top w:val="single" w:sz="7" w:space="0" w:color="auto"/>
              <w:left w:val="single" w:sz="7" w:space="0" w:color="auto"/>
            </w:tcBorders>
            <w:shd w:val="clear" w:color="auto" w:fill="auto"/>
          </w:tcPr>
          <w:p w14:paraId="35A46AB0" w14:textId="77777777" w:rsidR="000315BF" w:rsidRDefault="000315BF" w:rsidP="00934A7D">
            <w:pPr>
              <w:tabs>
                <w:tab w:val="left" w:pos="-720"/>
              </w:tabs>
              <w:suppressAutoHyphens/>
              <w:spacing w:before="90"/>
              <w:rPr>
                <w:rFonts w:ascii="Univers" w:hAnsi="Univers"/>
                <w:sz w:val="16"/>
              </w:rPr>
            </w:pPr>
          </w:p>
          <w:p w14:paraId="7F9DAAB0" w14:textId="77777777" w:rsidR="000315BF" w:rsidRDefault="000315BF" w:rsidP="00934A7D">
            <w:pPr>
              <w:tabs>
                <w:tab w:val="left" w:pos="-720"/>
              </w:tabs>
              <w:suppressAutoHyphens/>
              <w:rPr>
                <w:rFonts w:ascii="Univers" w:hAnsi="Univers"/>
                <w:sz w:val="16"/>
              </w:rPr>
            </w:pPr>
          </w:p>
          <w:p w14:paraId="5EAA3073" w14:textId="77777777" w:rsidR="000315BF" w:rsidRDefault="000315BF" w:rsidP="00934A7D">
            <w:pPr>
              <w:tabs>
                <w:tab w:val="left" w:pos="-720"/>
              </w:tabs>
              <w:suppressAutoHyphens/>
              <w:spacing w:after="126"/>
              <w:rPr>
                <w:rFonts w:ascii="Univers" w:hAnsi="Univers"/>
                <w:sz w:val="16"/>
              </w:rPr>
            </w:pPr>
          </w:p>
        </w:tc>
        <w:tc>
          <w:tcPr>
            <w:tcW w:w="2300" w:type="dxa"/>
            <w:tcBorders>
              <w:top w:val="single" w:sz="7" w:space="0" w:color="auto"/>
              <w:left w:val="single" w:sz="7" w:space="0" w:color="auto"/>
            </w:tcBorders>
            <w:shd w:val="clear" w:color="auto" w:fill="auto"/>
          </w:tcPr>
          <w:p w14:paraId="42119833"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top w:val="single" w:sz="7" w:space="0" w:color="auto"/>
              <w:left w:val="single" w:sz="7" w:space="0" w:color="auto"/>
            </w:tcBorders>
            <w:shd w:val="clear" w:color="auto" w:fill="auto"/>
          </w:tcPr>
          <w:p w14:paraId="3808B000" w14:textId="77777777" w:rsidR="000315BF" w:rsidRDefault="000315BF" w:rsidP="00934A7D">
            <w:pPr>
              <w:tabs>
                <w:tab w:val="left" w:pos="-720"/>
              </w:tabs>
              <w:suppressAutoHyphens/>
              <w:spacing w:before="90" w:after="126"/>
              <w:rPr>
                <w:rFonts w:ascii="Univers" w:hAnsi="Univers"/>
                <w:sz w:val="16"/>
              </w:rPr>
            </w:pPr>
          </w:p>
        </w:tc>
        <w:tc>
          <w:tcPr>
            <w:tcW w:w="4548" w:type="dxa"/>
            <w:tcBorders>
              <w:top w:val="single" w:sz="7" w:space="0" w:color="auto"/>
              <w:left w:val="single" w:sz="7" w:space="0" w:color="auto"/>
              <w:right w:val="single" w:sz="7" w:space="0" w:color="auto"/>
            </w:tcBorders>
            <w:shd w:val="clear" w:color="auto" w:fill="auto"/>
          </w:tcPr>
          <w:p w14:paraId="4054B0D0" w14:textId="77777777" w:rsidR="000315BF" w:rsidRDefault="000315BF" w:rsidP="00934A7D">
            <w:pPr>
              <w:tabs>
                <w:tab w:val="left" w:pos="-720"/>
              </w:tabs>
              <w:suppressAutoHyphens/>
              <w:spacing w:before="90" w:after="126"/>
              <w:rPr>
                <w:rFonts w:ascii="Univers" w:hAnsi="Univers"/>
                <w:sz w:val="16"/>
              </w:rPr>
            </w:pPr>
          </w:p>
        </w:tc>
      </w:tr>
      <w:tr w:rsidR="000315BF" w14:paraId="4AC91D56" w14:textId="77777777" w:rsidTr="00066F67">
        <w:tc>
          <w:tcPr>
            <w:tcW w:w="2300" w:type="dxa"/>
            <w:tcBorders>
              <w:top w:val="single" w:sz="7" w:space="0" w:color="auto"/>
              <w:left w:val="single" w:sz="7" w:space="0" w:color="auto"/>
            </w:tcBorders>
            <w:shd w:val="clear" w:color="auto" w:fill="auto"/>
          </w:tcPr>
          <w:p w14:paraId="5BF59A33" w14:textId="77777777" w:rsidR="000315BF" w:rsidRDefault="000315BF" w:rsidP="00934A7D">
            <w:pPr>
              <w:tabs>
                <w:tab w:val="left" w:pos="-720"/>
              </w:tabs>
              <w:suppressAutoHyphens/>
              <w:spacing w:before="90"/>
              <w:rPr>
                <w:rFonts w:ascii="Univers" w:hAnsi="Univers"/>
                <w:sz w:val="16"/>
              </w:rPr>
            </w:pPr>
          </w:p>
          <w:p w14:paraId="78298113" w14:textId="77777777" w:rsidR="000315BF" w:rsidRDefault="000315BF" w:rsidP="00934A7D">
            <w:pPr>
              <w:tabs>
                <w:tab w:val="left" w:pos="-720"/>
              </w:tabs>
              <w:suppressAutoHyphens/>
              <w:rPr>
                <w:rFonts w:ascii="Univers" w:hAnsi="Univers"/>
                <w:sz w:val="16"/>
              </w:rPr>
            </w:pPr>
          </w:p>
          <w:p w14:paraId="6B499AFA" w14:textId="77777777" w:rsidR="000315BF" w:rsidRDefault="000315BF" w:rsidP="00934A7D">
            <w:pPr>
              <w:tabs>
                <w:tab w:val="left" w:pos="-720"/>
              </w:tabs>
              <w:suppressAutoHyphens/>
              <w:spacing w:after="126"/>
              <w:rPr>
                <w:rFonts w:ascii="Univers" w:hAnsi="Univers"/>
                <w:sz w:val="16"/>
              </w:rPr>
            </w:pPr>
          </w:p>
        </w:tc>
        <w:tc>
          <w:tcPr>
            <w:tcW w:w="2300" w:type="dxa"/>
            <w:tcBorders>
              <w:top w:val="single" w:sz="7" w:space="0" w:color="auto"/>
              <w:left w:val="single" w:sz="7" w:space="0" w:color="auto"/>
            </w:tcBorders>
            <w:shd w:val="clear" w:color="auto" w:fill="auto"/>
          </w:tcPr>
          <w:p w14:paraId="01CB6A60"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top w:val="single" w:sz="7" w:space="0" w:color="auto"/>
              <w:left w:val="single" w:sz="7" w:space="0" w:color="auto"/>
            </w:tcBorders>
            <w:shd w:val="clear" w:color="auto" w:fill="auto"/>
          </w:tcPr>
          <w:p w14:paraId="73BC9A99" w14:textId="77777777" w:rsidR="000315BF" w:rsidRDefault="000315BF" w:rsidP="00934A7D">
            <w:pPr>
              <w:tabs>
                <w:tab w:val="left" w:pos="-720"/>
              </w:tabs>
              <w:suppressAutoHyphens/>
              <w:spacing w:before="90" w:after="126"/>
              <w:rPr>
                <w:rFonts w:ascii="Univers" w:hAnsi="Univers"/>
                <w:sz w:val="16"/>
              </w:rPr>
            </w:pPr>
          </w:p>
        </w:tc>
        <w:tc>
          <w:tcPr>
            <w:tcW w:w="4548" w:type="dxa"/>
            <w:tcBorders>
              <w:top w:val="single" w:sz="7" w:space="0" w:color="auto"/>
              <w:left w:val="single" w:sz="7" w:space="0" w:color="auto"/>
              <w:right w:val="single" w:sz="7" w:space="0" w:color="auto"/>
            </w:tcBorders>
            <w:shd w:val="clear" w:color="auto" w:fill="auto"/>
          </w:tcPr>
          <w:p w14:paraId="2583C27E" w14:textId="77777777" w:rsidR="000315BF" w:rsidRDefault="000315BF" w:rsidP="00934A7D">
            <w:pPr>
              <w:tabs>
                <w:tab w:val="left" w:pos="-720"/>
              </w:tabs>
              <w:suppressAutoHyphens/>
              <w:spacing w:before="90" w:after="126"/>
              <w:rPr>
                <w:rFonts w:ascii="Univers" w:hAnsi="Univers"/>
                <w:sz w:val="16"/>
              </w:rPr>
            </w:pPr>
          </w:p>
        </w:tc>
      </w:tr>
      <w:tr w:rsidR="000315BF" w14:paraId="07ABEAF2" w14:textId="77777777" w:rsidTr="00066F67">
        <w:tc>
          <w:tcPr>
            <w:tcW w:w="2300" w:type="dxa"/>
            <w:tcBorders>
              <w:top w:val="single" w:sz="7" w:space="0" w:color="auto"/>
              <w:left w:val="single" w:sz="7" w:space="0" w:color="auto"/>
              <w:bottom w:val="single" w:sz="8" w:space="0" w:color="auto"/>
            </w:tcBorders>
            <w:shd w:val="clear" w:color="auto" w:fill="auto"/>
          </w:tcPr>
          <w:p w14:paraId="2077439C" w14:textId="77777777" w:rsidR="000315BF" w:rsidRDefault="000315BF" w:rsidP="00934A7D">
            <w:pPr>
              <w:tabs>
                <w:tab w:val="left" w:pos="-720"/>
              </w:tabs>
              <w:suppressAutoHyphens/>
              <w:spacing w:before="90"/>
              <w:rPr>
                <w:rFonts w:ascii="Univers" w:hAnsi="Univers"/>
                <w:sz w:val="16"/>
              </w:rPr>
            </w:pPr>
          </w:p>
          <w:p w14:paraId="1A698992" w14:textId="77777777" w:rsidR="000315BF" w:rsidRDefault="000315BF" w:rsidP="00934A7D">
            <w:pPr>
              <w:tabs>
                <w:tab w:val="left" w:pos="-720"/>
              </w:tabs>
              <w:suppressAutoHyphens/>
              <w:rPr>
                <w:rFonts w:ascii="Univers" w:hAnsi="Univers"/>
                <w:sz w:val="16"/>
              </w:rPr>
            </w:pPr>
          </w:p>
          <w:p w14:paraId="5DCF6DF8" w14:textId="77777777" w:rsidR="000315BF" w:rsidRDefault="000315BF" w:rsidP="00934A7D">
            <w:pPr>
              <w:tabs>
                <w:tab w:val="left" w:pos="-720"/>
              </w:tabs>
              <w:suppressAutoHyphens/>
              <w:spacing w:after="126"/>
              <w:rPr>
                <w:rFonts w:ascii="Univers" w:hAnsi="Univers"/>
                <w:sz w:val="16"/>
              </w:rPr>
            </w:pPr>
          </w:p>
        </w:tc>
        <w:tc>
          <w:tcPr>
            <w:tcW w:w="2300" w:type="dxa"/>
            <w:tcBorders>
              <w:top w:val="single" w:sz="7" w:space="0" w:color="auto"/>
              <w:left w:val="single" w:sz="7" w:space="0" w:color="auto"/>
              <w:bottom w:val="single" w:sz="8" w:space="0" w:color="auto"/>
            </w:tcBorders>
            <w:shd w:val="clear" w:color="auto" w:fill="auto"/>
          </w:tcPr>
          <w:p w14:paraId="79BAAB51" w14:textId="77777777" w:rsidR="000315BF" w:rsidRDefault="000315BF" w:rsidP="00934A7D">
            <w:pPr>
              <w:tabs>
                <w:tab w:val="left" w:pos="-720"/>
              </w:tabs>
              <w:suppressAutoHyphens/>
              <w:spacing w:before="90" w:after="126"/>
              <w:rPr>
                <w:rFonts w:ascii="Univers" w:hAnsi="Univers"/>
                <w:sz w:val="16"/>
              </w:rPr>
            </w:pPr>
          </w:p>
        </w:tc>
        <w:tc>
          <w:tcPr>
            <w:tcW w:w="4953" w:type="dxa"/>
            <w:gridSpan w:val="3"/>
            <w:tcBorders>
              <w:top w:val="single" w:sz="7" w:space="0" w:color="auto"/>
              <w:left w:val="single" w:sz="7" w:space="0" w:color="auto"/>
              <w:bottom w:val="single" w:sz="8" w:space="0" w:color="auto"/>
            </w:tcBorders>
            <w:shd w:val="clear" w:color="auto" w:fill="auto"/>
          </w:tcPr>
          <w:p w14:paraId="094B35AB" w14:textId="77777777" w:rsidR="000315BF" w:rsidRDefault="000315BF" w:rsidP="00934A7D">
            <w:pPr>
              <w:tabs>
                <w:tab w:val="left" w:pos="-720"/>
              </w:tabs>
              <w:suppressAutoHyphens/>
              <w:spacing w:before="90" w:after="126"/>
              <w:rPr>
                <w:rFonts w:ascii="Univers" w:hAnsi="Univers"/>
                <w:sz w:val="16"/>
              </w:rPr>
            </w:pPr>
          </w:p>
        </w:tc>
        <w:tc>
          <w:tcPr>
            <w:tcW w:w="4548" w:type="dxa"/>
            <w:tcBorders>
              <w:top w:val="single" w:sz="7" w:space="0" w:color="auto"/>
              <w:left w:val="single" w:sz="7" w:space="0" w:color="auto"/>
              <w:bottom w:val="single" w:sz="8" w:space="0" w:color="auto"/>
              <w:right w:val="single" w:sz="7" w:space="0" w:color="auto"/>
            </w:tcBorders>
            <w:shd w:val="clear" w:color="auto" w:fill="auto"/>
          </w:tcPr>
          <w:p w14:paraId="2556A2AF" w14:textId="77777777" w:rsidR="000315BF" w:rsidRDefault="000315BF" w:rsidP="00934A7D">
            <w:pPr>
              <w:tabs>
                <w:tab w:val="left" w:pos="-720"/>
              </w:tabs>
              <w:suppressAutoHyphens/>
              <w:spacing w:before="90" w:after="126"/>
              <w:rPr>
                <w:rFonts w:ascii="Univers" w:hAnsi="Univers"/>
                <w:sz w:val="16"/>
              </w:rPr>
            </w:pPr>
          </w:p>
        </w:tc>
      </w:tr>
    </w:tbl>
    <w:p w14:paraId="6960F172" w14:textId="77777777" w:rsidR="00EC0D42" w:rsidRDefault="00EC0D42" w:rsidP="00934A7D">
      <w:pPr>
        <w:tabs>
          <w:tab w:val="center" w:pos="7200"/>
          <w:tab w:val="right" w:pos="14400"/>
        </w:tabs>
        <w:suppressAutoHyphens/>
        <w:rPr>
          <w:rFonts w:ascii="Univers" w:hAnsi="Univers"/>
          <w:b/>
          <w:sz w:val="10"/>
        </w:rPr>
      </w:pPr>
    </w:p>
    <w:p w14:paraId="471B90B5" w14:textId="77777777" w:rsidR="00C73824" w:rsidRDefault="00C73824" w:rsidP="00934A7D">
      <w:pPr>
        <w:tabs>
          <w:tab w:val="center" w:pos="7200"/>
          <w:tab w:val="right" w:pos="14400"/>
        </w:tabs>
        <w:suppressAutoHyphens/>
        <w:rPr>
          <w:rFonts w:ascii="Univers" w:hAnsi="Univers"/>
          <w:b/>
          <w:sz w:val="10"/>
        </w:rPr>
      </w:pPr>
    </w:p>
    <w:p w14:paraId="078B57FC" w14:textId="77777777" w:rsidR="000315BF" w:rsidRDefault="000315BF" w:rsidP="00934A7D">
      <w:pPr>
        <w:tabs>
          <w:tab w:val="center" w:pos="7200"/>
          <w:tab w:val="right" w:pos="14400"/>
        </w:tabs>
        <w:suppressAutoHyphens/>
        <w:rPr>
          <w:rFonts w:ascii="Univers" w:hAnsi="Univers"/>
          <w:sz w:val="20"/>
        </w:rPr>
      </w:pPr>
      <w:r>
        <w:rPr>
          <w:rFonts w:ascii="Univers" w:hAnsi="Univers"/>
          <w:sz w:val="20"/>
        </w:rPr>
        <w:tab/>
        <w:t>Op</w:t>
      </w:r>
      <w:r w:rsidR="00DD1E75">
        <w:rPr>
          <w:rFonts w:ascii="Univers" w:hAnsi="Univers"/>
          <w:sz w:val="20"/>
        </w:rPr>
        <w:t>tional Page 3</w:t>
      </w:r>
      <w:r w:rsidR="00DD1E75">
        <w:rPr>
          <w:rFonts w:ascii="Univers" w:hAnsi="Univers"/>
          <w:sz w:val="20"/>
        </w:rPr>
        <w:tab/>
        <w:t>Sheet No.</w:t>
      </w:r>
      <w:r w:rsidR="00BF5707">
        <w:rPr>
          <w:rFonts w:ascii="Univers" w:hAnsi="Univers"/>
          <w:sz w:val="20"/>
        </w:rPr>
        <w:t>___</w:t>
      </w:r>
    </w:p>
    <w:p w14:paraId="07BB0510" w14:textId="77777777" w:rsidR="000315BF" w:rsidRDefault="000315BF" w:rsidP="00D614C1">
      <w:pPr>
        <w:pStyle w:val="Heading1"/>
      </w:pPr>
      <w:r>
        <w:br w:type="page"/>
      </w:r>
      <w:bookmarkStart w:id="76" w:name="_Toc91658148"/>
      <w:r w:rsidR="008429FA" w:rsidRPr="008429FA">
        <w:lastRenderedPageBreak/>
        <w:t>OPTIONAL PAGE 3</w:t>
      </w:r>
      <w:r w:rsidR="008429FA">
        <w:t xml:space="preserve"> </w:t>
      </w:r>
      <w:r>
        <w:t xml:space="preserve">REQUIREMENTS WHICH </w:t>
      </w:r>
      <w:r>
        <w:rPr>
          <w:u w:val="single"/>
        </w:rPr>
        <w:t>DO NOT</w:t>
      </w:r>
      <w:r>
        <w:t xml:space="preserve"> APPLY TO THE SOURCE INSTRUCTIONS</w:t>
      </w:r>
      <w:bookmarkEnd w:id="76"/>
    </w:p>
    <w:p w14:paraId="2CBDF83A" w14:textId="77777777" w:rsidR="000315BF" w:rsidRDefault="000315BF" w:rsidP="00934A7D">
      <w:pPr>
        <w:tabs>
          <w:tab w:val="left" w:pos="-720"/>
        </w:tabs>
        <w:suppressAutoHyphens/>
        <w:rPr>
          <w:rFonts w:ascii="Univers" w:hAnsi="Univers"/>
          <w:sz w:val="20"/>
        </w:rPr>
      </w:pPr>
    </w:p>
    <w:p w14:paraId="0EE89281" w14:textId="77777777" w:rsidR="000315BF" w:rsidRDefault="000315BF" w:rsidP="00934A7D">
      <w:pPr>
        <w:tabs>
          <w:tab w:val="left" w:pos="-720"/>
        </w:tabs>
        <w:suppressAutoHyphens/>
        <w:rPr>
          <w:rFonts w:ascii="Univers" w:hAnsi="Univers"/>
          <w:sz w:val="20"/>
        </w:rPr>
      </w:pPr>
      <w:r>
        <w:rPr>
          <w:rFonts w:ascii="Univers" w:hAnsi="Univers"/>
          <w:sz w:val="20"/>
        </w:rPr>
        <w:t>This table provides an opportunity for applicants to make additi</w:t>
      </w:r>
      <w:r w:rsidR="00066F67">
        <w:rPr>
          <w:rFonts w:ascii="Univers" w:hAnsi="Univers"/>
          <w:sz w:val="20"/>
        </w:rPr>
        <w:t xml:space="preserve">onal use of the permit shield. </w:t>
      </w:r>
      <w:r>
        <w:rPr>
          <w:rFonts w:ascii="Univers" w:hAnsi="Univers"/>
          <w:sz w:val="20"/>
        </w:rPr>
        <w:t>The permit shield is a required permit term stating that compliance with the conditions of the permit constitutes compliance with all applicable requirements in ef</w:t>
      </w:r>
      <w:r w:rsidR="00066F67">
        <w:rPr>
          <w:rFonts w:ascii="Univers" w:hAnsi="Univers"/>
          <w:sz w:val="20"/>
        </w:rPr>
        <w:t xml:space="preserve">fect and stated in the permit. </w:t>
      </w:r>
      <w:r>
        <w:rPr>
          <w:rFonts w:ascii="Univers" w:hAnsi="Univers"/>
          <w:sz w:val="20"/>
        </w:rPr>
        <w:t>It covers requirements which, according to a determination in the permit, are not app</w:t>
      </w:r>
      <w:r w:rsidR="00066F67">
        <w:rPr>
          <w:rFonts w:ascii="Univers" w:hAnsi="Univers"/>
          <w:sz w:val="20"/>
        </w:rPr>
        <w:t xml:space="preserve">licable.  (See </w:t>
      </w:r>
      <w:r w:rsidR="00027F8E">
        <w:rPr>
          <w:rFonts w:ascii="Univers" w:hAnsi="Univers"/>
          <w:sz w:val="20"/>
        </w:rPr>
        <w:t>9VAC5</w:t>
      </w:r>
      <w:r w:rsidR="00066F67">
        <w:rPr>
          <w:rFonts w:ascii="Univers" w:hAnsi="Univers"/>
          <w:sz w:val="20"/>
        </w:rPr>
        <w:t>-80-140.)</w:t>
      </w:r>
      <w:r>
        <w:rPr>
          <w:rFonts w:ascii="Univers" w:hAnsi="Univers"/>
          <w:sz w:val="20"/>
        </w:rPr>
        <w:t xml:space="preserve"> With this table, you may request permit terms that expressly shield your facility from application of requirements which might appea</w:t>
      </w:r>
      <w:r w:rsidR="00066F67">
        <w:rPr>
          <w:rFonts w:ascii="Univers" w:hAnsi="Univers"/>
          <w:sz w:val="20"/>
        </w:rPr>
        <w:t>r to apply, but in fact do not.</w:t>
      </w:r>
      <w:r w:rsidRPr="00736613">
        <w:rPr>
          <w:rFonts w:ascii="Univers" w:hAnsi="Univers"/>
          <w:b/>
          <w:sz w:val="20"/>
        </w:rPr>
        <w:t xml:space="preserve"> (It is not to be confused with a request to list every requirement that does not apply.</w:t>
      </w:r>
      <w:r w:rsidR="00066F67" w:rsidRPr="00736613">
        <w:rPr>
          <w:rFonts w:ascii="Univers" w:hAnsi="Univers"/>
          <w:b/>
          <w:sz w:val="20"/>
        </w:rPr>
        <w:t>)</w:t>
      </w:r>
      <w:r w:rsidR="00066F67">
        <w:rPr>
          <w:rFonts w:ascii="Univers" w:hAnsi="Univers"/>
          <w:sz w:val="20"/>
        </w:rPr>
        <w:t xml:space="preserve"> </w:t>
      </w:r>
      <w:r>
        <w:rPr>
          <w:rFonts w:ascii="Univers" w:hAnsi="Univers"/>
          <w:sz w:val="20"/>
        </w:rPr>
        <w:t>This page also serves as your request for exemption from otherwise applicable requir</w:t>
      </w:r>
      <w:r w:rsidR="00C45C81">
        <w:rPr>
          <w:rFonts w:ascii="Univers" w:hAnsi="Univers"/>
          <w:sz w:val="20"/>
        </w:rPr>
        <w:t xml:space="preserve">ements (see </w:t>
      </w:r>
      <w:r w:rsidR="00027F8E">
        <w:rPr>
          <w:rFonts w:ascii="Univers" w:hAnsi="Univers"/>
          <w:sz w:val="20"/>
        </w:rPr>
        <w:t>9VAC5</w:t>
      </w:r>
      <w:r w:rsidR="00C45C81">
        <w:rPr>
          <w:rFonts w:ascii="Univers" w:hAnsi="Univers"/>
          <w:sz w:val="20"/>
        </w:rPr>
        <w:t>-80-90.G.).</w:t>
      </w:r>
    </w:p>
    <w:p w14:paraId="0B4912A4" w14:textId="77777777" w:rsidR="000315BF" w:rsidRDefault="000315BF" w:rsidP="00934A7D">
      <w:pPr>
        <w:tabs>
          <w:tab w:val="left" w:pos="-720"/>
        </w:tabs>
        <w:suppressAutoHyphens/>
        <w:rPr>
          <w:rFonts w:ascii="Univers" w:hAnsi="Univers"/>
          <w:sz w:val="20"/>
        </w:rPr>
      </w:pPr>
    </w:p>
    <w:p w14:paraId="0D5CE4C3" w14:textId="77777777" w:rsidR="000315BF" w:rsidRDefault="000315BF" w:rsidP="00934A7D">
      <w:pPr>
        <w:tabs>
          <w:tab w:val="left" w:pos="-720"/>
        </w:tabs>
        <w:suppressAutoHyphens/>
        <w:rPr>
          <w:rFonts w:ascii="Univers" w:hAnsi="Univers"/>
          <w:sz w:val="20"/>
        </w:rPr>
      </w:pPr>
      <w:r>
        <w:rPr>
          <w:rFonts w:ascii="Univers" w:hAnsi="Univers"/>
          <w:sz w:val="20"/>
        </w:rPr>
        <w:t>In brief, if you wish to avoid an otherwise applicable requirement and to have that avoidance provided in the permit as a matter of record, please identify the requirement on this page by following the instructions below.</w:t>
      </w:r>
    </w:p>
    <w:p w14:paraId="3FC0D5BF" w14:textId="77777777" w:rsidR="000315BF" w:rsidRDefault="000315BF" w:rsidP="00934A7D">
      <w:pPr>
        <w:tabs>
          <w:tab w:val="left" w:pos="-720"/>
        </w:tabs>
        <w:suppressAutoHyphens/>
        <w:rPr>
          <w:rFonts w:ascii="Univers" w:hAnsi="Univers"/>
          <w:sz w:val="20"/>
        </w:rPr>
      </w:pPr>
    </w:p>
    <w:p w14:paraId="63D4D01C" w14:textId="77777777" w:rsidR="000315BF" w:rsidRDefault="000315BF" w:rsidP="00934A7D">
      <w:pPr>
        <w:tabs>
          <w:tab w:val="left" w:pos="-720"/>
        </w:tabs>
        <w:suppressAutoHyphens/>
        <w:rPr>
          <w:rFonts w:ascii="Univers" w:hAnsi="Univers"/>
          <w:sz w:val="20"/>
        </w:rPr>
      </w:pPr>
      <w:r>
        <w:rPr>
          <w:rFonts w:ascii="Univers" w:hAnsi="Univers"/>
          <w:sz w:val="20"/>
        </w:rPr>
        <w:t xml:space="preserve">It should be noted that pre-existing new source review permits, from which applicable requirements are being drawn for either inclusion in or exclusion from this application, may have incorporated permit applications by reference. </w:t>
      </w:r>
      <w:r w:rsidRPr="00736613">
        <w:rPr>
          <w:rFonts w:ascii="Univers" w:hAnsi="Univers"/>
          <w:b/>
          <w:sz w:val="20"/>
        </w:rPr>
        <w:t>The Title V permit will not incorporate the application by reference.</w:t>
      </w:r>
      <w:r w:rsidR="00066F67">
        <w:rPr>
          <w:rFonts w:ascii="Univers" w:hAnsi="Univers"/>
          <w:sz w:val="20"/>
        </w:rPr>
        <w:t xml:space="preserve"> </w:t>
      </w:r>
      <w:r>
        <w:rPr>
          <w:rFonts w:ascii="Univers" w:hAnsi="Univers"/>
          <w:sz w:val="20"/>
        </w:rPr>
        <w:t>For example, if the earlier permit application stated a trade name of a product you produce, and you want to be able to produce similar products without the trade name, the presence of the name on the earlier Application will not prevent you from producing similar products without it pursuant to your Title V permit.</w:t>
      </w:r>
    </w:p>
    <w:p w14:paraId="7640A633" w14:textId="77777777" w:rsidR="000315BF" w:rsidRDefault="000315BF" w:rsidP="00934A7D">
      <w:pPr>
        <w:tabs>
          <w:tab w:val="left" w:pos="-720"/>
        </w:tabs>
        <w:suppressAutoHyphens/>
        <w:rPr>
          <w:rFonts w:ascii="Univers" w:hAnsi="Univers"/>
          <w:sz w:val="20"/>
        </w:rPr>
      </w:pPr>
    </w:p>
    <w:p w14:paraId="2934DF2D" w14:textId="77777777" w:rsidR="000315BF" w:rsidRDefault="000315BF" w:rsidP="00934A7D">
      <w:pPr>
        <w:tabs>
          <w:tab w:val="left" w:pos="-720"/>
        </w:tabs>
        <w:suppressAutoHyphens/>
        <w:rPr>
          <w:rFonts w:ascii="Univers" w:hAnsi="Univers"/>
          <w:sz w:val="20"/>
        </w:rPr>
      </w:pPr>
      <w:r>
        <w:rPr>
          <w:rFonts w:ascii="Univers" w:hAnsi="Univers"/>
          <w:b/>
          <w:sz w:val="20"/>
        </w:rPr>
        <w:t xml:space="preserve">UNIT REFERENCE NUMBER, COMBINATION, OR ACTIVITY to which requirement does not apply - </w:t>
      </w:r>
      <w:r>
        <w:rPr>
          <w:rFonts w:ascii="Univers" w:hAnsi="Univers"/>
          <w:sz w:val="20"/>
        </w:rPr>
        <w:t>Specify, by identifier (and description if space permits) the unit, work practice, or other activity to which the requireme</w:t>
      </w:r>
      <w:r w:rsidR="00C45C81">
        <w:rPr>
          <w:rFonts w:ascii="Univers" w:hAnsi="Univers"/>
          <w:sz w:val="20"/>
        </w:rPr>
        <w:t>nt in question does not apply.</w:t>
      </w:r>
    </w:p>
    <w:p w14:paraId="6C628382" w14:textId="77777777" w:rsidR="000315BF" w:rsidRDefault="000315BF" w:rsidP="00934A7D">
      <w:pPr>
        <w:tabs>
          <w:tab w:val="left" w:pos="-720"/>
        </w:tabs>
        <w:suppressAutoHyphens/>
        <w:rPr>
          <w:rFonts w:ascii="Univers" w:hAnsi="Univers"/>
          <w:sz w:val="20"/>
        </w:rPr>
      </w:pPr>
    </w:p>
    <w:p w14:paraId="1A5BFAFB" w14:textId="77777777" w:rsidR="000315BF" w:rsidRDefault="000315BF" w:rsidP="00934A7D">
      <w:pPr>
        <w:tabs>
          <w:tab w:val="left" w:pos="-720"/>
        </w:tabs>
        <w:suppressAutoHyphens/>
        <w:rPr>
          <w:rFonts w:ascii="Univers" w:hAnsi="Univers"/>
          <w:sz w:val="20"/>
        </w:rPr>
      </w:pPr>
      <w:r>
        <w:rPr>
          <w:rFonts w:ascii="Univers" w:hAnsi="Univers"/>
          <w:b/>
          <w:sz w:val="20"/>
        </w:rPr>
        <w:t>CITATION</w:t>
      </w:r>
      <w:r>
        <w:rPr>
          <w:rFonts w:ascii="Univers" w:hAnsi="Univers"/>
          <w:sz w:val="20"/>
        </w:rPr>
        <w:t xml:space="preserve"> - Cite the requirement as illustrated above.</w:t>
      </w:r>
    </w:p>
    <w:p w14:paraId="55B82043" w14:textId="77777777" w:rsidR="000315BF" w:rsidRDefault="000315BF" w:rsidP="00934A7D">
      <w:pPr>
        <w:tabs>
          <w:tab w:val="left" w:pos="-720"/>
        </w:tabs>
        <w:suppressAutoHyphens/>
        <w:rPr>
          <w:rFonts w:ascii="Univers" w:hAnsi="Univers"/>
          <w:sz w:val="20"/>
        </w:rPr>
      </w:pPr>
    </w:p>
    <w:p w14:paraId="13BA8335" w14:textId="77777777" w:rsidR="000315BF" w:rsidRDefault="000315BF" w:rsidP="00934A7D">
      <w:pPr>
        <w:tabs>
          <w:tab w:val="left" w:pos="-720"/>
        </w:tabs>
        <w:suppressAutoHyphens/>
        <w:rPr>
          <w:rFonts w:ascii="Univers" w:hAnsi="Univers"/>
          <w:sz w:val="20"/>
        </w:rPr>
      </w:pPr>
      <w:r>
        <w:rPr>
          <w:rFonts w:ascii="Univers" w:hAnsi="Univers"/>
          <w:b/>
          <w:sz w:val="20"/>
        </w:rPr>
        <w:t>BRIEF DESCRIPTION OF REQUIREMENT</w:t>
      </w:r>
      <w:r>
        <w:rPr>
          <w:rFonts w:ascii="Univers" w:hAnsi="Univers"/>
          <w:sz w:val="20"/>
        </w:rPr>
        <w:t xml:space="preserve"> - Describe what the cited provision requires, as stated above.</w:t>
      </w:r>
    </w:p>
    <w:p w14:paraId="75484C10" w14:textId="77777777" w:rsidR="000315BF" w:rsidRDefault="000315BF" w:rsidP="00934A7D">
      <w:pPr>
        <w:tabs>
          <w:tab w:val="left" w:pos="-720"/>
        </w:tabs>
        <w:suppressAutoHyphens/>
        <w:rPr>
          <w:rFonts w:ascii="Univers" w:hAnsi="Univers"/>
          <w:sz w:val="20"/>
        </w:rPr>
      </w:pPr>
    </w:p>
    <w:p w14:paraId="719AEA69" w14:textId="77777777" w:rsidR="000315BF" w:rsidRDefault="000315BF" w:rsidP="00934A7D">
      <w:pPr>
        <w:tabs>
          <w:tab w:val="left" w:pos="-720"/>
        </w:tabs>
        <w:suppressAutoHyphens/>
        <w:rPr>
          <w:rFonts w:ascii="Univers" w:hAnsi="Univers"/>
          <w:sz w:val="20"/>
        </w:rPr>
      </w:pPr>
      <w:r>
        <w:rPr>
          <w:rFonts w:ascii="Univers" w:hAnsi="Univers"/>
          <w:b/>
          <w:sz w:val="20"/>
        </w:rPr>
        <w:t>WHY THE REQUIREMENT DOES NOT APPLY</w:t>
      </w:r>
      <w:r>
        <w:rPr>
          <w:rFonts w:ascii="Univers" w:hAnsi="Univers"/>
          <w:sz w:val="20"/>
        </w:rPr>
        <w:t xml:space="preserve"> - Briefly explain why the requirement does not apply to the unit, work prac</w:t>
      </w:r>
      <w:r w:rsidR="00066F67">
        <w:rPr>
          <w:rFonts w:ascii="Univers" w:hAnsi="Univers"/>
          <w:sz w:val="20"/>
        </w:rPr>
        <w:t xml:space="preserve">tice, or activity in question. </w:t>
      </w:r>
      <w:r>
        <w:rPr>
          <w:rFonts w:ascii="Univers" w:hAnsi="Univers"/>
          <w:sz w:val="20"/>
        </w:rPr>
        <w:t>Cite the regulation that supersedes (or exempts the unit or activity from) the earlier requi</w:t>
      </w:r>
      <w:r w:rsidR="00066F67">
        <w:rPr>
          <w:rFonts w:ascii="Univers" w:hAnsi="Univers"/>
          <w:sz w:val="20"/>
        </w:rPr>
        <w:t xml:space="preserve">rement. </w:t>
      </w:r>
      <w:r>
        <w:rPr>
          <w:rFonts w:ascii="Univers" w:hAnsi="Univers"/>
          <w:sz w:val="20"/>
        </w:rPr>
        <w:t>This page may be used to support page 17, "</w:t>
      </w:r>
      <w:r>
        <w:rPr>
          <w:rFonts w:ascii="Univers" w:hAnsi="Univers"/>
          <w:b/>
          <w:sz w:val="20"/>
        </w:rPr>
        <w:t>Streamlining Applicable Requirements</w:t>
      </w:r>
      <w:r>
        <w:rPr>
          <w:rFonts w:ascii="Univers" w:hAnsi="Univers"/>
          <w:sz w:val="20"/>
        </w:rPr>
        <w:t>" if you are cleaning up obsolete new source review permit terms or streamlining multiple applicable requirements on a single emissions unit.</w:t>
      </w:r>
    </w:p>
    <w:p w14:paraId="5F1FADDC" w14:textId="77777777" w:rsidR="000315BF" w:rsidRDefault="000315BF" w:rsidP="00934A7D">
      <w:pPr>
        <w:tabs>
          <w:tab w:val="left" w:pos="-720"/>
        </w:tabs>
        <w:suppressAutoHyphens/>
        <w:rPr>
          <w:rFonts w:ascii="Univers" w:hAnsi="Univers"/>
          <w:sz w:val="20"/>
        </w:rPr>
      </w:pPr>
    </w:p>
    <w:p w14:paraId="268DF89F" w14:textId="77777777" w:rsidR="000315BF" w:rsidRDefault="000315BF" w:rsidP="00934A7D">
      <w:pPr>
        <w:tabs>
          <w:tab w:val="left" w:pos="-720"/>
        </w:tabs>
        <w:suppressAutoHyphens/>
        <w:rPr>
          <w:rFonts w:ascii="Univers" w:hAnsi="Univers"/>
          <w:sz w:val="20"/>
        </w:rPr>
      </w:pPr>
    </w:p>
    <w:p w14:paraId="2F87BF75" w14:textId="77777777" w:rsidR="000315BF" w:rsidRDefault="000315BF" w:rsidP="00934A7D">
      <w:pPr>
        <w:tabs>
          <w:tab w:val="left" w:pos="-720"/>
        </w:tabs>
        <w:suppressAutoHyphens/>
        <w:rPr>
          <w:rFonts w:ascii="Univers" w:hAnsi="Univers"/>
          <w:sz w:val="20"/>
        </w:rPr>
      </w:pPr>
    </w:p>
    <w:p w14:paraId="05C8C13A" w14:textId="77777777" w:rsidR="000315BF" w:rsidRDefault="000315BF" w:rsidP="00934A7D">
      <w:pPr>
        <w:tabs>
          <w:tab w:val="left" w:pos="-720"/>
        </w:tabs>
        <w:suppressAutoHyphens/>
        <w:rPr>
          <w:rFonts w:ascii="Univers" w:hAnsi="Univers"/>
          <w:sz w:val="20"/>
        </w:rPr>
      </w:pPr>
    </w:p>
    <w:p w14:paraId="01A979C2" w14:textId="77777777" w:rsidR="000315BF" w:rsidRDefault="000315BF" w:rsidP="00934A7D">
      <w:pPr>
        <w:tabs>
          <w:tab w:val="left" w:pos="-720"/>
        </w:tabs>
        <w:suppressAutoHyphens/>
        <w:rPr>
          <w:rFonts w:ascii="Univers" w:hAnsi="Univers"/>
          <w:sz w:val="20"/>
        </w:rPr>
      </w:pPr>
    </w:p>
    <w:p w14:paraId="5DB0B6FB" w14:textId="77777777" w:rsidR="000315BF" w:rsidRDefault="000315BF" w:rsidP="00934A7D">
      <w:pPr>
        <w:tabs>
          <w:tab w:val="left" w:pos="-720"/>
        </w:tabs>
        <w:suppressAutoHyphens/>
        <w:rPr>
          <w:rFonts w:ascii="Univers" w:hAnsi="Univers"/>
          <w:sz w:val="20"/>
        </w:rPr>
      </w:pPr>
    </w:p>
    <w:p w14:paraId="5F689B2B" w14:textId="77777777" w:rsidR="000315BF" w:rsidRDefault="000315BF" w:rsidP="00934A7D">
      <w:pPr>
        <w:tabs>
          <w:tab w:val="left" w:pos="-720"/>
        </w:tabs>
        <w:suppressAutoHyphens/>
        <w:rPr>
          <w:rFonts w:ascii="Univers" w:hAnsi="Univers"/>
          <w:sz w:val="20"/>
        </w:rPr>
      </w:pPr>
    </w:p>
    <w:p w14:paraId="4B1599B6" w14:textId="77777777" w:rsidR="00EC0D42" w:rsidRDefault="00EC0D42" w:rsidP="00934A7D">
      <w:pPr>
        <w:tabs>
          <w:tab w:val="left" w:pos="-720"/>
        </w:tabs>
        <w:suppressAutoHyphens/>
        <w:rPr>
          <w:rFonts w:ascii="Univers" w:hAnsi="Univers"/>
          <w:sz w:val="20"/>
        </w:rPr>
      </w:pPr>
    </w:p>
    <w:p w14:paraId="16B6B3D6" w14:textId="77777777" w:rsidR="000315BF" w:rsidRDefault="000315BF" w:rsidP="00934A7D">
      <w:pPr>
        <w:tabs>
          <w:tab w:val="left" w:pos="-720"/>
        </w:tabs>
        <w:suppressAutoHyphens/>
        <w:rPr>
          <w:rFonts w:ascii="Univers" w:hAnsi="Univers"/>
          <w:sz w:val="20"/>
        </w:rPr>
      </w:pPr>
    </w:p>
    <w:p w14:paraId="7A1DCE9D" w14:textId="77777777" w:rsidR="00C45C81" w:rsidRDefault="00C45C81" w:rsidP="00934A7D">
      <w:pPr>
        <w:tabs>
          <w:tab w:val="left" w:pos="-720"/>
        </w:tabs>
        <w:suppressAutoHyphens/>
        <w:rPr>
          <w:rFonts w:ascii="Univers" w:hAnsi="Univers"/>
          <w:sz w:val="20"/>
        </w:rPr>
      </w:pPr>
    </w:p>
    <w:p w14:paraId="648C4DE0" w14:textId="77777777" w:rsidR="00C33636" w:rsidRDefault="000315BF" w:rsidP="00934A7D">
      <w:pPr>
        <w:tabs>
          <w:tab w:val="center" w:pos="7200"/>
        </w:tabs>
        <w:suppressAutoHyphens/>
        <w:rPr>
          <w:rFonts w:ascii="Univers" w:hAnsi="Univers"/>
          <w:sz w:val="20"/>
        </w:rPr>
      </w:pPr>
      <w:r>
        <w:rPr>
          <w:rFonts w:ascii="Univers" w:hAnsi="Univers"/>
          <w:sz w:val="20"/>
        </w:rPr>
        <w:tab/>
        <w:t>Optional Page 3 Instructions</w:t>
      </w:r>
    </w:p>
    <w:p w14:paraId="7594797E" w14:textId="77777777" w:rsidR="00C33636" w:rsidRDefault="00C33636">
      <w:pPr>
        <w:widowControl/>
        <w:rPr>
          <w:rFonts w:ascii="Univers" w:hAnsi="Univers"/>
          <w:sz w:val="20"/>
        </w:rPr>
      </w:pPr>
      <w:r>
        <w:rPr>
          <w:rFonts w:ascii="Univers" w:hAnsi="Univers"/>
          <w:sz w:val="20"/>
        </w:rPr>
        <w:br w:type="page"/>
      </w:r>
    </w:p>
    <w:p w14:paraId="5C05BEEC" w14:textId="77777777" w:rsidR="000315BF" w:rsidRDefault="000315BF" w:rsidP="00934A7D">
      <w:pPr>
        <w:tabs>
          <w:tab w:val="center" w:pos="7200"/>
        </w:tabs>
        <w:suppressAutoHyphens/>
        <w:rPr>
          <w:rFonts w:ascii="Univers" w:hAnsi="Univers"/>
          <w:sz w:val="20"/>
        </w:rPr>
        <w:sectPr w:rsidR="000315BF">
          <w:endnotePr>
            <w:numFmt w:val="decimal"/>
          </w:endnotePr>
          <w:pgSz w:w="15840" w:h="12240" w:orient="landscape"/>
          <w:pgMar w:top="720" w:right="720" w:bottom="720" w:left="720" w:header="720" w:footer="720" w:gutter="0"/>
          <w:cols w:space="720"/>
          <w:noEndnote/>
        </w:sectPr>
      </w:pPr>
    </w:p>
    <w:p w14:paraId="637A5027" w14:textId="77777777" w:rsidR="000315BF" w:rsidRDefault="000315BF" w:rsidP="00D614C1">
      <w:pPr>
        <w:pStyle w:val="Heading1"/>
      </w:pPr>
      <w:bookmarkStart w:id="77" w:name="_Toc91658149"/>
      <w:r>
        <w:lastRenderedPageBreak/>
        <w:t xml:space="preserve">VOLATILE ORGANIC COMPOUND/PETROLEUM LIQUID STORAGE TANKS: Supplemental </w:t>
      </w:r>
      <w:r>
        <w:rPr>
          <w:i/>
        </w:rPr>
        <w:t>Worksheet</w:t>
      </w:r>
      <w:r>
        <w:t>, page 1 of 3</w:t>
      </w:r>
      <w:bookmarkEnd w:id="77"/>
    </w:p>
    <w:p w14:paraId="6661E200" w14:textId="77777777" w:rsidR="000315BF" w:rsidRDefault="000315BF" w:rsidP="00934A7D">
      <w:pPr>
        <w:tabs>
          <w:tab w:val="left" w:pos="-720"/>
        </w:tabs>
        <w:suppressAutoHyphens/>
        <w:rPr>
          <w:rFonts w:ascii="Univers" w:hAnsi="Univers"/>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264"/>
        <w:gridCol w:w="1362"/>
        <w:gridCol w:w="1645"/>
        <w:gridCol w:w="1140"/>
        <w:gridCol w:w="1057"/>
        <w:gridCol w:w="732"/>
        <w:gridCol w:w="427"/>
        <w:gridCol w:w="1057"/>
        <w:gridCol w:w="676"/>
        <w:gridCol w:w="384"/>
        <w:gridCol w:w="1363"/>
        <w:gridCol w:w="1375"/>
        <w:gridCol w:w="1654"/>
      </w:tblGrid>
      <w:tr w:rsidR="006A4190" w14:paraId="0AB9BAE5" w14:textId="77777777" w:rsidTr="006A4190">
        <w:tc>
          <w:tcPr>
            <w:tcW w:w="7200" w:type="dxa"/>
            <w:gridSpan w:val="6"/>
            <w:tcBorders>
              <w:top w:val="single" w:sz="7" w:space="0" w:color="auto"/>
              <w:left w:val="single" w:sz="7" w:space="0" w:color="auto"/>
            </w:tcBorders>
          </w:tcPr>
          <w:p w14:paraId="5428012D" w14:textId="77777777" w:rsidR="006A4190" w:rsidRPr="00313C3F" w:rsidRDefault="006A4190" w:rsidP="00934A7D">
            <w:pPr>
              <w:tabs>
                <w:tab w:val="left" w:pos="-720"/>
              </w:tabs>
              <w:suppressAutoHyphens/>
              <w:spacing w:before="90" w:after="126"/>
              <w:rPr>
                <w:rFonts w:ascii="Univers" w:hAnsi="Univers"/>
                <w:b/>
                <w:sz w:val="16"/>
                <w:highlight w:val="yellow"/>
              </w:rPr>
            </w:pPr>
            <w:r>
              <w:rPr>
                <w:rFonts w:ascii="Univers" w:hAnsi="Univers"/>
                <w:b/>
                <w:sz w:val="16"/>
              </w:rPr>
              <w:t>COMPANY NAME</w:t>
            </w:r>
          </w:p>
        </w:tc>
        <w:tc>
          <w:tcPr>
            <w:tcW w:w="2160" w:type="dxa"/>
            <w:gridSpan w:val="3"/>
            <w:tcBorders>
              <w:top w:val="single" w:sz="7" w:space="0" w:color="auto"/>
              <w:left w:val="single" w:sz="7" w:space="0" w:color="auto"/>
            </w:tcBorders>
          </w:tcPr>
          <w:p w14:paraId="1DC1F9C2" w14:textId="77777777" w:rsidR="006A4190" w:rsidRPr="00313C3F" w:rsidRDefault="006A4190" w:rsidP="00934A7D">
            <w:pPr>
              <w:tabs>
                <w:tab w:val="left" w:pos="-720"/>
              </w:tabs>
              <w:suppressAutoHyphens/>
              <w:spacing w:before="90" w:after="126"/>
              <w:rPr>
                <w:rFonts w:ascii="Univers" w:hAnsi="Univers"/>
                <w:b/>
                <w:sz w:val="16"/>
                <w:highlight w:val="yellow"/>
              </w:rPr>
            </w:pPr>
            <w:r>
              <w:rPr>
                <w:rFonts w:ascii="Univers" w:hAnsi="Univers"/>
                <w:b/>
                <w:sz w:val="16"/>
              </w:rPr>
              <w:t>DATE</w:t>
            </w:r>
          </w:p>
        </w:tc>
        <w:tc>
          <w:tcPr>
            <w:tcW w:w="4776" w:type="dxa"/>
            <w:gridSpan w:val="4"/>
            <w:tcBorders>
              <w:top w:val="single" w:sz="7" w:space="0" w:color="auto"/>
              <w:left w:val="single" w:sz="7" w:space="0" w:color="auto"/>
              <w:right w:val="single" w:sz="7" w:space="0" w:color="auto"/>
            </w:tcBorders>
          </w:tcPr>
          <w:p w14:paraId="35975C39" w14:textId="77777777" w:rsidR="006A4190" w:rsidRPr="00313C3F" w:rsidRDefault="006A4190" w:rsidP="00934A7D">
            <w:pPr>
              <w:tabs>
                <w:tab w:val="left" w:pos="-720"/>
              </w:tabs>
              <w:suppressAutoHyphens/>
              <w:spacing w:before="90" w:after="126"/>
              <w:rPr>
                <w:rFonts w:ascii="Univers" w:hAnsi="Univers"/>
                <w:b/>
                <w:sz w:val="16"/>
                <w:highlight w:val="yellow"/>
              </w:rPr>
            </w:pPr>
            <w:r>
              <w:rPr>
                <w:rFonts w:ascii="Univers" w:hAnsi="Univers"/>
                <w:b/>
                <w:sz w:val="16"/>
              </w:rPr>
              <w:t>REGISTRATION NO.</w:t>
            </w:r>
          </w:p>
        </w:tc>
      </w:tr>
      <w:tr w:rsidR="000315BF" w14:paraId="41228465" w14:textId="77777777">
        <w:tc>
          <w:tcPr>
            <w:tcW w:w="1264" w:type="dxa"/>
            <w:tcBorders>
              <w:top w:val="single" w:sz="7" w:space="0" w:color="auto"/>
              <w:left w:val="single" w:sz="7" w:space="0" w:color="auto"/>
            </w:tcBorders>
          </w:tcPr>
          <w:p w14:paraId="1243A1E9" w14:textId="77777777" w:rsidR="000315BF" w:rsidRDefault="000315BF" w:rsidP="0058206B">
            <w:pPr>
              <w:tabs>
                <w:tab w:val="left" w:pos="-720"/>
              </w:tabs>
              <w:suppressAutoHyphens/>
              <w:spacing w:before="90" w:after="126"/>
              <w:jc w:val="center"/>
              <w:rPr>
                <w:rFonts w:ascii="Univers" w:hAnsi="Univers"/>
                <w:sz w:val="16"/>
              </w:rPr>
            </w:pPr>
            <w:r>
              <w:rPr>
                <w:rFonts w:ascii="Univers" w:hAnsi="Univers"/>
                <w:b/>
                <w:sz w:val="16"/>
              </w:rPr>
              <w:t>1. Unit Ref. No.</w:t>
            </w:r>
          </w:p>
        </w:tc>
        <w:tc>
          <w:tcPr>
            <w:tcW w:w="1362" w:type="dxa"/>
            <w:tcBorders>
              <w:top w:val="single" w:sz="7" w:space="0" w:color="auto"/>
              <w:left w:val="single" w:sz="7" w:space="0" w:color="auto"/>
            </w:tcBorders>
          </w:tcPr>
          <w:p w14:paraId="47A71C65" w14:textId="77777777" w:rsidR="000315BF" w:rsidRDefault="000315BF" w:rsidP="006A4190">
            <w:pPr>
              <w:tabs>
                <w:tab w:val="left" w:pos="-720"/>
              </w:tabs>
              <w:suppressAutoHyphens/>
              <w:spacing w:before="90" w:after="126"/>
              <w:jc w:val="center"/>
              <w:rPr>
                <w:rFonts w:ascii="Univers" w:hAnsi="Univers"/>
                <w:sz w:val="16"/>
              </w:rPr>
            </w:pPr>
            <w:r>
              <w:rPr>
                <w:rFonts w:ascii="Univers" w:hAnsi="Univers"/>
                <w:b/>
                <w:sz w:val="16"/>
              </w:rPr>
              <w:t>2. Type of Tank (Code N)</w:t>
            </w:r>
          </w:p>
        </w:tc>
        <w:tc>
          <w:tcPr>
            <w:tcW w:w="1645" w:type="dxa"/>
            <w:tcBorders>
              <w:top w:val="single" w:sz="7" w:space="0" w:color="auto"/>
              <w:left w:val="single" w:sz="7" w:space="0" w:color="auto"/>
            </w:tcBorders>
          </w:tcPr>
          <w:p w14:paraId="70F923BB" w14:textId="77777777" w:rsidR="000315BF" w:rsidRDefault="000315BF" w:rsidP="006A4190">
            <w:pPr>
              <w:tabs>
                <w:tab w:val="left" w:pos="-720"/>
              </w:tabs>
              <w:suppressAutoHyphens/>
              <w:spacing w:before="90" w:after="126"/>
              <w:jc w:val="center"/>
              <w:rPr>
                <w:rFonts w:ascii="Univers" w:hAnsi="Univers"/>
                <w:b/>
                <w:sz w:val="16"/>
              </w:rPr>
            </w:pPr>
            <w:r>
              <w:rPr>
                <w:rFonts w:ascii="Univers" w:hAnsi="Univers"/>
                <w:b/>
                <w:sz w:val="16"/>
              </w:rPr>
              <w:t>3. Contents</w:t>
            </w:r>
          </w:p>
        </w:tc>
        <w:tc>
          <w:tcPr>
            <w:tcW w:w="1140" w:type="dxa"/>
            <w:tcBorders>
              <w:top w:val="single" w:sz="7" w:space="0" w:color="auto"/>
              <w:left w:val="single" w:sz="7" w:space="0" w:color="auto"/>
            </w:tcBorders>
          </w:tcPr>
          <w:p w14:paraId="20DCC35B" w14:textId="77777777" w:rsidR="000315BF" w:rsidRDefault="000315BF" w:rsidP="006A4190">
            <w:pPr>
              <w:tabs>
                <w:tab w:val="left" w:pos="-720"/>
              </w:tabs>
              <w:suppressAutoHyphens/>
              <w:spacing w:before="90" w:after="126"/>
              <w:jc w:val="center"/>
              <w:rPr>
                <w:rFonts w:ascii="Univers" w:hAnsi="Univers"/>
                <w:sz w:val="16"/>
              </w:rPr>
            </w:pPr>
            <w:r>
              <w:rPr>
                <w:rFonts w:ascii="Univers" w:hAnsi="Univers"/>
                <w:b/>
                <w:sz w:val="16"/>
              </w:rPr>
              <w:t>4. Contents Source (Code O)</w:t>
            </w:r>
          </w:p>
        </w:tc>
        <w:tc>
          <w:tcPr>
            <w:tcW w:w="1057" w:type="dxa"/>
            <w:tcBorders>
              <w:top w:val="single" w:sz="7" w:space="0" w:color="auto"/>
              <w:left w:val="single" w:sz="7" w:space="0" w:color="auto"/>
            </w:tcBorders>
          </w:tcPr>
          <w:p w14:paraId="503F4ECD" w14:textId="77777777" w:rsidR="000315BF" w:rsidRPr="006A4190" w:rsidRDefault="000315BF" w:rsidP="006A4190">
            <w:pPr>
              <w:tabs>
                <w:tab w:val="left" w:pos="-720"/>
              </w:tabs>
              <w:suppressAutoHyphens/>
              <w:spacing w:before="90" w:after="126"/>
              <w:jc w:val="center"/>
              <w:rPr>
                <w:rFonts w:ascii="Univers" w:hAnsi="Univers"/>
                <w:sz w:val="16"/>
              </w:rPr>
            </w:pPr>
            <w:r w:rsidRPr="006A4190">
              <w:rPr>
                <w:rFonts w:ascii="Univers" w:hAnsi="Univers"/>
                <w:b/>
                <w:sz w:val="16"/>
              </w:rPr>
              <w:t>5. Shell height</w:t>
            </w:r>
            <w:r w:rsidR="006A4190" w:rsidRPr="006A4190">
              <w:rPr>
                <w:rFonts w:ascii="Univers" w:hAnsi="Univers"/>
                <w:b/>
                <w:sz w:val="16"/>
              </w:rPr>
              <w:t xml:space="preserve"> (ft)</w:t>
            </w:r>
          </w:p>
        </w:tc>
        <w:tc>
          <w:tcPr>
            <w:tcW w:w="1159" w:type="dxa"/>
            <w:gridSpan w:val="2"/>
            <w:tcBorders>
              <w:top w:val="single" w:sz="7" w:space="0" w:color="auto"/>
              <w:left w:val="single" w:sz="7" w:space="0" w:color="auto"/>
            </w:tcBorders>
          </w:tcPr>
          <w:p w14:paraId="27BEF906" w14:textId="77777777" w:rsidR="000315BF" w:rsidRPr="006A4190" w:rsidRDefault="000315BF" w:rsidP="006A4190">
            <w:pPr>
              <w:tabs>
                <w:tab w:val="left" w:pos="-720"/>
              </w:tabs>
              <w:suppressAutoHyphens/>
              <w:spacing w:before="90" w:after="126"/>
              <w:jc w:val="center"/>
              <w:rPr>
                <w:rFonts w:ascii="Univers" w:hAnsi="Univers"/>
                <w:sz w:val="16"/>
              </w:rPr>
            </w:pPr>
            <w:r w:rsidRPr="006A4190">
              <w:rPr>
                <w:rFonts w:ascii="Univers" w:hAnsi="Univers"/>
                <w:b/>
                <w:sz w:val="16"/>
              </w:rPr>
              <w:t>6. Diameter</w:t>
            </w:r>
            <w:r w:rsidR="006A4190">
              <w:rPr>
                <w:rFonts w:ascii="Univers" w:hAnsi="Univers"/>
                <w:b/>
                <w:sz w:val="16"/>
              </w:rPr>
              <w:t xml:space="preserve"> </w:t>
            </w:r>
            <w:r w:rsidR="006A4190" w:rsidRPr="006A4190">
              <w:rPr>
                <w:rFonts w:ascii="Univers" w:hAnsi="Univers"/>
                <w:b/>
                <w:sz w:val="16"/>
              </w:rPr>
              <w:t>(ft)</w:t>
            </w:r>
          </w:p>
        </w:tc>
        <w:tc>
          <w:tcPr>
            <w:tcW w:w="1057" w:type="dxa"/>
            <w:tcBorders>
              <w:top w:val="single" w:sz="7" w:space="0" w:color="auto"/>
              <w:left w:val="single" w:sz="7" w:space="0" w:color="auto"/>
            </w:tcBorders>
          </w:tcPr>
          <w:p w14:paraId="646419E5" w14:textId="77777777" w:rsidR="000315BF" w:rsidRPr="006A4190" w:rsidRDefault="000315BF" w:rsidP="006A4190">
            <w:pPr>
              <w:tabs>
                <w:tab w:val="left" w:pos="-720"/>
              </w:tabs>
              <w:suppressAutoHyphens/>
              <w:spacing w:before="90" w:after="126"/>
              <w:jc w:val="center"/>
              <w:rPr>
                <w:rFonts w:ascii="Univers" w:hAnsi="Univers"/>
                <w:sz w:val="16"/>
              </w:rPr>
            </w:pPr>
            <w:r w:rsidRPr="006A4190">
              <w:rPr>
                <w:rFonts w:ascii="Univers" w:hAnsi="Univers"/>
                <w:b/>
                <w:sz w:val="16"/>
              </w:rPr>
              <w:t>7. Liquid height</w:t>
            </w:r>
            <w:r w:rsidR="006A4190" w:rsidRPr="006A4190">
              <w:rPr>
                <w:rFonts w:ascii="Univers" w:hAnsi="Univers"/>
                <w:b/>
                <w:sz w:val="16"/>
              </w:rPr>
              <w:t xml:space="preserve"> (ft)</w:t>
            </w:r>
          </w:p>
        </w:tc>
        <w:tc>
          <w:tcPr>
            <w:tcW w:w="1060" w:type="dxa"/>
            <w:gridSpan w:val="2"/>
            <w:tcBorders>
              <w:top w:val="single" w:sz="7" w:space="0" w:color="auto"/>
              <w:left w:val="single" w:sz="7" w:space="0" w:color="auto"/>
            </w:tcBorders>
          </w:tcPr>
          <w:p w14:paraId="6F42414D" w14:textId="77777777" w:rsidR="000315BF" w:rsidRPr="006A4190" w:rsidRDefault="000315BF" w:rsidP="006A4190">
            <w:pPr>
              <w:tabs>
                <w:tab w:val="left" w:pos="-720"/>
              </w:tabs>
              <w:suppressAutoHyphens/>
              <w:spacing w:before="90" w:after="126"/>
              <w:jc w:val="center"/>
              <w:rPr>
                <w:rFonts w:ascii="Univers" w:hAnsi="Univers"/>
                <w:sz w:val="16"/>
              </w:rPr>
            </w:pPr>
            <w:r w:rsidRPr="006A4190">
              <w:rPr>
                <w:rFonts w:ascii="Univers" w:hAnsi="Univers"/>
                <w:b/>
                <w:sz w:val="16"/>
              </w:rPr>
              <w:t>8. Volume</w:t>
            </w:r>
            <w:r w:rsidR="006A4190" w:rsidRPr="006A4190">
              <w:rPr>
                <w:rFonts w:ascii="Univers" w:hAnsi="Univers"/>
                <w:b/>
                <w:sz w:val="16"/>
              </w:rPr>
              <w:t xml:space="preserve"> (gal)</w:t>
            </w:r>
          </w:p>
        </w:tc>
        <w:tc>
          <w:tcPr>
            <w:tcW w:w="1363" w:type="dxa"/>
            <w:tcBorders>
              <w:top w:val="single" w:sz="7" w:space="0" w:color="auto"/>
              <w:left w:val="single" w:sz="7" w:space="0" w:color="auto"/>
            </w:tcBorders>
          </w:tcPr>
          <w:p w14:paraId="5BD02261" w14:textId="77777777" w:rsidR="000315BF" w:rsidRPr="006A4190" w:rsidRDefault="000315BF" w:rsidP="006A4190">
            <w:pPr>
              <w:tabs>
                <w:tab w:val="left" w:pos="-720"/>
              </w:tabs>
              <w:suppressAutoHyphens/>
              <w:spacing w:before="90" w:after="126"/>
              <w:jc w:val="center"/>
              <w:rPr>
                <w:rFonts w:ascii="Univers" w:hAnsi="Univers"/>
                <w:sz w:val="16"/>
              </w:rPr>
            </w:pPr>
            <w:r w:rsidRPr="006A4190">
              <w:rPr>
                <w:rFonts w:ascii="Univers" w:hAnsi="Univers"/>
                <w:b/>
                <w:sz w:val="16"/>
              </w:rPr>
              <w:t>9. Throughput</w:t>
            </w:r>
          </w:p>
        </w:tc>
        <w:tc>
          <w:tcPr>
            <w:tcW w:w="1375" w:type="dxa"/>
            <w:tcBorders>
              <w:top w:val="single" w:sz="7" w:space="0" w:color="auto"/>
              <w:left w:val="single" w:sz="7" w:space="0" w:color="auto"/>
            </w:tcBorders>
          </w:tcPr>
          <w:p w14:paraId="5AC3C35F" w14:textId="77777777" w:rsidR="000315BF" w:rsidRPr="006A4190" w:rsidRDefault="000315BF" w:rsidP="006A4190">
            <w:pPr>
              <w:tabs>
                <w:tab w:val="left" w:pos="-720"/>
              </w:tabs>
              <w:suppressAutoHyphens/>
              <w:spacing w:before="90" w:after="126"/>
              <w:jc w:val="center"/>
              <w:rPr>
                <w:rFonts w:ascii="Univers" w:hAnsi="Univers"/>
                <w:sz w:val="16"/>
              </w:rPr>
            </w:pPr>
            <w:r w:rsidRPr="006A4190">
              <w:rPr>
                <w:rFonts w:ascii="Univers" w:hAnsi="Univers"/>
                <w:b/>
                <w:sz w:val="16"/>
              </w:rPr>
              <w:t>10. Turnovers</w:t>
            </w:r>
          </w:p>
        </w:tc>
        <w:tc>
          <w:tcPr>
            <w:tcW w:w="1654" w:type="dxa"/>
            <w:tcBorders>
              <w:top w:val="single" w:sz="7" w:space="0" w:color="auto"/>
              <w:left w:val="single" w:sz="7" w:space="0" w:color="auto"/>
              <w:right w:val="single" w:sz="7" w:space="0" w:color="auto"/>
            </w:tcBorders>
          </w:tcPr>
          <w:p w14:paraId="232AEF14" w14:textId="77777777" w:rsidR="000315BF" w:rsidRPr="006A4190" w:rsidRDefault="000315BF" w:rsidP="006A4190">
            <w:pPr>
              <w:tabs>
                <w:tab w:val="left" w:pos="-720"/>
              </w:tabs>
              <w:suppressAutoHyphens/>
              <w:spacing w:before="90" w:after="126"/>
              <w:jc w:val="center"/>
              <w:rPr>
                <w:rFonts w:ascii="Univers" w:hAnsi="Univers"/>
                <w:sz w:val="16"/>
              </w:rPr>
            </w:pPr>
            <w:r w:rsidRPr="006A4190">
              <w:rPr>
                <w:rFonts w:ascii="Univers" w:hAnsi="Univers"/>
                <w:b/>
                <w:sz w:val="16"/>
              </w:rPr>
              <w:t>11. Heater Temperature</w:t>
            </w:r>
            <w:r w:rsidR="006A4190" w:rsidRPr="006A4190">
              <w:rPr>
                <w:rFonts w:ascii="Univers" w:hAnsi="Univers"/>
                <w:b/>
                <w:sz w:val="16"/>
              </w:rPr>
              <w:t xml:space="preserve"> (</w:t>
            </w:r>
            <w:r w:rsidR="006A4190" w:rsidRPr="006A4190">
              <w:rPr>
                <w:rFonts w:ascii="Times New Roman" w:hAnsi="Times New Roman"/>
                <w:b/>
                <w:sz w:val="16"/>
              </w:rPr>
              <w:t>°</w:t>
            </w:r>
            <w:r w:rsidR="006A4190" w:rsidRPr="006A4190">
              <w:rPr>
                <w:rFonts w:ascii="Univers" w:hAnsi="Univers"/>
                <w:b/>
                <w:sz w:val="16"/>
              </w:rPr>
              <w:t>F)</w:t>
            </w:r>
          </w:p>
        </w:tc>
      </w:tr>
      <w:tr w:rsidR="000315BF" w14:paraId="3C23CF8F" w14:textId="77777777">
        <w:tc>
          <w:tcPr>
            <w:tcW w:w="1264" w:type="dxa"/>
            <w:tcBorders>
              <w:top w:val="single" w:sz="7" w:space="0" w:color="auto"/>
              <w:left w:val="single" w:sz="7" w:space="0" w:color="auto"/>
            </w:tcBorders>
          </w:tcPr>
          <w:p w14:paraId="643DDE05" w14:textId="77777777" w:rsidR="000315BF" w:rsidRDefault="000315BF" w:rsidP="00934A7D">
            <w:pPr>
              <w:tabs>
                <w:tab w:val="left" w:pos="-720"/>
              </w:tabs>
              <w:suppressAutoHyphens/>
              <w:spacing w:before="90"/>
              <w:rPr>
                <w:rFonts w:ascii="Univers" w:hAnsi="Univers"/>
                <w:sz w:val="16"/>
              </w:rPr>
            </w:pPr>
          </w:p>
          <w:p w14:paraId="347B6306" w14:textId="77777777" w:rsidR="000315BF" w:rsidRDefault="000315BF" w:rsidP="00934A7D">
            <w:pPr>
              <w:tabs>
                <w:tab w:val="left" w:pos="-720"/>
              </w:tabs>
              <w:suppressAutoHyphens/>
              <w:rPr>
                <w:rFonts w:ascii="Univers" w:hAnsi="Univers"/>
                <w:sz w:val="16"/>
              </w:rPr>
            </w:pPr>
          </w:p>
          <w:p w14:paraId="7C92A4A8" w14:textId="77777777" w:rsidR="000315BF" w:rsidRDefault="000315BF" w:rsidP="00934A7D">
            <w:pPr>
              <w:tabs>
                <w:tab w:val="left" w:pos="-720"/>
              </w:tabs>
              <w:suppressAutoHyphens/>
              <w:spacing w:after="126"/>
              <w:rPr>
                <w:rFonts w:ascii="Univers" w:hAnsi="Univers"/>
                <w:sz w:val="16"/>
              </w:rPr>
            </w:pPr>
          </w:p>
        </w:tc>
        <w:tc>
          <w:tcPr>
            <w:tcW w:w="1362" w:type="dxa"/>
            <w:tcBorders>
              <w:top w:val="single" w:sz="7" w:space="0" w:color="auto"/>
              <w:left w:val="single" w:sz="7" w:space="0" w:color="auto"/>
            </w:tcBorders>
          </w:tcPr>
          <w:p w14:paraId="20C3CC2D"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127C99AA" w14:textId="77777777" w:rsidR="000315BF" w:rsidRDefault="000315BF" w:rsidP="00934A7D">
            <w:pPr>
              <w:tabs>
                <w:tab w:val="left" w:pos="-720"/>
              </w:tabs>
              <w:suppressAutoHyphens/>
              <w:spacing w:before="90" w:after="126"/>
              <w:rPr>
                <w:rFonts w:ascii="Univers" w:hAnsi="Univers"/>
                <w:sz w:val="16"/>
              </w:rPr>
            </w:pPr>
          </w:p>
        </w:tc>
        <w:tc>
          <w:tcPr>
            <w:tcW w:w="1140" w:type="dxa"/>
            <w:tcBorders>
              <w:top w:val="single" w:sz="7" w:space="0" w:color="auto"/>
              <w:left w:val="single" w:sz="7" w:space="0" w:color="auto"/>
            </w:tcBorders>
          </w:tcPr>
          <w:p w14:paraId="511FD4E4"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4D370944" w14:textId="77777777" w:rsidR="000315BF" w:rsidRDefault="000315BF" w:rsidP="00934A7D">
            <w:pPr>
              <w:tabs>
                <w:tab w:val="left" w:pos="-720"/>
              </w:tabs>
              <w:suppressAutoHyphens/>
              <w:spacing w:before="90" w:after="126"/>
              <w:rPr>
                <w:rFonts w:ascii="Univers" w:hAnsi="Univers"/>
                <w:sz w:val="16"/>
              </w:rPr>
            </w:pPr>
          </w:p>
        </w:tc>
        <w:tc>
          <w:tcPr>
            <w:tcW w:w="1159" w:type="dxa"/>
            <w:gridSpan w:val="2"/>
            <w:tcBorders>
              <w:top w:val="single" w:sz="7" w:space="0" w:color="auto"/>
              <w:left w:val="single" w:sz="7" w:space="0" w:color="auto"/>
            </w:tcBorders>
          </w:tcPr>
          <w:p w14:paraId="536B58C2"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5838E942" w14:textId="77777777" w:rsidR="000315BF" w:rsidRDefault="000315BF" w:rsidP="00934A7D">
            <w:pPr>
              <w:tabs>
                <w:tab w:val="left" w:pos="-720"/>
              </w:tabs>
              <w:suppressAutoHyphens/>
              <w:spacing w:before="90" w:after="126"/>
              <w:rPr>
                <w:rFonts w:ascii="Univers" w:hAnsi="Univers"/>
                <w:sz w:val="16"/>
              </w:rPr>
            </w:pPr>
          </w:p>
        </w:tc>
        <w:tc>
          <w:tcPr>
            <w:tcW w:w="1060" w:type="dxa"/>
            <w:gridSpan w:val="2"/>
            <w:tcBorders>
              <w:top w:val="single" w:sz="7" w:space="0" w:color="auto"/>
              <w:left w:val="single" w:sz="7" w:space="0" w:color="auto"/>
            </w:tcBorders>
          </w:tcPr>
          <w:p w14:paraId="1A598091"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7" w:space="0" w:color="auto"/>
            </w:tcBorders>
          </w:tcPr>
          <w:p w14:paraId="76A5EA41" w14:textId="77777777" w:rsidR="000315BF" w:rsidRDefault="000315BF" w:rsidP="00934A7D">
            <w:pPr>
              <w:tabs>
                <w:tab w:val="left" w:pos="-720"/>
              </w:tabs>
              <w:suppressAutoHyphens/>
              <w:spacing w:before="90" w:after="126"/>
              <w:rPr>
                <w:rFonts w:ascii="Univers" w:hAnsi="Univers"/>
                <w:sz w:val="16"/>
              </w:rPr>
            </w:pPr>
          </w:p>
        </w:tc>
        <w:tc>
          <w:tcPr>
            <w:tcW w:w="1375" w:type="dxa"/>
            <w:tcBorders>
              <w:top w:val="single" w:sz="7" w:space="0" w:color="auto"/>
              <w:left w:val="single" w:sz="7" w:space="0" w:color="auto"/>
            </w:tcBorders>
          </w:tcPr>
          <w:p w14:paraId="5618A690"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right w:val="single" w:sz="7" w:space="0" w:color="auto"/>
            </w:tcBorders>
          </w:tcPr>
          <w:p w14:paraId="0ABAD255" w14:textId="77777777" w:rsidR="000315BF" w:rsidRDefault="000315BF" w:rsidP="00934A7D">
            <w:pPr>
              <w:tabs>
                <w:tab w:val="left" w:pos="-720"/>
              </w:tabs>
              <w:suppressAutoHyphens/>
              <w:spacing w:before="90" w:after="126"/>
              <w:rPr>
                <w:rFonts w:ascii="Univers" w:hAnsi="Univers"/>
                <w:sz w:val="16"/>
              </w:rPr>
            </w:pPr>
          </w:p>
        </w:tc>
      </w:tr>
      <w:tr w:rsidR="000315BF" w14:paraId="59DB6D44" w14:textId="77777777">
        <w:tc>
          <w:tcPr>
            <w:tcW w:w="1264" w:type="dxa"/>
            <w:tcBorders>
              <w:top w:val="single" w:sz="7" w:space="0" w:color="auto"/>
              <w:left w:val="single" w:sz="7" w:space="0" w:color="auto"/>
            </w:tcBorders>
          </w:tcPr>
          <w:p w14:paraId="44DE8222" w14:textId="77777777" w:rsidR="000315BF" w:rsidRDefault="000315BF" w:rsidP="00934A7D">
            <w:pPr>
              <w:tabs>
                <w:tab w:val="left" w:pos="-720"/>
              </w:tabs>
              <w:suppressAutoHyphens/>
              <w:spacing w:before="90"/>
              <w:rPr>
                <w:rFonts w:ascii="Univers" w:hAnsi="Univers"/>
                <w:sz w:val="16"/>
              </w:rPr>
            </w:pPr>
          </w:p>
          <w:p w14:paraId="27331C62" w14:textId="77777777" w:rsidR="000315BF" w:rsidRDefault="000315BF" w:rsidP="00934A7D">
            <w:pPr>
              <w:tabs>
                <w:tab w:val="left" w:pos="-720"/>
              </w:tabs>
              <w:suppressAutoHyphens/>
              <w:rPr>
                <w:rFonts w:ascii="Univers" w:hAnsi="Univers"/>
                <w:sz w:val="16"/>
              </w:rPr>
            </w:pPr>
          </w:p>
          <w:p w14:paraId="6ED4A0C2" w14:textId="77777777" w:rsidR="000315BF" w:rsidRDefault="000315BF" w:rsidP="00934A7D">
            <w:pPr>
              <w:tabs>
                <w:tab w:val="left" w:pos="-720"/>
              </w:tabs>
              <w:suppressAutoHyphens/>
              <w:spacing w:after="126"/>
              <w:rPr>
                <w:rFonts w:ascii="Univers" w:hAnsi="Univers"/>
                <w:sz w:val="16"/>
              </w:rPr>
            </w:pPr>
          </w:p>
        </w:tc>
        <w:tc>
          <w:tcPr>
            <w:tcW w:w="1362" w:type="dxa"/>
            <w:tcBorders>
              <w:top w:val="single" w:sz="7" w:space="0" w:color="auto"/>
              <w:left w:val="single" w:sz="7" w:space="0" w:color="auto"/>
            </w:tcBorders>
          </w:tcPr>
          <w:p w14:paraId="6E28256A"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153045ED" w14:textId="77777777" w:rsidR="000315BF" w:rsidRDefault="000315BF" w:rsidP="00934A7D">
            <w:pPr>
              <w:tabs>
                <w:tab w:val="left" w:pos="-720"/>
              </w:tabs>
              <w:suppressAutoHyphens/>
              <w:spacing w:before="90" w:after="126"/>
              <w:rPr>
                <w:rFonts w:ascii="Univers" w:hAnsi="Univers"/>
                <w:sz w:val="16"/>
              </w:rPr>
            </w:pPr>
          </w:p>
        </w:tc>
        <w:tc>
          <w:tcPr>
            <w:tcW w:w="1140" w:type="dxa"/>
            <w:tcBorders>
              <w:top w:val="single" w:sz="7" w:space="0" w:color="auto"/>
              <w:left w:val="single" w:sz="7" w:space="0" w:color="auto"/>
            </w:tcBorders>
          </w:tcPr>
          <w:p w14:paraId="77F756A8"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66C468C2" w14:textId="77777777" w:rsidR="000315BF" w:rsidRDefault="000315BF" w:rsidP="00934A7D">
            <w:pPr>
              <w:tabs>
                <w:tab w:val="left" w:pos="-720"/>
              </w:tabs>
              <w:suppressAutoHyphens/>
              <w:spacing w:before="90" w:after="126"/>
              <w:rPr>
                <w:rFonts w:ascii="Univers" w:hAnsi="Univers"/>
                <w:sz w:val="16"/>
              </w:rPr>
            </w:pPr>
          </w:p>
        </w:tc>
        <w:tc>
          <w:tcPr>
            <w:tcW w:w="1159" w:type="dxa"/>
            <w:gridSpan w:val="2"/>
            <w:tcBorders>
              <w:top w:val="single" w:sz="7" w:space="0" w:color="auto"/>
              <w:left w:val="single" w:sz="7" w:space="0" w:color="auto"/>
            </w:tcBorders>
          </w:tcPr>
          <w:p w14:paraId="17F3D2E4"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7FEE2454" w14:textId="77777777" w:rsidR="000315BF" w:rsidRDefault="000315BF" w:rsidP="00934A7D">
            <w:pPr>
              <w:tabs>
                <w:tab w:val="left" w:pos="-720"/>
              </w:tabs>
              <w:suppressAutoHyphens/>
              <w:spacing w:before="90" w:after="126"/>
              <w:rPr>
                <w:rFonts w:ascii="Univers" w:hAnsi="Univers"/>
                <w:sz w:val="16"/>
              </w:rPr>
            </w:pPr>
          </w:p>
        </w:tc>
        <w:tc>
          <w:tcPr>
            <w:tcW w:w="1060" w:type="dxa"/>
            <w:gridSpan w:val="2"/>
            <w:tcBorders>
              <w:top w:val="single" w:sz="7" w:space="0" w:color="auto"/>
              <w:left w:val="single" w:sz="7" w:space="0" w:color="auto"/>
            </w:tcBorders>
          </w:tcPr>
          <w:p w14:paraId="6DF4B0DC"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7" w:space="0" w:color="auto"/>
            </w:tcBorders>
          </w:tcPr>
          <w:p w14:paraId="5F31DBFC" w14:textId="77777777" w:rsidR="000315BF" w:rsidRDefault="000315BF" w:rsidP="00934A7D">
            <w:pPr>
              <w:tabs>
                <w:tab w:val="left" w:pos="-720"/>
              </w:tabs>
              <w:suppressAutoHyphens/>
              <w:spacing w:before="90" w:after="126"/>
              <w:rPr>
                <w:rFonts w:ascii="Univers" w:hAnsi="Univers"/>
                <w:sz w:val="16"/>
              </w:rPr>
            </w:pPr>
          </w:p>
        </w:tc>
        <w:tc>
          <w:tcPr>
            <w:tcW w:w="1375" w:type="dxa"/>
            <w:tcBorders>
              <w:top w:val="single" w:sz="7" w:space="0" w:color="auto"/>
              <w:left w:val="single" w:sz="7" w:space="0" w:color="auto"/>
            </w:tcBorders>
          </w:tcPr>
          <w:p w14:paraId="16D13A53"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right w:val="single" w:sz="7" w:space="0" w:color="auto"/>
            </w:tcBorders>
          </w:tcPr>
          <w:p w14:paraId="73B74B94" w14:textId="77777777" w:rsidR="000315BF" w:rsidRDefault="000315BF" w:rsidP="00934A7D">
            <w:pPr>
              <w:tabs>
                <w:tab w:val="left" w:pos="-720"/>
              </w:tabs>
              <w:suppressAutoHyphens/>
              <w:spacing w:before="90" w:after="126"/>
              <w:rPr>
                <w:rFonts w:ascii="Univers" w:hAnsi="Univers"/>
                <w:sz w:val="16"/>
              </w:rPr>
            </w:pPr>
          </w:p>
        </w:tc>
      </w:tr>
      <w:tr w:rsidR="000315BF" w14:paraId="25FEF63C" w14:textId="77777777">
        <w:tc>
          <w:tcPr>
            <w:tcW w:w="1264" w:type="dxa"/>
            <w:tcBorders>
              <w:top w:val="single" w:sz="7" w:space="0" w:color="auto"/>
              <w:left w:val="single" w:sz="7" w:space="0" w:color="auto"/>
            </w:tcBorders>
          </w:tcPr>
          <w:p w14:paraId="51FBB753" w14:textId="77777777" w:rsidR="000315BF" w:rsidRDefault="000315BF" w:rsidP="00934A7D">
            <w:pPr>
              <w:tabs>
                <w:tab w:val="left" w:pos="-720"/>
              </w:tabs>
              <w:suppressAutoHyphens/>
              <w:spacing w:before="90"/>
              <w:rPr>
                <w:rFonts w:ascii="Univers" w:hAnsi="Univers"/>
                <w:sz w:val="16"/>
              </w:rPr>
            </w:pPr>
          </w:p>
          <w:p w14:paraId="40B4BB07" w14:textId="77777777" w:rsidR="000315BF" w:rsidRDefault="000315BF" w:rsidP="00934A7D">
            <w:pPr>
              <w:tabs>
                <w:tab w:val="left" w:pos="-720"/>
              </w:tabs>
              <w:suppressAutoHyphens/>
              <w:rPr>
                <w:rFonts w:ascii="Univers" w:hAnsi="Univers"/>
                <w:sz w:val="16"/>
              </w:rPr>
            </w:pPr>
          </w:p>
          <w:p w14:paraId="7077C725" w14:textId="77777777" w:rsidR="000315BF" w:rsidRDefault="000315BF" w:rsidP="00934A7D">
            <w:pPr>
              <w:tabs>
                <w:tab w:val="left" w:pos="-720"/>
              </w:tabs>
              <w:suppressAutoHyphens/>
              <w:spacing w:after="126"/>
              <w:rPr>
                <w:rFonts w:ascii="Univers" w:hAnsi="Univers"/>
                <w:sz w:val="16"/>
              </w:rPr>
            </w:pPr>
          </w:p>
        </w:tc>
        <w:tc>
          <w:tcPr>
            <w:tcW w:w="1362" w:type="dxa"/>
            <w:tcBorders>
              <w:top w:val="single" w:sz="7" w:space="0" w:color="auto"/>
              <w:left w:val="single" w:sz="7" w:space="0" w:color="auto"/>
            </w:tcBorders>
          </w:tcPr>
          <w:p w14:paraId="3E1FBAD9"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624FD997" w14:textId="77777777" w:rsidR="000315BF" w:rsidRDefault="000315BF" w:rsidP="00934A7D">
            <w:pPr>
              <w:tabs>
                <w:tab w:val="left" w:pos="-720"/>
              </w:tabs>
              <w:suppressAutoHyphens/>
              <w:spacing w:before="90" w:after="126"/>
              <w:rPr>
                <w:rFonts w:ascii="Univers" w:hAnsi="Univers"/>
                <w:sz w:val="16"/>
              </w:rPr>
            </w:pPr>
          </w:p>
        </w:tc>
        <w:tc>
          <w:tcPr>
            <w:tcW w:w="1140" w:type="dxa"/>
            <w:tcBorders>
              <w:top w:val="single" w:sz="7" w:space="0" w:color="auto"/>
              <w:left w:val="single" w:sz="7" w:space="0" w:color="auto"/>
            </w:tcBorders>
          </w:tcPr>
          <w:p w14:paraId="2C5B6FFD"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4AE41999" w14:textId="77777777" w:rsidR="000315BF" w:rsidRDefault="000315BF" w:rsidP="00934A7D">
            <w:pPr>
              <w:tabs>
                <w:tab w:val="left" w:pos="-720"/>
              </w:tabs>
              <w:suppressAutoHyphens/>
              <w:spacing w:before="90" w:after="126"/>
              <w:rPr>
                <w:rFonts w:ascii="Univers" w:hAnsi="Univers"/>
                <w:sz w:val="16"/>
              </w:rPr>
            </w:pPr>
          </w:p>
        </w:tc>
        <w:tc>
          <w:tcPr>
            <w:tcW w:w="1159" w:type="dxa"/>
            <w:gridSpan w:val="2"/>
            <w:tcBorders>
              <w:top w:val="single" w:sz="7" w:space="0" w:color="auto"/>
              <w:left w:val="single" w:sz="7" w:space="0" w:color="auto"/>
            </w:tcBorders>
          </w:tcPr>
          <w:p w14:paraId="2BB6D082"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1F69E179" w14:textId="77777777" w:rsidR="000315BF" w:rsidRDefault="000315BF" w:rsidP="00934A7D">
            <w:pPr>
              <w:tabs>
                <w:tab w:val="left" w:pos="-720"/>
              </w:tabs>
              <w:suppressAutoHyphens/>
              <w:spacing w:before="90" w:after="126"/>
              <w:rPr>
                <w:rFonts w:ascii="Univers" w:hAnsi="Univers"/>
                <w:sz w:val="16"/>
              </w:rPr>
            </w:pPr>
          </w:p>
        </w:tc>
        <w:tc>
          <w:tcPr>
            <w:tcW w:w="1060" w:type="dxa"/>
            <w:gridSpan w:val="2"/>
            <w:tcBorders>
              <w:top w:val="single" w:sz="7" w:space="0" w:color="auto"/>
              <w:left w:val="single" w:sz="7" w:space="0" w:color="auto"/>
            </w:tcBorders>
          </w:tcPr>
          <w:p w14:paraId="3BFB950E"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7" w:space="0" w:color="auto"/>
            </w:tcBorders>
          </w:tcPr>
          <w:p w14:paraId="3D921978" w14:textId="77777777" w:rsidR="000315BF" w:rsidRDefault="000315BF" w:rsidP="00934A7D">
            <w:pPr>
              <w:tabs>
                <w:tab w:val="left" w:pos="-720"/>
              </w:tabs>
              <w:suppressAutoHyphens/>
              <w:spacing w:before="90" w:after="126"/>
              <w:rPr>
                <w:rFonts w:ascii="Univers" w:hAnsi="Univers"/>
                <w:sz w:val="16"/>
              </w:rPr>
            </w:pPr>
          </w:p>
        </w:tc>
        <w:tc>
          <w:tcPr>
            <w:tcW w:w="1375" w:type="dxa"/>
            <w:tcBorders>
              <w:top w:val="single" w:sz="7" w:space="0" w:color="auto"/>
              <w:left w:val="single" w:sz="7" w:space="0" w:color="auto"/>
            </w:tcBorders>
          </w:tcPr>
          <w:p w14:paraId="28E7F333"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right w:val="single" w:sz="7" w:space="0" w:color="auto"/>
            </w:tcBorders>
          </w:tcPr>
          <w:p w14:paraId="6569C6DD" w14:textId="77777777" w:rsidR="000315BF" w:rsidRDefault="000315BF" w:rsidP="00934A7D">
            <w:pPr>
              <w:tabs>
                <w:tab w:val="left" w:pos="-720"/>
              </w:tabs>
              <w:suppressAutoHyphens/>
              <w:spacing w:before="90" w:after="126"/>
              <w:rPr>
                <w:rFonts w:ascii="Univers" w:hAnsi="Univers"/>
                <w:sz w:val="16"/>
              </w:rPr>
            </w:pPr>
          </w:p>
        </w:tc>
      </w:tr>
      <w:tr w:rsidR="000315BF" w14:paraId="6727444E" w14:textId="77777777">
        <w:tc>
          <w:tcPr>
            <w:tcW w:w="1264" w:type="dxa"/>
            <w:tcBorders>
              <w:top w:val="single" w:sz="7" w:space="0" w:color="auto"/>
              <w:left w:val="single" w:sz="7" w:space="0" w:color="auto"/>
            </w:tcBorders>
          </w:tcPr>
          <w:p w14:paraId="41392F7E" w14:textId="77777777" w:rsidR="000315BF" w:rsidRDefault="000315BF" w:rsidP="00934A7D">
            <w:pPr>
              <w:tabs>
                <w:tab w:val="left" w:pos="-720"/>
              </w:tabs>
              <w:suppressAutoHyphens/>
              <w:spacing w:before="90"/>
              <w:rPr>
                <w:rFonts w:ascii="Univers" w:hAnsi="Univers"/>
                <w:sz w:val="16"/>
              </w:rPr>
            </w:pPr>
          </w:p>
          <w:p w14:paraId="49DFCA7E" w14:textId="77777777" w:rsidR="000315BF" w:rsidRDefault="000315BF" w:rsidP="00934A7D">
            <w:pPr>
              <w:tabs>
                <w:tab w:val="left" w:pos="-720"/>
              </w:tabs>
              <w:suppressAutoHyphens/>
              <w:rPr>
                <w:rFonts w:ascii="Univers" w:hAnsi="Univers"/>
                <w:sz w:val="16"/>
              </w:rPr>
            </w:pPr>
          </w:p>
          <w:p w14:paraId="296815D2" w14:textId="77777777" w:rsidR="000315BF" w:rsidRDefault="000315BF" w:rsidP="00934A7D">
            <w:pPr>
              <w:tabs>
                <w:tab w:val="left" w:pos="-720"/>
              </w:tabs>
              <w:suppressAutoHyphens/>
              <w:spacing w:after="126"/>
              <w:rPr>
                <w:rFonts w:ascii="Univers" w:hAnsi="Univers"/>
                <w:sz w:val="16"/>
              </w:rPr>
            </w:pPr>
          </w:p>
        </w:tc>
        <w:tc>
          <w:tcPr>
            <w:tcW w:w="1362" w:type="dxa"/>
            <w:tcBorders>
              <w:top w:val="single" w:sz="7" w:space="0" w:color="auto"/>
              <w:left w:val="single" w:sz="7" w:space="0" w:color="auto"/>
            </w:tcBorders>
          </w:tcPr>
          <w:p w14:paraId="1919EF29"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69BEE294" w14:textId="77777777" w:rsidR="000315BF" w:rsidRDefault="000315BF" w:rsidP="00934A7D">
            <w:pPr>
              <w:tabs>
                <w:tab w:val="left" w:pos="-720"/>
              </w:tabs>
              <w:suppressAutoHyphens/>
              <w:spacing w:before="90" w:after="126"/>
              <w:rPr>
                <w:rFonts w:ascii="Univers" w:hAnsi="Univers"/>
                <w:sz w:val="16"/>
              </w:rPr>
            </w:pPr>
          </w:p>
        </w:tc>
        <w:tc>
          <w:tcPr>
            <w:tcW w:w="1140" w:type="dxa"/>
            <w:tcBorders>
              <w:top w:val="single" w:sz="7" w:space="0" w:color="auto"/>
              <w:left w:val="single" w:sz="7" w:space="0" w:color="auto"/>
            </w:tcBorders>
          </w:tcPr>
          <w:p w14:paraId="5B07287F"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3CA97D15" w14:textId="77777777" w:rsidR="000315BF" w:rsidRDefault="000315BF" w:rsidP="00934A7D">
            <w:pPr>
              <w:tabs>
                <w:tab w:val="left" w:pos="-720"/>
              </w:tabs>
              <w:suppressAutoHyphens/>
              <w:spacing w:before="90" w:after="126"/>
              <w:rPr>
                <w:rFonts w:ascii="Univers" w:hAnsi="Univers"/>
                <w:sz w:val="16"/>
              </w:rPr>
            </w:pPr>
          </w:p>
        </w:tc>
        <w:tc>
          <w:tcPr>
            <w:tcW w:w="1159" w:type="dxa"/>
            <w:gridSpan w:val="2"/>
            <w:tcBorders>
              <w:top w:val="single" w:sz="7" w:space="0" w:color="auto"/>
              <w:left w:val="single" w:sz="7" w:space="0" w:color="auto"/>
            </w:tcBorders>
          </w:tcPr>
          <w:p w14:paraId="4D306C83"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55BFCE48" w14:textId="77777777" w:rsidR="000315BF" w:rsidRDefault="000315BF" w:rsidP="00934A7D">
            <w:pPr>
              <w:tabs>
                <w:tab w:val="left" w:pos="-720"/>
              </w:tabs>
              <w:suppressAutoHyphens/>
              <w:spacing w:before="90" w:after="126"/>
              <w:rPr>
                <w:rFonts w:ascii="Univers" w:hAnsi="Univers"/>
                <w:sz w:val="16"/>
              </w:rPr>
            </w:pPr>
          </w:p>
        </w:tc>
        <w:tc>
          <w:tcPr>
            <w:tcW w:w="1060" w:type="dxa"/>
            <w:gridSpan w:val="2"/>
            <w:tcBorders>
              <w:top w:val="single" w:sz="7" w:space="0" w:color="auto"/>
              <w:left w:val="single" w:sz="7" w:space="0" w:color="auto"/>
            </w:tcBorders>
          </w:tcPr>
          <w:p w14:paraId="3A598130"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7" w:space="0" w:color="auto"/>
            </w:tcBorders>
          </w:tcPr>
          <w:p w14:paraId="16BDF0E5" w14:textId="77777777" w:rsidR="000315BF" w:rsidRDefault="000315BF" w:rsidP="00934A7D">
            <w:pPr>
              <w:tabs>
                <w:tab w:val="left" w:pos="-720"/>
              </w:tabs>
              <w:suppressAutoHyphens/>
              <w:spacing w:before="90" w:after="126"/>
              <w:rPr>
                <w:rFonts w:ascii="Univers" w:hAnsi="Univers"/>
                <w:sz w:val="16"/>
              </w:rPr>
            </w:pPr>
          </w:p>
        </w:tc>
        <w:tc>
          <w:tcPr>
            <w:tcW w:w="1375" w:type="dxa"/>
            <w:tcBorders>
              <w:top w:val="single" w:sz="7" w:space="0" w:color="auto"/>
              <w:left w:val="single" w:sz="7" w:space="0" w:color="auto"/>
            </w:tcBorders>
          </w:tcPr>
          <w:p w14:paraId="0FCF4E98"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right w:val="single" w:sz="7" w:space="0" w:color="auto"/>
            </w:tcBorders>
          </w:tcPr>
          <w:p w14:paraId="1F06E90C" w14:textId="77777777" w:rsidR="000315BF" w:rsidRDefault="000315BF" w:rsidP="00934A7D">
            <w:pPr>
              <w:tabs>
                <w:tab w:val="left" w:pos="-720"/>
              </w:tabs>
              <w:suppressAutoHyphens/>
              <w:spacing w:before="90" w:after="126"/>
              <w:rPr>
                <w:rFonts w:ascii="Univers" w:hAnsi="Univers"/>
                <w:sz w:val="16"/>
              </w:rPr>
            </w:pPr>
          </w:p>
        </w:tc>
      </w:tr>
      <w:tr w:rsidR="000315BF" w14:paraId="7FE8E930" w14:textId="77777777">
        <w:tc>
          <w:tcPr>
            <w:tcW w:w="1264" w:type="dxa"/>
            <w:tcBorders>
              <w:top w:val="single" w:sz="7" w:space="0" w:color="auto"/>
              <w:left w:val="single" w:sz="7" w:space="0" w:color="auto"/>
            </w:tcBorders>
          </w:tcPr>
          <w:p w14:paraId="68744118" w14:textId="77777777" w:rsidR="000315BF" w:rsidRDefault="000315BF" w:rsidP="00934A7D">
            <w:pPr>
              <w:tabs>
                <w:tab w:val="left" w:pos="-720"/>
              </w:tabs>
              <w:suppressAutoHyphens/>
              <w:spacing w:before="90"/>
              <w:rPr>
                <w:rFonts w:ascii="Univers" w:hAnsi="Univers"/>
                <w:sz w:val="16"/>
              </w:rPr>
            </w:pPr>
          </w:p>
          <w:p w14:paraId="4EF230FA" w14:textId="77777777" w:rsidR="000315BF" w:rsidRDefault="000315BF" w:rsidP="00934A7D">
            <w:pPr>
              <w:tabs>
                <w:tab w:val="left" w:pos="-720"/>
              </w:tabs>
              <w:suppressAutoHyphens/>
              <w:rPr>
                <w:rFonts w:ascii="Univers" w:hAnsi="Univers"/>
                <w:sz w:val="16"/>
              </w:rPr>
            </w:pPr>
          </w:p>
          <w:p w14:paraId="3C4DB8F1" w14:textId="77777777" w:rsidR="000315BF" w:rsidRDefault="000315BF" w:rsidP="00934A7D">
            <w:pPr>
              <w:tabs>
                <w:tab w:val="left" w:pos="-720"/>
              </w:tabs>
              <w:suppressAutoHyphens/>
              <w:spacing w:after="126"/>
              <w:rPr>
                <w:rFonts w:ascii="Univers" w:hAnsi="Univers"/>
                <w:sz w:val="16"/>
              </w:rPr>
            </w:pPr>
          </w:p>
        </w:tc>
        <w:tc>
          <w:tcPr>
            <w:tcW w:w="1362" w:type="dxa"/>
            <w:tcBorders>
              <w:top w:val="single" w:sz="7" w:space="0" w:color="auto"/>
              <w:left w:val="single" w:sz="7" w:space="0" w:color="auto"/>
            </w:tcBorders>
          </w:tcPr>
          <w:p w14:paraId="0CBCD264"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42DFFBD4" w14:textId="77777777" w:rsidR="000315BF" w:rsidRDefault="000315BF" w:rsidP="00934A7D">
            <w:pPr>
              <w:tabs>
                <w:tab w:val="left" w:pos="-720"/>
              </w:tabs>
              <w:suppressAutoHyphens/>
              <w:spacing w:before="90" w:after="126"/>
              <w:rPr>
                <w:rFonts w:ascii="Univers" w:hAnsi="Univers"/>
                <w:sz w:val="16"/>
              </w:rPr>
            </w:pPr>
          </w:p>
        </w:tc>
        <w:tc>
          <w:tcPr>
            <w:tcW w:w="1140" w:type="dxa"/>
            <w:tcBorders>
              <w:top w:val="single" w:sz="7" w:space="0" w:color="auto"/>
              <w:left w:val="single" w:sz="7" w:space="0" w:color="auto"/>
            </w:tcBorders>
          </w:tcPr>
          <w:p w14:paraId="25CCC205"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3B3BF0AA" w14:textId="77777777" w:rsidR="000315BF" w:rsidRDefault="000315BF" w:rsidP="00934A7D">
            <w:pPr>
              <w:tabs>
                <w:tab w:val="left" w:pos="-720"/>
              </w:tabs>
              <w:suppressAutoHyphens/>
              <w:spacing w:before="90" w:after="126"/>
              <w:rPr>
                <w:rFonts w:ascii="Univers" w:hAnsi="Univers"/>
                <w:sz w:val="16"/>
              </w:rPr>
            </w:pPr>
          </w:p>
        </w:tc>
        <w:tc>
          <w:tcPr>
            <w:tcW w:w="1159" w:type="dxa"/>
            <w:gridSpan w:val="2"/>
            <w:tcBorders>
              <w:top w:val="single" w:sz="7" w:space="0" w:color="auto"/>
              <w:left w:val="single" w:sz="7" w:space="0" w:color="auto"/>
            </w:tcBorders>
          </w:tcPr>
          <w:p w14:paraId="058C821A"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7A67D8D6" w14:textId="77777777" w:rsidR="000315BF" w:rsidRDefault="000315BF" w:rsidP="00934A7D">
            <w:pPr>
              <w:tabs>
                <w:tab w:val="left" w:pos="-720"/>
              </w:tabs>
              <w:suppressAutoHyphens/>
              <w:spacing w:before="90" w:after="126"/>
              <w:rPr>
                <w:rFonts w:ascii="Univers" w:hAnsi="Univers"/>
                <w:sz w:val="16"/>
              </w:rPr>
            </w:pPr>
          </w:p>
        </w:tc>
        <w:tc>
          <w:tcPr>
            <w:tcW w:w="1060" w:type="dxa"/>
            <w:gridSpan w:val="2"/>
            <w:tcBorders>
              <w:top w:val="single" w:sz="7" w:space="0" w:color="auto"/>
              <w:left w:val="single" w:sz="7" w:space="0" w:color="auto"/>
            </w:tcBorders>
          </w:tcPr>
          <w:p w14:paraId="7CF68F30"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7" w:space="0" w:color="auto"/>
            </w:tcBorders>
          </w:tcPr>
          <w:p w14:paraId="19E0119C" w14:textId="77777777" w:rsidR="000315BF" w:rsidRDefault="000315BF" w:rsidP="00934A7D">
            <w:pPr>
              <w:tabs>
                <w:tab w:val="left" w:pos="-720"/>
              </w:tabs>
              <w:suppressAutoHyphens/>
              <w:spacing w:before="90" w:after="126"/>
              <w:rPr>
                <w:rFonts w:ascii="Univers" w:hAnsi="Univers"/>
                <w:sz w:val="16"/>
              </w:rPr>
            </w:pPr>
          </w:p>
        </w:tc>
        <w:tc>
          <w:tcPr>
            <w:tcW w:w="1375" w:type="dxa"/>
            <w:tcBorders>
              <w:top w:val="single" w:sz="7" w:space="0" w:color="auto"/>
              <w:left w:val="single" w:sz="7" w:space="0" w:color="auto"/>
            </w:tcBorders>
          </w:tcPr>
          <w:p w14:paraId="44105A2C"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right w:val="single" w:sz="7" w:space="0" w:color="auto"/>
            </w:tcBorders>
          </w:tcPr>
          <w:p w14:paraId="42603548" w14:textId="77777777" w:rsidR="000315BF" w:rsidRDefault="000315BF" w:rsidP="00934A7D">
            <w:pPr>
              <w:tabs>
                <w:tab w:val="left" w:pos="-720"/>
              </w:tabs>
              <w:suppressAutoHyphens/>
              <w:spacing w:before="90" w:after="126"/>
              <w:rPr>
                <w:rFonts w:ascii="Univers" w:hAnsi="Univers"/>
                <w:sz w:val="16"/>
              </w:rPr>
            </w:pPr>
          </w:p>
        </w:tc>
      </w:tr>
      <w:tr w:rsidR="000315BF" w14:paraId="15052AE6" w14:textId="77777777">
        <w:tc>
          <w:tcPr>
            <w:tcW w:w="1264" w:type="dxa"/>
            <w:tcBorders>
              <w:top w:val="single" w:sz="7" w:space="0" w:color="auto"/>
              <w:left w:val="single" w:sz="7" w:space="0" w:color="auto"/>
            </w:tcBorders>
          </w:tcPr>
          <w:p w14:paraId="2546D511" w14:textId="77777777" w:rsidR="000315BF" w:rsidRDefault="000315BF" w:rsidP="00934A7D">
            <w:pPr>
              <w:tabs>
                <w:tab w:val="left" w:pos="-720"/>
              </w:tabs>
              <w:suppressAutoHyphens/>
              <w:spacing w:before="90"/>
              <w:rPr>
                <w:rFonts w:ascii="Univers" w:hAnsi="Univers"/>
                <w:sz w:val="16"/>
              </w:rPr>
            </w:pPr>
          </w:p>
          <w:p w14:paraId="2968C61E" w14:textId="77777777" w:rsidR="000315BF" w:rsidRDefault="000315BF" w:rsidP="00934A7D">
            <w:pPr>
              <w:tabs>
                <w:tab w:val="left" w:pos="-720"/>
              </w:tabs>
              <w:suppressAutoHyphens/>
              <w:rPr>
                <w:rFonts w:ascii="Univers" w:hAnsi="Univers"/>
                <w:sz w:val="16"/>
              </w:rPr>
            </w:pPr>
          </w:p>
          <w:p w14:paraId="338537AE" w14:textId="77777777" w:rsidR="000315BF" w:rsidRDefault="000315BF" w:rsidP="00934A7D">
            <w:pPr>
              <w:tabs>
                <w:tab w:val="left" w:pos="-720"/>
              </w:tabs>
              <w:suppressAutoHyphens/>
              <w:spacing w:after="126"/>
              <w:rPr>
                <w:rFonts w:ascii="Univers" w:hAnsi="Univers"/>
                <w:sz w:val="16"/>
              </w:rPr>
            </w:pPr>
          </w:p>
        </w:tc>
        <w:tc>
          <w:tcPr>
            <w:tcW w:w="1362" w:type="dxa"/>
            <w:tcBorders>
              <w:top w:val="single" w:sz="7" w:space="0" w:color="auto"/>
              <w:left w:val="single" w:sz="7" w:space="0" w:color="auto"/>
            </w:tcBorders>
          </w:tcPr>
          <w:p w14:paraId="18B5CC54"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116C7C40" w14:textId="77777777" w:rsidR="000315BF" w:rsidRDefault="000315BF" w:rsidP="00934A7D">
            <w:pPr>
              <w:tabs>
                <w:tab w:val="left" w:pos="-720"/>
              </w:tabs>
              <w:suppressAutoHyphens/>
              <w:spacing w:before="90" w:after="126"/>
              <w:rPr>
                <w:rFonts w:ascii="Univers" w:hAnsi="Univers"/>
                <w:sz w:val="16"/>
              </w:rPr>
            </w:pPr>
          </w:p>
        </w:tc>
        <w:tc>
          <w:tcPr>
            <w:tcW w:w="1140" w:type="dxa"/>
            <w:tcBorders>
              <w:top w:val="single" w:sz="7" w:space="0" w:color="auto"/>
              <w:left w:val="single" w:sz="7" w:space="0" w:color="auto"/>
            </w:tcBorders>
          </w:tcPr>
          <w:p w14:paraId="09E74C8A"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097000D6" w14:textId="77777777" w:rsidR="000315BF" w:rsidRDefault="000315BF" w:rsidP="00934A7D">
            <w:pPr>
              <w:tabs>
                <w:tab w:val="left" w:pos="-720"/>
              </w:tabs>
              <w:suppressAutoHyphens/>
              <w:spacing w:before="90" w:after="126"/>
              <w:rPr>
                <w:rFonts w:ascii="Univers" w:hAnsi="Univers"/>
                <w:sz w:val="16"/>
              </w:rPr>
            </w:pPr>
          </w:p>
        </w:tc>
        <w:tc>
          <w:tcPr>
            <w:tcW w:w="1159" w:type="dxa"/>
            <w:gridSpan w:val="2"/>
            <w:tcBorders>
              <w:top w:val="single" w:sz="7" w:space="0" w:color="auto"/>
              <w:left w:val="single" w:sz="7" w:space="0" w:color="auto"/>
            </w:tcBorders>
          </w:tcPr>
          <w:p w14:paraId="28DCB5C9"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3636A1A8" w14:textId="77777777" w:rsidR="000315BF" w:rsidRDefault="000315BF" w:rsidP="00934A7D">
            <w:pPr>
              <w:tabs>
                <w:tab w:val="left" w:pos="-720"/>
              </w:tabs>
              <w:suppressAutoHyphens/>
              <w:spacing w:before="90" w:after="126"/>
              <w:rPr>
                <w:rFonts w:ascii="Univers" w:hAnsi="Univers"/>
                <w:sz w:val="16"/>
              </w:rPr>
            </w:pPr>
          </w:p>
        </w:tc>
        <w:tc>
          <w:tcPr>
            <w:tcW w:w="1060" w:type="dxa"/>
            <w:gridSpan w:val="2"/>
            <w:tcBorders>
              <w:top w:val="single" w:sz="7" w:space="0" w:color="auto"/>
              <w:left w:val="single" w:sz="7" w:space="0" w:color="auto"/>
            </w:tcBorders>
          </w:tcPr>
          <w:p w14:paraId="68E4885D"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7" w:space="0" w:color="auto"/>
            </w:tcBorders>
          </w:tcPr>
          <w:p w14:paraId="22504BED" w14:textId="77777777" w:rsidR="000315BF" w:rsidRDefault="000315BF" w:rsidP="00934A7D">
            <w:pPr>
              <w:tabs>
                <w:tab w:val="left" w:pos="-720"/>
              </w:tabs>
              <w:suppressAutoHyphens/>
              <w:spacing w:before="90" w:after="126"/>
              <w:rPr>
                <w:rFonts w:ascii="Univers" w:hAnsi="Univers"/>
                <w:sz w:val="16"/>
              </w:rPr>
            </w:pPr>
          </w:p>
        </w:tc>
        <w:tc>
          <w:tcPr>
            <w:tcW w:w="1375" w:type="dxa"/>
            <w:tcBorders>
              <w:top w:val="single" w:sz="7" w:space="0" w:color="auto"/>
              <w:left w:val="single" w:sz="7" w:space="0" w:color="auto"/>
            </w:tcBorders>
          </w:tcPr>
          <w:p w14:paraId="7D7D8B66"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right w:val="single" w:sz="7" w:space="0" w:color="auto"/>
            </w:tcBorders>
          </w:tcPr>
          <w:p w14:paraId="5459D31F" w14:textId="77777777" w:rsidR="000315BF" w:rsidRDefault="000315BF" w:rsidP="00934A7D">
            <w:pPr>
              <w:tabs>
                <w:tab w:val="left" w:pos="-720"/>
              </w:tabs>
              <w:suppressAutoHyphens/>
              <w:spacing w:before="90" w:after="126"/>
              <w:rPr>
                <w:rFonts w:ascii="Univers" w:hAnsi="Univers"/>
                <w:sz w:val="16"/>
              </w:rPr>
            </w:pPr>
          </w:p>
        </w:tc>
      </w:tr>
      <w:tr w:rsidR="000315BF" w14:paraId="3F21A037" w14:textId="77777777">
        <w:tc>
          <w:tcPr>
            <w:tcW w:w="1264" w:type="dxa"/>
            <w:tcBorders>
              <w:top w:val="single" w:sz="7" w:space="0" w:color="auto"/>
              <w:left w:val="single" w:sz="7" w:space="0" w:color="auto"/>
            </w:tcBorders>
          </w:tcPr>
          <w:p w14:paraId="024B7CD8" w14:textId="77777777" w:rsidR="000315BF" w:rsidRDefault="000315BF" w:rsidP="00934A7D">
            <w:pPr>
              <w:tabs>
                <w:tab w:val="left" w:pos="-720"/>
              </w:tabs>
              <w:suppressAutoHyphens/>
              <w:spacing w:before="90"/>
              <w:rPr>
                <w:rFonts w:ascii="Univers" w:hAnsi="Univers"/>
                <w:sz w:val="16"/>
              </w:rPr>
            </w:pPr>
          </w:p>
          <w:p w14:paraId="2501224B" w14:textId="77777777" w:rsidR="000315BF" w:rsidRDefault="000315BF" w:rsidP="00934A7D">
            <w:pPr>
              <w:tabs>
                <w:tab w:val="left" w:pos="-720"/>
              </w:tabs>
              <w:suppressAutoHyphens/>
              <w:rPr>
                <w:rFonts w:ascii="Univers" w:hAnsi="Univers"/>
                <w:sz w:val="16"/>
              </w:rPr>
            </w:pPr>
          </w:p>
          <w:p w14:paraId="378D5717" w14:textId="77777777" w:rsidR="000315BF" w:rsidRDefault="000315BF" w:rsidP="00934A7D">
            <w:pPr>
              <w:tabs>
                <w:tab w:val="left" w:pos="-720"/>
              </w:tabs>
              <w:suppressAutoHyphens/>
              <w:spacing w:after="126"/>
              <w:rPr>
                <w:rFonts w:ascii="Univers" w:hAnsi="Univers"/>
                <w:sz w:val="16"/>
              </w:rPr>
            </w:pPr>
          </w:p>
        </w:tc>
        <w:tc>
          <w:tcPr>
            <w:tcW w:w="1362" w:type="dxa"/>
            <w:tcBorders>
              <w:top w:val="single" w:sz="7" w:space="0" w:color="auto"/>
              <w:left w:val="single" w:sz="7" w:space="0" w:color="auto"/>
            </w:tcBorders>
          </w:tcPr>
          <w:p w14:paraId="4452CE8B"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37CA8563" w14:textId="77777777" w:rsidR="000315BF" w:rsidRDefault="000315BF" w:rsidP="00934A7D">
            <w:pPr>
              <w:tabs>
                <w:tab w:val="left" w:pos="-720"/>
              </w:tabs>
              <w:suppressAutoHyphens/>
              <w:spacing w:before="90" w:after="126"/>
              <w:rPr>
                <w:rFonts w:ascii="Univers" w:hAnsi="Univers"/>
                <w:sz w:val="16"/>
              </w:rPr>
            </w:pPr>
          </w:p>
        </w:tc>
        <w:tc>
          <w:tcPr>
            <w:tcW w:w="1140" w:type="dxa"/>
            <w:tcBorders>
              <w:top w:val="single" w:sz="7" w:space="0" w:color="auto"/>
              <w:left w:val="single" w:sz="7" w:space="0" w:color="auto"/>
            </w:tcBorders>
          </w:tcPr>
          <w:p w14:paraId="6F6BE71A"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198DBCDF" w14:textId="77777777" w:rsidR="000315BF" w:rsidRDefault="000315BF" w:rsidP="00934A7D">
            <w:pPr>
              <w:tabs>
                <w:tab w:val="left" w:pos="-720"/>
              </w:tabs>
              <w:suppressAutoHyphens/>
              <w:spacing w:before="90" w:after="126"/>
              <w:rPr>
                <w:rFonts w:ascii="Univers" w:hAnsi="Univers"/>
                <w:sz w:val="16"/>
              </w:rPr>
            </w:pPr>
          </w:p>
        </w:tc>
        <w:tc>
          <w:tcPr>
            <w:tcW w:w="1159" w:type="dxa"/>
            <w:gridSpan w:val="2"/>
            <w:tcBorders>
              <w:top w:val="single" w:sz="7" w:space="0" w:color="auto"/>
              <w:left w:val="single" w:sz="7" w:space="0" w:color="auto"/>
            </w:tcBorders>
          </w:tcPr>
          <w:p w14:paraId="6D936431"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4A7799F2" w14:textId="77777777" w:rsidR="000315BF" w:rsidRDefault="000315BF" w:rsidP="00934A7D">
            <w:pPr>
              <w:tabs>
                <w:tab w:val="left" w:pos="-720"/>
              </w:tabs>
              <w:suppressAutoHyphens/>
              <w:spacing w:before="90" w:after="126"/>
              <w:rPr>
                <w:rFonts w:ascii="Univers" w:hAnsi="Univers"/>
                <w:sz w:val="16"/>
              </w:rPr>
            </w:pPr>
          </w:p>
        </w:tc>
        <w:tc>
          <w:tcPr>
            <w:tcW w:w="1060" w:type="dxa"/>
            <w:gridSpan w:val="2"/>
            <w:tcBorders>
              <w:top w:val="single" w:sz="7" w:space="0" w:color="auto"/>
              <w:left w:val="single" w:sz="7" w:space="0" w:color="auto"/>
            </w:tcBorders>
          </w:tcPr>
          <w:p w14:paraId="6959B35A"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7" w:space="0" w:color="auto"/>
            </w:tcBorders>
          </w:tcPr>
          <w:p w14:paraId="314266C0" w14:textId="77777777" w:rsidR="000315BF" w:rsidRDefault="000315BF" w:rsidP="00934A7D">
            <w:pPr>
              <w:tabs>
                <w:tab w:val="left" w:pos="-720"/>
              </w:tabs>
              <w:suppressAutoHyphens/>
              <w:spacing w:before="90" w:after="126"/>
              <w:rPr>
                <w:rFonts w:ascii="Univers" w:hAnsi="Univers"/>
                <w:sz w:val="16"/>
              </w:rPr>
            </w:pPr>
          </w:p>
        </w:tc>
        <w:tc>
          <w:tcPr>
            <w:tcW w:w="1375" w:type="dxa"/>
            <w:tcBorders>
              <w:top w:val="single" w:sz="7" w:space="0" w:color="auto"/>
              <w:left w:val="single" w:sz="7" w:space="0" w:color="auto"/>
            </w:tcBorders>
          </w:tcPr>
          <w:p w14:paraId="5B6CB288"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right w:val="single" w:sz="7" w:space="0" w:color="auto"/>
            </w:tcBorders>
          </w:tcPr>
          <w:p w14:paraId="740A02FD" w14:textId="77777777" w:rsidR="000315BF" w:rsidRDefault="000315BF" w:rsidP="00934A7D">
            <w:pPr>
              <w:tabs>
                <w:tab w:val="left" w:pos="-720"/>
              </w:tabs>
              <w:suppressAutoHyphens/>
              <w:spacing w:before="90" w:after="126"/>
              <w:rPr>
                <w:rFonts w:ascii="Univers" w:hAnsi="Univers"/>
                <w:sz w:val="16"/>
              </w:rPr>
            </w:pPr>
          </w:p>
        </w:tc>
      </w:tr>
      <w:tr w:rsidR="000315BF" w14:paraId="12360D81" w14:textId="77777777">
        <w:tc>
          <w:tcPr>
            <w:tcW w:w="1264" w:type="dxa"/>
            <w:tcBorders>
              <w:top w:val="single" w:sz="7" w:space="0" w:color="auto"/>
              <w:left w:val="single" w:sz="7" w:space="0" w:color="auto"/>
            </w:tcBorders>
          </w:tcPr>
          <w:p w14:paraId="080C4503" w14:textId="77777777" w:rsidR="000315BF" w:rsidRDefault="000315BF" w:rsidP="00934A7D">
            <w:pPr>
              <w:tabs>
                <w:tab w:val="left" w:pos="-720"/>
              </w:tabs>
              <w:suppressAutoHyphens/>
              <w:spacing w:before="90"/>
              <w:rPr>
                <w:rFonts w:ascii="Univers" w:hAnsi="Univers"/>
                <w:sz w:val="16"/>
              </w:rPr>
            </w:pPr>
          </w:p>
          <w:p w14:paraId="59C02E33" w14:textId="77777777" w:rsidR="000315BF" w:rsidRDefault="000315BF" w:rsidP="00934A7D">
            <w:pPr>
              <w:tabs>
                <w:tab w:val="left" w:pos="-720"/>
              </w:tabs>
              <w:suppressAutoHyphens/>
              <w:rPr>
                <w:rFonts w:ascii="Univers" w:hAnsi="Univers"/>
                <w:sz w:val="16"/>
              </w:rPr>
            </w:pPr>
          </w:p>
          <w:p w14:paraId="3CB93784" w14:textId="77777777" w:rsidR="000315BF" w:rsidRDefault="000315BF" w:rsidP="00934A7D">
            <w:pPr>
              <w:tabs>
                <w:tab w:val="left" w:pos="-720"/>
              </w:tabs>
              <w:suppressAutoHyphens/>
              <w:spacing w:after="126"/>
              <w:rPr>
                <w:rFonts w:ascii="Univers" w:hAnsi="Univers"/>
                <w:sz w:val="16"/>
              </w:rPr>
            </w:pPr>
          </w:p>
        </w:tc>
        <w:tc>
          <w:tcPr>
            <w:tcW w:w="1362" w:type="dxa"/>
            <w:tcBorders>
              <w:top w:val="single" w:sz="7" w:space="0" w:color="auto"/>
              <w:left w:val="single" w:sz="7" w:space="0" w:color="auto"/>
            </w:tcBorders>
          </w:tcPr>
          <w:p w14:paraId="28938664"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tcBorders>
          </w:tcPr>
          <w:p w14:paraId="3E977016" w14:textId="77777777" w:rsidR="000315BF" w:rsidRDefault="000315BF" w:rsidP="00934A7D">
            <w:pPr>
              <w:tabs>
                <w:tab w:val="left" w:pos="-720"/>
              </w:tabs>
              <w:suppressAutoHyphens/>
              <w:spacing w:before="90" w:after="126"/>
              <w:rPr>
                <w:rFonts w:ascii="Univers" w:hAnsi="Univers"/>
                <w:sz w:val="16"/>
              </w:rPr>
            </w:pPr>
          </w:p>
        </w:tc>
        <w:tc>
          <w:tcPr>
            <w:tcW w:w="1140" w:type="dxa"/>
            <w:tcBorders>
              <w:top w:val="single" w:sz="7" w:space="0" w:color="auto"/>
              <w:left w:val="single" w:sz="7" w:space="0" w:color="auto"/>
            </w:tcBorders>
          </w:tcPr>
          <w:p w14:paraId="52B3D9F4"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58BD36F0" w14:textId="77777777" w:rsidR="000315BF" w:rsidRDefault="000315BF" w:rsidP="00934A7D">
            <w:pPr>
              <w:tabs>
                <w:tab w:val="left" w:pos="-720"/>
              </w:tabs>
              <w:suppressAutoHyphens/>
              <w:spacing w:before="90" w:after="126"/>
              <w:rPr>
                <w:rFonts w:ascii="Univers" w:hAnsi="Univers"/>
                <w:sz w:val="16"/>
              </w:rPr>
            </w:pPr>
          </w:p>
        </w:tc>
        <w:tc>
          <w:tcPr>
            <w:tcW w:w="1159" w:type="dxa"/>
            <w:gridSpan w:val="2"/>
            <w:tcBorders>
              <w:top w:val="single" w:sz="7" w:space="0" w:color="auto"/>
              <w:left w:val="single" w:sz="7" w:space="0" w:color="auto"/>
            </w:tcBorders>
          </w:tcPr>
          <w:p w14:paraId="6DF17219"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tcBorders>
          </w:tcPr>
          <w:p w14:paraId="62B30BE9" w14:textId="77777777" w:rsidR="000315BF" w:rsidRDefault="000315BF" w:rsidP="00934A7D">
            <w:pPr>
              <w:tabs>
                <w:tab w:val="left" w:pos="-720"/>
              </w:tabs>
              <w:suppressAutoHyphens/>
              <w:spacing w:before="90" w:after="126"/>
              <w:rPr>
                <w:rFonts w:ascii="Univers" w:hAnsi="Univers"/>
                <w:sz w:val="16"/>
              </w:rPr>
            </w:pPr>
          </w:p>
        </w:tc>
        <w:tc>
          <w:tcPr>
            <w:tcW w:w="1060" w:type="dxa"/>
            <w:gridSpan w:val="2"/>
            <w:tcBorders>
              <w:top w:val="single" w:sz="7" w:space="0" w:color="auto"/>
              <w:left w:val="single" w:sz="7" w:space="0" w:color="auto"/>
            </w:tcBorders>
          </w:tcPr>
          <w:p w14:paraId="09DCD9F7"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7" w:space="0" w:color="auto"/>
            </w:tcBorders>
          </w:tcPr>
          <w:p w14:paraId="78A296EB" w14:textId="77777777" w:rsidR="000315BF" w:rsidRDefault="000315BF" w:rsidP="00934A7D">
            <w:pPr>
              <w:tabs>
                <w:tab w:val="left" w:pos="-720"/>
              </w:tabs>
              <w:suppressAutoHyphens/>
              <w:spacing w:before="90" w:after="126"/>
              <w:rPr>
                <w:rFonts w:ascii="Univers" w:hAnsi="Univers"/>
                <w:sz w:val="16"/>
              </w:rPr>
            </w:pPr>
          </w:p>
        </w:tc>
        <w:tc>
          <w:tcPr>
            <w:tcW w:w="1375" w:type="dxa"/>
            <w:tcBorders>
              <w:top w:val="single" w:sz="7" w:space="0" w:color="auto"/>
              <w:left w:val="single" w:sz="7" w:space="0" w:color="auto"/>
            </w:tcBorders>
          </w:tcPr>
          <w:p w14:paraId="1084AC6F"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right w:val="single" w:sz="7" w:space="0" w:color="auto"/>
            </w:tcBorders>
          </w:tcPr>
          <w:p w14:paraId="4CD7E9ED" w14:textId="77777777" w:rsidR="000315BF" w:rsidRDefault="000315BF" w:rsidP="00934A7D">
            <w:pPr>
              <w:tabs>
                <w:tab w:val="left" w:pos="-720"/>
              </w:tabs>
              <w:suppressAutoHyphens/>
              <w:spacing w:before="90" w:after="126"/>
              <w:rPr>
                <w:rFonts w:ascii="Univers" w:hAnsi="Univers"/>
                <w:sz w:val="16"/>
              </w:rPr>
            </w:pPr>
          </w:p>
        </w:tc>
      </w:tr>
      <w:tr w:rsidR="000315BF" w14:paraId="13B16DB7" w14:textId="77777777">
        <w:tc>
          <w:tcPr>
            <w:tcW w:w="1264" w:type="dxa"/>
            <w:tcBorders>
              <w:top w:val="single" w:sz="7" w:space="0" w:color="auto"/>
              <w:left w:val="single" w:sz="7" w:space="0" w:color="auto"/>
              <w:bottom w:val="single" w:sz="7" w:space="0" w:color="auto"/>
            </w:tcBorders>
          </w:tcPr>
          <w:p w14:paraId="3EB0D0A0" w14:textId="77777777" w:rsidR="000315BF" w:rsidRDefault="000315BF" w:rsidP="00934A7D">
            <w:pPr>
              <w:tabs>
                <w:tab w:val="left" w:pos="-720"/>
              </w:tabs>
              <w:suppressAutoHyphens/>
              <w:spacing w:before="90"/>
              <w:rPr>
                <w:rFonts w:ascii="Univers" w:hAnsi="Univers"/>
                <w:sz w:val="16"/>
              </w:rPr>
            </w:pPr>
          </w:p>
          <w:p w14:paraId="20405DE6" w14:textId="77777777" w:rsidR="000315BF" w:rsidRDefault="000315BF" w:rsidP="00934A7D">
            <w:pPr>
              <w:tabs>
                <w:tab w:val="left" w:pos="-720"/>
              </w:tabs>
              <w:suppressAutoHyphens/>
              <w:rPr>
                <w:rFonts w:ascii="Univers" w:hAnsi="Univers"/>
                <w:sz w:val="16"/>
              </w:rPr>
            </w:pPr>
          </w:p>
          <w:p w14:paraId="605EF6E0" w14:textId="77777777" w:rsidR="000315BF" w:rsidRDefault="000315BF" w:rsidP="00934A7D">
            <w:pPr>
              <w:tabs>
                <w:tab w:val="left" w:pos="-720"/>
              </w:tabs>
              <w:suppressAutoHyphens/>
              <w:spacing w:after="126"/>
              <w:rPr>
                <w:rFonts w:ascii="Univers" w:hAnsi="Univers"/>
                <w:sz w:val="16"/>
              </w:rPr>
            </w:pPr>
          </w:p>
        </w:tc>
        <w:tc>
          <w:tcPr>
            <w:tcW w:w="1362" w:type="dxa"/>
            <w:tcBorders>
              <w:top w:val="single" w:sz="7" w:space="0" w:color="auto"/>
              <w:left w:val="single" w:sz="7" w:space="0" w:color="auto"/>
              <w:bottom w:val="single" w:sz="7" w:space="0" w:color="auto"/>
            </w:tcBorders>
          </w:tcPr>
          <w:p w14:paraId="3631E3AA" w14:textId="77777777" w:rsidR="000315BF" w:rsidRDefault="000315BF" w:rsidP="00934A7D">
            <w:pPr>
              <w:tabs>
                <w:tab w:val="left" w:pos="-720"/>
              </w:tabs>
              <w:suppressAutoHyphens/>
              <w:spacing w:before="90" w:after="126"/>
              <w:rPr>
                <w:rFonts w:ascii="Univers" w:hAnsi="Univers"/>
                <w:sz w:val="16"/>
              </w:rPr>
            </w:pPr>
          </w:p>
        </w:tc>
        <w:tc>
          <w:tcPr>
            <w:tcW w:w="1645" w:type="dxa"/>
            <w:tcBorders>
              <w:top w:val="single" w:sz="7" w:space="0" w:color="auto"/>
              <w:left w:val="single" w:sz="7" w:space="0" w:color="auto"/>
              <w:bottom w:val="single" w:sz="7" w:space="0" w:color="auto"/>
            </w:tcBorders>
          </w:tcPr>
          <w:p w14:paraId="32F7C700" w14:textId="77777777" w:rsidR="000315BF" w:rsidRDefault="000315BF" w:rsidP="00934A7D">
            <w:pPr>
              <w:tabs>
                <w:tab w:val="left" w:pos="-720"/>
              </w:tabs>
              <w:suppressAutoHyphens/>
              <w:spacing w:before="90" w:after="126"/>
              <w:rPr>
                <w:rFonts w:ascii="Univers" w:hAnsi="Univers"/>
                <w:sz w:val="16"/>
              </w:rPr>
            </w:pPr>
          </w:p>
        </w:tc>
        <w:tc>
          <w:tcPr>
            <w:tcW w:w="1140" w:type="dxa"/>
            <w:tcBorders>
              <w:top w:val="single" w:sz="7" w:space="0" w:color="auto"/>
              <w:left w:val="single" w:sz="7" w:space="0" w:color="auto"/>
              <w:bottom w:val="single" w:sz="7" w:space="0" w:color="auto"/>
            </w:tcBorders>
          </w:tcPr>
          <w:p w14:paraId="669A2776"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bottom w:val="single" w:sz="7" w:space="0" w:color="auto"/>
            </w:tcBorders>
          </w:tcPr>
          <w:p w14:paraId="42E8B940" w14:textId="77777777" w:rsidR="000315BF" w:rsidRDefault="000315BF" w:rsidP="00934A7D">
            <w:pPr>
              <w:tabs>
                <w:tab w:val="left" w:pos="-720"/>
              </w:tabs>
              <w:suppressAutoHyphens/>
              <w:spacing w:before="90" w:after="126"/>
              <w:rPr>
                <w:rFonts w:ascii="Univers" w:hAnsi="Univers"/>
                <w:sz w:val="16"/>
              </w:rPr>
            </w:pPr>
          </w:p>
        </w:tc>
        <w:tc>
          <w:tcPr>
            <w:tcW w:w="1159" w:type="dxa"/>
            <w:gridSpan w:val="2"/>
            <w:tcBorders>
              <w:top w:val="single" w:sz="7" w:space="0" w:color="auto"/>
              <w:left w:val="single" w:sz="7" w:space="0" w:color="auto"/>
              <w:bottom w:val="single" w:sz="7" w:space="0" w:color="auto"/>
            </w:tcBorders>
          </w:tcPr>
          <w:p w14:paraId="7517AEDA" w14:textId="77777777" w:rsidR="000315BF" w:rsidRDefault="000315BF" w:rsidP="00934A7D">
            <w:pPr>
              <w:tabs>
                <w:tab w:val="left" w:pos="-720"/>
              </w:tabs>
              <w:suppressAutoHyphens/>
              <w:spacing w:before="90" w:after="126"/>
              <w:rPr>
                <w:rFonts w:ascii="Univers" w:hAnsi="Univers"/>
                <w:sz w:val="16"/>
              </w:rPr>
            </w:pPr>
          </w:p>
        </w:tc>
        <w:tc>
          <w:tcPr>
            <w:tcW w:w="1057" w:type="dxa"/>
            <w:tcBorders>
              <w:top w:val="single" w:sz="7" w:space="0" w:color="auto"/>
              <w:left w:val="single" w:sz="7" w:space="0" w:color="auto"/>
              <w:bottom w:val="single" w:sz="7" w:space="0" w:color="auto"/>
            </w:tcBorders>
          </w:tcPr>
          <w:p w14:paraId="289BE2E6" w14:textId="77777777" w:rsidR="000315BF" w:rsidRDefault="000315BF" w:rsidP="00934A7D">
            <w:pPr>
              <w:tabs>
                <w:tab w:val="left" w:pos="-720"/>
              </w:tabs>
              <w:suppressAutoHyphens/>
              <w:spacing w:before="90" w:after="126"/>
              <w:rPr>
                <w:rFonts w:ascii="Univers" w:hAnsi="Univers"/>
                <w:sz w:val="16"/>
              </w:rPr>
            </w:pPr>
          </w:p>
        </w:tc>
        <w:tc>
          <w:tcPr>
            <w:tcW w:w="1060" w:type="dxa"/>
            <w:gridSpan w:val="2"/>
            <w:tcBorders>
              <w:top w:val="single" w:sz="7" w:space="0" w:color="auto"/>
              <w:left w:val="single" w:sz="7" w:space="0" w:color="auto"/>
              <w:bottom w:val="single" w:sz="7" w:space="0" w:color="auto"/>
            </w:tcBorders>
          </w:tcPr>
          <w:p w14:paraId="7F5C5536" w14:textId="77777777" w:rsidR="000315BF" w:rsidRDefault="000315BF" w:rsidP="00934A7D">
            <w:pPr>
              <w:tabs>
                <w:tab w:val="left" w:pos="-720"/>
              </w:tabs>
              <w:suppressAutoHyphens/>
              <w:spacing w:before="90" w:after="126"/>
              <w:rPr>
                <w:rFonts w:ascii="Univers" w:hAnsi="Univers"/>
                <w:sz w:val="16"/>
              </w:rPr>
            </w:pPr>
          </w:p>
        </w:tc>
        <w:tc>
          <w:tcPr>
            <w:tcW w:w="1363" w:type="dxa"/>
            <w:tcBorders>
              <w:top w:val="single" w:sz="7" w:space="0" w:color="auto"/>
              <w:left w:val="single" w:sz="7" w:space="0" w:color="auto"/>
              <w:bottom w:val="single" w:sz="7" w:space="0" w:color="auto"/>
            </w:tcBorders>
          </w:tcPr>
          <w:p w14:paraId="143DF9A6" w14:textId="77777777" w:rsidR="000315BF" w:rsidRDefault="000315BF" w:rsidP="00934A7D">
            <w:pPr>
              <w:tabs>
                <w:tab w:val="left" w:pos="-720"/>
              </w:tabs>
              <w:suppressAutoHyphens/>
              <w:spacing w:before="90" w:after="126"/>
              <w:rPr>
                <w:rFonts w:ascii="Univers" w:hAnsi="Univers"/>
                <w:sz w:val="16"/>
              </w:rPr>
            </w:pPr>
          </w:p>
        </w:tc>
        <w:tc>
          <w:tcPr>
            <w:tcW w:w="1375" w:type="dxa"/>
            <w:tcBorders>
              <w:top w:val="single" w:sz="7" w:space="0" w:color="auto"/>
              <w:left w:val="single" w:sz="7" w:space="0" w:color="auto"/>
              <w:bottom w:val="single" w:sz="7" w:space="0" w:color="auto"/>
            </w:tcBorders>
          </w:tcPr>
          <w:p w14:paraId="289F00B1" w14:textId="77777777" w:rsidR="000315BF" w:rsidRDefault="000315BF" w:rsidP="00934A7D">
            <w:pPr>
              <w:tabs>
                <w:tab w:val="left" w:pos="-720"/>
              </w:tabs>
              <w:suppressAutoHyphens/>
              <w:spacing w:before="90" w:after="126"/>
              <w:rPr>
                <w:rFonts w:ascii="Univers" w:hAnsi="Univers"/>
                <w:sz w:val="16"/>
              </w:rPr>
            </w:pPr>
          </w:p>
        </w:tc>
        <w:tc>
          <w:tcPr>
            <w:tcW w:w="1654" w:type="dxa"/>
            <w:tcBorders>
              <w:top w:val="single" w:sz="7" w:space="0" w:color="auto"/>
              <w:left w:val="single" w:sz="7" w:space="0" w:color="auto"/>
              <w:bottom w:val="single" w:sz="7" w:space="0" w:color="auto"/>
              <w:right w:val="single" w:sz="7" w:space="0" w:color="auto"/>
            </w:tcBorders>
          </w:tcPr>
          <w:p w14:paraId="76EA404B" w14:textId="77777777" w:rsidR="000315BF" w:rsidRDefault="000315BF" w:rsidP="00934A7D">
            <w:pPr>
              <w:tabs>
                <w:tab w:val="left" w:pos="-720"/>
              </w:tabs>
              <w:suppressAutoHyphens/>
              <w:spacing w:before="90" w:after="126"/>
              <w:rPr>
                <w:rFonts w:ascii="Univers" w:hAnsi="Univers"/>
                <w:sz w:val="16"/>
              </w:rPr>
            </w:pPr>
          </w:p>
        </w:tc>
      </w:tr>
    </w:tbl>
    <w:p w14:paraId="18CAD1AF" w14:textId="77777777" w:rsidR="000315BF" w:rsidRDefault="000315BF" w:rsidP="00934A7D">
      <w:pPr>
        <w:tabs>
          <w:tab w:val="left" w:pos="-720"/>
        </w:tabs>
        <w:suppressAutoHyphens/>
        <w:rPr>
          <w:rFonts w:ascii="Univers" w:hAnsi="Univers"/>
          <w:sz w:val="16"/>
        </w:rPr>
      </w:pPr>
    </w:p>
    <w:p w14:paraId="37DAF600" w14:textId="77777777" w:rsidR="000315BF" w:rsidRDefault="000315BF" w:rsidP="00934A7D">
      <w:pPr>
        <w:tabs>
          <w:tab w:val="left" w:pos="-720"/>
        </w:tabs>
        <w:suppressAutoHyphens/>
        <w:rPr>
          <w:rFonts w:ascii="Univers" w:hAnsi="Univers"/>
          <w:sz w:val="16"/>
        </w:rPr>
      </w:pPr>
    </w:p>
    <w:p w14:paraId="661C2627" w14:textId="77777777" w:rsidR="00EC0D42" w:rsidRDefault="00EC0D42" w:rsidP="00934A7D">
      <w:pPr>
        <w:tabs>
          <w:tab w:val="left" w:pos="-720"/>
        </w:tabs>
        <w:suppressAutoHyphens/>
        <w:rPr>
          <w:rFonts w:ascii="Univers" w:hAnsi="Univers"/>
          <w:sz w:val="16"/>
        </w:rPr>
      </w:pPr>
    </w:p>
    <w:p w14:paraId="60F0A34C" w14:textId="77777777" w:rsidR="00EC0D42" w:rsidRDefault="00EC0D42" w:rsidP="00934A7D">
      <w:pPr>
        <w:tabs>
          <w:tab w:val="left" w:pos="-720"/>
        </w:tabs>
        <w:suppressAutoHyphens/>
        <w:rPr>
          <w:rFonts w:ascii="Univers" w:hAnsi="Univers"/>
          <w:sz w:val="16"/>
        </w:rPr>
      </w:pPr>
    </w:p>
    <w:p w14:paraId="0AB5817D" w14:textId="77777777" w:rsidR="000315BF" w:rsidRDefault="00DD1E75" w:rsidP="00934A7D">
      <w:pPr>
        <w:tabs>
          <w:tab w:val="center" w:pos="7200"/>
          <w:tab w:val="right" w:pos="14400"/>
        </w:tabs>
        <w:suppressAutoHyphens/>
        <w:rPr>
          <w:rFonts w:ascii="Univers" w:hAnsi="Univers"/>
          <w:sz w:val="20"/>
        </w:rPr>
      </w:pPr>
      <w:r>
        <w:rPr>
          <w:rFonts w:ascii="Univers" w:hAnsi="Univers"/>
          <w:sz w:val="20"/>
        </w:rPr>
        <w:tab/>
        <w:t>Optional Page 4</w:t>
      </w:r>
      <w:r>
        <w:rPr>
          <w:rFonts w:ascii="Univers" w:hAnsi="Univers"/>
          <w:sz w:val="20"/>
        </w:rPr>
        <w:tab/>
        <w:t>Sheet No.</w:t>
      </w:r>
      <w:r w:rsidR="000315BF">
        <w:rPr>
          <w:rFonts w:ascii="Univers" w:hAnsi="Univers"/>
          <w:sz w:val="20"/>
        </w:rPr>
        <w:t xml:space="preserve">___     </w:t>
      </w:r>
    </w:p>
    <w:p w14:paraId="70355AF2" w14:textId="77777777" w:rsidR="000315BF" w:rsidRPr="0084122A" w:rsidRDefault="000315BF" w:rsidP="00D614C1">
      <w:pPr>
        <w:pStyle w:val="Heading1"/>
        <w:rPr>
          <w:sz w:val="18"/>
          <w:szCs w:val="18"/>
        </w:rPr>
      </w:pPr>
      <w:r>
        <w:br w:type="page"/>
      </w:r>
      <w:bookmarkStart w:id="78" w:name="_Toc91658150"/>
      <w:r w:rsidR="008429FA" w:rsidRPr="0084122A">
        <w:rPr>
          <w:sz w:val="18"/>
          <w:szCs w:val="18"/>
        </w:rPr>
        <w:lastRenderedPageBreak/>
        <w:t xml:space="preserve">OPTIONAL PAGE 4 </w:t>
      </w:r>
      <w:r w:rsidRPr="0084122A">
        <w:rPr>
          <w:sz w:val="18"/>
          <w:szCs w:val="18"/>
        </w:rPr>
        <w:t xml:space="preserve">VOLATILE ORGANIC COMPOUND/PETROLEUM LIQUID STORAGE TANKS, Supplemental </w:t>
      </w:r>
      <w:r w:rsidRPr="0084122A">
        <w:rPr>
          <w:i/>
          <w:sz w:val="18"/>
          <w:szCs w:val="18"/>
        </w:rPr>
        <w:t>Worksheet</w:t>
      </w:r>
      <w:r w:rsidRPr="0084122A">
        <w:rPr>
          <w:sz w:val="18"/>
          <w:szCs w:val="18"/>
        </w:rPr>
        <w:t>, page 1 of 3 INSTRUCTIONS</w:t>
      </w:r>
      <w:bookmarkEnd w:id="78"/>
    </w:p>
    <w:p w14:paraId="6B59DD33" w14:textId="77777777" w:rsidR="000315BF" w:rsidRDefault="000315BF" w:rsidP="00934A7D">
      <w:pPr>
        <w:tabs>
          <w:tab w:val="left" w:pos="-720"/>
        </w:tabs>
        <w:suppressAutoHyphens/>
        <w:rPr>
          <w:rFonts w:ascii="Univers" w:hAnsi="Univers"/>
          <w:sz w:val="18"/>
          <w:szCs w:val="18"/>
        </w:rPr>
      </w:pPr>
    </w:p>
    <w:p w14:paraId="5369ED1C" w14:textId="77777777" w:rsidR="0084122A" w:rsidRPr="0084122A" w:rsidRDefault="0084122A" w:rsidP="00934A7D">
      <w:pPr>
        <w:tabs>
          <w:tab w:val="left" w:pos="-720"/>
        </w:tabs>
        <w:suppressAutoHyphens/>
        <w:rPr>
          <w:rFonts w:ascii="Univers" w:hAnsi="Univers"/>
          <w:sz w:val="18"/>
          <w:szCs w:val="18"/>
        </w:rPr>
      </w:pPr>
    </w:p>
    <w:p w14:paraId="7187E7A8"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sz w:val="18"/>
          <w:szCs w:val="18"/>
        </w:rPr>
        <w:t>As Code N from the Code List indicates, this form can be used to address at leas</w:t>
      </w:r>
      <w:r w:rsidR="00066F67" w:rsidRPr="0084122A">
        <w:rPr>
          <w:rFonts w:ascii="Univers" w:hAnsi="Univers"/>
          <w:sz w:val="18"/>
          <w:szCs w:val="18"/>
        </w:rPr>
        <w:t>t two kinds of storage tanks.</w:t>
      </w:r>
      <w:r w:rsidRPr="0084122A">
        <w:rPr>
          <w:rFonts w:ascii="Univers" w:hAnsi="Univers"/>
          <w:sz w:val="18"/>
          <w:szCs w:val="18"/>
        </w:rPr>
        <w:t xml:space="preserve"> Columns are numbered on pages 1, 2, and 3 of this "Supplemental Tanks </w:t>
      </w:r>
      <w:r w:rsidRPr="0084122A">
        <w:rPr>
          <w:rFonts w:ascii="Univers" w:hAnsi="Univers"/>
          <w:i/>
          <w:sz w:val="18"/>
          <w:szCs w:val="18"/>
        </w:rPr>
        <w:t>Worksheet</w:t>
      </w:r>
      <w:r w:rsidRPr="0084122A">
        <w:rPr>
          <w:rFonts w:ascii="Univers" w:hAnsi="Univers"/>
          <w:sz w:val="18"/>
          <w:szCs w:val="18"/>
        </w:rPr>
        <w:t xml:space="preserve">" for the purpose of being used appropriately, depending on the </w:t>
      </w:r>
      <w:r w:rsidR="00066F67" w:rsidRPr="0084122A">
        <w:rPr>
          <w:rFonts w:ascii="Univers" w:hAnsi="Univers"/>
          <w:sz w:val="18"/>
          <w:szCs w:val="18"/>
        </w:rPr>
        <w:t xml:space="preserve">kind of storage tank involved. </w:t>
      </w:r>
      <w:r w:rsidRPr="0084122A">
        <w:rPr>
          <w:rFonts w:ascii="Univers" w:hAnsi="Univers"/>
          <w:sz w:val="18"/>
          <w:szCs w:val="18"/>
        </w:rPr>
        <w:t>The sequence is as follows, according to the type of tank:</w:t>
      </w:r>
    </w:p>
    <w:p w14:paraId="05CF1B3C" w14:textId="77777777" w:rsidR="006A4190" w:rsidRPr="0084122A" w:rsidRDefault="006A4190" w:rsidP="00934A7D">
      <w:pPr>
        <w:tabs>
          <w:tab w:val="left" w:pos="-720"/>
          <w:tab w:val="left" w:pos="0"/>
        </w:tabs>
        <w:suppressAutoHyphens/>
        <w:ind w:left="720" w:hanging="720"/>
        <w:rPr>
          <w:rFonts w:ascii="Univers" w:hAnsi="Univers"/>
          <w:sz w:val="18"/>
          <w:szCs w:val="18"/>
        </w:rPr>
      </w:pPr>
    </w:p>
    <w:p w14:paraId="7554825E" w14:textId="77777777" w:rsidR="000315BF" w:rsidRPr="0084122A" w:rsidRDefault="000315BF" w:rsidP="00BF5707">
      <w:pPr>
        <w:tabs>
          <w:tab w:val="left" w:pos="-720"/>
          <w:tab w:val="left" w:pos="0"/>
        </w:tabs>
        <w:suppressAutoHyphens/>
        <w:ind w:left="990" w:hanging="270"/>
        <w:rPr>
          <w:rFonts w:ascii="Univers" w:hAnsi="Univers"/>
          <w:sz w:val="18"/>
          <w:szCs w:val="18"/>
        </w:rPr>
      </w:pPr>
      <w:r w:rsidRPr="0084122A">
        <w:rPr>
          <w:rFonts w:ascii="Univers" w:hAnsi="Univers"/>
          <w:sz w:val="18"/>
          <w:szCs w:val="18"/>
        </w:rPr>
        <w:t xml:space="preserve">(a) </w:t>
      </w:r>
      <w:r w:rsidRPr="0084122A">
        <w:rPr>
          <w:rFonts w:ascii="Univers" w:hAnsi="Univers"/>
          <w:b/>
          <w:sz w:val="18"/>
          <w:szCs w:val="18"/>
        </w:rPr>
        <w:t xml:space="preserve">For vertical, fixed-roof </w:t>
      </w:r>
      <w:r w:rsidR="00DD1E75" w:rsidRPr="0084122A">
        <w:rPr>
          <w:rFonts w:ascii="Univers" w:hAnsi="Univers"/>
          <w:b/>
          <w:sz w:val="18"/>
          <w:szCs w:val="18"/>
        </w:rPr>
        <w:t>tanks</w:t>
      </w:r>
      <w:r w:rsidR="00DD1E75" w:rsidRPr="0084122A">
        <w:rPr>
          <w:rFonts w:ascii="Univers" w:hAnsi="Univers"/>
          <w:sz w:val="18"/>
          <w:szCs w:val="18"/>
        </w:rPr>
        <w:t xml:space="preserve">, </w:t>
      </w:r>
      <w:r w:rsidRPr="0084122A">
        <w:rPr>
          <w:rFonts w:ascii="Univers" w:hAnsi="Univers"/>
          <w:sz w:val="18"/>
          <w:szCs w:val="18"/>
        </w:rPr>
        <w:t>enter information</w:t>
      </w:r>
      <w:r w:rsidR="00066F67" w:rsidRPr="0084122A">
        <w:rPr>
          <w:rFonts w:ascii="Univers" w:hAnsi="Univers"/>
          <w:sz w:val="18"/>
          <w:szCs w:val="18"/>
        </w:rPr>
        <w:t xml:space="preserve"> in Columns 1 and 3 through 18.</w:t>
      </w:r>
      <w:r w:rsidR="00DD1E75" w:rsidRPr="0084122A">
        <w:rPr>
          <w:rFonts w:ascii="Univers" w:hAnsi="Univers"/>
          <w:sz w:val="18"/>
          <w:szCs w:val="18"/>
        </w:rPr>
        <w:t xml:space="preserve"> </w:t>
      </w:r>
      <w:r w:rsidRPr="0084122A">
        <w:rPr>
          <w:rFonts w:ascii="Univers" w:hAnsi="Univers"/>
          <w:sz w:val="18"/>
          <w:szCs w:val="18"/>
        </w:rPr>
        <w:t>(Columns 1 through 11 are on this page, while columns 12 through 18, with a repetition of the unit reference number (Column 1), appear on page 2 of the supplemental tanks worksheet (omit page 3).</w:t>
      </w:r>
    </w:p>
    <w:p w14:paraId="461A4B7B" w14:textId="77777777" w:rsidR="006A4190" w:rsidRPr="0084122A" w:rsidRDefault="006A4190" w:rsidP="00934A7D">
      <w:pPr>
        <w:tabs>
          <w:tab w:val="left" w:pos="-720"/>
        </w:tabs>
        <w:suppressAutoHyphens/>
        <w:rPr>
          <w:rFonts w:ascii="Univers" w:hAnsi="Univers"/>
          <w:sz w:val="18"/>
          <w:szCs w:val="18"/>
        </w:rPr>
      </w:pPr>
    </w:p>
    <w:p w14:paraId="79CE86EC" w14:textId="77777777" w:rsidR="000315BF" w:rsidRPr="0084122A" w:rsidRDefault="000315BF" w:rsidP="00F60260">
      <w:pPr>
        <w:tabs>
          <w:tab w:val="left" w:pos="-720"/>
        </w:tabs>
        <w:suppressAutoHyphens/>
        <w:ind w:left="720"/>
        <w:rPr>
          <w:rFonts w:ascii="Univers" w:hAnsi="Univers"/>
          <w:sz w:val="18"/>
          <w:szCs w:val="18"/>
        </w:rPr>
      </w:pPr>
      <w:r w:rsidRPr="0084122A">
        <w:rPr>
          <w:rFonts w:ascii="Univers" w:hAnsi="Univers"/>
          <w:sz w:val="18"/>
          <w:szCs w:val="18"/>
        </w:rPr>
        <w:t xml:space="preserve">(b) </w:t>
      </w:r>
      <w:r w:rsidRPr="0084122A">
        <w:rPr>
          <w:rFonts w:ascii="Univers" w:hAnsi="Univers"/>
          <w:b/>
          <w:sz w:val="18"/>
          <w:szCs w:val="18"/>
        </w:rPr>
        <w:t>For horizontal, fixed-roof tanks</w:t>
      </w:r>
      <w:r w:rsidRPr="0084122A">
        <w:rPr>
          <w:rFonts w:ascii="Univers" w:hAnsi="Univers"/>
          <w:sz w:val="18"/>
          <w:szCs w:val="18"/>
        </w:rPr>
        <w:t>, complete columns 1-11, 16 &amp; 17 (omit page 3).</w:t>
      </w:r>
    </w:p>
    <w:p w14:paraId="031AF264" w14:textId="77777777" w:rsidR="006A4190" w:rsidRPr="0084122A" w:rsidRDefault="006A4190" w:rsidP="00934A7D">
      <w:pPr>
        <w:tabs>
          <w:tab w:val="left" w:pos="-720"/>
          <w:tab w:val="left" w:pos="0"/>
        </w:tabs>
        <w:suppressAutoHyphens/>
        <w:ind w:left="720" w:hanging="720"/>
        <w:rPr>
          <w:rFonts w:ascii="Univers" w:hAnsi="Univers"/>
          <w:sz w:val="18"/>
          <w:szCs w:val="18"/>
        </w:rPr>
      </w:pPr>
    </w:p>
    <w:p w14:paraId="3BD1941C" w14:textId="77777777" w:rsidR="000315BF" w:rsidRPr="0084122A" w:rsidRDefault="000315BF" w:rsidP="00BF5707">
      <w:pPr>
        <w:tabs>
          <w:tab w:val="left" w:pos="-720"/>
          <w:tab w:val="left" w:pos="0"/>
        </w:tabs>
        <w:suppressAutoHyphens/>
        <w:ind w:left="990" w:hanging="270"/>
        <w:rPr>
          <w:rFonts w:ascii="Univers" w:hAnsi="Univers"/>
          <w:sz w:val="18"/>
          <w:szCs w:val="18"/>
        </w:rPr>
      </w:pPr>
      <w:r w:rsidRPr="0084122A">
        <w:rPr>
          <w:rFonts w:ascii="Univers" w:hAnsi="Univers"/>
          <w:sz w:val="18"/>
          <w:szCs w:val="18"/>
        </w:rPr>
        <w:t xml:space="preserve">(c) </w:t>
      </w:r>
      <w:r w:rsidRPr="0084122A">
        <w:rPr>
          <w:rFonts w:ascii="Univers" w:hAnsi="Univers"/>
          <w:b/>
          <w:sz w:val="18"/>
          <w:szCs w:val="18"/>
        </w:rPr>
        <w:t>For floating-roof tanks</w:t>
      </w:r>
      <w:r w:rsidRPr="0084122A">
        <w:rPr>
          <w:rFonts w:ascii="Univers" w:hAnsi="Univers"/>
          <w:sz w:val="18"/>
          <w:szCs w:val="18"/>
        </w:rPr>
        <w:t>, enter the information in Columns 1-4, 6, 8, 10, and 17 through 25 on pages 1, 2, and 3 of the supplemental tanks worksheet.</w:t>
      </w:r>
    </w:p>
    <w:p w14:paraId="722BCF56" w14:textId="77777777" w:rsidR="000315BF" w:rsidRPr="0084122A" w:rsidRDefault="000315BF" w:rsidP="00934A7D">
      <w:pPr>
        <w:tabs>
          <w:tab w:val="left" w:pos="-720"/>
        </w:tabs>
        <w:suppressAutoHyphens/>
        <w:rPr>
          <w:rFonts w:ascii="Univers" w:hAnsi="Univers"/>
          <w:sz w:val="18"/>
          <w:szCs w:val="18"/>
        </w:rPr>
      </w:pPr>
    </w:p>
    <w:p w14:paraId="15BE0CEE"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sz w:val="18"/>
          <w:szCs w:val="18"/>
        </w:rPr>
        <w:t>Columns which do not apply to your tank need NOT be filled out; please indicate "N/A" (for "not appli</w:t>
      </w:r>
      <w:r w:rsidR="00066F67" w:rsidRPr="0084122A">
        <w:rPr>
          <w:rFonts w:ascii="Univers" w:hAnsi="Univers"/>
          <w:sz w:val="18"/>
          <w:szCs w:val="18"/>
        </w:rPr>
        <w:t>cable") where this is the case.</w:t>
      </w:r>
      <w:r w:rsidRPr="0084122A">
        <w:rPr>
          <w:rFonts w:ascii="Univers" w:hAnsi="Univers"/>
          <w:sz w:val="18"/>
          <w:szCs w:val="18"/>
        </w:rPr>
        <w:t xml:space="preserve"> Detailed column-by-column instructions follow.</w:t>
      </w:r>
    </w:p>
    <w:p w14:paraId="3702D583" w14:textId="77777777" w:rsidR="000315BF" w:rsidRPr="0084122A" w:rsidRDefault="000315BF" w:rsidP="00934A7D">
      <w:pPr>
        <w:tabs>
          <w:tab w:val="left" w:pos="-720"/>
        </w:tabs>
        <w:suppressAutoHyphens/>
        <w:rPr>
          <w:rFonts w:ascii="Univers" w:hAnsi="Univers"/>
          <w:sz w:val="18"/>
          <w:szCs w:val="18"/>
        </w:rPr>
      </w:pPr>
    </w:p>
    <w:p w14:paraId="02C5CE45"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1.  UNIT REFERENCE NUMBER</w:t>
      </w:r>
      <w:r w:rsidR="00A70B77" w:rsidRPr="0084122A">
        <w:rPr>
          <w:rFonts w:ascii="Univers" w:hAnsi="Univers"/>
          <w:sz w:val="18"/>
          <w:szCs w:val="18"/>
        </w:rPr>
        <w:t xml:space="preserve"> - Continue using</w:t>
      </w:r>
      <w:r w:rsidRPr="0084122A">
        <w:rPr>
          <w:rFonts w:ascii="Univers" w:hAnsi="Univers"/>
          <w:sz w:val="18"/>
          <w:szCs w:val="18"/>
        </w:rPr>
        <w:t xml:space="preserve"> the unique assigned reference number(s) from previous pages.  </w:t>
      </w:r>
    </w:p>
    <w:p w14:paraId="7986F212" w14:textId="77777777" w:rsidR="000315BF" w:rsidRPr="0084122A" w:rsidRDefault="000315BF" w:rsidP="00934A7D">
      <w:pPr>
        <w:tabs>
          <w:tab w:val="left" w:pos="-720"/>
        </w:tabs>
        <w:suppressAutoHyphens/>
        <w:rPr>
          <w:rFonts w:ascii="Univers" w:hAnsi="Univers"/>
          <w:sz w:val="18"/>
          <w:szCs w:val="18"/>
        </w:rPr>
      </w:pPr>
    </w:p>
    <w:p w14:paraId="4901A7E8"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2.  TANK TYPE</w:t>
      </w:r>
      <w:r w:rsidR="00A70B77" w:rsidRPr="0084122A">
        <w:rPr>
          <w:rFonts w:ascii="Univers" w:hAnsi="Univers"/>
          <w:sz w:val="18"/>
          <w:szCs w:val="18"/>
        </w:rPr>
        <w:t xml:space="preserve"> </w:t>
      </w:r>
      <w:r w:rsidR="00A70B77" w:rsidRPr="0084122A">
        <w:rPr>
          <w:rFonts w:ascii="Univers" w:hAnsi="Univers"/>
          <w:sz w:val="18"/>
          <w:szCs w:val="18"/>
        </w:rPr>
        <w:noBreakHyphen/>
        <w:t xml:space="preserve"> A</w:t>
      </w:r>
      <w:r w:rsidRPr="0084122A">
        <w:rPr>
          <w:rFonts w:ascii="Univers" w:hAnsi="Univers"/>
          <w:sz w:val="18"/>
          <w:szCs w:val="18"/>
        </w:rPr>
        <w:t>ssign corresponding number(s) (Code N from the Code List).</w:t>
      </w:r>
    </w:p>
    <w:p w14:paraId="5F935A81" w14:textId="77777777" w:rsidR="000315BF" w:rsidRPr="0084122A" w:rsidRDefault="000315BF" w:rsidP="00934A7D">
      <w:pPr>
        <w:tabs>
          <w:tab w:val="left" w:pos="-720"/>
        </w:tabs>
        <w:suppressAutoHyphens/>
        <w:rPr>
          <w:rFonts w:ascii="Univers" w:hAnsi="Univers"/>
          <w:sz w:val="18"/>
          <w:szCs w:val="18"/>
        </w:rPr>
      </w:pPr>
    </w:p>
    <w:p w14:paraId="3303DDEE"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3.  CONTENTS</w:t>
      </w:r>
      <w:r w:rsidR="00A70B77" w:rsidRPr="0084122A">
        <w:rPr>
          <w:rFonts w:ascii="Univers" w:hAnsi="Univers"/>
          <w:sz w:val="18"/>
          <w:szCs w:val="18"/>
        </w:rPr>
        <w:t xml:space="preserve"> </w:t>
      </w:r>
      <w:r w:rsidR="00A70B77" w:rsidRPr="0084122A">
        <w:rPr>
          <w:rFonts w:ascii="Univers" w:hAnsi="Univers"/>
          <w:sz w:val="18"/>
          <w:szCs w:val="18"/>
        </w:rPr>
        <w:noBreakHyphen/>
        <w:t xml:space="preserve"> I</w:t>
      </w:r>
      <w:r w:rsidRPr="0084122A">
        <w:rPr>
          <w:rFonts w:ascii="Univers" w:hAnsi="Univers"/>
          <w:sz w:val="18"/>
          <w:szCs w:val="18"/>
        </w:rPr>
        <w:t>dentify the substance stored.</w:t>
      </w:r>
    </w:p>
    <w:p w14:paraId="3665CFD9" w14:textId="77777777" w:rsidR="000315BF" w:rsidRPr="0084122A" w:rsidRDefault="000315BF" w:rsidP="00934A7D">
      <w:pPr>
        <w:tabs>
          <w:tab w:val="left" w:pos="-720"/>
        </w:tabs>
        <w:suppressAutoHyphens/>
        <w:rPr>
          <w:rFonts w:ascii="Univers" w:hAnsi="Univers"/>
          <w:sz w:val="18"/>
          <w:szCs w:val="18"/>
        </w:rPr>
      </w:pPr>
    </w:p>
    <w:p w14:paraId="7AE3903F"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4.  CONTENTS SOURCE</w:t>
      </w:r>
      <w:r w:rsidR="00A70B77" w:rsidRPr="0084122A">
        <w:rPr>
          <w:rFonts w:ascii="Univers" w:hAnsi="Univers"/>
          <w:sz w:val="18"/>
          <w:szCs w:val="18"/>
        </w:rPr>
        <w:t xml:space="preserve"> - A</w:t>
      </w:r>
      <w:r w:rsidRPr="0084122A">
        <w:rPr>
          <w:rFonts w:ascii="Univers" w:hAnsi="Univers"/>
          <w:sz w:val="18"/>
          <w:szCs w:val="18"/>
        </w:rPr>
        <w:t>ssign corresponding number (Code O from the Code List).</w:t>
      </w:r>
    </w:p>
    <w:p w14:paraId="0721A79E" w14:textId="77777777" w:rsidR="000315BF" w:rsidRPr="0084122A" w:rsidRDefault="000315BF" w:rsidP="00934A7D">
      <w:pPr>
        <w:tabs>
          <w:tab w:val="left" w:pos="-720"/>
        </w:tabs>
        <w:suppressAutoHyphens/>
        <w:rPr>
          <w:rFonts w:ascii="Univers" w:hAnsi="Univers"/>
          <w:sz w:val="18"/>
          <w:szCs w:val="18"/>
        </w:rPr>
      </w:pPr>
    </w:p>
    <w:p w14:paraId="31280D13"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5.  SHELL HEIGHT</w:t>
      </w:r>
      <w:r w:rsidR="00A70B77" w:rsidRPr="0084122A">
        <w:rPr>
          <w:rFonts w:ascii="Univers" w:hAnsi="Univers"/>
          <w:sz w:val="18"/>
          <w:szCs w:val="18"/>
        </w:rPr>
        <w:t xml:space="preserve"> - I</w:t>
      </w:r>
      <w:r w:rsidRPr="0084122A">
        <w:rPr>
          <w:rFonts w:ascii="Univers" w:hAnsi="Univers"/>
          <w:sz w:val="18"/>
          <w:szCs w:val="18"/>
        </w:rPr>
        <w:t>ndicate the height of the shell, in feet.</w:t>
      </w:r>
    </w:p>
    <w:p w14:paraId="688A5FFA" w14:textId="77777777" w:rsidR="000315BF" w:rsidRPr="0084122A" w:rsidRDefault="000315BF" w:rsidP="00934A7D">
      <w:pPr>
        <w:tabs>
          <w:tab w:val="left" w:pos="-720"/>
        </w:tabs>
        <w:suppressAutoHyphens/>
        <w:rPr>
          <w:rFonts w:ascii="Univers" w:hAnsi="Univers"/>
          <w:sz w:val="18"/>
          <w:szCs w:val="18"/>
        </w:rPr>
      </w:pPr>
    </w:p>
    <w:p w14:paraId="1F90DE00"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6.  DIAMETER</w:t>
      </w:r>
      <w:r w:rsidR="00A70B77" w:rsidRPr="0084122A">
        <w:rPr>
          <w:rFonts w:ascii="Univers" w:hAnsi="Univers"/>
          <w:sz w:val="18"/>
          <w:szCs w:val="18"/>
        </w:rPr>
        <w:t xml:space="preserve"> </w:t>
      </w:r>
      <w:r w:rsidR="00A70B77" w:rsidRPr="0084122A">
        <w:rPr>
          <w:rFonts w:ascii="Univers" w:hAnsi="Univers"/>
          <w:sz w:val="18"/>
          <w:szCs w:val="18"/>
        </w:rPr>
        <w:noBreakHyphen/>
        <w:t xml:space="preserve"> L</w:t>
      </w:r>
      <w:r w:rsidRPr="0084122A">
        <w:rPr>
          <w:rFonts w:ascii="Univers" w:hAnsi="Univers"/>
          <w:sz w:val="18"/>
          <w:szCs w:val="18"/>
        </w:rPr>
        <w:t>ist tank diameter, in feet.</w:t>
      </w:r>
    </w:p>
    <w:p w14:paraId="13A17A39" w14:textId="77777777" w:rsidR="000315BF" w:rsidRPr="0084122A" w:rsidRDefault="000315BF" w:rsidP="00934A7D">
      <w:pPr>
        <w:tabs>
          <w:tab w:val="left" w:pos="-720"/>
        </w:tabs>
        <w:suppressAutoHyphens/>
        <w:rPr>
          <w:rFonts w:ascii="Univers" w:hAnsi="Univers"/>
          <w:sz w:val="18"/>
          <w:szCs w:val="18"/>
        </w:rPr>
      </w:pPr>
    </w:p>
    <w:p w14:paraId="34DA967A"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7.  LIQUID HEIGHT</w:t>
      </w:r>
      <w:r w:rsidR="00A70B77" w:rsidRPr="0084122A">
        <w:rPr>
          <w:rFonts w:ascii="Univers" w:hAnsi="Univers"/>
          <w:sz w:val="18"/>
          <w:szCs w:val="18"/>
        </w:rPr>
        <w:t xml:space="preserve"> - P</w:t>
      </w:r>
      <w:r w:rsidRPr="0084122A">
        <w:rPr>
          <w:rFonts w:ascii="Univers" w:hAnsi="Univers"/>
          <w:sz w:val="18"/>
          <w:szCs w:val="18"/>
        </w:rPr>
        <w:t>rovide the maximum height that liquid can be stored, in feet.</w:t>
      </w:r>
    </w:p>
    <w:p w14:paraId="40CBA1E2" w14:textId="77777777" w:rsidR="000315BF" w:rsidRPr="0084122A" w:rsidRDefault="000315BF" w:rsidP="00934A7D">
      <w:pPr>
        <w:tabs>
          <w:tab w:val="left" w:pos="-720"/>
        </w:tabs>
        <w:suppressAutoHyphens/>
        <w:rPr>
          <w:rFonts w:ascii="Univers" w:hAnsi="Univers"/>
          <w:sz w:val="18"/>
          <w:szCs w:val="18"/>
        </w:rPr>
      </w:pPr>
    </w:p>
    <w:p w14:paraId="5F0E3397"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8.  VOLUME</w:t>
      </w:r>
      <w:r w:rsidR="00DD1E75" w:rsidRPr="0084122A">
        <w:rPr>
          <w:rFonts w:ascii="Univers" w:hAnsi="Univers"/>
          <w:sz w:val="18"/>
          <w:szCs w:val="18"/>
        </w:rPr>
        <w:t xml:space="preserve"> - </w:t>
      </w:r>
      <w:r w:rsidR="00A70B77" w:rsidRPr="0084122A">
        <w:rPr>
          <w:rFonts w:ascii="Univers" w:hAnsi="Univers"/>
          <w:sz w:val="18"/>
          <w:szCs w:val="18"/>
        </w:rPr>
        <w:t>I</w:t>
      </w:r>
      <w:r w:rsidRPr="0084122A">
        <w:rPr>
          <w:rFonts w:ascii="Univers" w:hAnsi="Univers"/>
          <w:sz w:val="18"/>
          <w:szCs w:val="18"/>
        </w:rPr>
        <w:t>ndicate the volume of each unit, in gallons of liquid storage.</w:t>
      </w:r>
    </w:p>
    <w:p w14:paraId="3EDE158D" w14:textId="77777777" w:rsidR="000315BF" w:rsidRPr="0084122A" w:rsidRDefault="000315BF" w:rsidP="00934A7D">
      <w:pPr>
        <w:tabs>
          <w:tab w:val="left" w:pos="-720"/>
        </w:tabs>
        <w:suppressAutoHyphens/>
        <w:rPr>
          <w:rFonts w:ascii="Univers" w:hAnsi="Univers"/>
          <w:sz w:val="18"/>
          <w:szCs w:val="18"/>
        </w:rPr>
      </w:pPr>
    </w:p>
    <w:p w14:paraId="68ED9910"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9.  THROUGHPUT</w:t>
      </w:r>
      <w:r w:rsidR="00A70B77" w:rsidRPr="0084122A">
        <w:rPr>
          <w:rFonts w:ascii="Univers" w:hAnsi="Univers"/>
          <w:sz w:val="18"/>
          <w:szCs w:val="18"/>
        </w:rPr>
        <w:t xml:space="preserve"> - T</w:t>
      </w:r>
      <w:r w:rsidRPr="0084122A">
        <w:rPr>
          <w:rFonts w:ascii="Univers" w:hAnsi="Univers"/>
          <w:sz w:val="18"/>
          <w:szCs w:val="18"/>
        </w:rPr>
        <w:t>hroughput can be calculated as a function of volume times turnovers, or, if known, it can be used to calculate number of turnovers.</w:t>
      </w:r>
    </w:p>
    <w:p w14:paraId="7E15E8A7" w14:textId="77777777" w:rsidR="000315BF" w:rsidRPr="0084122A" w:rsidRDefault="000315BF" w:rsidP="00934A7D">
      <w:pPr>
        <w:tabs>
          <w:tab w:val="left" w:pos="-720"/>
        </w:tabs>
        <w:suppressAutoHyphens/>
        <w:rPr>
          <w:rFonts w:ascii="Univers" w:hAnsi="Univers"/>
          <w:sz w:val="18"/>
          <w:szCs w:val="18"/>
        </w:rPr>
      </w:pPr>
    </w:p>
    <w:p w14:paraId="298B59D0" w14:textId="77777777" w:rsidR="000315BF" w:rsidRPr="0084122A" w:rsidRDefault="000315BF" w:rsidP="00934A7D">
      <w:pPr>
        <w:tabs>
          <w:tab w:val="left" w:pos="-720"/>
        </w:tabs>
        <w:suppressAutoHyphens/>
        <w:rPr>
          <w:rFonts w:ascii="Univers" w:hAnsi="Univers"/>
          <w:sz w:val="18"/>
          <w:szCs w:val="18"/>
        </w:rPr>
      </w:pPr>
      <w:r w:rsidRPr="0084122A">
        <w:rPr>
          <w:rFonts w:ascii="Univers" w:hAnsi="Univers"/>
          <w:b/>
          <w:sz w:val="18"/>
          <w:szCs w:val="18"/>
        </w:rPr>
        <w:t>Column 10.  TURNOVERS</w:t>
      </w:r>
      <w:r w:rsidRPr="0084122A">
        <w:rPr>
          <w:rFonts w:ascii="Univers" w:hAnsi="Univers"/>
          <w:sz w:val="18"/>
          <w:szCs w:val="18"/>
        </w:rPr>
        <w:t xml:space="preserve"> - Divide volume into throughput (if known) to find turnover, expressed in the same time frame as the throughput.</w:t>
      </w:r>
    </w:p>
    <w:p w14:paraId="62013FE0" w14:textId="77777777" w:rsidR="000315BF" w:rsidRPr="0084122A" w:rsidRDefault="000315BF" w:rsidP="00934A7D">
      <w:pPr>
        <w:tabs>
          <w:tab w:val="left" w:pos="-720"/>
        </w:tabs>
        <w:suppressAutoHyphens/>
        <w:rPr>
          <w:rFonts w:ascii="Univers" w:hAnsi="Univers"/>
          <w:sz w:val="18"/>
          <w:szCs w:val="18"/>
        </w:rPr>
      </w:pPr>
    </w:p>
    <w:p w14:paraId="64FC60DF" w14:textId="77777777" w:rsidR="000315BF" w:rsidRPr="0084122A" w:rsidRDefault="00DD1E75" w:rsidP="00934A7D">
      <w:pPr>
        <w:tabs>
          <w:tab w:val="left" w:pos="-720"/>
        </w:tabs>
        <w:suppressAutoHyphens/>
        <w:rPr>
          <w:rFonts w:ascii="Univers" w:hAnsi="Univers"/>
          <w:sz w:val="18"/>
          <w:szCs w:val="18"/>
        </w:rPr>
      </w:pPr>
      <w:r w:rsidRPr="0084122A">
        <w:rPr>
          <w:rFonts w:ascii="Univers" w:hAnsi="Univers"/>
          <w:b/>
          <w:sz w:val="18"/>
          <w:szCs w:val="18"/>
        </w:rPr>
        <w:t>Column 11.  HEATER</w:t>
      </w:r>
      <w:r w:rsidR="000315BF" w:rsidRPr="0084122A">
        <w:rPr>
          <w:rFonts w:ascii="Univers" w:hAnsi="Univers"/>
          <w:b/>
          <w:sz w:val="18"/>
          <w:szCs w:val="18"/>
        </w:rPr>
        <w:t xml:space="preserve"> T</w:t>
      </w:r>
      <w:r w:rsidRPr="0084122A">
        <w:rPr>
          <w:rFonts w:ascii="Univers" w:hAnsi="Univers"/>
          <w:b/>
          <w:sz w:val="18"/>
          <w:szCs w:val="18"/>
        </w:rPr>
        <w:t>EMPERATURE</w:t>
      </w:r>
      <w:r w:rsidR="000315BF" w:rsidRPr="0084122A">
        <w:rPr>
          <w:rFonts w:ascii="Univers" w:hAnsi="Univers"/>
          <w:sz w:val="18"/>
          <w:szCs w:val="18"/>
        </w:rPr>
        <w:t xml:space="preserve"> - If tank is heated, give the maximum temperature, in degrees F; if it is not heated, mark "N/A" ("not applicable").</w:t>
      </w:r>
    </w:p>
    <w:p w14:paraId="411D2573" w14:textId="77777777" w:rsidR="00EC0D42" w:rsidRDefault="00EC0D42" w:rsidP="00934A7D">
      <w:pPr>
        <w:tabs>
          <w:tab w:val="left" w:pos="-720"/>
        </w:tabs>
        <w:suppressAutoHyphens/>
        <w:rPr>
          <w:rFonts w:ascii="Univers" w:hAnsi="Univers"/>
          <w:sz w:val="18"/>
          <w:szCs w:val="18"/>
        </w:rPr>
      </w:pPr>
    </w:p>
    <w:p w14:paraId="7CF9D7F5" w14:textId="77777777" w:rsidR="0084122A" w:rsidRDefault="0084122A" w:rsidP="00934A7D">
      <w:pPr>
        <w:tabs>
          <w:tab w:val="left" w:pos="-720"/>
        </w:tabs>
        <w:suppressAutoHyphens/>
        <w:rPr>
          <w:rFonts w:ascii="Univers" w:hAnsi="Univers"/>
          <w:sz w:val="18"/>
          <w:szCs w:val="18"/>
        </w:rPr>
      </w:pPr>
    </w:p>
    <w:p w14:paraId="5921F936" w14:textId="77777777" w:rsidR="0084122A" w:rsidRPr="0084122A" w:rsidRDefault="0084122A" w:rsidP="00934A7D">
      <w:pPr>
        <w:tabs>
          <w:tab w:val="left" w:pos="-720"/>
        </w:tabs>
        <w:suppressAutoHyphens/>
        <w:rPr>
          <w:rFonts w:ascii="Univers" w:hAnsi="Univers"/>
          <w:sz w:val="18"/>
          <w:szCs w:val="18"/>
        </w:rPr>
      </w:pPr>
    </w:p>
    <w:p w14:paraId="2CC4BD2A" w14:textId="77777777" w:rsidR="00C33636" w:rsidRPr="0084122A" w:rsidRDefault="000315BF" w:rsidP="00934A7D">
      <w:pPr>
        <w:tabs>
          <w:tab w:val="center" w:pos="7200"/>
        </w:tabs>
        <w:suppressAutoHyphens/>
        <w:rPr>
          <w:rFonts w:ascii="Univers" w:hAnsi="Univers"/>
          <w:sz w:val="18"/>
          <w:szCs w:val="18"/>
        </w:rPr>
      </w:pPr>
      <w:r w:rsidRPr="0084122A">
        <w:rPr>
          <w:rFonts w:ascii="Univers" w:hAnsi="Univers"/>
          <w:sz w:val="18"/>
          <w:szCs w:val="18"/>
        </w:rPr>
        <w:tab/>
        <w:t>Optional Page 4 Instructions</w:t>
      </w:r>
    </w:p>
    <w:p w14:paraId="1299C57C" w14:textId="77777777" w:rsidR="00C33636" w:rsidRDefault="00C33636">
      <w:pPr>
        <w:widowControl/>
        <w:rPr>
          <w:rFonts w:ascii="Univers" w:hAnsi="Univers"/>
          <w:sz w:val="20"/>
        </w:rPr>
      </w:pPr>
      <w:r>
        <w:rPr>
          <w:rFonts w:ascii="Univers" w:hAnsi="Univers"/>
          <w:sz w:val="20"/>
        </w:rPr>
        <w:br w:type="page"/>
      </w:r>
    </w:p>
    <w:p w14:paraId="3039D5A1" w14:textId="77777777" w:rsidR="000315BF" w:rsidRDefault="000315BF" w:rsidP="00D614C1">
      <w:pPr>
        <w:pStyle w:val="Heading1"/>
      </w:pPr>
      <w:bookmarkStart w:id="79" w:name="_Toc91658151"/>
      <w:r>
        <w:lastRenderedPageBreak/>
        <w:t xml:space="preserve">VOLATILE ORGANIC COMPOUND/PETROLEUM LIQUID STORAGE TANKS: Supplemental </w:t>
      </w:r>
      <w:r>
        <w:rPr>
          <w:i/>
        </w:rPr>
        <w:t>Worksheet</w:t>
      </w:r>
      <w:r>
        <w:t>, page 2 of 3</w:t>
      </w:r>
      <w:bookmarkEnd w:id="79"/>
    </w:p>
    <w:p w14:paraId="35C54214" w14:textId="77777777" w:rsidR="000315BF" w:rsidRDefault="000315BF" w:rsidP="00934A7D">
      <w:pPr>
        <w:tabs>
          <w:tab w:val="left" w:pos="-720"/>
        </w:tabs>
        <w:suppressAutoHyphens/>
        <w:rPr>
          <w:rFonts w:ascii="Univers" w:hAnsi="Univers"/>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856"/>
        <w:gridCol w:w="1764"/>
        <w:gridCol w:w="1764"/>
        <w:gridCol w:w="1764"/>
        <w:gridCol w:w="1052"/>
        <w:gridCol w:w="712"/>
        <w:gridCol w:w="1448"/>
        <w:gridCol w:w="418"/>
        <w:gridCol w:w="996"/>
        <w:gridCol w:w="894"/>
        <w:gridCol w:w="1300"/>
        <w:gridCol w:w="1142"/>
      </w:tblGrid>
      <w:tr w:rsidR="006A4190" w14:paraId="28F726ED" w14:textId="77777777" w:rsidTr="006A4190">
        <w:tc>
          <w:tcPr>
            <w:tcW w:w="7200" w:type="dxa"/>
            <w:gridSpan w:val="5"/>
            <w:tcBorders>
              <w:top w:val="single" w:sz="7" w:space="0" w:color="auto"/>
              <w:left w:val="single" w:sz="7" w:space="0" w:color="auto"/>
            </w:tcBorders>
          </w:tcPr>
          <w:p w14:paraId="6B84C2C5" w14:textId="77777777" w:rsidR="006A4190" w:rsidRDefault="006A4190" w:rsidP="00934A7D">
            <w:pPr>
              <w:tabs>
                <w:tab w:val="left" w:pos="-720"/>
              </w:tabs>
              <w:suppressAutoHyphens/>
              <w:spacing w:before="90"/>
              <w:rPr>
                <w:rFonts w:ascii="Univers" w:hAnsi="Univers"/>
                <w:b/>
                <w:sz w:val="16"/>
              </w:rPr>
            </w:pPr>
            <w:r>
              <w:rPr>
                <w:rFonts w:ascii="Univers" w:hAnsi="Univers"/>
                <w:b/>
                <w:sz w:val="16"/>
              </w:rPr>
              <w:t>COMPANY NAME</w:t>
            </w:r>
          </w:p>
        </w:tc>
        <w:tc>
          <w:tcPr>
            <w:tcW w:w="2160" w:type="dxa"/>
            <w:gridSpan w:val="2"/>
            <w:tcBorders>
              <w:top w:val="single" w:sz="7" w:space="0" w:color="auto"/>
              <w:left w:val="single" w:sz="7" w:space="0" w:color="auto"/>
            </w:tcBorders>
          </w:tcPr>
          <w:p w14:paraId="5F30E0AC" w14:textId="77777777" w:rsidR="006A4190" w:rsidRDefault="006A4190" w:rsidP="00934A7D">
            <w:pPr>
              <w:tabs>
                <w:tab w:val="left" w:pos="-720"/>
              </w:tabs>
              <w:suppressAutoHyphens/>
              <w:spacing w:before="90"/>
              <w:rPr>
                <w:rFonts w:ascii="Univers" w:hAnsi="Univers"/>
                <w:b/>
                <w:sz w:val="16"/>
              </w:rPr>
            </w:pPr>
            <w:r>
              <w:rPr>
                <w:rFonts w:ascii="Univers" w:hAnsi="Univers"/>
                <w:b/>
                <w:sz w:val="16"/>
              </w:rPr>
              <w:t>DATE</w:t>
            </w:r>
          </w:p>
        </w:tc>
        <w:tc>
          <w:tcPr>
            <w:tcW w:w="4750" w:type="dxa"/>
            <w:gridSpan w:val="5"/>
            <w:tcBorders>
              <w:top w:val="single" w:sz="7" w:space="0" w:color="auto"/>
              <w:left w:val="single" w:sz="7" w:space="0" w:color="auto"/>
              <w:right w:val="single" w:sz="7" w:space="0" w:color="auto"/>
            </w:tcBorders>
          </w:tcPr>
          <w:p w14:paraId="71280FE8" w14:textId="77777777" w:rsidR="006A4190" w:rsidRDefault="006A4190" w:rsidP="00934A7D">
            <w:pPr>
              <w:tabs>
                <w:tab w:val="left" w:pos="-720"/>
              </w:tabs>
              <w:suppressAutoHyphens/>
              <w:spacing w:before="90"/>
              <w:rPr>
                <w:rFonts w:ascii="Univers" w:hAnsi="Univers"/>
                <w:b/>
                <w:sz w:val="16"/>
              </w:rPr>
            </w:pPr>
            <w:r>
              <w:rPr>
                <w:rFonts w:ascii="Univers" w:hAnsi="Univers"/>
                <w:b/>
                <w:sz w:val="16"/>
              </w:rPr>
              <w:t>REGISTRATION NO.</w:t>
            </w:r>
          </w:p>
        </w:tc>
      </w:tr>
      <w:tr w:rsidR="000315BF" w14:paraId="4F17329F" w14:textId="77777777">
        <w:tc>
          <w:tcPr>
            <w:tcW w:w="856" w:type="dxa"/>
            <w:tcBorders>
              <w:top w:val="single" w:sz="7" w:space="0" w:color="auto"/>
              <w:left w:val="single" w:sz="7" w:space="0" w:color="auto"/>
            </w:tcBorders>
          </w:tcPr>
          <w:p w14:paraId="2C9D1E73" w14:textId="77777777" w:rsidR="000315BF" w:rsidRDefault="000315BF" w:rsidP="0058206B">
            <w:pPr>
              <w:tabs>
                <w:tab w:val="left" w:pos="-720"/>
              </w:tabs>
              <w:suppressAutoHyphens/>
              <w:spacing w:before="90"/>
              <w:rPr>
                <w:rFonts w:ascii="Univers" w:hAnsi="Univers"/>
                <w:sz w:val="16"/>
              </w:rPr>
            </w:pPr>
            <w:r>
              <w:rPr>
                <w:rFonts w:ascii="Univers" w:hAnsi="Univers"/>
                <w:b/>
                <w:sz w:val="16"/>
              </w:rPr>
              <w:t>1. Unit Ref. No.</w:t>
            </w:r>
          </w:p>
        </w:tc>
        <w:tc>
          <w:tcPr>
            <w:tcW w:w="1764" w:type="dxa"/>
            <w:tcBorders>
              <w:top w:val="single" w:sz="7" w:space="0" w:color="auto"/>
              <w:left w:val="single" w:sz="7" w:space="0" w:color="auto"/>
            </w:tcBorders>
          </w:tcPr>
          <w:p w14:paraId="22A5FF24" w14:textId="77777777" w:rsidR="000315BF" w:rsidRDefault="000315BF" w:rsidP="00934A7D">
            <w:pPr>
              <w:tabs>
                <w:tab w:val="left" w:pos="-720"/>
              </w:tabs>
              <w:suppressAutoHyphens/>
              <w:spacing w:before="90"/>
              <w:rPr>
                <w:rFonts w:ascii="Univers" w:hAnsi="Univers"/>
                <w:sz w:val="16"/>
              </w:rPr>
            </w:pPr>
            <w:r>
              <w:rPr>
                <w:rFonts w:ascii="Univers" w:hAnsi="Univers"/>
                <w:b/>
                <w:sz w:val="16"/>
              </w:rPr>
              <w:t xml:space="preserve">12. Roof type </w:t>
            </w:r>
          </w:p>
        </w:tc>
        <w:tc>
          <w:tcPr>
            <w:tcW w:w="1764" w:type="dxa"/>
            <w:tcBorders>
              <w:top w:val="single" w:sz="7" w:space="0" w:color="auto"/>
              <w:left w:val="single" w:sz="7" w:space="0" w:color="auto"/>
            </w:tcBorders>
          </w:tcPr>
          <w:p w14:paraId="5539C7FE" w14:textId="77777777" w:rsidR="000315BF" w:rsidRDefault="000315BF" w:rsidP="00934A7D">
            <w:pPr>
              <w:tabs>
                <w:tab w:val="left" w:pos="-720"/>
              </w:tabs>
              <w:suppressAutoHyphens/>
              <w:spacing w:before="90"/>
              <w:rPr>
                <w:rFonts w:ascii="Univers" w:hAnsi="Univers"/>
                <w:sz w:val="16"/>
              </w:rPr>
            </w:pPr>
            <w:r>
              <w:rPr>
                <w:rFonts w:ascii="Univers" w:hAnsi="Univers"/>
                <w:b/>
                <w:sz w:val="16"/>
              </w:rPr>
              <w:t>13. Roof height</w:t>
            </w:r>
          </w:p>
        </w:tc>
        <w:tc>
          <w:tcPr>
            <w:tcW w:w="1764" w:type="dxa"/>
            <w:tcBorders>
              <w:top w:val="single" w:sz="7" w:space="0" w:color="auto"/>
              <w:left w:val="single" w:sz="7" w:space="0" w:color="auto"/>
            </w:tcBorders>
          </w:tcPr>
          <w:p w14:paraId="24BA32CB" w14:textId="77777777" w:rsidR="000315BF" w:rsidRDefault="000315BF" w:rsidP="00934A7D">
            <w:pPr>
              <w:tabs>
                <w:tab w:val="left" w:pos="-720"/>
              </w:tabs>
              <w:suppressAutoHyphens/>
              <w:spacing w:before="90"/>
              <w:rPr>
                <w:rFonts w:ascii="Univers" w:hAnsi="Univers"/>
                <w:sz w:val="16"/>
              </w:rPr>
            </w:pPr>
            <w:r>
              <w:rPr>
                <w:rFonts w:ascii="Univers" w:hAnsi="Univers"/>
                <w:b/>
                <w:sz w:val="16"/>
              </w:rPr>
              <w:t>14. Cone roof slope</w:t>
            </w:r>
          </w:p>
        </w:tc>
        <w:tc>
          <w:tcPr>
            <w:tcW w:w="1764" w:type="dxa"/>
            <w:gridSpan w:val="2"/>
            <w:tcBorders>
              <w:top w:val="single" w:sz="7" w:space="0" w:color="auto"/>
              <w:left w:val="single" w:sz="7" w:space="0" w:color="auto"/>
            </w:tcBorders>
          </w:tcPr>
          <w:p w14:paraId="163B4F38" w14:textId="77777777" w:rsidR="000315BF" w:rsidRDefault="000315BF" w:rsidP="00934A7D">
            <w:pPr>
              <w:tabs>
                <w:tab w:val="left" w:pos="-720"/>
              </w:tabs>
              <w:suppressAutoHyphens/>
              <w:spacing w:before="90"/>
              <w:rPr>
                <w:rFonts w:ascii="Univers" w:hAnsi="Univers"/>
                <w:sz w:val="16"/>
              </w:rPr>
            </w:pPr>
            <w:r>
              <w:rPr>
                <w:rFonts w:ascii="Univers" w:hAnsi="Univers"/>
                <w:b/>
                <w:sz w:val="16"/>
              </w:rPr>
              <w:t>15. Dome roof radius</w:t>
            </w:r>
          </w:p>
        </w:tc>
        <w:tc>
          <w:tcPr>
            <w:tcW w:w="1866" w:type="dxa"/>
            <w:gridSpan w:val="2"/>
            <w:tcBorders>
              <w:top w:val="single" w:sz="7" w:space="0" w:color="auto"/>
              <w:left w:val="single" w:sz="7" w:space="0" w:color="auto"/>
            </w:tcBorders>
          </w:tcPr>
          <w:p w14:paraId="7C5AD708" w14:textId="77777777" w:rsidR="000315BF" w:rsidRDefault="000315BF" w:rsidP="00934A7D">
            <w:pPr>
              <w:tabs>
                <w:tab w:val="left" w:pos="-720"/>
              </w:tabs>
              <w:suppressAutoHyphens/>
              <w:spacing w:before="90"/>
              <w:rPr>
                <w:rFonts w:ascii="Univers" w:hAnsi="Univers"/>
                <w:sz w:val="16"/>
              </w:rPr>
            </w:pPr>
            <w:r>
              <w:rPr>
                <w:rFonts w:ascii="Univers" w:hAnsi="Univers"/>
                <w:b/>
                <w:sz w:val="16"/>
              </w:rPr>
              <w:t>16. Breather vent settings (</w:t>
            </w:r>
            <w:proofErr w:type="spellStart"/>
            <w:r>
              <w:rPr>
                <w:rFonts w:ascii="Univers" w:hAnsi="Univers"/>
                <w:b/>
                <w:sz w:val="16"/>
              </w:rPr>
              <w:t>psig</w:t>
            </w:r>
            <w:proofErr w:type="spellEnd"/>
            <w:r>
              <w:rPr>
                <w:rFonts w:ascii="Univers" w:hAnsi="Univers"/>
                <w:b/>
                <w:sz w:val="16"/>
              </w:rPr>
              <w:t>)</w:t>
            </w:r>
          </w:p>
        </w:tc>
        <w:tc>
          <w:tcPr>
            <w:tcW w:w="3190" w:type="dxa"/>
            <w:gridSpan w:val="3"/>
            <w:tcBorders>
              <w:top w:val="single" w:sz="7" w:space="0" w:color="auto"/>
              <w:left w:val="single" w:sz="7" w:space="0" w:color="auto"/>
            </w:tcBorders>
          </w:tcPr>
          <w:p w14:paraId="43F836E2"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17. Shell</w:t>
            </w:r>
          </w:p>
        </w:tc>
        <w:tc>
          <w:tcPr>
            <w:tcW w:w="1142" w:type="dxa"/>
            <w:tcBorders>
              <w:top w:val="single" w:sz="7" w:space="0" w:color="auto"/>
              <w:left w:val="single" w:sz="7" w:space="0" w:color="auto"/>
              <w:right w:val="single" w:sz="7" w:space="0" w:color="auto"/>
            </w:tcBorders>
          </w:tcPr>
          <w:p w14:paraId="245E4203" w14:textId="77777777" w:rsidR="000315BF" w:rsidRDefault="000315BF" w:rsidP="00934A7D">
            <w:pPr>
              <w:tabs>
                <w:tab w:val="left" w:pos="-720"/>
              </w:tabs>
              <w:suppressAutoHyphens/>
              <w:spacing w:before="90"/>
              <w:rPr>
                <w:rFonts w:ascii="Univers" w:hAnsi="Univers"/>
                <w:sz w:val="16"/>
              </w:rPr>
            </w:pPr>
            <w:r>
              <w:rPr>
                <w:rFonts w:ascii="Univers" w:hAnsi="Univers"/>
                <w:b/>
                <w:sz w:val="16"/>
              </w:rPr>
              <w:t>18. Primary seal type (Code J)</w:t>
            </w:r>
          </w:p>
        </w:tc>
      </w:tr>
      <w:tr w:rsidR="000315BF" w14:paraId="5C445619" w14:textId="77777777">
        <w:tc>
          <w:tcPr>
            <w:tcW w:w="856" w:type="dxa"/>
            <w:tcBorders>
              <w:left w:val="single" w:sz="7" w:space="0" w:color="auto"/>
            </w:tcBorders>
          </w:tcPr>
          <w:p w14:paraId="47FDED2E" w14:textId="77777777" w:rsidR="000315BF" w:rsidRDefault="000315BF" w:rsidP="00934A7D">
            <w:pPr>
              <w:tabs>
                <w:tab w:val="left" w:pos="-720"/>
              </w:tabs>
              <w:suppressAutoHyphens/>
              <w:spacing w:before="90" w:after="126"/>
              <w:rPr>
                <w:rFonts w:ascii="Univers" w:hAnsi="Univers"/>
                <w:sz w:val="16"/>
              </w:rPr>
            </w:pPr>
          </w:p>
        </w:tc>
        <w:tc>
          <w:tcPr>
            <w:tcW w:w="1764" w:type="dxa"/>
            <w:tcBorders>
              <w:left w:val="single" w:sz="7" w:space="0" w:color="auto"/>
            </w:tcBorders>
          </w:tcPr>
          <w:p w14:paraId="7380DB5E" w14:textId="77777777" w:rsidR="000315BF" w:rsidRDefault="000315BF" w:rsidP="00934A7D">
            <w:pPr>
              <w:tabs>
                <w:tab w:val="left" w:pos="-720"/>
              </w:tabs>
              <w:suppressAutoHyphens/>
              <w:spacing w:before="90" w:after="126"/>
              <w:rPr>
                <w:rFonts w:ascii="Univers" w:hAnsi="Univers"/>
                <w:sz w:val="16"/>
              </w:rPr>
            </w:pPr>
          </w:p>
        </w:tc>
        <w:tc>
          <w:tcPr>
            <w:tcW w:w="1764" w:type="dxa"/>
            <w:tcBorders>
              <w:left w:val="single" w:sz="7" w:space="0" w:color="auto"/>
            </w:tcBorders>
          </w:tcPr>
          <w:p w14:paraId="316CA74D" w14:textId="77777777" w:rsidR="000315BF" w:rsidRDefault="000315BF" w:rsidP="00934A7D">
            <w:pPr>
              <w:tabs>
                <w:tab w:val="left" w:pos="-720"/>
              </w:tabs>
              <w:suppressAutoHyphens/>
              <w:spacing w:before="90" w:after="126"/>
              <w:rPr>
                <w:rFonts w:ascii="Univers" w:hAnsi="Univers"/>
                <w:sz w:val="16"/>
              </w:rPr>
            </w:pPr>
          </w:p>
        </w:tc>
        <w:tc>
          <w:tcPr>
            <w:tcW w:w="1764" w:type="dxa"/>
            <w:tcBorders>
              <w:left w:val="single" w:sz="7" w:space="0" w:color="auto"/>
            </w:tcBorders>
          </w:tcPr>
          <w:p w14:paraId="305AFC15"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left w:val="single" w:sz="7" w:space="0" w:color="auto"/>
            </w:tcBorders>
          </w:tcPr>
          <w:p w14:paraId="2D857391"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left w:val="single" w:sz="7" w:space="0" w:color="auto"/>
            </w:tcBorders>
          </w:tcPr>
          <w:p w14:paraId="73AF5585"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tcBorders>
          </w:tcPr>
          <w:p w14:paraId="2870B2F9"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Color</w:t>
            </w:r>
          </w:p>
        </w:tc>
        <w:tc>
          <w:tcPr>
            <w:tcW w:w="894" w:type="dxa"/>
            <w:tcBorders>
              <w:top w:val="single" w:sz="7" w:space="0" w:color="auto"/>
              <w:left w:val="single" w:sz="7" w:space="0" w:color="auto"/>
            </w:tcBorders>
          </w:tcPr>
          <w:p w14:paraId="068EC46A"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Shade</w:t>
            </w:r>
          </w:p>
        </w:tc>
        <w:tc>
          <w:tcPr>
            <w:tcW w:w="1300" w:type="dxa"/>
            <w:tcBorders>
              <w:top w:val="single" w:sz="7" w:space="0" w:color="auto"/>
              <w:left w:val="single" w:sz="7" w:space="0" w:color="auto"/>
            </w:tcBorders>
          </w:tcPr>
          <w:p w14:paraId="2E11D4B3"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Condition</w:t>
            </w:r>
          </w:p>
        </w:tc>
        <w:tc>
          <w:tcPr>
            <w:tcW w:w="1142" w:type="dxa"/>
            <w:tcBorders>
              <w:left w:val="single" w:sz="7" w:space="0" w:color="auto"/>
              <w:right w:val="single" w:sz="7" w:space="0" w:color="auto"/>
            </w:tcBorders>
          </w:tcPr>
          <w:p w14:paraId="7D19A7B9" w14:textId="77777777" w:rsidR="000315BF" w:rsidRDefault="000315BF" w:rsidP="00934A7D">
            <w:pPr>
              <w:tabs>
                <w:tab w:val="left" w:pos="-720"/>
              </w:tabs>
              <w:suppressAutoHyphens/>
              <w:spacing w:before="90" w:after="126"/>
              <w:rPr>
                <w:rFonts w:ascii="Univers" w:hAnsi="Univers"/>
                <w:sz w:val="16"/>
              </w:rPr>
            </w:pPr>
          </w:p>
        </w:tc>
      </w:tr>
      <w:tr w:rsidR="000315BF" w14:paraId="404EA257" w14:textId="77777777">
        <w:tc>
          <w:tcPr>
            <w:tcW w:w="856" w:type="dxa"/>
            <w:tcBorders>
              <w:top w:val="single" w:sz="7" w:space="0" w:color="auto"/>
              <w:left w:val="single" w:sz="7" w:space="0" w:color="auto"/>
            </w:tcBorders>
          </w:tcPr>
          <w:p w14:paraId="44A7DA85" w14:textId="77777777" w:rsidR="000315BF" w:rsidRDefault="000315BF" w:rsidP="00934A7D">
            <w:pPr>
              <w:tabs>
                <w:tab w:val="left" w:pos="-720"/>
              </w:tabs>
              <w:suppressAutoHyphens/>
              <w:spacing w:before="90"/>
              <w:rPr>
                <w:rFonts w:ascii="Univers" w:hAnsi="Univers"/>
                <w:sz w:val="16"/>
              </w:rPr>
            </w:pPr>
          </w:p>
          <w:p w14:paraId="7676E732" w14:textId="77777777" w:rsidR="000315BF" w:rsidRDefault="000315BF" w:rsidP="00934A7D">
            <w:pPr>
              <w:tabs>
                <w:tab w:val="left" w:pos="-720"/>
              </w:tabs>
              <w:suppressAutoHyphens/>
              <w:rPr>
                <w:rFonts w:ascii="Univers" w:hAnsi="Univers"/>
                <w:sz w:val="16"/>
              </w:rPr>
            </w:pPr>
          </w:p>
          <w:p w14:paraId="4A9062EC" w14:textId="77777777" w:rsidR="000315BF" w:rsidRDefault="000315BF" w:rsidP="00934A7D">
            <w:pPr>
              <w:tabs>
                <w:tab w:val="left" w:pos="-720"/>
              </w:tabs>
              <w:suppressAutoHyphens/>
              <w:spacing w:after="126"/>
              <w:rPr>
                <w:rFonts w:ascii="Univers" w:hAnsi="Univers"/>
                <w:sz w:val="16"/>
              </w:rPr>
            </w:pPr>
          </w:p>
        </w:tc>
        <w:tc>
          <w:tcPr>
            <w:tcW w:w="1764" w:type="dxa"/>
            <w:tcBorders>
              <w:top w:val="single" w:sz="7" w:space="0" w:color="auto"/>
              <w:left w:val="single" w:sz="7" w:space="0" w:color="auto"/>
            </w:tcBorders>
          </w:tcPr>
          <w:p w14:paraId="202FD805"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667EFAF3"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306E32E4"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top w:val="single" w:sz="7" w:space="0" w:color="auto"/>
              <w:left w:val="single" w:sz="7" w:space="0" w:color="auto"/>
            </w:tcBorders>
          </w:tcPr>
          <w:p w14:paraId="0EA31CEA"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top w:val="single" w:sz="7" w:space="0" w:color="auto"/>
              <w:left w:val="single" w:sz="7" w:space="0" w:color="auto"/>
            </w:tcBorders>
          </w:tcPr>
          <w:p w14:paraId="2298E672"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tcBorders>
          </w:tcPr>
          <w:p w14:paraId="5ECD680C" w14:textId="77777777" w:rsidR="000315BF" w:rsidRDefault="000315BF" w:rsidP="00934A7D">
            <w:pPr>
              <w:tabs>
                <w:tab w:val="left" w:pos="-720"/>
              </w:tabs>
              <w:suppressAutoHyphens/>
              <w:spacing w:before="90" w:after="126"/>
              <w:rPr>
                <w:rFonts w:ascii="Univers" w:hAnsi="Univers"/>
                <w:sz w:val="16"/>
              </w:rPr>
            </w:pPr>
          </w:p>
        </w:tc>
        <w:tc>
          <w:tcPr>
            <w:tcW w:w="894" w:type="dxa"/>
            <w:tcBorders>
              <w:top w:val="single" w:sz="7" w:space="0" w:color="auto"/>
              <w:left w:val="single" w:sz="7" w:space="0" w:color="auto"/>
            </w:tcBorders>
          </w:tcPr>
          <w:p w14:paraId="091D7CE3" w14:textId="77777777" w:rsidR="000315BF" w:rsidRDefault="000315BF" w:rsidP="00934A7D">
            <w:pPr>
              <w:tabs>
                <w:tab w:val="left" w:pos="-720"/>
              </w:tabs>
              <w:suppressAutoHyphens/>
              <w:spacing w:before="90" w:after="126"/>
              <w:rPr>
                <w:rFonts w:ascii="Univers" w:hAnsi="Univers"/>
                <w:sz w:val="16"/>
              </w:rPr>
            </w:pPr>
          </w:p>
        </w:tc>
        <w:tc>
          <w:tcPr>
            <w:tcW w:w="1300" w:type="dxa"/>
            <w:tcBorders>
              <w:top w:val="single" w:sz="7" w:space="0" w:color="auto"/>
              <w:left w:val="single" w:sz="7" w:space="0" w:color="auto"/>
            </w:tcBorders>
          </w:tcPr>
          <w:p w14:paraId="4B4CD2DA" w14:textId="77777777" w:rsidR="000315BF" w:rsidRDefault="000315BF" w:rsidP="00934A7D">
            <w:pPr>
              <w:tabs>
                <w:tab w:val="left" w:pos="-720"/>
              </w:tabs>
              <w:suppressAutoHyphens/>
              <w:spacing w:before="90" w:after="126"/>
              <w:rPr>
                <w:rFonts w:ascii="Univers" w:hAnsi="Univers"/>
                <w:sz w:val="16"/>
              </w:rPr>
            </w:pPr>
          </w:p>
        </w:tc>
        <w:tc>
          <w:tcPr>
            <w:tcW w:w="1142" w:type="dxa"/>
            <w:tcBorders>
              <w:top w:val="single" w:sz="7" w:space="0" w:color="auto"/>
              <w:left w:val="single" w:sz="7" w:space="0" w:color="auto"/>
              <w:right w:val="single" w:sz="7" w:space="0" w:color="auto"/>
            </w:tcBorders>
          </w:tcPr>
          <w:p w14:paraId="5D41CC7C" w14:textId="77777777" w:rsidR="000315BF" w:rsidRDefault="000315BF" w:rsidP="00934A7D">
            <w:pPr>
              <w:tabs>
                <w:tab w:val="left" w:pos="-720"/>
              </w:tabs>
              <w:suppressAutoHyphens/>
              <w:spacing w:before="90" w:after="126"/>
              <w:rPr>
                <w:rFonts w:ascii="Univers" w:hAnsi="Univers"/>
                <w:sz w:val="16"/>
              </w:rPr>
            </w:pPr>
          </w:p>
        </w:tc>
      </w:tr>
      <w:tr w:rsidR="000315BF" w14:paraId="430A3826" w14:textId="77777777">
        <w:tc>
          <w:tcPr>
            <w:tcW w:w="856" w:type="dxa"/>
            <w:tcBorders>
              <w:top w:val="single" w:sz="7" w:space="0" w:color="auto"/>
              <w:left w:val="single" w:sz="7" w:space="0" w:color="auto"/>
            </w:tcBorders>
          </w:tcPr>
          <w:p w14:paraId="23B6AFA9" w14:textId="77777777" w:rsidR="000315BF" w:rsidRDefault="000315BF" w:rsidP="00934A7D">
            <w:pPr>
              <w:tabs>
                <w:tab w:val="left" w:pos="-720"/>
              </w:tabs>
              <w:suppressAutoHyphens/>
              <w:spacing w:before="90"/>
              <w:rPr>
                <w:rFonts w:ascii="Univers" w:hAnsi="Univers"/>
                <w:sz w:val="16"/>
              </w:rPr>
            </w:pPr>
          </w:p>
          <w:p w14:paraId="327DA7E2" w14:textId="77777777" w:rsidR="000315BF" w:rsidRDefault="000315BF" w:rsidP="00934A7D">
            <w:pPr>
              <w:tabs>
                <w:tab w:val="left" w:pos="-720"/>
              </w:tabs>
              <w:suppressAutoHyphens/>
              <w:rPr>
                <w:rFonts w:ascii="Univers" w:hAnsi="Univers"/>
                <w:sz w:val="16"/>
              </w:rPr>
            </w:pPr>
          </w:p>
          <w:p w14:paraId="199E5981" w14:textId="77777777" w:rsidR="000315BF" w:rsidRDefault="000315BF" w:rsidP="00934A7D">
            <w:pPr>
              <w:tabs>
                <w:tab w:val="left" w:pos="-720"/>
              </w:tabs>
              <w:suppressAutoHyphens/>
              <w:spacing w:after="126"/>
              <w:rPr>
                <w:rFonts w:ascii="Univers" w:hAnsi="Univers"/>
                <w:sz w:val="16"/>
              </w:rPr>
            </w:pPr>
          </w:p>
        </w:tc>
        <w:tc>
          <w:tcPr>
            <w:tcW w:w="1764" w:type="dxa"/>
            <w:tcBorders>
              <w:top w:val="single" w:sz="7" w:space="0" w:color="auto"/>
              <w:left w:val="single" w:sz="7" w:space="0" w:color="auto"/>
            </w:tcBorders>
          </w:tcPr>
          <w:p w14:paraId="6ADC5984"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22630AE0"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4CA4F8D5"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top w:val="single" w:sz="7" w:space="0" w:color="auto"/>
              <w:left w:val="single" w:sz="7" w:space="0" w:color="auto"/>
            </w:tcBorders>
          </w:tcPr>
          <w:p w14:paraId="6FEAEBD4"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top w:val="single" w:sz="7" w:space="0" w:color="auto"/>
              <w:left w:val="single" w:sz="7" w:space="0" w:color="auto"/>
            </w:tcBorders>
          </w:tcPr>
          <w:p w14:paraId="226605CD"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tcBorders>
          </w:tcPr>
          <w:p w14:paraId="3EF93E99" w14:textId="77777777" w:rsidR="000315BF" w:rsidRDefault="000315BF" w:rsidP="00934A7D">
            <w:pPr>
              <w:tabs>
                <w:tab w:val="left" w:pos="-720"/>
              </w:tabs>
              <w:suppressAutoHyphens/>
              <w:spacing w:before="90" w:after="126"/>
              <w:rPr>
                <w:rFonts w:ascii="Univers" w:hAnsi="Univers"/>
                <w:sz w:val="16"/>
              </w:rPr>
            </w:pPr>
          </w:p>
        </w:tc>
        <w:tc>
          <w:tcPr>
            <w:tcW w:w="894" w:type="dxa"/>
            <w:tcBorders>
              <w:top w:val="single" w:sz="7" w:space="0" w:color="auto"/>
              <w:left w:val="single" w:sz="7" w:space="0" w:color="auto"/>
            </w:tcBorders>
          </w:tcPr>
          <w:p w14:paraId="7AE3451A" w14:textId="77777777" w:rsidR="000315BF" w:rsidRDefault="000315BF" w:rsidP="00934A7D">
            <w:pPr>
              <w:tabs>
                <w:tab w:val="left" w:pos="-720"/>
              </w:tabs>
              <w:suppressAutoHyphens/>
              <w:spacing w:before="90" w:after="126"/>
              <w:rPr>
                <w:rFonts w:ascii="Univers" w:hAnsi="Univers"/>
                <w:sz w:val="16"/>
              </w:rPr>
            </w:pPr>
          </w:p>
        </w:tc>
        <w:tc>
          <w:tcPr>
            <w:tcW w:w="1300" w:type="dxa"/>
            <w:tcBorders>
              <w:top w:val="single" w:sz="7" w:space="0" w:color="auto"/>
              <w:left w:val="single" w:sz="7" w:space="0" w:color="auto"/>
            </w:tcBorders>
          </w:tcPr>
          <w:p w14:paraId="7BDEE842" w14:textId="77777777" w:rsidR="000315BF" w:rsidRDefault="000315BF" w:rsidP="00934A7D">
            <w:pPr>
              <w:tabs>
                <w:tab w:val="left" w:pos="-720"/>
              </w:tabs>
              <w:suppressAutoHyphens/>
              <w:spacing w:before="90" w:after="126"/>
              <w:rPr>
                <w:rFonts w:ascii="Univers" w:hAnsi="Univers"/>
                <w:sz w:val="16"/>
              </w:rPr>
            </w:pPr>
          </w:p>
        </w:tc>
        <w:tc>
          <w:tcPr>
            <w:tcW w:w="1142" w:type="dxa"/>
            <w:tcBorders>
              <w:top w:val="single" w:sz="7" w:space="0" w:color="auto"/>
              <w:left w:val="single" w:sz="7" w:space="0" w:color="auto"/>
              <w:right w:val="single" w:sz="7" w:space="0" w:color="auto"/>
            </w:tcBorders>
          </w:tcPr>
          <w:p w14:paraId="318128E2" w14:textId="77777777" w:rsidR="000315BF" w:rsidRDefault="000315BF" w:rsidP="00934A7D">
            <w:pPr>
              <w:tabs>
                <w:tab w:val="left" w:pos="-720"/>
              </w:tabs>
              <w:suppressAutoHyphens/>
              <w:spacing w:before="90" w:after="126"/>
              <w:rPr>
                <w:rFonts w:ascii="Univers" w:hAnsi="Univers"/>
                <w:sz w:val="16"/>
              </w:rPr>
            </w:pPr>
          </w:p>
        </w:tc>
      </w:tr>
      <w:tr w:rsidR="000315BF" w14:paraId="11EB4C5F" w14:textId="77777777">
        <w:tc>
          <w:tcPr>
            <w:tcW w:w="856" w:type="dxa"/>
            <w:tcBorders>
              <w:top w:val="single" w:sz="7" w:space="0" w:color="auto"/>
              <w:left w:val="single" w:sz="7" w:space="0" w:color="auto"/>
            </w:tcBorders>
          </w:tcPr>
          <w:p w14:paraId="7A18DFAB" w14:textId="77777777" w:rsidR="000315BF" w:rsidRDefault="000315BF" w:rsidP="00934A7D">
            <w:pPr>
              <w:tabs>
                <w:tab w:val="left" w:pos="-720"/>
              </w:tabs>
              <w:suppressAutoHyphens/>
              <w:spacing w:before="90"/>
              <w:rPr>
                <w:rFonts w:ascii="Univers" w:hAnsi="Univers"/>
                <w:sz w:val="16"/>
              </w:rPr>
            </w:pPr>
          </w:p>
          <w:p w14:paraId="2749A978" w14:textId="77777777" w:rsidR="000315BF" w:rsidRDefault="000315BF" w:rsidP="00934A7D">
            <w:pPr>
              <w:tabs>
                <w:tab w:val="left" w:pos="-720"/>
              </w:tabs>
              <w:suppressAutoHyphens/>
              <w:rPr>
                <w:rFonts w:ascii="Univers" w:hAnsi="Univers"/>
                <w:sz w:val="16"/>
              </w:rPr>
            </w:pPr>
          </w:p>
          <w:p w14:paraId="4FF72E4B" w14:textId="77777777" w:rsidR="000315BF" w:rsidRDefault="000315BF" w:rsidP="00934A7D">
            <w:pPr>
              <w:tabs>
                <w:tab w:val="left" w:pos="-720"/>
              </w:tabs>
              <w:suppressAutoHyphens/>
              <w:spacing w:after="126"/>
              <w:rPr>
                <w:rFonts w:ascii="Univers" w:hAnsi="Univers"/>
                <w:sz w:val="16"/>
              </w:rPr>
            </w:pPr>
          </w:p>
        </w:tc>
        <w:tc>
          <w:tcPr>
            <w:tcW w:w="1764" w:type="dxa"/>
            <w:tcBorders>
              <w:top w:val="single" w:sz="7" w:space="0" w:color="auto"/>
              <w:left w:val="single" w:sz="7" w:space="0" w:color="auto"/>
            </w:tcBorders>
          </w:tcPr>
          <w:p w14:paraId="58B7DAF2"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20575EBE"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52DA56EB"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top w:val="single" w:sz="7" w:space="0" w:color="auto"/>
              <w:left w:val="single" w:sz="7" w:space="0" w:color="auto"/>
            </w:tcBorders>
          </w:tcPr>
          <w:p w14:paraId="1D45628B"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top w:val="single" w:sz="7" w:space="0" w:color="auto"/>
              <w:left w:val="single" w:sz="7" w:space="0" w:color="auto"/>
            </w:tcBorders>
          </w:tcPr>
          <w:p w14:paraId="09E23AED"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tcBorders>
          </w:tcPr>
          <w:p w14:paraId="46FB5410" w14:textId="77777777" w:rsidR="000315BF" w:rsidRDefault="000315BF" w:rsidP="00934A7D">
            <w:pPr>
              <w:tabs>
                <w:tab w:val="left" w:pos="-720"/>
              </w:tabs>
              <w:suppressAutoHyphens/>
              <w:spacing w:before="90" w:after="126"/>
              <w:rPr>
                <w:rFonts w:ascii="Univers" w:hAnsi="Univers"/>
                <w:sz w:val="16"/>
              </w:rPr>
            </w:pPr>
          </w:p>
        </w:tc>
        <w:tc>
          <w:tcPr>
            <w:tcW w:w="894" w:type="dxa"/>
            <w:tcBorders>
              <w:top w:val="single" w:sz="7" w:space="0" w:color="auto"/>
              <w:left w:val="single" w:sz="7" w:space="0" w:color="auto"/>
            </w:tcBorders>
          </w:tcPr>
          <w:p w14:paraId="32D4CBF8" w14:textId="77777777" w:rsidR="000315BF" w:rsidRDefault="000315BF" w:rsidP="00934A7D">
            <w:pPr>
              <w:tabs>
                <w:tab w:val="left" w:pos="-720"/>
              </w:tabs>
              <w:suppressAutoHyphens/>
              <w:spacing w:before="90" w:after="126"/>
              <w:rPr>
                <w:rFonts w:ascii="Univers" w:hAnsi="Univers"/>
                <w:sz w:val="16"/>
              </w:rPr>
            </w:pPr>
          </w:p>
        </w:tc>
        <w:tc>
          <w:tcPr>
            <w:tcW w:w="1300" w:type="dxa"/>
            <w:tcBorders>
              <w:top w:val="single" w:sz="7" w:space="0" w:color="auto"/>
              <w:left w:val="single" w:sz="7" w:space="0" w:color="auto"/>
            </w:tcBorders>
          </w:tcPr>
          <w:p w14:paraId="28A1C0FD" w14:textId="77777777" w:rsidR="000315BF" w:rsidRDefault="000315BF" w:rsidP="00934A7D">
            <w:pPr>
              <w:tabs>
                <w:tab w:val="left" w:pos="-720"/>
              </w:tabs>
              <w:suppressAutoHyphens/>
              <w:spacing w:before="90" w:after="126"/>
              <w:rPr>
                <w:rFonts w:ascii="Univers" w:hAnsi="Univers"/>
                <w:sz w:val="16"/>
              </w:rPr>
            </w:pPr>
          </w:p>
        </w:tc>
        <w:tc>
          <w:tcPr>
            <w:tcW w:w="1142" w:type="dxa"/>
            <w:tcBorders>
              <w:top w:val="single" w:sz="7" w:space="0" w:color="auto"/>
              <w:left w:val="single" w:sz="7" w:space="0" w:color="auto"/>
              <w:right w:val="single" w:sz="7" w:space="0" w:color="auto"/>
            </w:tcBorders>
          </w:tcPr>
          <w:p w14:paraId="60755FDB" w14:textId="77777777" w:rsidR="000315BF" w:rsidRDefault="000315BF" w:rsidP="00934A7D">
            <w:pPr>
              <w:tabs>
                <w:tab w:val="left" w:pos="-720"/>
              </w:tabs>
              <w:suppressAutoHyphens/>
              <w:spacing w:before="90" w:after="126"/>
              <w:rPr>
                <w:rFonts w:ascii="Univers" w:hAnsi="Univers"/>
                <w:sz w:val="16"/>
              </w:rPr>
            </w:pPr>
          </w:p>
        </w:tc>
      </w:tr>
      <w:tr w:rsidR="000315BF" w14:paraId="79132C27" w14:textId="77777777">
        <w:tc>
          <w:tcPr>
            <w:tcW w:w="856" w:type="dxa"/>
            <w:tcBorders>
              <w:top w:val="single" w:sz="7" w:space="0" w:color="auto"/>
              <w:left w:val="single" w:sz="7" w:space="0" w:color="auto"/>
            </w:tcBorders>
          </w:tcPr>
          <w:p w14:paraId="0ADD9D00" w14:textId="77777777" w:rsidR="000315BF" w:rsidRDefault="000315BF" w:rsidP="00934A7D">
            <w:pPr>
              <w:tabs>
                <w:tab w:val="left" w:pos="-720"/>
              </w:tabs>
              <w:suppressAutoHyphens/>
              <w:spacing w:before="90"/>
              <w:rPr>
                <w:rFonts w:ascii="Univers" w:hAnsi="Univers"/>
                <w:sz w:val="16"/>
              </w:rPr>
            </w:pPr>
          </w:p>
          <w:p w14:paraId="72DCBD39" w14:textId="77777777" w:rsidR="000315BF" w:rsidRDefault="000315BF" w:rsidP="00934A7D">
            <w:pPr>
              <w:tabs>
                <w:tab w:val="left" w:pos="-720"/>
              </w:tabs>
              <w:suppressAutoHyphens/>
              <w:rPr>
                <w:rFonts w:ascii="Univers" w:hAnsi="Univers"/>
                <w:sz w:val="16"/>
              </w:rPr>
            </w:pPr>
          </w:p>
          <w:p w14:paraId="195424B4" w14:textId="77777777" w:rsidR="000315BF" w:rsidRDefault="000315BF" w:rsidP="00934A7D">
            <w:pPr>
              <w:tabs>
                <w:tab w:val="left" w:pos="-720"/>
              </w:tabs>
              <w:suppressAutoHyphens/>
              <w:spacing w:after="126"/>
              <w:rPr>
                <w:rFonts w:ascii="Univers" w:hAnsi="Univers"/>
                <w:sz w:val="16"/>
              </w:rPr>
            </w:pPr>
          </w:p>
        </w:tc>
        <w:tc>
          <w:tcPr>
            <w:tcW w:w="1764" w:type="dxa"/>
            <w:tcBorders>
              <w:top w:val="single" w:sz="7" w:space="0" w:color="auto"/>
              <w:left w:val="single" w:sz="7" w:space="0" w:color="auto"/>
            </w:tcBorders>
          </w:tcPr>
          <w:p w14:paraId="4C10BD92"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39455C03"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34E7ADFE"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top w:val="single" w:sz="7" w:space="0" w:color="auto"/>
              <w:left w:val="single" w:sz="7" w:space="0" w:color="auto"/>
            </w:tcBorders>
          </w:tcPr>
          <w:p w14:paraId="370AA704"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top w:val="single" w:sz="7" w:space="0" w:color="auto"/>
              <w:left w:val="single" w:sz="7" w:space="0" w:color="auto"/>
            </w:tcBorders>
          </w:tcPr>
          <w:p w14:paraId="2EB611B5"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tcBorders>
          </w:tcPr>
          <w:p w14:paraId="19D20AA6" w14:textId="77777777" w:rsidR="000315BF" w:rsidRDefault="000315BF" w:rsidP="00934A7D">
            <w:pPr>
              <w:tabs>
                <w:tab w:val="left" w:pos="-720"/>
              </w:tabs>
              <w:suppressAutoHyphens/>
              <w:spacing w:before="90" w:after="126"/>
              <w:rPr>
                <w:rFonts w:ascii="Univers" w:hAnsi="Univers"/>
                <w:sz w:val="16"/>
              </w:rPr>
            </w:pPr>
          </w:p>
        </w:tc>
        <w:tc>
          <w:tcPr>
            <w:tcW w:w="894" w:type="dxa"/>
            <w:tcBorders>
              <w:top w:val="single" w:sz="7" w:space="0" w:color="auto"/>
              <w:left w:val="single" w:sz="7" w:space="0" w:color="auto"/>
            </w:tcBorders>
          </w:tcPr>
          <w:p w14:paraId="29EF3721" w14:textId="77777777" w:rsidR="000315BF" w:rsidRDefault="000315BF" w:rsidP="00934A7D">
            <w:pPr>
              <w:tabs>
                <w:tab w:val="left" w:pos="-720"/>
              </w:tabs>
              <w:suppressAutoHyphens/>
              <w:spacing w:before="90" w:after="126"/>
              <w:rPr>
                <w:rFonts w:ascii="Univers" w:hAnsi="Univers"/>
                <w:sz w:val="16"/>
              </w:rPr>
            </w:pPr>
          </w:p>
        </w:tc>
        <w:tc>
          <w:tcPr>
            <w:tcW w:w="1300" w:type="dxa"/>
            <w:tcBorders>
              <w:top w:val="single" w:sz="7" w:space="0" w:color="auto"/>
              <w:left w:val="single" w:sz="7" w:space="0" w:color="auto"/>
            </w:tcBorders>
          </w:tcPr>
          <w:p w14:paraId="5922C900" w14:textId="77777777" w:rsidR="000315BF" w:rsidRDefault="000315BF" w:rsidP="00934A7D">
            <w:pPr>
              <w:tabs>
                <w:tab w:val="left" w:pos="-720"/>
              </w:tabs>
              <w:suppressAutoHyphens/>
              <w:spacing w:before="90" w:after="126"/>
              <w:rPr>
                <w:rFonts w:ascii="Univers" w:hAnsi="Univers"/>
                <w:sz w:val="16"/>
              </w:rPr>
            </w:pPr>
          </w:p>
        </w:tc>
        <w:tc>
          <w:tcPr>
            <w:tcW w:w="1142" w:type="dxa"/>
            <w:tcBorders>
              <w:top w:val="single" w:sz="7" w:space="0" w:color="auto"/>
              <w:left w:val="single" w:sz="7" w:space="0" w:color="auto"/>
              <w:right w:val="single" w:sz="7" w:space="0" w:color="auto"/>
            </w:tcBorders>
          </w:tcPr>
          <w:p w14:paraId="2685E0F0" w14:textId="77777777" w:rsidR="000315BF" w:rsidRDefault="000315BF" w:rsidP="00934A7D">
            <w:pPr>
              <w:tabs>
                <w:tab w:val="left" w:pos="-720"/>
              </w:tabs>
              <w:suppressAutoHyphens/>
              <w:spacing w:before="90" w:after="126"/>
              <w:rPr>
                <w:rFonts w:ascii="Univers" w:hAnsi="Univers"/>
                <w:sz w:val="16"/>
              </w:rPr>
            </w:pPr>
          </w:p>
        </w:tc>
      </w:tr>
      <w:tr w:rsidR="000315BF" w14:paraId="53448514" w14:textId="77777777">
        <w:tc>
          <w:tcPr>
            <w:tcW w:w="856" w:type="dxa"/>
            <w:tcBorders>
              <w:top w:val="single" w:sz="7" w:space="0" w:color="auto"/>
              <w:left w:val="single" w:sz="7" w:space="0" w:color="auto"/>
            </w:tcBorders>
          </w:tcPr>
          <w:p w14:paraId="6F91D39E" w14:textId="77777777" w:rsidR="000315BF" w:rsidRDefault="000315BF" w:rsidP="00934A7D">
            <w:pPr>
              <w:tabs>
                <w:tab w:val="left" w:pos="-720"/>
              </w:tabs>
              <w:suppressAutoHyphens/>
              <w:spacing w:before="90"/>
              <w:rPr>
                <w:rFonts w:ascii="Univers" w:hAnsi="Univers"/>
                <w:sz w:val="16"/>
              </w:rPr>
            </w:pPr>
          </w:p>
          <w:p w14:paraId="4870538D" w14:textId="77777777" w:rsidR="000315BF" w:rsidRDefault="000315BF" w:rsidP="00934A7D">
            <w:pPr>
              <w:tabs>
                <w:tab w:val="left" w:pos="-720"/>
              </w:tabs>
              <w:suppressAutoHyphens/>
              <w:rPr>
                <w:rFonts w:ascii="Univers" w:hAnsi="Univers"/>
                <w:sz w:val="16"/>
              </w:rPr>
            </w:pPr>
          </w:p>
          <w:p w14:paraId="18422B81" w14:textId="77777777" w:rsidR="000315BF" w:rsidRDefault="000315BF" w:rsidP="00934A7D">
            <w:pPr>
              <w:tabs>
                <w:tab w:val="left" w:pos="-720"/>
              </w:tabs>
              <w:suppressAutoHyphens/>
              <w:spacing w:after="126"/>
              <w:rPr>
                <w:rFonts w:ascii="Univers" w:hAnsi="Univers"/>
                <w:sz w:val="16"/>
              </w:rPr>
            </w:pPr>
          </w:p>
        </w:tc>
        <w:tc>
          <w:tcPr>
            <w:tcW w:w="1764" w:type="dxa"/>
            <w:tcBorders>
              <w:top w:val="single" w:sz="7" w:space="0" w:color="auto"/>
              <w:left w:val="single" w:sz="7" w:space="0" w:color="auto"/>
            </w:tcBorders>
          </w:tcPr>
          <w:p w14:paraId="3D8BC131"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357F39A9"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6CD3DF75"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top w:val="single" w:sz="7" w:space="0" w:color="auto"/>
              <w:left w:val="single" w:sz="7" w:space="0" w:color="auto"/>
            </w:tcBorders>
          </w:tcPr>
          <w:p w14:paraId="17308E42"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top w:val="single" w:sz="7" w:space="0" w:color="auto"/>
              <w:left w:val="single" w:sz="7" w:space="0" w:color="auto"/>
            </w:tcBorders>
          </w:tcPr>
          <w:p w14:paraId="3CCE2C1B"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tcBorders>
          </w:tcPr>
          <w:p w14:paraId="4C7ECF24" w14:textId="77777777" w:rsidR="000315BF" w:rsidRDefault="000315BF" w:rsidP="00934A7D">
            <w:pPr>
              <w:tabs>
                <w:tab w:val="left" w:pos="-720"/>
              </w:tabs>
              <w:suppressAutoHyphens/>
              <w:spacing w:before="90" w:after="126"/>
              <w:rPr>
                <w:rFonts w:ascii="Univers" w:hAnsi="Univers"/>
                <w:sz w:val="16"/>
              </w:rPr>
            </w:pPr>
          </w:p>
        </w:tc>
        <w:tc>
          <w:tcPr>
            <w:tcW w:w="894" w:type="dxa"/>
            <w:tcBorders>
              <w:top w:val="single" w:sz="7" w:space="0" w:color="auto"/>
              <w:left w:val="single" w:sz="7" w:space="0" w:color="auto"/>
            </w:tcBorders>
          </w:tcPr>
          <w:p w14:paraId="37DD6EEC" w14:textId="77777777" w:rsidR="000315BF" w:rsidRDefault="000315BF" w:rsidP="00934A7D">
            <w:pPr>
              <w:tabs>
                <w:tab w:val="left" w:pos="-720"/>
              </w:tabs>
              <w:suppressAutoHyphens/>
              <w:spacing w:before="90" w:after="126"/>
              <w:rPr>
                <w:rFonts w:ascii="Univers" w:hAnsi="Univers"/>
                <w:sz w:val="16"/>
              </w:rPr>
            </w:pPr>
          </w:p>
        </w:tc>
        <w:tc>
          <w:tcPr>
            <w:tcW w:w="1300" w:type="dxa"/>
            <w:tcBorders>
              <w:top w:val="single" w:sz="7" w:space="0" w:color="auto"/>
              <w:left w:val="single" w:sz="7" w:space="0" w:color="auto"/>
            </w:tcBorders>
          </w:tcPr>
          <w:p w14:paraId="44F51B37" w14:textId="77777777" w:rsidR="000315BF" w:rsidRDefault="000315BF" w:rsidP="00934A7D">
            <w:pPr>
              <w:tabs>
                <w:tab w:val="left" w:pos="-720"/>
              </w:tabs>
              <w:suppressAutoHyphens/>
              <w:spacing w:before="90" w:after="126"/>
              <w:rPr>
                <w:rFonts w:ascii="Univers" w:hAnsi="Univers"/>
                <w:sz w:val="16"/>
              </w:rPr>
            </w:pPr>
          </w:p>
        </w:tc>
        <w:tc>
          <w:tcPr>
            <w:tcW w:w="1142" w:type="dxa"/>
            <w:tcBorders>
              <w:top w:val="single" w:sz="7" w:space="0" w:color="auto"/>
              <w:left w:val="single" w:sz="7" w:space="0" w:color="auto"/>
              <w:right w:val="single" w:sz="7" w:space="0" w:color="auto"/>
            </w:tcBorders>
          </w:tcPr>
          <w:p w14:paraId="0A21F1C3" w14:textId="77777777" w:rsidR="000315BF" w:rsidRDefault="000315BF" w:rsidP="00934A7D">
            <w:pPr>
              <w:tabs>
                <w:tab w:val="left" w:pos="-720"/>
              </w:tabs>
              <w:suppressAutoHyphens/>
              <w:spacing w:before="90" w:after="126"/>
              <w:rPr>
                <w:rFonts w:ascii="Univers" w:hAnsi="Univers"/>
                <w:sz w:val="16"/>
              </w:rPr>
            </w:pPr>
          </w:p>
        </w:tc>
      </w:tr>
      <w:tr w:rsidR="000315BF" w14:paraId="7093C1E3" w14:textId="77777777">
        <w:tc>
          <w:tcPr>
            <w:tcW w:w="856" w:type="dxa"/>
            <w:tcBorders>
              <w:top w:val="single" w:sz="7" w:space="0" w:color="auto"/>
              <w:left w:val="single" w:sz="7" w:space="0" w:color="auto"/>
            </w:tcBorders>
          </w:tcPr>
          <w:p w14:paraId="06B235CC" w14:textId="77777777" w:rsidR="000315BF" w:rsidRDefault="000315BF" w:rsidP="00934A7D">
            <w:pPr>
              <w:tabs>
                <w:tab w:val="left" w:pos="-720"/>
              </w:tabs>
              <w:suppressAutoHyphens/>
              <w:spacing w:before="90"/>
              <w:rPr>
                <w:rFonts w:ascii="Univers" w:hAnsi="Univers"/>
                <w:sz w:val="16"/>
              </w:rPr>
            </w:pPr>
          </w:p>
          <w:p w14:paraId="7DC68B4D" w14:textId="77777777" w:rsidR="000315BF" w:rsidRDefault="000315BF" w:rsidP="00934A7D">
            <w:pPr>
              <w:tabs>
                <w:tab w:val="left" w:pos="-720"/>
              </w:tabs>
              <w:suppressAutoHyphens/>
              <w:rPr>
                <w:rFonts w:ascii="Univers" w:hAnsi="Univers"/>
                <w:sz w:val="16"/>
              </w:rPr>
            </w:pPr>
          </w:p>
          <w:p w14:paraId="44DB1204" w14:textId="77777777" w:rsidR="000315BF" w:rsidRDefault="000315BF" w:rsidP="00934A7D">
            <w:pPr>
              <w:tabs>
                <w:tab w:val="left" w:pos="-720"/>
              </w:tabs>
              <w:suppressAutoHyphens/>
              <w:spacing w:after="126"/>
              <w:rPr>
                <w:rFonts w:ascii="Univers" w:hAnsi="Univers"/>
                <w:sz w:val="16"/>
              </w:rPr>
            </w:pPr>
          </w:p>
        </w:tc>
        <w:tc>
          <w:tcPr>
            <w:tcW w:w="1764" w:type="dxa"/>
            <w:tcBorders>
              <w:top w:val="single" w:sz="7" w:space="0" w:color="auto"/>
              <w:left w:val="single" w:sz="7" w:space="0" w:color="auto"/>
            </w:tcBorders>
          </w:tcPr>
          <w:p w14:paraId="234F05D6"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299FA92D"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6D29F34B"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top w:val="single" w:sz="7" w:space="0" w:color="auto"/>
              <w:left w:val="single" w:sz="7" w:space="0" w:color="auto"/>
            </w:tcBorders>
          </w:tcPr>
          <w:p w14:paraId="7D677D2D"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top w:val="single" w:sz="7" w:space="0" w:color="auto"/>
              <w:left w:val="single" w:sz="7" w:space="0" w:color="auto"/>
            </w:tcBorders>
          </w:tcPr>
          <w:p w14:paraId="063A2E26"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tcBorders>
          </w:tcPr>
          <w:p w14:paraId="01091298" w14:textId="77777777" w:rsidR="000315BF" w:rsidRDefault="000315BF" w:rsidP="00934A7D">
            <w:pPr>
              <w:tabs>
                <w:tab w:val="left" w:pos="-720"/>
              </w:tabs>
              <w:suppressAutoHyphens/>
              <w:spacing w:before="90" w:after="126"/>
              <w:rPr>
                <w:rFonts w:ascii="Univers" w:hAnsi="Univers"/>
                <w:sz w:val="16"/>
              </w:rPr>
            </w:pPr>
          </w:p>
        </w:tc>
        <w:tc>
          <w:tcPr>
            <w:tcW w:w="894" w:type="dxa"/>
            <w:tcBorders>
              <w:top w:val="single" w:sz="7" w:space="0" w:color="auto"/>
              <w:left w:val="single" w:sz="7" w:space="0" w:color="auto"/>
            </w:tcBorders>
          </w:tcPr>
          <w:p w14:paraId="541AF9D4" w14:textId="77777777" w:rsidR="000315BF" w:rsidRDefault="000315BF" w:rsidP="00934A7D">
            <w:pPr>
              <w:tabs>
                <w:tab w:val="left" w:pos="-720"/>
              </w:tabs>
              <w:suppressAutoHyphens/>
              <w:spacing w:before="90" w:after="126"/>
              <w:rPr>
                <w:rFonts w:ascii="Univers" w:hAnsi="Univers"/>
                <w:sz w:val="16"/>
              </w:rPr>
            </w:pPr>
          </w:p>
        </w:tc>
        <w:tc>
          <w:tcPr>
            <w:tcW w:w="1300" w:type="dxa"/>
            <w:tcBorders>
              <w:top w:val="single" w:sz="7" w:space="0" w:color="auto"/>
              <w:left w:val="single" w:sz="7" w:space="0" w:color="auto"/>
            </w:tcBorders>
          </w:tcPr>
          <w:p w14:paraId="29EF2517" w14:textId="77777777" w:rsidR="000315BF" w:rsidRDefault="000315BF" w:rsidP="00934A7D">
            <w:pPr>
              <w:tabs>
                <w:tab w:val="left" w:pos="-720"/>
              </w:tabs>
              <w:suppressAutoHyphens/>
              <w:spacing w:before="90" w:after="126"/>
              <w:rPr>
                <w:rFonts w:ascii="Univers" w:hAnsi="Univers"/>
                <w:sz w:val="16"/>
              </w:rPr>
            </w:pPr>
          </w:p>
        </w:tc>
        <w:tc>
          <w:tcPr>
            <w:tcW w:w="1142" w:type="dxa"/>
            <w:tcBorders>
              <w:top w:val="single" w:sz="7" w:space="0" w:color="auto"/>
              <w:left w:val="single" w:sz="7" w:space="0" w:color="auto"/>
              <w:right w:val="single" w:sz="7" w:space="0" w:color="auto"/>
            </w:tcBorders>
          </w:tcPr>
          <w:p w14:paraId="566EB7F3" w14:textId="77777777" w:rsidR="000315BF" w:rsidRDefault="000315BF" w:rsidP="00934A7D">
            <w:pPr>
              <w:tabs>
                <w:tab w:val="left" w:pos="-720"/>
              </w:tabs>
              <w:suppressAutoHyphens/>
              <w:spacing w:before="90" w:after="126"/>
              <w:rPr>
                <w:rFonts w:ascii="Univers" w:hAnsi="Univers"/>
                <w:sz w:val="16"/>
              </w:rPr>
            </w:pPr>
          </w:p>
        </w:tc>
      </w:tr>
      <w:tr w:rsidR="000315BF" w14:paraId="04785952" w14:textId="77777777">
        <w:tc>
          <w:tcPr>
            <w:tcW w:w="856" w:type="dxa"/>
            <w:tcBorders>
              <w:top w:val="single" w:sz="7" w:space="0" w:color="auto"/>
              <w:left w:val="single" w:sz="7" w:space="0" w:color="auto"/>
            </w:tcBorders>
          </w:tcPr>
          <w:p w14:paraId="6F820EC8" w14:textId="77777777" w:rsidR="000315BF" w:rsidRDefault="000315BF" w:rsidP="00934A7D">
            <w:pPr>
              <w:tabs>
                <w:tab w:val="left" w:pos="-720"/>
              </w:tabs>
              <w:suppressAutoHyphens/>
              <w:spacing w:before="90"/>
              <w:rPr>
                <w:rFonts w:ascii="Univers" w:hAnsi="Univers"/>
                <w:sz w:val="16"/>
              </w:rPr>
            </w:pPr>
          </w:p>
          <w:p w14:paraId="6B7E0F75" w14:textId="77777777" w:rsidR="000315BF" w:rsidRDefault="000315BF" w:rsidP="00934A7D">
            <w:pPr>
              <w:tabs>
                <w:tab w:val="left" w:pos="-720"/>
              </w:tabs>
              <w:suppressAutoHyphens/>
              <w:rPr>
                <w:rFonts w:ascii="Univers" w:hAnsi="Univers"/>
                <w:sz w:val="16"/>
              </w:rPr>
            </w:pPr>
          </w:p>
          <w:p w14:paraId="5E23DEA2" w14:textId="77777777" w:rsidR="000315BF" w:rsidRDefault="000315BF" w:rsidP="00934A7D">
            <w:pPr>
              <w:tabs>
                <w:tab w:val="left" w:pos="-720"/>
              </w:tabs>
              <w:suppressAutoHyphens/>
              <w:spacing w:after="126"/>
              <w:rPr>
                <w:rFonts w:ascii="Univers" w:hAnsi="Univers"/>
                <w:sz w:val="16"/>
              </w:rPr>
            </w:pPr>
          </w:p>
        </w:tc>
        <w:tc>
          <w:tcPr>
            <w:tcW w:w="1764" w:type="dxa"/>
            <w:tcBorders>
              <w:top w:val="single" w:sz="7" w:space="0" w:color="auto"/>
              <w:left w:val="single" w:sz="7" w:space="0" w:color="auto"/>
            </w:tcBorders>
          </w:tcPr>
          <w:p w14:paraId="2120D2AE"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033F3149"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2A52695B"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top w:val="single" w:sz="7" w:space="0" w:color="auto"/>
              <w:left w:val="single" w:sz="7" w:space="0" w:color="auto"/>
            </w:tcBorders>
          </w:tcPr>
          <w:p w14:paraId="36A08581"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top w:val="single" w:sz="7" w:space="0" w:color="auto"/>
              <w:left w:val="single" w:sz="7" w:space="0" w:color="auto"/>
            </w:tcBorders>
          </w:tcPr>
          <w:p w14:paraId="472E6E3E"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tcBorders>
          </w:tcPr>
          <w:p w14:paraId="5B482C32" w14:textId="77777777" w:rsidR="000315BF" w:rsidRDefault="000315BF" w:rsidP="00934A7D">
            <w:pPr>
              <w:tabs>
                <w:tab w:val="left" w:pos="-720"/>
              </w:tabs>
              <w:suppressAutoHyphens/>
              <w:spacing w:before="90" w:after="126"/>
              <w:rPr>
                <w:rFonts w:ascii="Univers" w:hAnsi="Univers"/>
                <w:sz w:val="16"/>
              </w:rPr>
            </w:pPr>
          </w:p>
        </w:tc>
        <w:tc>
          <w:tcPr>
            <w:tcW w:w="894" w:type="dxa"/>
            <w:tcBorders>
              <w:top w:val="single" w:sz="7" w:space="0" w:color="auto"/>
              <w:left w:val="single" w:sz="7" w:space="0" w:color="auto"/>
            </w:tcBorders>
          </w:tcPr>
          <w:p w14:paraId="7AD454AD" w14:textId="77777777" w:rsidR="000315BF" w:rsidRDefault="000315BF" w:rsidP="00934A7D">
            <w:pPr>
              <w:tabs>
                <w:tab w:val="left" w:pos="-720"/>
              </w:tabs>
              <w:suppressAutoHyphens/>
              <w:spacing w:before="90" w:after="126"/>
              <w:rPr>
                <w:rFonts w:ascii="Univers" w:hAnsi="Univers"/>
                <w:sz w:val="16"/>
              </w:rPr>
            </w:pPr>
          </w:p>
        </w:tc>
        <w:tc>
          <w:tcPr>
            <w:tcW w:w="1300" w:type="dxa"/>
            <w:tcBorders>
              <w:top w:val="single" w:sz="7" w:space="0" w:color="auto"/>
              <w:left w:val="single" w:sz="7" w:space="0" w:color="auto"/>
            </w:tcBorders>
          </w:tcPr>
          <w:p w14:paraId="3EC15ADF" w14:textId="77777777" w:rsidR="000315BF" w:rsidRDefault="000315BF" w:rsidP="00934A7D">
            <w:pPr>
              <w:tabs>
                <w:tab w:val="left" w:pos="-720"/>
              </w:tabs>
              <w:suppressAutoHyphens/>
              <w:spacing w:before="90" w:after="126"/>
              <w:rPr>
                <w:rFonts w:ascii="Univers" w:hAnsi="Univers"/>
                <w:sz w:val="16"/>
              </w:rPr>
            </w:pPr>
          </w:p>
        </w:tc>
        <w:tc>
          <w:tcPr>
            <w:tcW w:w="1142" w:type="dxa"/>
            <w:tcBorders>
              <w:top w:val="single" w:sz="7" w:space="0" w:color="auto"/>
              <w:left w:val="single" w:sz="7" w:space="0" w:color="auto"/>
              <w:right w:val="single" w:sz="7" w:space="0" w:color="auto"/>
            </w:tcBorders>
          </w:tcPr>
          <w:p w14:paraId="1AC7F7C1" w14:textId="77777777" w:rsidR="000315BF" w:rsidRDefault="000315BF" w:rsidP="00934A7D">
            <w:pPr>
              <w:tabs>
                <w:tab w:val="left" w:pos="-720"/>
              </w:tabs>
              <w:suppressAutoHyphens/>
              <w:spacing w:before="90" w:after="126"/>
              <w:rPr>
                <w:rFonts w:ascii="Univers" w:hAnsi="Univers"/>
                <w:sz w:val="16"/>
              </w:rPr>
            </w:pPr>
          </w:p>
        </w:tc>
      </w:tr>
      <w:tr w:rsidR="000315BF" w14:paraId="5D046F7E" w14:textId="77777777">
        <w:tc>
          <w:tcPr>
            <w:tcW w:w="856" w:type="dxa"/>
            <w:tcBorders>
              <w:top w:val="single" w:sz="7" w:space="0" w:color="auto"/>
              <w:left w:val="single" w:sz="7" w:space="0" w:color="auto"/>
            </w:tcBorders>
          </w:tcPr>
          <w:p w14:paraId="180746BB" w14:textId="77777777" w:rsidR="000315BF" w:rsidRDefault="000315BF" w:rsidP="00934A7D">
            <w:pPr>
              <w:tabs>
                <w:tab w:val="left" w:pos="-720"/>
              </w:tabs>
              <w:suppressAutoHyphens/>
              <w:spacing w:before="90"/>
              <w:rPr>
                <w:rFonts w:ascii="Univers" w:hAnsi="Univers"/>
                <w:sz w:val="16"/>
              </w:rPr>
            </w:pPr>
          </w:p>
          <w:p w14:paraId="6A31204A" w14:textId="77777777" w:rsidR="000315BF" w:rsidRDefault="000315BF" w:rsidP="00934A7D">
            <w:pPr>
              <w:tabs>
                <w:tab w:val="left" w:pos="-720"/>
              </w:tabs>
              <w:suppressAutoHyphens/>
              <w:rPr>
                <w:rFonts w:ascii="Univers" w:hAnsi="Univers"/>
                <w:sz w:val="16"/>
              </w:rPr>
            </w:pPr>
          </w:p>
          <w:p w14:paraId="79B0A519" w14:textId="77777777" w:rsidR="000315BF" w:rsidRDefault="000315BF" w:rsidP="00934A7D">
            <w:pPr>
              <w:tabs>
                <w:tab w:val="left" w:pos="-720"/>
              </w:tabs>
              <w:suppressAutoHyphens/>
              <w:spacing w:after="126"/>
              <w:rPr>
                <w:rFonts w:ascii="Univers" w:hAnsi="Univers"/>
                <w:sz w:val="16"/>
              </w:rPr>
            </w:pPr>
          </w:p>
        </w:tc>
        <w:tc>
          <w:tcPr>
            <w:tcW w:w="1764" w:type="dxa"/>
            <w:tcBorders>
              <w:top w:val="single" w:sz="7" w:space="0" w:color="auto"/>
              <w:left w:val="single" w:sz="7" w:space="0" w:color="auto"/>
            </w:tcBorders>
          </w:tcPr>
          <w:p w14:paraId="08BAB7B5"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7E264589"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tcBorders>
          </w:tcPr>
          <w:p w14:paraId="1D468E1C"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top w:val="single" w:sz="7" w:space="0" w:color="auto"/>
              <w:left w:val="single" w:sz="7" w:space="0" w:color="auto"/>
            </w:tcBorders>
          </w:tcPr>
          <w:p w14:paraId="36C68D08"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top w:val="single" w:sz="7" w:space="0" w:color="auto"/>
              <w:left w:val="single" w:sz="7" w:space="0" w:color="auto"/>
            </w:tcBorders>
          </w:tcPr>
          <w:p w14:paraId="7A1D42F8"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tcBorders>
          </w:tcPr>
          <w:p w14:paraId="4F9F26D8" w14:textId="77777777" w:rsidR="000315BF" w:rsidRDefault="000315BF" w:rsidP="00934A7D">
            <w:pPr>
              <w:tabs>
                <w:tab w:val="left" w:pos="-720"/>
              </w:tabs>
              <w:suppressAutoHyphens/>
              <w:spacing w:before="90" w:after="126"/>
              <w:rPr>
                <w:rFonts w:ascii="Univers" w:hAnsi="Univers"/>
                <w:sz w:val="16"/>
              </w:rPr>
            </w:pPr>
          </w:p>
        </w:tc>
        <w:tc>
          <w:tcPr>
            <w:tcW w:w="894" w:type="dxa"/>
            <w:tcBorders>
              <w:top w:val="single" w:sz="7" w:space="0" w:color="auto"/>
              <w:left w:val="single" w:sz="7" w:space="0" w:color="auto"/>
            </w:tcBorders>
          </w:tcPr>
          <w:p w14:paraId="27A204F6" w14:textId="77777777" w:rsidR="000315BF" w:rsidRDefault="000315BF" w:rsidP="00934A7D">
            <w:pPr>
              <w:tabs>
                <w:tab w:val="left" w:pos="-720"/>
              </w:tabs>
              <w:suppressAutoHyphens/>
              <w:spacing w:before="90" w:after="126"/>
              <w:rPr>
                <w:rFonts w:ascii="Univers" w:hAnsi="Univers"/>
                <w:sz w:val="16"/>
              </w:rPr>
            </w:pPr>
          </w:p>
        </w:tc>
        <w:tc>
          <w:tcPr>
            <w:tcW w:w="1300" w:type="dxa"/>
            <w:tcBorders>
              <w:top w:val="single" w:sz="7" w:space="0" w:color="auto"/>
              <w:left w:val="single" w:sz="7" w:space="0" w:color="auto"/>
            </w:tcBorders>
          </w:tcPr>
          <w:p w14:paraId="0DA518B4" w14:textId="77777777" w:rsidR="000315BF" w:rsidRDefault="000315BF" w:rsidP="00934A7D">
            <w:pPr>
              <w:tabs>
                <w:tab w:val="left" w:pos="-720"/>
              </w:tabs>
              <w:suppressAutoHyphens/>
              <w:spacing w:before="90" w:after="126"/>
              <w:rPr>
                <w:rFonts w:ascii="Univers" w:hAnsi="Univers"/>
                <w:sz w:val="16"/>
              </w:rPr>
            </w:pPr>
          </w:p>
        </w:tc>
        <w:tc>
          <w:tcPr>
            <w:tcW w:w="1142" w:type="dxa"/>
            <w:tcBorders>
              <w:top w:val="single" w:sz="7" w:space="0" w:color="auto"/>
              <w:left w:val="single" w:sz="7" w:space="0" w:color="auto"/>
              <w:right w:val="single" w:sz="7" w:space="0" w:color="auto"/>
            </w:tcBorders>
          </w:tcPr>
          <w:p w14:paraId="11B161DF" w14:textId="77777777" w:rsidR="000315BF" w:rsidRDefault="000315BF" w:rsidP="00934A7D">
            <w:pPr>
              <w:tabs>
                <w:tab w:val="left" w:pos="-720"/>
              </w:tabs>
              <w:suppressAutoHyphens/>
              <w:spacing w:before="90" w:after="126"/>
              <w:rPr>
                <w:rFonts w:ascii="Univers" w:hAnsi="Univers"/>
                <w:sz w:val="16"/>
              </w:rPr>
            </w:pPr>
          </w:p>
        </w:tc>
      </w:tr>
      <w:tr w:rsidR="000315BF" w14:paraId="7B9D2E90" w14:textId="77777777">
        <w:tc>
          <w:tcPr>
            <w:tcW w:w="856" w:type="dxa"/>
            <w:tcBorders>
              <w:top w:val="single" w:sz="7" w:space="0" w:color="auto"/>
              <w:left w:val="single" w:sz="7" w:space="0" w:color="auto"/>
              <w:bottom w:val="single" w:sz="7" w:space="0" w:color="auto"/>
            </w:tcBorders>
          </w:tcPr>
          <w:p w14:paraId="0E36198E" w14:textId="77777777" w:rsidR="000315BF" w:rsidRDefault="000315BF" w:rsidP="00934A7D">
            <w:pPr>
              <w:tabs>
                <w:tab w:val="left" w:pos="-720"/>
              </w:tabs>
              <w:suppressAutoHyphens/>
              <w:spacing w:before="90"/>
              <w:rPr>
                <w:rFonts w:ascii="Univers" w:hAnsi="Univers"/>
                <w:sz w:val="16"/>
              </w:rPr>
            </w:pPr>
          </w:p>
          <w:p w14:paraId="4C7F1BD3" w14:textId="77777777" w:rsidR="000315BF" w:rsidRDefault="000315BF" w:rsidP="00934A7D">
            <w:pPr>
              <w:tabs>
                <w:tab w:val="left" w:pos="-720"/>
              </w:tabs>
              <w:suppressAutoHyphens/>
              <w:rPr>
                <w:rFonts w:ascii="Univers" w:hAnsi="Univers"/>
                <w:sz w:val="16"/>
              </w:rPr>
            </w:pPr>
          </w:p>
          <w:p w14:paraId="435B532E" w14:textId="77777777" w:rsidR="000315BF" w:rsidRDefault="000315BF" w:rsidP="00934A7D">
            <w:pPr>
              <w:tabs>
                <w:tab w:val="left" w:pos="-720"/>
              </w:tabs>
              <w:suppressAutoHyphens/>
              <w:spacing w:after="126"/>
              <w:rPr>
                <w:rFonts w:ascii="Univers" w:hAnsi="Univers"/>
                <w:sz w:val="16"/>
              </w:rPr>
            </w:pPr>
          </w:p>
        </w:tc>
        <w:tc>
          <w:tcPr>
            <w:tcW w:w="1764" w:type="dxa"/>
            <w:tcBorders>
              <w:top w:val="single" w:sz="7" w:space="0" w:color="auto"/>
              <w:left w:val="single" w:sz="7" w:space="0" w:color="auto"/>
              <w:bottom w:val="single" w:sz="7" w:space="0" w:color="auto"/>
            </w:tcBorders>
          </w:tcPr>
          <w:p w14:paraId="2192EA46"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bottom w:val="single" w:sz="7" w:space="0" w:color="auto"/>
            </w:tcBorders>
          </w:tcPr>
          <w:p w14:paraId="1C323BC0" w14:textId="77777777" w:rsidR="000315BF" w:rsidRDefault="000315BF" w:rsidP="00934A7D">
            <w:pPr>
              <w:tabs>
                <w:tab w:val="left" w:pos="-720"/>
              </w:tabs>
              <w:suppressAutoHyphens/>
              <w:spacing w:before="90" w:after="126"/>
              <w:rPr>
                <w:rFonts w:ascii="Univers" w:hAnsi="Univers"/>
                <w:sz w:val="16"/>
              </w:rPr>
            </w:pPr>
          </w:p>
        </w:tc>
        <w:tc>
          <w:tcPr>
            <w:tcW w:w="1764" w:type="dxa"/>
            <w:tcBorders>
              <w:top w:val="single" w:sz="7" w:space="0" w:color="auto"/>
              <w:left w:val="single" w:sz="7" w:space="0" w:color="auto"/>
              <w:bottom w:val="single" w:sz="7" w:space="0" w:color="auto"/>
            </w:tcBorders>
          </w:tcPr>
          <w:p w14:paraId="4E2AF0B1" w14:textId="77777777" w:rsidR="000315BF" w:rsidRDefault="000315BF" w:rsidP="00934A7D">
            <w:pPr>
              <w:tabs>
                <w:tab w:val="left" w:pos="-720"/>
              </w:tabs>
              <w:suppressAutoHyphens/>
              <w:spacing w:before="90" w:after="126"/>
              <w:rPr>
                <w:rFonts w:ascii="Univers" w:hAnsi="Univers"/>
                <w:sz w:val="16"/>
              </w:rPr>
            </w:pPr>
          </w:p>
        </w:tc>
        <w:tc>
          <w:tcPr>
            <w:tcW w:w="1764" w:type="dxa"/>
            <w:gridSpan w:val="2"/>
            <w:tcBorders>
              <w:top w:val="single" w:sz="7" w:space="0" w:color="auto"/>
              <w:left w:val="single" w:sz="7" w:space="0" w:color="auto"/>
              <w:bottom w:val="single" w:sz="7" w:space="0" w:color="auto"/>
            </w:tcBorders>
          </w:tcPr>
          <w:p w14:paraId="60609C20" w14:textId="77777777" w:rsidR="000315BF" w:rsidRDefault="000315BF" w:rsidP="00934A7D">
            <w:pPr>
              <w:tabs>
                <w:tab w:val="left" w:pos="-720"/>
              </w:tabs>
              <w:suppressAutoHyphens/>
              <w:spacing w:before="90" w:after="126"/>
              <w:rPr>
                <w:rFonts w:ascii="Univers" w:hAnsi="Univers"/>
                <w:sz w:val="16"/>
              </w:rPr>
            </w:pPr>
          </w:p>
        </w:tc>
        <w:tc>
          <w:tcPr>
            <w:tcW w:w="1866" w:type="dxa"/>
            <w:gridSpan w:val="2"/>
            <w:tcBorders>
              <w:top w:val="single" w:sz="7" w:space="0" w:color="auto"/>
              <w:left w:val="single" w:sz="7" w:space="0" w:color="auto"/>
              <w:bottom w:val="single" w:sz="7" w:space="0" w:color="auto"/>
            </w:tcBorders>
          </w:tcPr>
          <w:p w14:paraId="7552720E" w14:textId="77777777" w:rsidR="000315BF" w:rsidRDefault="000315BF" w:rsidP="00934A7D">
            <w:pPr>
              <w:tabs>
                <w:tab w:val="left" w:pos="-720"/>
              </w:tabs>
              <w:suppressAutoHyphens/>
              <w:spacing w:before="90" w:after="126"/>
              <w:rPr>
                <w:rFonts w:ascii="Univers" w:hAnsi="Univers"/>
                <w:sz w:val="16"/>
              </w:rPr>
            </w:pPr>
          </w:p>
        </w:tc>
        <w:tc>
          <w:tcPr>
            <w:tcW w:w="996" w:type="dxa"/>
            <w:tcBorders>
              <w:top w:val="single" w:sz="7" w:space="0" w:color="auto"/>
              <w:left w:val="single" w:sz="7" w:space="0" w:color="auto"/>
              <w:bottom w:val="single" w:sz="7" w:space="0" w:color="auto"/>
            </w:tcBorders>
          </w:tcPr>
          <w:p w14:paraId="76EE7BA4" w14:textId="77777777" w:rsidR="000315BF" w:rsidRDefault="000315BF" w:rsidP="00934A7D">
            <w:pPr>
              <w:tabs>
                <w:tab w:val="left" w:pos="-720"/>
              </w:tabs>
              <w:suppressAutoHyphens/>
              <w:spacing w:before="90" w:after="126"/>
              <w:rPr>
                <w:rFonts w:ascii="Univers" w:hAnsi="Univers"/>
                <w:sz w:val="16"/>
              </w:rPr>
            </w:pPr>
          </w:p>
        </w:tc>
        <w:tc>
          <w:tcPr>
            <w:tcW w:w="894" w:type="dxa"/>
            <w:tcBorders>
              <w:top w:val="single" w:sz="7" w:space="0" w:color="auto"/>
              <w:left w:val="single" w:sz="7" w:space="0" w:color="auto"/>
              <w:bottom w:val="single" w:sz="7" w:space="0" w:color="auto"/>
            </w:tcBorders>
          </w:tcPr>
          <w:p w14:paraId="360A4CD2" w14:textId="77777777" w:rsidR="000315BF" w:rsidRDefault="000315BF" w:rsidP="00934A7D">
            <w:pPr>
              <w:tabs>
                <w:tab w:val="left" w:pos="-720"/>
              </w:tabs>
              <w:suppressAutoHyphens/>
              <w:spacing w:before="90" w:after="126"/>
              <w:rPr>
                <w:rFonts w:ascii="Univers" w:hAnsi="Univers"/>
                <w:sz w:val="16"/>
              </w:rPr>
            </w:pPr>
          </w:p>
        </w:tc>
        <w:tc>
          <w:tcPr>
            <w:tcW w:w="1300" w:type="dxa"/>
            <w:tcBorders>
              <w:top w:val="single" w:sz="7" w:space="0" w:color="auto"/>
              <w:left w:val="single" w:sz="7" w:space="0" w:color="auto"/>
              <w:bottom w:val="single" w:sz="7" w:space="0" w:color="auto"/>
            </w:tcBorders>
          </w:tcPr>
          <w:p w14:paraId="4431F313" w14:textId="77777777" w:rsidR="000315BF" w:rsidRDefault="000315BF" w:rsidP="00934A7D">
            <w:pPr>
              <w:tabs>
                <w:tab w:val="left" w:pos="-720"/>
              </w:tabs>
              <w:suppressAutoHyphens/>
              <w:spacing w:before="90" w:after="126"/>
              <w:rPr>
                <w:rFonts w:ascii="Univers" w:hAnsi="Univers"/>
                <w:sz w:val="16"/>
              </w:rPr>
            </w:pPr>
          </w:p>
        </w:tc>
        <w:tc>
          <w:tcPr>
            <w:tcW w:w="1142" w:type="dxa"/>
            <w:tcBorders>
              <w:top w:val="single" w:sz="7" w:space="0" w:color="auto"/>
              <w:left w:val="single" w:sz="7" w:space="0" w:color="auto"/>
              <w:bottom w:val="single" w:sz="7" w:space="0" w:color="auto"/>
              <w:right w:val="single" w:sz="7" w:space="0" w:color="auto"/>
            </w:tcBorders>
          </w:tcPr>
          <w:p w14:paraId="4B46F120" w14:textId="77777777" w:rsidR="000315BF" w:rsidRDefault="000315BF" w:rsidP="00934A7D">
            <w:pPr>
              <w:tabs>
                <w:tab w:val="left" w:pos="-720"/>
              </w:tabs>
              <w:suppressAutoHyphens/>
              <w:spacing w:before="90" w:after="126"/>
              <w:rPr>
                <w:rFonts w:ascii="Univers" w:hAnsi="Univers"/>
                <w:sz w:val="16"/>
              </w:rPr>
            </w:pPr>
          </w:p>
        </w:tc>
      </w:tr>
    </w:tbl>
    <w:p w14:paraId="581057A0" w14:textId="77777777" w:rsidR="00DC7A3B" w:rsidRDefault="00DC7A3B" w:rsidP="00934A7D">
      <w:pPr>
        <w:tabs>
          <w:tab w:val="center" w:pos="7200"/>
          <w:tab w:val="right" w:pos="14400"/>
        </w:tabs>
        <w:suppressAutoHyphens/>
        <w:rPr>
          <w:rFonts w:ascii="Univers" w:hAnsi="Univers"/>
          <w:b/>
          <w:sz w:val="10"/>
        </w:rPr>
      </w:pPr>
    </w:p>
    <w:p w14:paraId="05FE8526" w14:textId="77777777" w:rsidR="000315BF" w:rsidRDefault="000315BF" w:rsidP="00934A7D">
      <w:pPr>
        <w:tabs>
          <w:tab w:val="center" w:pos="7200"/>
          <w:tab w:val="right" w:pos="14400"/>
        </w:tabs>
        <w:suppressAutoHyphens/>
        <w:rPr>
          <w:rFonts w:ascii="Univers" w:hAnsi="Univers"/>
          <w:sz w:val="20"/>
        </w:rPr>
      </w:pPr>
      <w:r>
        <w:rPr>
          <w:rFonts w:ascii="Univers" w:hAnsi="Univers"/>
          <w:sz w:val="20"/>
        </w:rPr>
        <w:tab/>
        <w:t>Opt</w:t>
      </w:r>
      <w:r w:rsidR="00DD1E75">
        <w:rPr>
          <w:rFonts w:ascii="Univers" w:hAnsi="Univers"/>
          <w:sz w:val="20"/>
        </w:rPr>
        <w:t>ional Page 5</w:t>
      </w:r>
      <w:r w:rsidR="00DD1E75">
        <w:rPr>
          <w:rFonts w:ascii="Univers" w:hAnsi="Univers"/>
          <w:sz w:val="20"/>
        </w:rPr>
        <w:tab/>
        <w:t>Sheet No.</w:t>
      </w:r>
      <w:r>
        <w:rPr>
          <w:rFonts w:ascii="Univers" w:hAnsi="Univers"/>
          <w:sz w:val="20"/>
        </w:rPr>
        <w:t>___</w:t>
      </w:r>
    </w:p>
    <w:p w14:paraId="1046A520" w14:textId="77777777" w:rsidR="000315BF" w:rsidRDefault="000315BF" w:rsidP="00D614C1">
      <w:pPr>
        <w:pStyle w:val="Heading1"/>
      </w:pPr>
      <w:r>
        <w:br w:type="page"/>
      </w:r>
      <w:bookmarkStart w:id="80" w:name="_Toc91658152"/>
      <w:r w:rsidR="008429FA" w:rsidRPr="008429FA">
        <w:lastRenderedPageBreak/>
        <w:t>OPTIONAL PAGE 5</w:t>
      </w:r>
      <w:r w:rsidR="008429FA">
        <w:t xml:space="preserve"> </w:t>
      </w:r>
      <w:r>
        <w:t xml:space="preserve">VOLATILE ORGANIC COMPOUND/PETROLEUM LIQUID STORAGE TANKS, Supplemental </w:t>
      </w:r>
      <w:r>
        <w:rPr>
          <w:i/>
        </w:rPr>
        <w:t>Worksheet</w:t>
      </w:r>
      <w:r>
        <w:t>, page 2 of 3 INSTRUCTIONS</w:t>
      </w:r>
      <w:bookmarkEnd w:id="80"/>
    </w:p>
    <w:p w14:paraId="01397773" w14:textId="77777777" w:rsidR="000315BF" w:rsidRDefault="000315BF" w:rsidP="00934A7D">
      <w:pPr>
        <w:tabs>
          <w:tab w:val="left" w:pos="-720"/>
        </w:tabs>
        <w:suppressAutoHyphens/>
        <w:rPr>
          <w:rFonts w:ascii="Univers" w:hAnsi="Univers"/>
          <w:sz w:val="20"/>
        </w:rPr>
      </w:pPr>
    </w:p>
    <w:p w14:paraId="14A81A72" w14:textId="77777777" w:rsidR="000315BF" w:rsidRDefault="000315BF" w:rsidP="00934A7D">
      <w:pPr>
        <w:tabs>
          <w:tab w:val="left" w:pos="-720"/>
        </w:tabs>
        <w:suppressAutoHyphens/>
        <w:rPr>
          <w:rFonts w:ascii="Univers" w:hAnsi="Univers"/>
          <w:sz w:val="20"/>
        </w:rPr>
      </w:pPr>
    </w:p>
    <w:p w14:paraId="100B4C94" w14:textId="77777777" w:rsidR="000315BF" w:rsidRDefault="000315BF" w:rsidP="00934A7D">
      <w:pPr>
        <w:tabs>
          <w:tab w:val="left" w:pos="-720"/>
        </w:tabs>
        <w:suppressAutoHyphens/>
        <w:rPr>
          <w:rFonts w:ascii="Univers" w:hAnsi="Univers"/>
          <w:sz w:val="20"/>
        </w:rPr>
      </w:pPr>
      <w:r>
        <w:rPr>
          <w:rFonts w:ascii="Univers" w:hAnsi="Univers"/>
          <w:sz w:val="20"/>
        </w:rPr>
        <w:t xml:space="preserve">As Code N from the Code List indicates, the form can be used to address at least two </w:t>
      </w:r>
      <w:r w:rsidR="00066F67">
        <w:rPr>
          <w:rFonts w:ascii="Univers" w:hAnsi="Univers"/>
          <w:sz w:val="20"/>
        </w:rPr>
        <w:t>kinds of storage tanks.</w:t>
      </w:r>
      <w:r>
        <w:rPr>
          <w:rFonts w:ascii="Univers" w:hAnsi="Univers"/>
          <w:sz w:val="20"/>
        </w:rPr>
        <w:t xml:space="preserve"> Columns are numbered on pages 1, 2, and 3 of this "Supplemental Tanks </w:t>
      </w:r>
      <w:r>
        <w:rPr>
          <w:rFonts w:ascii="Univers" w:hAnsi="Univers"/>
          <w:i/>
          <w:sz w:val="20"/>
        </w:rPr>
        <w:t>Worksheet</w:t>
      </w:r>
      <w:r>
        <w:rPr>
          <w:rFonts w:ascii="Univers" w:hAnsi="Univers"/>
          <w:sz w:val="20"/>
        </w:rPr>
        <w:t>" for the purpose of being used appropriately, depending on the</w:t>
      </w:r>
      <w:r w:rsidR="00066F67">
        <w:rPr>
          <w:rFonts w:ascii="Univers" w:hAnsi="Univers"/>
          <w:sz w:val="20"/>
        </w:rPr>
        <w:t xml:space="preserve"> kind of storage tank involved.</w:t>
      </w:r>
      <w:r>
        <w:rPr>
          <w:rFonts w:ascii="Univers" w:hAnsi="Univers"/>
          <w:sz w:val="20"/>
        </w:rPr>
        <w:t xml:space="preserve"> The sequence is as follows, according to the type of tank:</w:t>
      </w:r>
    </w:p>
    <w:p w14:paraId="1C857B7C" w14:textId="77777777" w:rsidR="006A3AE8" w:rsidRDefault="006A3AE8" w:rsidP="00934A7D">
      <w:pPr>
        <w:tabs>
          <w:tab w:val="left" w:pos="-720"/>
          <w:tab w:val="left" w:pos="0"/>
        </w:tabs>
        <w:suppressAutoHyphens/>
        <w:ind w:left="720" w:hanging="720"/>
        <w:rPr>
          <w:rFonts w:ascii="Univers" w:hAnsi="Univers"/>
          <w:sz w:val="20"/>
        </w:rPr>
      </w:pPr>
    </w:p>
    <w:p w14:paraId="47DEF83C" w14:textId="77777777" w:rsidR="000315BF" w:rsidRDefault="000315BF" w:rsidP="00BF5707">
      <w:pPr>
        <w:tabs>
          <w:tab w:val="left" w:pos="-720"/>
          <w:tab w:val="left" w:pos="0"/>
        </w:tabs>
        <w:suppressAutoHyphens/>
        <w:ind w:left="990" w:hanging="270"/>
        <w:rPr>
          <w:rFonts w:ascii="Univers" w:hAnsi="Univers"/>
          <w:sz w:val="20"/>
        </w:rPr>
      </w:pPr>
      <w:r>
        <w:rPr>
          <w:rFonts w:ascii="Univers" w:hAnsi="Univers"/>
          <w:sz w:val="20"/>
        </w:rPr>
        <w:t xml:space="preserve">(a) </w:t>
      </w:r>
      <w:r>
        <w:rPr>
          <w:rFonts w:ascii="Univers" w:hAnsi="Univers"/>
          <w:b/>
          <w:sz w:val="20"/>
        </w:rPr>
        <w:t>For vertical, fixed-roof tanks</w:t>
      </w:r>
      <w:r>
        <w:rPr>
          <w:rFonts w:ascii="Univers" w:hAnsi="Univers"/>
          <w:sz w:val="20"/>
        </w:rPr>
        <w:t>, enter information</w:t>
      </w:r>
      <w:r w:rsidR="00066F67">
        <w:rPr>
          <w:rFonts w:ascii="Univers" w:hAnsi="Univers"/>
          <w:sz w:val="20"/>
        </w:rPr>
        <w:t xml:space="preserve"> in Columns 1 and 3 through 18.</w:t>
      </w:r>
      <w:r>
        <w:rPr>
          <w:rFonts w:ascii="Univers" w:hAnsi="Univers"/>
          <w:sz w:val="20"/>
        </w:rPr>
        <w:t xml:space="preserve"> (Columns 1 through 11 are on this page, while columns 12 through 18, with a repetition of the unit reference number (Column 1), appear on page 2 of the supplemental tanks worksheet (omit page 3).</w:t>
      </w:r>
    </w:p>
    <w:p w14:paraId="4FE5F01F" w14:textId="77777777" w:rsidR="006A3AE8" w:rsidRDefault="006A3AE8" w:rsidP="00934A7D">
      <w:pPr>
        <w:tabs>
          <w:tab w:val="left" w:pos="-720"/>
        </w:tabs>
        <w:suppressAutoHyphens/>
        <w:rPr>
          <w:rFonts w:ascii="Univers" w:hAnsi="Univers"/>
          <w:sz w:val="20"/>
        </w:rPr>
      </w:pPr>
    </w:p>
    <w:p w14:paraId="4339C102" w14:textId="77777777" w:rsidR="000315BF" w:rsidRDefault="000315BF" w:rsidP="00F60260">
      <w:pPr>
        <w:tabs>
          <w:tab w:val="left" w:pos="-720"/>
        </w:tabs>
        <w:suppressAutoHyphens/>
        <w:ind w:left="720"/>
        <w:rPr>
          <w:rFonts w:ascii="Univers" w:hAnsi="Univers"/>
          <w:sz w:val="20"/>
        </w:rPr>
      </w:pPr>
      <w:r>
        <w:rPr>
          <w:rFonts w:ascii="Univers" w:hAnsi="Univers"/>
          <w:sz w:val="20"/>
        </w:rPr>
        <w:t xml:space="preserve">(b) </w:t>
      </w:r>
      <w:r>
        <w:rPr>
          <w:rFonts w:ascii="Univers" w:hAnsi="Univers"/>
          <w:b/>
          <w:sz w:val="20"/>
        </w:rPr>
        <w:t>For horizontal, fixed-roof tanks</w:t>
      </w:r>
      <w:r>
        <w:rPr>
          <w:rFonts w:ascii="Univers" w:hAnsi="Univers"/>
          <w:sz w:val="20"/>
        </w:rPr>
        <w:t>, complete columns 1-11, 16 &amp; 17 (omit page 3).</w:t>
      </w:r>
    </w:p>
    <w:p w14:paraId="19AE4B36" w14:textId="77777777" w:rsidR="006A3AE8" w:rsidRDefault="006A3AE8" w:rsidP="00934A7D">
      <w:pPr>
        <w:tabs>
          <w:tab w:val="left" w:pos="-720"/>
          <w:tab w:val="left" w:pos="0"/>
        </w:tabs>
        <w:suppressAutoHyphens/>
        <w:ind w:left="720" w:hanging="720"/>
        <w:rPr>
          <w:rFonts w:ascii="Univers" w:hAnsi="Univers"/>
          <w:sz w:val="20"/>
        </w:rPr>
      </w:pPr>
    </w:p>
    <w:p w14:paraId="4E881628" w14:textId="77777777" w:rsidR="000315BF" w:rsidRDefault="000315BF" w:rsidP="00BF5707">
      <w:pPr>
        <w:tabs>
          <w:tab w:val="left" w:pos="-720"/>
          <w:tab w:val="left" w:pos="0"/>
        </w:tabs>
        <w:suppressAutoHyphens/>
        <w:ind w:left="990" w:hanging="270"/>
        <w:rPr>
          <w:rFonts w:ascii="Univers" w:hAnsi="Univers"/>
          <w:sz w:val="20"/>
        </w:rPr>
      </w:pPr>
      <w:r>
        <w:rPr>
          <w:rFonts w:ascii="Univers" w:hAnsi="Univers"/>
          <w:sz w:val="20"/>
        </w:rPr>
        <w:t xml:space="preserve">(c) </w:t>
      </w:r>
      <w:r>
        <w:rPr>
          <w:rFonts w:ascii="Univers" w:hAnsi="Univers"/>
          <w:b/>
          <w:sz w:val="20"/>
        </w:rPr>
        <w:t>For floating-roof tanks</w:t>
      </w:r>
      <w:r>
        <w:rPr>
          <w:rFonts w:ascii="Univers" w:hAnsi="Univers"/>
          <w:sz w:val="20"/>
        </w:rPr>
        <w:t>, enter the information in Columns 1-4, 6, 8, 10, and 17 through 25 on pages 1, 2, and 3 of the supplemental tanks worksheet.</w:t>
      </w:r>
    </w:p>
    <w:p w14:paraId="55C6D791" w14:textId="77777777" w:rsidR="000315BF" w:rsidRDefault="000315BF" w:rsidP="00934A7D">
      <w:pPr>
        <w:tabs>
          <w:tab w:val="left" w:pos="-720"/>
        </w:tabs>
        <w:suppressAutoHyphens/>
        <w:rPr>
          <w:rFonts w:ascii="Univers" w:hAnsi="Univers"/>
          <w:sz w:val="20"/>
        </w:rPr>
      </w:pPr>
    </w:p>
    <w:p w14:paraId="4848CA1D" w14:textId="77777777" w:rsidR="000315BF" w:rsidRDefault="000315BF" w:rsidP="00934A7D">
      <w:pPr>
        <w:tabs>
          <w:tab w:val="left" w:pos="-720"/>
        </w:tabs>
        <w:suppressAutoHyphens/>
        <w:rPr>
          <w:rFonts w:ascii="Univers" w:hAnsi="Univers"/>
          <w:sz w:val="20"/>
        </w:rPr>
      </w:pPr>
      <w:r>
        <w:rPr>
          <w:rFonts w:ascii="Univers" w:hAnsi="Univers"/>
          <w:sz w:val="20"/>
        </w:rPr>
        <w:t>Columns which do not apply to your tank need NOT be filled out; please indicate "N/A" (for "Not appli</w:t>
      </w:r>
      <w:r w:rsidR="00066F67">
        <w:rPr>
          <w:rFonts w:ascii="Univers" w:hAnsi="Univers"/>
          <w:sz w:val="20"/>
        </w:rPr>
        <w:t>cable") where this is the case.</w:t>
      </w:r>
      <w:r>
        <w:rPr>
          <w:rFonts w:ascii="Univers" w:hAnsi="Univers"/>
          <w:sz w:val="20"/>
        </w:rPr>
        <w:t xml:space="preserve"> Detailed column-by-column instructions follow.</w:t>
      </w:r>
    </w:p>
    <w:p w14:paraId="2B7E9EB7" w14:textId="77777777" w:rsidR="000315BF" w:rsidRDefault="000315BF" w:rsidP="00934A7D">
      <w:pPr>
        <w:tabs>
          <w:tab w:val="left" w:pos="-720"/>
        </w:tabs>
        <w:suppressAutoHyphens/>
        <w:rPr>
          <w:rFonts w:ascii="Univers" w:hAnsi="Univers"/>
          <w:sz w:val="20"/>
        </w:rPr>
      </w:pPr>
    </w:p>
    <w:p w14:paraId="339BA6B3" w14:textId="77777777" w:rsidR="000315BF" w:rsidRDefault="000315BF" w:rsidP="00BF5707">
      <w:pPr>
        <w:tabs>
          <w:tab w:val="left" w:pos="-720"/>
        </w:tabs>
        <w:suppressAutoHyphens/>
        <w:ind w:left="1080" w:hanging="1080"/>
        <w:rPr>
          <w:rFonts w:ascii="Univers" w:hAnsi="Univers"/>
          <w:sz w:val="20"/>
        </w:rPr>
      </w:pPr>
      <w:r>
        <w:rPr>
          <w:rFonts w:ascii="Univers" w:hAnsi="Univers"/>
          <w:b/>
          <w:sz w:val="20"/>
        </w:rPr>
        <w:t>Column 1.  UNIT REFERENCE NUMBER</w:t>
      </w:r>
      <w:r w:rsidR="00A70B77">
        <w:rPr>
          <w:rFonts w:ascii="Univers" w:hAnsi="Univers"/>
          <w:sz w:val="20"/>
        </w:rPr>
        <w:t xml:space="preserve"> - Continue using </w:t>
      </w:r>
      <w:r>
        <w:rPr>
          <w:rFonts w:ascii="Univers" w:hAnsi="Univers"/>
          <w:sz w:val="20"/>
        </w:rPr>
        <w:t xml:space="preserve">the unique assigned reference </w:t>
      </w:r>
      <w:r w:rsidR="00066F67">
        <w:rPr>
          <w:rFonts w:ascii="Univers" w:hAnsi="Univers"/>
          <w:sz w:val="20"/>
        </w:rPr>
        <w:t xml:space="preserve">number(s) from previous pages. </w:t>
      </w:r>
      <w:r>
        <w:rPr>
          <w:rFonts w:ascii="Univers" w:hAnsi="Univers"/>
          <w:sz w:val="20"/>
        </w:rPr>
        <w:t xml:space="preserve">For emissions units with </w:t>
      </w:r>
      <w:r>
        <w:rPr>
          <w:rFonts w:ascii="Univers" w:hAnsi="Univers"/>
          <w:b/>
          <w:sz w:val="20"/>
        </w:rPr>
        <w:t>alternative scenarios</w:t>
      </w:r>
      <w:r>
        <w:rPr>
          <w:rFonts w:ascii="Univers" w:hAnsi="Univers"/>
          <w:sz w:val="20"/>
        </w:rPr>
        <w:t>, see the instructions on page 2, "</w:t>
      </w:r>
      <w:r>
        <w:rPr>
          <w:rFonts w:ascii="Univers" w:hAnsi="Univers"/>
          <w:b/>
          <w:sz w:val="20"/>
        </w:rPr>
        <w:t>General Information, continued</w:t>
      </w:r>
      <w:r>
        <w:rPr>
          <w:rFonts w:ascii="Univers" w:hAnsi="Univers"/>
          <w:sz w:val="20"/>
        </w:rPr>
        <w:t>," of this Form.</w:t>
      </w:r>
    </w:p>
    <w:p w14:paraId="75570128" w14:textId="77777777" w:rsidR="000315BF" w:rsidRDefault="000315BF" w:rsidP="00934A7D">
      <w:pPr>
        <w:tabs>
          <w:tab w:val="left" w:pos="-720"/>
        </w:tabs>
        <w:suppressAutoHyphens/>
        <w:rPr>
          <w:rFonts w:ascii="Univers" w:hAnsi="Univers"/>
          <w:sz w:val="20"/>
        </w:rPr>
      </w:pPr>
    </w:p>
    <w:p w14:paraId="25D45D75" w14:textId="77777777" w:rsidR="000315BF" w:rsidRDefault="000315BF" w:rsidP="00934A7D">
      <w:pPr>
        <w:tabs>
          <w:tab w:val="left" w:pos="-720"/>
        </w:tabs>
        <w:suppressAutoHyphens/>
        <w:rPr>
          <w:rFonts w:ascii="Univers" w:hAnsi="Univers"/>
          <w:sz w:val="20"/>
        </w:rPr>
      </w:pPr>
      <w:r>
        <w:rPr>
          <w:rFonts w:ascii="Univers" w:hAnsi="Univers"/>
          <w:b/>
          <w:sz w:val="20"/>
        </w:rPr>
        <w:t>Column 12.  ROOF TYPE</w:t>
      </w:r>
      <w:r w:rsidR="00A70B77">
        <w:rPr>
          <w:rFonts w:ascii="Univers" w:hAnsi="Univers"/>
          <w:sz w:val="20"/>
        </w:rPr>
        <w:t xml:space="preserve"> - I</w:t>
      </w:r>
      <w:r>
        <w:rPr>
          <w:rFonts w:ascii="Univers" w:hAnsi="Univers"/>
          <w:sz w:val="20"/>
        </w:rPr>
        <w:t>ndicate whether the roof is shaped as a cone or a dome.</w:t>
      </w:r>
    </w:p>
    <w:p w14:paraId="5F122A24" w14:textId="77777777" w:rsidR="000315BF" w:rsidRDefault="000315BF" w:rsidP="00934A7D">
      <w:pPr>
        <w:tabs>
          <w:tab w:val="left" w:pos="-720"/>
        </w:tabs>
        <w:suppressAutoHyphens/>
        <w:rPr>
          <w:rFonts w:ascii="Univers" w:hAnsi="Univers"/>
          <w:sz w:val="20"/>
        </w:rPr>
      </w:pPr>
    </w:p>
    <w:p w14:paraId="56E7A2B5" w14:textId="77777777" w:rsidR="000315BF" w:rsidRDefault="000315BF" w:rsidP="00934A7D">
      <w:pPr>
        <w:tabs>
          <w:tab w:val="left" w:pos="-720"/>
        </w:tabs>
        <w:suppressAutoHyphens/>
        <w:rPr>
          <w:rFonts w:ascii="Univers" w:hAnsi="Univers"/>
          <w:sz w:val="20"/>
        </w:rPr>
      </w:pPr>
      <w:r>
        <w:rPr>
          <w:rFonts w:ascii="Univers" w:hAnsi="Univers"/>
          <w:b/>
          <w:sz w:val="20"/>
        </w:rPr>
        <w:t>Column 13.  ROOF HEIGHT</w:t>
      </w:r>
      <w:r w:rsidR="00A77D6F">
        <w:rPr>
          <w:rFonts w:ascii="Univers" w:hAnsi="Univers"/>
          <w:sz w:val="20"/>
        </w:rPr>
        <w:t xml:space="preserve"> - I</w:t>
      </w:r>
      <w:r>
        <w:rPr>
          <w:rFonts w:ascii="Univers" w:hAnsi="Univers"/>
          <w:sz w:val="20"/>
        </w:rPr>
        <w:t>ndicate the height of a vertical roof, in feet.</w:t>
      </w:r>
    </w:p>
    <w:p w14:paraId="0F59EEB8" w14:textId="77777777" w:rsidR="000315BF" w:rsidRDefault="000315BF" w:rsidP="00934A7D">
      <w:pPr>
        <w:tabs>
          <w:tab w:val="left" w:pos="-720"/>
        </w:tabs>
        <w:suppressAutoHyphens/>
        <w:rPr>
          <w:rFonts w:ascii="Univers" w:hAnsi="Univers"/>
          <w:sz w:val="20"/>
        </w:rPr>
      </w:pPr>
    </w:p>
    <w:p w14:paraId="0827D114" w14:textId="77777777" w:rsidR="000315BF" w:rsidRDefault="000315BF" w:rsidP="00BF5707">
      <w:pPr>
        <w:tabs>
          <w:tab w:val="left" w:pos="-720"/>
        </w:tabs>
        <w:suppressAutoHyphens/>
        <w:ind w:left="1170" w:hanging="1170"/>
        <w:rPr>
          <w:rFonts w:ascii="Univers" w:hAnsi="Univers"/>
          <w:sz w:val="20"/>
        </w:rPr>
      </w:pPr>
      <w:r>
        <w:rPr>
          <w:rFonts w:ascii="Univers" w:hAnsi="Univers"/>
          <w:b/>
          <w:sz w:val="20"/>
        </w:rPr>
        <w:t>Column 14.  CONE ROOF SLOPE</w:t>
      </w:r>
      <w:r w:rsidR="00A77D6F">
        <w:rPr>
          <w:rFonts w:ascii="Univers" w:hAnsi="Univers"/>
          <w:sz w:val="20"/>
        </w:rPr>
        <w:t xml:space="preserve"> - I</w:t>
      </w:r>
      <w:r>
        <w:rPr>
          <w:rFonts w:ascii="Univers" w:hAnsi="Univers"/>
          <w:sz w:val="20"/>
        </w:rPr>
        <w:t>ndicate the slope of the cone roof, if the roof is cone-shaped; this can be derived by using the height of the roof and its diameter.</w:t>
      </w:r>
    </w:p>
    <w:p w14:paraId="7A8CA3A2" w14:textId="77777777" w:rsidR="000315BF" w:rsidRDefault="000315BF" w:rsidP="00934A7D">
      <w:pPr>
        <w:tabs>
          <w:tab w:val="left" w:pos="-720"/>
        </w:tabs>
        <w:suppressAutoHyphens/>
        <w:rPr>
          <w:rFonts w:ascii="Univers" w:hAnsi="Univers"/>
          <w:sz w:val="20"/>
        </w:rPr>
      </w:pPr>
    </w:p>
    <w:p w14:paraId="006E86F9" w14:textId="77777777" w:rsidR="000315BF" w:rsidRDefault="000315BF" w:rsidP="00934A7D">
      <w:pPr>
        <w:tabs>
          <w:tab w:val="left" w:pos="-720"/>
        </w:tabs>
        <w:suppressAutoHyphens/>
        <w:rPr>
          <w:rFonts w:ascii="Univers" w:hAnsi="Univers"/>
          <w:sz w:val="20"/>
        </w:rPr>
      </w:pPr>
      <w:r>
        <w:rPr>
          <w:rFonts w:ascii="Univers" w:hAnsi="Univers"/>
          <w:b/>
          <w:sz w:val="20"/>
        </w:rPr>
        <w:t>Column 15.  DOME ROOF RADIUS</w:t>
      </w:r>
      <w:r w:rsidR="00A77D6F">
        <w:rPr>
          <w:rFonts w:ascii="Univers" w:hAnsi="Univers"/>
          <w:sz w:val="20"/>
        </w:rPr>
        <w:t xml:space="preserve"> - I</w:t>
      </w:r>
      <w:r>
        <w:rPr>
          <w:rFonts w:ascii="Univers" w:hAnsi="Univers"/>
          <w:sz w:val="20"/>
        </w:rPr>
        <w:t>ndicate the radius of the dome, if the roof is dome-shaped.</w:t>
      </w:r>
    </w:p>
    <w:p w14:paraId="2B3CC185" w14:textId="77777777" w:rsidR="000315BF" w:rsidRDefault="000315BF" w:rsidP="00934A7D">
      <w:pPr>
        <w:tabs>
          <w:tab w:val="left" w:pos="-720"/>
        </w:tabs>
        <w:suppressAutoHyphens/>
        <w:rPr>
          <w:rFonts w:ascii="Univers" w:hAnsi="Univers"/>
          <w:sz w:val="20"/>
        </w:rPr>
      </w:pPr>
    </w:p>
    <w:p w14:paraId="54D8D499" w14:textId="77777777" w:rsidR="000315BF" w:rsidRDefault="000315BF" w:rsidP="00BF5707">
      <w:pPr>
        <w:tabs>
          <w:tab w:val="left" w:pos="-720"/>
        </w:tabs>
        <w:suppressAutoHyphens/>
        <w:ind w:left="1170" w:hanging="1170"/>
        <w:rPr>
          <w:rFonts w:ascii="Univers" w:hAnsi="Univers"/>
          <w:sz w:val="20"/>
        </w:rPr>
      </w:pPr>
      <w:r>
        <w:rPr>
          <w:rFonts w:ascii="Univers" w:hAnsi="Univers"/>
          <w:b/>
          <w:sz w:val="20"/>
        </w:rPr>
        <w:t>Column 16.  BREATHER VENT SETTINGS</w:t>
      </w:r>
      <w:r w:rsidR="00A77D6F">
        <w:rPr>
          <w:rFonts w:ascii="Univers" w:hAnsi="Univers"/>
          <w:sz w:val="20"/>
        </w:rPr>
        <w:t xml:space="preserve"> - I</w:t>
      </w:r>
      <w:r>
        <w:rPr>
          <w:rFonts w:ascii="Univers" w:hAnsi="Univers"/>
          <w:sz w:val="20"/>
        </w:rPr>
        <w:t>ndicate the settings of the breather vents, in</w:t>
      </w:r>
      <w:r w:rsidR="00066F67">
        <w:rPr>
          <w:rFonts w:ascii="Univers" w:hAnsi="Univers"/>
          <w:sz w:val="20"/>
        </w:rPr>
        <w:t xml:space="preserve"> pounds per square inch (</w:t>
      </w:r>
      <w:proofErr w:type="spellStart"/>
      <w:r w:rsidR="00066F67">
        <w:rPr>
          <w:rFonts w:ascii="Univers" w:hAnsi="Univers"/>
          <w:sz w:val="20"/>
        </w:rPr>
        <w:t>psig</w:t>
      </w:r>
      <w:proofErr w:type="spellEnd"/>
      <w:r w:rsidR="00066F67">
        <w:rPr>
          <w:rFonts w:ascii="Univers" w:hAnsi="Univers"/>
          <w:sz w:val="20"/>
        </w:rPr>
        <w:t>).</w:t>
      </w:r>
      <w:r>
        <w:rPr>
          <w:rFonts w:ascii="Univers" w:hAnsi="Univers"/>
          <w:sz w:val="20"/>
        </w:rPr>
        <w:t xml:space="preserve"> Defaults for these are -0.03 and +0.03 </w:t>
      </w:r>
      <w:proofErr w:type="spellStart"/>
      <w:r>
        <w:rPr>
          <w:rFonts w:ascii="Univers" w:hAnsi="Univers"/>
          <w:sz w:val="20"/>
        </w:rPr>
        <w:t>psig</w:t>
      </w:r>
      <w:proofErr w:type="spellEnd"/>
      <w:r>
        <w:rPr>
          <w:rFonts w:ascii="Univers" w:hAnsi="Univers"/>
          <w:sz w:val="20"/>
        </w:rPr>
        <w:t xml:space="preserve"> for vacuum and pressure settings.</w:t>
      </w:r>
    </w:p>
    <w:p w14:paraId="1D60C94A" w14:textId="77777777" w:rsidR="000315BF" w:rsidRDefault="000315BF" w:rsidP="00934A7D">
      <w:pPr>
        <w:tabs>
          <w:tab w:val="left" w:pos="-720"/>
        </w:tabs>
        <w:suppressAutoHyphens/>
        <w:rPr>
          <w:rFonts w:ascii="Univers" w:hAnsi="Univers"/>
          <w:sz w:val="20"/>
        </w:rPr>
      </w:pPr>
    </w:p>
    <w:p w14:paraId="2516D3A2" w14:textId="77777777" w:rsidR="000315BF" w:rsidRDefault="000315BF" w:rsidP="00934A7D">
      <w:pPr>
        <w:tabs>
          <w:tab w:val="left" w:pos="-720"/>
        </w:tabs>
        <w:suppressAutoHyphens/>
        <w:rPr>
          <w:rFonts w:ascii="Univers" w:hAnsi="Univers"/>
          <w:sz w:val="20"/>
        </w:rPr>
      </w:pPr>
      <w:r>
        <w:rPr>
          <w:rFonts w:ascii="Univers" w:hAnsi="Univers"/>
          <w:b/>
          <w:sz w:val="20"/>
        </w:rPr>
        <w:t>Column 17.  SHELL</w:t>
      </w:r>
      <w:r w:rsidR="00A77D6F">
        <w:rPr>
          <w:rFonts w:ascii="Univers" w:hAnsi="Univers"/>
          <w:sz w:val="20"/>
        </w:rPr>
        <w:t xml:space="preserve"> - I</w:t>
      </w:r>
      <w:r>
        <w:rPr>
          <w:rFonts w:ascii="Univers" w:hAnsi="Univers"/>
          <w:sz w:val="20"/>
        </w:rPr>
        <w:t>ndicate the color, shade, and condition of the shell.</w:t>
      </w:r>
    </w:p>
    <w:p w14:paraId="77C1A6B8" w14:textId="77777777" w:rsidR="000315BF" w:rsidRDefault="000315BF" w:rsidP="00934A7D">
      <w:pPr>
        <w:tabs>
          <w:tab w:val="left" w:pos="-720"/>
        </w:tabs>
        <w:suppressAutoHyphens/>
        <w:rPr>
          <w:rFonts w:ascii="Univers" w:hAnsi="Univers"/>
          <w:sz w:val="20"/>
        </w:rPr>
      </w:pPr>
    </w:p>
    <w:p w14:paraId="5B25DBE0" w14:textId="77777777" w:rsidR="000315BF" w:rsidRDefault="000315BF" w:rsidP="00BF5707">
      <w:pPr>
        <w:tabs>
          <w:tab w:val="left" w:pos="-720"/>
        </w:tabs>
        <w:suppressAutoHyphens/>
        <w:ind w:left="1170" w:hanging="1170"/>
        <w:rPr>
          <w:rFonts w:ascii="Univers" w:hAnsi="Univers"/>
          <w:sz w:val="20"/>
        </w:rPr>
      </w:pPr>
      <w:r>
        <w:rPr>
          <w:rFonts w:ascii="Univers" w:hAnsi="Univers"/>
          <w:b/>
          <w:sz w:val="20"/>
        </w:rPr>
        <w:t>Column 18.  PRIMARY SEAL TYPE</w:t>
      </w:r>
      <w:r w:rsidR="00A77D6F">
        <w:rPr>
          <w:rFonts w:ascii="Univers" w:hAnsi="Univers"/>
          <w:sz w:val="20"/>
        </w:rPr>
        <w:t xml:space="preserve"> - I</w:t>
      </w:r>
      <w:r>
        <w:rPr>
          <w:rFonts w:ascii="Univers" w:hAnsi="Univers"/>
          <w:sz w:val="20"/>
        </w:rPr>
        <w:t>ndicate whether the seal is vapor mounted or liquid mounted, external or internal, as indicated in Code J from the Code List.</w:t>
      </w:r>
    </w:p>
    <w:p w14:paraId="5671041A" w14:textId="77777777" w:rsidR="000315BF" w:rsidRDefault="000315BF" w:rsidP="00934A7D">
      <w:pPr>
        <w:tabs>
          <w:tab w:val="left" w:pos="-720"/>
        </w:tabs>
        <w:suppressAutoHyphens/>
        <w:rPr>
          <w:rFonts w:ascii="Univers" w:hAnsi="Univers"/>
          <w:sz w:val="20"/>
        </w:rPr>
      </w:pPr>
    </w:p>
    <w:p w14:paraId="4C8B7170" w14:textId="77777777" w:rsidR="000315BF" w:rsidRDefault="000315BF" w:rsidP="00934A7D">
      <w:pPr>
        <w:tabs>
          <w:tab w:val="left" w:pos="-720"/>
        </w:tabs>
        <w:suppressAutoHyphens/>
        <w:rPr>
          <w:rFonts w:ascii="Univers" w:hAnsi="Univers"/>
          <w:sz w:val="20"/>
        </w:rPr>
      </w:pPr>
    </w:p>
    <w:p w14:paraId="1C8BC34F" w14:textId="77777777" w:rsidR="000315BF" w:rsidRDefault="000315BF" w:rsidP="00934A7D">
      <w:pPr>
        <w:tabs>
          <w:tab w:val="left" w:pos="-720"/>
        </w:tabs>
        <w:suppressAutoHyphens/>
        <w:rPr>
          <w:rFonts w:ascii="Univers" w:hAnsi="Univers"/>
          <w:sz w:val="20"/>
        </w:rPr>
      </w:pPr>
    </w:p>
    <w:p w14:paraId="38D07D93" w14:textId="77777777" w:rsidR="000315BF" w:rsidRDefault="000315BF" w:rsidP="00934A7D">
      <w:pPr>
        <w:tabs>
          <w:tab w:val="center" w:pos="7200"/>
        </w:tabs>
        <w:suppressAutoHyphens/>
        <w:rPr>
          <w:rFonts w:ascii="Univers" w:hAnsi="Univers"/>
          <w:sz w:val="20"/>
        </w:rPr>
      </w:pPr>
      <w:r>
        <w:rPr>
          <w:rFonts w:ascii="Univers" w:hAnsi="Univers"/>
          <w:sz w:val="20"/>
        </w:rPr>
        <w:tab/>
        <w:t>Optional Page 5 Instructions</w:t>
      </w:r>
    </w:p>
    <w:p w14:paraId="316E3C02" w14:textId="77777777" w:rsidR="000315BF" w:rsidRDefault="000315BF" w:rsidP="00D614C1">
      <w:pPr>
        <w:pStyle w:val="Heading1"/>
      </w:pPr>
      <w:r>
        <w:br w:type="page"/>
      </w:r>
      <w:bookmarkStart w:id="81" w:name="_Toc91658153"/>
      <w:r>
        <w:lastRenderedPageBreak/>
        <w:t xml:space="preserve">VOLATILE ORGANIC COMPOUND/PETROLEUM LIQUID STORAGE TANKS: Supplemental </w:t>
      </w:r>
      <w:r>
        <w:rPr>
          <w:i/>
        </w:rPr>
        <w:t>Worksheet</w:t>
      </w:r>
      <w:r>
        <w:t>, page 3 of 3</w:t>
      </w:r>
      <w:bookmarkEnd w:id="81"/>
    </w:p>
    <w:p w14:paraId="6D00D6C4" w14:textId="77777777" w:rsidR="000315BF" w:rsidRDefault="000315BF" w:rsidP="00934A7D">
      <w:pPr>
        <w:tabs>
          <w:tab w:val="left" w:pos="-720"/>
        </w:tabs>
        <w:suppressAutoHyphens/>
        <w:rPr>
          <w:rFonts w:ascii="Univers" w:hAnsi="Univers"/>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2571"/>
        <w:gridCol w:w="1298"/>
        <w:gridCol w:w="1404"/>
        <w:gridCol w:w="1506"/>
        <w:gridCol w:w="1560"/>
        <w:gridCol w:w="758"/>
        <w:gridCol w:w="700"/>
        <w:gridCol w:w="1561"/>
        <w:gridCol w:w="2240"/>
      </w:tblGrid>
      <w:tr w:rsidR="006A3AE8" w14:paraId="0580FA13" w14:textId="77777777" w:rsidTr="006A3AE8">
        <w:tc>
          <w:tcPr>
            <w:tcW w:w="6750" w:type="dxa"/>
            <w:gridSpan w:val="4"/>
            <w:tcBorders>
              <w:top w:val="single" w:sz="7" w:space="0" w:color="auto"/>
              <w:left w:val="single" w:sz="7" w:space="0" w:color="auto"/>
            </w:tcBorders>
          </w:tcPr>
          <w:p w14:paraId="543C0654" w14:textId="77777777" w:rsidR="006A3AE8" w:rsidRDefault="006A3AE8" w:rsidP="00934A7D">
            <w:pPr>
              <w:tabs>
                <w:tab w:val="left" w:pos="-720"/>
              </w:tabs>
              <w:suppressAutoHyphens/>
              <w:spacing w:before="90" w:after="126"/>
              <w:rPr>
                <w:rFonts w:ascii="Univers" w:hAnsi="Univers"/>
                <w:b/>
                <w:sz w:val="16"/>
              </w:rPr>
            </w:pPr>
            <w:r>
              <w:rPr>
                <w:rFonts w:ascii="Univers" w:hAnsi="Univers"/>
                <w:b/>
                <w:sz w:val="16"/>
              </w:rPr>
              <w:t>COMPANY NAME</w:t>
            </w:r>
          </w:p>
        </w:tc>
        <w:tc>
          <w:tcPr>
            <w:tcW w:w="2318" w:type="dxa"/>
            <w:gridSpan w:val="2"/>
            <w:tcBorders>
              <w:top w:val="single" w:sz="7" w:space="0" w:color="auto"/>
              <w:left w:val="single" w:sz="7" w:space="0" w:color="auto"/>
            </w:tcBorders>
          </w:tcPr>
          <w:p w14:paraId="1DCB985D" w14:textId="77777777" w:rsidR="006A3AE8" w:rsidRDefault="006A3AE8" w:rsidP="00934A7D">
            <w:pPr>
              <w:tabs>
                <w:tab w:val="left" w:pos="-720"/>
              </w:tabs>
              <w:suppressAutoHyphens/>
              <w:spacing w:before="90"/>
              <w:rPr>
                <w:rFonts w:ascii="Univers" w:hAnsi="Univers"/>
                <w:b/>
                <w:sz w:val="16"/>
              </w:rPr>
            </w:pPr>
            <w:r>
              <w:rPr>
                <w:rFonts w:ascii="Univers" w:hAnsi="Univers"/>
                <w:b/>
                <w:sz w:val="16"/>
              </w:rPr>
              <w:t>DATE</w:t>
            </w:r>
          </w:p>
        </w:tc>
        <w:tc>
          <w:tcPr>
            <w:tcW w:w="4501" w:type="dxa"/>
            <w:gridSpan w:val="3"/>
            <w:tcBorders>
              <w:top w:val="single" w:sz="7" w:space="0" w:color="auto"/>
              <w:left w:val="single" w:sz="7" w:space="0" w:color="auto"/>
              <w:right w:val="single" w:sz="7" w:space="0" w:color="auto"/>
            </w:tcBorders>
          </w:tcPr>
          <w:p w14:paraId="26A0E514" w14:textId="77777777" w:rsidR="006A3AE8" w:rsidRDefault="006A3AE8" w:rsidP="00934A7D">
            <w:pPr>
              <w:tabs>
                <w:tab w:val="left" w:pos="-720"/>
              </w:tabs>
              <w:suppressAutoHyphens/>
              <w:spacing w:before="90"/>
              <w:rPr>
                <w:rFonts w:ascii="Univers" w:hAnsi="Univers"/>
                <w:b/>
                <w:sz w:val="16"/>
              </w:rPr>
            </w:pPr>
            <w:r>
              <w:rPr>
                <w:rFonts w:ascii="Univers" w:hAnsi="Univers"/>
                <w:b/>
                <w:sz w:val="16"/>
              </w:rPr>
              <w:t>REGISTRATION NO.</w:t>
            </w:r>
          </w:p>
        </w:tc>
      </w:tr>
      <w:tr w:rsidR="000315BF" w14:paraId="4109C927" w14:textId="77777777">
        <w:tc>
          <w:tcPr>
            <w:tcW w:w="2571" w:type="dxa"/>
            <w:tcBorders>
              <w:top w:val="single" w:sz="7" w:space="0" w:color="auto"/>
              <w:left w:val="single" w:sz="7" w:space="0" w:color="auto"/>
            </w:tcBorders>
          </w:tcPr>
          <w:p w14:paraId="40065B28" w14:textId="77777777" w:rsidR="000315BF" w:rsidRDefault="000315BF" w:rsidP="0058206B">
            <w:pPr>
              <w:tabs>
                <w:tab w:val="left" w:pos="-720"/>
              </w:tabs>
              <w:suppressAutoHyphens/>
              <w:spacing w:before="90"/>
              <w:rPr>
                <w:rFonts w:ascii="Univers" w:hAnsi="Univers"/>
                <w:sz w:val="16"/>
              </w:rPr>
            </w:pPr>
            <w:r>
              <w:rPr>
                <w:rFonts w:ascii="Univers" w:hAnsi="Univers"/>
                <w:b/>
                <w:sz w:val="16"/>
              </w:rPr>
              <w:t>1. Unit Ref. No.</w:t>
            </w:r>
          </w:p>
        </w:tc>
        <w:tc>
          <w:tcPr>
            <w:tcW w:w="4208" w:type="dxa"/>
            <w:gridSpan w:val="3"/>
            <w:tcBorders>
              <w:top w:val="single" w:sz="7" w:space="0" w:color="auto"/>
              <w:left w:val="single" w:sz="7" w:space="0" w:color="auto"/>
            </w:tcBorders>
          </w:tcPr>
          <w:p w14:paraId="4EE3E678"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19. Roof</w:t>
            </w:r>
          </w:p>
        </w:tc>
        <w:tc>
          <w:tcPr>
            <w:tcW w:w="1560" w:type="dxa"/>
            <w:tcBorders>
              <w:top w:val="single" w:sz="7" w:space="0" w:color="auto"/>
              <w:left w:val="single" w:sz="7" w:space="0" w:color="auto"/>
            </w:tcBorders>
          </w:tcPr>
          <w:p w14:paraId="180D7ABD" w14:textId="77777777" w:rsidR="000315BF" w:rsidRDefault="000315BF" w:rsidP="00934A7D">
            <w:pPr>
              <w:tabs>
                <w:tab w:val="left" w:pos="-720"/>
              </w:tabs>
              <w:suppressAutoHyphens/>
              <w:spacing w:before="90"/>
              <w:rPr>
                <w:rFonts w:ascii="Univers" w:hAnsi="Univers"/>
                <w:sz w:val="16"/>
              </w:rPr>
            </w:pPr>
            <w:r>
              <w:rPr>
                <w:rFonts w:ascii="Univers" w:hAnsi="Univers"/>
                <w:b/>
                <w:sz w:val="16"/>
              </w:rPr>
              <w:t>20. Secondary seal (yes/no)</w:t>
            </w:r>
          </w:p>
        </w:tc>
        <w:tc>
          <w:tcPr>
            <w:tcW w:w="1458" w:type="dxa"/>
            <w:gridSpan w:val="2"/>
            <w:tcBorders>
              <w:top w:val="single" w:sz="7" w:space="0" w:color="auto"/>
              <w:left w:val="single" w:sz="7" w:space="0" w:color="auto"/>
            </w:tcBorders>
          </w:tcPr>
          <w:p w14:paraId="582A62C6" w14:textId="77777777" w:rsidR="000315BF" w:rsidRDefault="000315BF" w:rsidP="00934A7D">
            <w:pPr>
              <w:tabs>
                <w:tab w:val="left" w:pos="-720"/>
              </w:tabs>
              <w:suppressAutoHyphens/>
              <w:spacing w:before="90"/>
              <w:rPr>
                <w:rFonts w:ascii="Univers" w:hAnsi="Univers"/>
                <w:sz w:val="16"/>
              </w:rPr>
            </w:pPr>
            <w:r>
              <w:rPr>
                <w:rFonts w:ascii="Univers" w:hAnsi="Univers"/>
                <w:b/>
                <w:sz w:val="16"/>
              </w:rPr>
              <w:t>21</w:t>
            </w:r>
            <w:r w:rsidRPr="006A3AE8">
              <w:rPr>
                <w:rFonts w:ascii="Univers" w:hAnsi="Univers"/>
                <w:b/>
                <w:sz w:val="16"/>
              </w:rPr>
              <w:t xml:space="preserve">. </w:t>
            </w:r>
            <w:r w:rsidR="006A3AE8">
              <w:rPr>
                <w:rFonts w:ascii="Univers" w:hAnsi="Univers"/>
                <w:b/>
                <w:sz w:val="16"/>
              </w:rPr>
              <w:t>S</w:t>
            </w:r>
            <w:r w:rsidRPr="006A3AE8">
              <w:rPr>
                <w:rFonts w:ascii="Univers" w:hAnsi="Univers"/>
                <w:b/>
                <w:sz w:val="16"/>
              </w:rPr>
              <w:t>elf-</w:t>
            </w:r>
            <w:r>
              <w:rPr>
                <w:rFonts w:ascii="Univers" w:hAnsi="Univers"/>
                <w:b/>
                <w:sz w:val="16"/>
              </w:rPr>
              <w:t>supporting roof (yes/no)</w:t>
            </w:r>
          </w:p>
        </w:tc>
        <w:tc>
          <w:tcPr>
            <w:tcW w:w="1561" w:type="dxa"/>
            <w:tcBorders>
              <w:top w:val="single" w:sz="7" w:space="0" w:color="auto"/>
              <w:left w:val="single" w:sz="7" w:space="0" w:color="auto"/>
            </w:tcBorders>
          </w:tcPr>
          <w:p w14:paraId="6D1C3605" w14:textId="77777777" w:rsidR="000315BF" w:rsidRDefault="000315BF" w:rsidP="00934A7D">
            <w:pPr>
              <w:tabs>
                <w:tab w:val="left" w:pos="-720"/>
              </w:tabs>
              <w:suppressAutoHyphens/>
              <w:spacing w:before="90"/>
              <w:rPr>
                <w:rFonts w:ascii="Univers" w:hAnsi="Univers"/>
                <w:sz w:val="16"/>
              </w:rPr>
            </w:pPr>
            <w:r>
              <w:rPr>
                <w:rFonts w:ascii="Univers" w:hAnsi="Univers"/>
                <w:b/>
                <w:sz w:val="16"/>
              </w:rPr>
              <w:t>22. No. of columns of internal roof</w:t>
            </w:r>
          </w:p>
        </w:tc>
        <w:tc>
          <w:tcPr>
            <w:tcW w:w="2211" w:type="dxa"/>
            <w:tcBorders>
              <w:top w:val="single" w:sz="7" w:space="0" w:color="auto"/>
              <w:left w:val="single" w:sz="7" w:space="0" w:color="auto"/>
              <w:right w:val="single" w:sz="7" w:space="0" w:color="auto"/>
            </w:tcBorders>
          </w:tcPr>
          <w:p w14:paraId="6E5153D3" w14:textId="77777777" w:rsidR="000315BF" w:rsidRDefault="000315BF" w:rsidP="00934A7D">
            <w:pPr>
              <w:tabs>
                <w:tab w:val="left" w:pos="-720"/>
              </w:tabs>
              <w:suppressAutoHyphens/>
              <w:spacing w:before="90"/>
              <w:rPr>
                <w:rFonts w:ascii="Univers" w:hAnsi="Univers"/>
                <w:sz w:val="16"/>
              </w:rPr>
            </w:pPr>
            <w:r>
              <w:rPr>
                <w:rFonts w:ascii="Univers" w:hAnsi="Univers"/>
                <w:b/>
                <w:sz w:val="16"/>
              </w:rPr>
              <w:t>23. Deck type</w:t>
            </w:r>
            <w:r>
              <w:rPr>
                <w:rFonts w:ascii="Univers" w:hAnsi="Univers"/>
                <w:sz w:val="16"/>
              </w:rPr>
              <w:t xml:space="preserve"> (bolted or welded)</w:t>
            </w:r>
          </w:p>
        </w:tc>
      </w:tr>
      <w:tr w:rsidR="000315BF" w14:paraId="6F91463B" w14:textId="77777777">
        <w:tc>
          <w:tcPr>
            <w:tcW w:w="2571" w:type="dxa"/>
            <w:tcBorders>
              <w:left w:val="single" w:sz="7" w:space="0" w:color="auto"/>
            </w:tcBorders>
          </w:tcPr>
          <w:p w14:paraId="2F76AE9E" w14:textId="77777777" w:rsidR="000315BF" w:rsidRDefault="000315BF" w:rsidP="00934A7D">
            <w:pPr>
              <w:tabs>
                <w:tab w:val="left" w:pos="-720"/>
              </w:tabs>
              <w:suppressAutoHyphens/>
              <w:spacing w:before="90" w:after="126"/>
              <w:rPr>
                <w:rFonts w:ascii="Univers" w:hAnsi="Univers"/>
                <w:sz w:val="16"/>
              </w:rPr>
            </w:pPr>
          </w:p>
        </w:tc>
        <w:tc>
          <w:tcPr>
            <w:tcW w:w="1298" w:type="dxa"/>
            <w:tcBorders>
              <w:top w:val="single" w:sz="7" w:space="0" w:color="auto"/>
              <w:left w:val="single" w:sz="7" w:space="0" w:color="auto"/>
            </w:tcBorders>
          </w:tcPr>
          <w:p w14:paraId="7715A7E1"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Color</w:t>
            </w:r>
          </w:p>
        </w:tc>
        <w:tc>
          <w:tcPr>
            <w:tcW w:w="1404" w:type="dxa"/>
            <w:tcBorders>
              <w:top w:val="single" w:sz="7" w:space="0" w:color="auto"/>
              <w:left w:val="single" w:sz="7" w:space="0" w:color="auto"/>
            </w:tcBorders>
          </w:tcPr>
          <w:p w14:paraId="14D663B1"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Shade</w:t>
            </w:r>
          </w:p>
        </w:tc>
        <w:tc>
          <w:tcPr>
            <w:tcW w:w="1506" w:type="dxa"/>
            <w:tcBorders>
              <w:top w:val="single" w:sz="7" w:space="0" w:color="auto"/>
              <w:left w:val="single" w:sz="7" w:space="0" w:color="auto"/>
            </w:tcBorders>
          </w:tcPr>
          <w:p w14:paraId="7FBB4800" w14:textId="77777777" w:rsidR="000315BF" w:rsidRDefault="000315BF" w:rsidP="00934A7D">
            <w:pPr>
              <w:tabs>
                <w:tab w:val="left" w:pos="-720"/>
              </w:tabs>
              <w:suppressAutoHyphens/>
              <w:spacing w:before="90" w:after="126"/>
              <w:rPr>
                <w:rFonts w:ascii="Univers" w:hAnsi="Univers"/>
                <w:sz w:val="16"/>
              </w:rPr>
            </w:pPr>
            <w:r>
              <w:rPr>
                <w:rFonts w:ascii="Univers" w:hAnsi="Univers"/>
                <w:b/>
                <w:sz w:val="16"/>
              </w:rPr>
              <w:t>Condition</w:t>
            </w:r>
          </w:p>
        </w:tc>
        <w:tc>
          <w:tcPr>
            <w:tcW w:w="1560" w:type="dxa"/>
            <w:tcBorders>
              <w:left w:val="single" w:sz="7" w:space="0" w:color="auto"/>
            </w:tcBorders>
          </w:tcPr>
          <w:p w14:paraId="4EC62BE0" w14:textId="77777777" w:rsidR="000315BF" w:rsidRDefault="000315BF" w:rsidP="00934A7D">
            <w:pPr>
              <w:tabs>
                <w:tab w:val="left" w:pos="-720"/>
              </w:tabs>
              <w:suppressAutoHyphens/>
              <w:spacing w:before="90" w:after="126"/>
              <w:rPr>
                <w:rFonts w:ascii="Univers" w:hAnsi="Univers"/>
                <w:sz w:val="16"/>
              </w:rPr>
            </w:pPr>
          </w:p>
        </w:tc>
        <w:tc>
          <w:tcPr>
            <w:tcW w:w="1458" w:type="dxa"/>
            <w:gridSpan w:val="2"/>
            <w:tcBorders>
              <w:left w:val="single" w:sz="7" w:space="0" w:color="auto"/>
            </w:tcBorders>
          </w:tcPr>
          <w:p w14:paraId="238DFE3A" w14:textId="77777777" w:rsidR="000315BF" w:rsidRDefault="000315BF" w:rsidP="00934A7D">
            <w:pPr>
              <w:tabs>
                <w:tab w:val="left" w:pos="-720"/>
              </w:tabs>
              <w:suppressAutoHyphens/>
              <w:spacing w:before="90" w:after="126"/>
              <w:rPr>
                <w:rFonts w:ascii="Univers" w:hAnsi="Univers"/>
                <w:sz w:val="16"/>
              </w:rPr>
            </w:pPr>
          </w:p>
        </w:tc>
        <w:tc>
          <w:tcPr>
            <w:tcW w:w="1561" w:type="dxa"/>
            <w:tcBorders>
              <w:left w:val="single" w:sz="7" w:space="0" w:color="auto"/>
            </w:tcBorders>
          </w:tcPr>
          <w:p w14:paraId="195EC659" w14:textId="77777777" w:rsidR="000315BF" w:rsidRDefault="000315BF" w:rsidP="00934A7D">
            <w:pPr>
              <w:tabs>
                <w:tab w:val="left" w:pos="-720"/>
              </w:tabs>
              <w:suppressAutoHyphens/>
              <w:spacing w:before="90" w:after="126"/>
              <w:rPr>
                <w:rFonts w:ascii="Univers" w:hAnsi="Univers"/>
                <w:sz w:val="16"/>
              </w:rPr>
            </w:pPr>
          </w:p>
        </w:tc>
        <w:tc>
          <w:tcPr>
            <w:tcW w:w="2211" w:type="dxa"/>
            <w:tcBorders>
              <w:left w:val="single" w:sz="7" w:space="0" w:color="auto"/>
              <w:right w:val="single" w:sz="7" w:space="0" w:color="auto"/>
            </w:tcBorders>
          </w:tcPr>
          <w:p w14:paraId="63EBFE8D" w14:textId="77777777" w:rsidR="000315BF" w:rsidRDefault="000315BF" w:rsidP="00934A7D">
            <w:pPr>
              <w:tabs>
                <w:tab w:val="left" w:pos="-720"/>
              </w:tabs>
              <w:suppressAutoHyphens/>
              <w:spacing w:before="90" w:after="126"/>
              <w:rPr>
                <w:rFonts w:ascii="Univers" w:hAnsi="Univers"/>
                <w:sz w:val="16"/>
              </w:rPr>
            </w:pPr>
          </w:p>
        </w:tc>
      </w:tr>
      <w:tr w:rsidR="000315BF" w14:paraId="0A36CBED" w14:textId="77777777">
        <w:tc>
          <w:tcPr>
            <w:tcW w:w="2571" w:type="dxa"/>
            <w:tcBorders>
              <w:top w:val="single" w:sz="7" w:space="0" w:color="auto"/>
              <w:left w:val="single" w:sz="7" w:space="0" w:color="auto"/>
            </w:tcBorders>
          </w:tcPr>
          <w:p w14:paraId="33402B90" w14:textId="77777777" w:rsidR="000315BF" w:rsidRDefault="000315BF" w:rsidP="00934A7D">
            <w:pPr>
              <w:tabs>
                <w:tab w:val="left" w:pos="-720"/>
              </w:tabs>
              <w:suppressAutoHyphens/>
              <w:spacing w:before="90"/>
              <w:rPr>
                <w:rFonts w:ascii="Univers" w:hAnsi="Univers"/>
                <w:sz w:val="16"/>
              </w:rPr>
            </w:pPr>
          </w:p>
          <w:p w14:paraId="3FD3FCF8" w14:textId="77777777" w:rsidR="000315BF" w:rsidRDefault="000315BF" w:rsidP="00934A7D">
            <w:pPr>
              <w:tabs>
                <w:tab w:val="left" w:pos="-720"/>
              </w:tabs>
              <w:suppressAutoHyphens/>
              <w:rPr>
                <w:rFonts w:ascii="Univers" w:hAnsi="Univers"/>
                <w:sz w:val="16"/>
              </w:rPr>
            </w:pPr>
          </w:p>
          <w:p w14:paraId="429C7EC6" w14:textId="77777777" w:rsidR="000315BF" w:rsidRDefault="000315BF" w:rsidP="00934A7D">
            <w:pPr>
              <w:tabs>
                <w:tab w:val="left" w:pos="-720"/>
              </w:tabs>
              <w:suppressAutoHyphens/>
              <w:spacing w:after="126"/>
              <w:rPr>
                <w:rFonts w:ascii="Univers" w:hAnsi="Univers"/>
                <w:sz w:val="16"/>
              </w:rPr>
            </w:pPr>
          </w:p>
        </w:tc>
        <w:tc>
          <w:tcPr>
            <w:tcW w:w="1298" w:type="dxa"/>
            <w:tcBorders>
              <w:top w:val="single" w:sz="7" w:space="0" w:color="auto"/>
              <w:left w:val="single" w:sz="7" w:space="0" w:color="auto"/>
            </w:tcBorders>
          </w:tcPr>
          <w:p w14:paraId="08B8531E" w14:textId="77777777" w:rsidR="000315BF" w:rsidRDefault="000315BF" w:rsidP="00934A7D">
            <w:pPr>
              <w:tabs>
                <w:tab w:val="left" w:pos="-720"/>
              </w:tabs>
              <w:suppressAutoHyphens/>
              <w:spacing w:before="90" w:after="126"/>
              <w:rPr>
                <w:rFonts w:ascii="Univers" w:hAnsi="Univers"/>
                <w:sz w:val="16"/>
              </w:rPr>
            </w:pPr>
          </w:p>
        </w:tc>
        <w:tc>
          <w:tcPr>
            <w:tcW w:w="1404" w:type="dxa"/>
            <w:tcBorders>
              <w:top w:val="single" w:sz="7" w:space="0" w:color="auto"/>
              <w:left w:val="single" w:sz="7" w:space="0" w:color="auto"/>
            </w:tcBorders>
          </w:tcPr>
          <w:p w14:paraId="22594991" w14:textId="77777777" w:rsidR="000315BF" w:rsidRDefault="000315BF" w:rsidP="00934A7D">
            <w:pPr>
              <w:tabs>
                <w:tab w:val="left" w:pos="-720"/>
              </w:tabs>
              <w:suppressAutoHyphens/>
              <w:spacing w:before="90" w:after="126"/>
              <w:rPr>
                <w:rFonts w:ascii="Univers" w:hAnsi="Univers"/>
                <w:sz w:val="16"/>
              </w:rPr>
            </w:pPr>
          </w:p>
        </w:tc>
        <w:tc>
          <w:tcPr>
            <w:tcW w:w="1506" w:type="dxa"/>
            <w:tcBorders>
              <w:top w:val="single" w:sz="7" w:space="0" w:color="auto"/>
              <w:left w:val="single" w:sz="7" w:space="0" w:color="auto"/>
            </w:tcBorders>
          </w:tcPr>
          <w:p w14:paraId="566804D5" w14:textId="77777777" w:rsidR="000315BF" w:rsidRDefault="000315BF" w:rsidP="00934A7D">
            <w:pPr>
              <w:tabs>
                <w:tab w:val="left" w:pos="-720"/>
              </w:tabs>
              <w:suppressAutoHyphens/>
              <w:spacing w:before="90" w:after="126"/>
              <w:rPr>
                <w:rFonts w:ascii="Univers" w:hAnsi="Univers"/>
                <w:sz w:val="16"/>
              </w:rPr>
            </w:pPr>
          </w:p>
        </w:tc>
        <w:tc>
          <w:tcPr>
            <w:tcW w:w="1560" w:type="dxa"/>
            <w:tcBorders>
              <w:top w:val="single" w:sz="7" w:space="0" w:color="auto"/>
              <w:left w:val="single" w:sz="7" w:space="0" w:color="auto"/>
            </w:tcBorders>
          </w:tcPr>
          <w:p w14:paraId="6F8E5251" w14:textId="77777777" w:rsidR="000315BF" w:rsidRDefault="000315BF" w:rsidP="00934A7D">
            <w:pPr>
              <w:tabs>
                <w:tab w:val="left" w:pos="-720"/>
              </w:tabs>
              <w:suppressAutoHyphens/>
              <w:spacing w:before="90" w:after="126"/>
              <w:rPr>
                <w:rFonts w:ascii="Univers" w:hAnsi="Univers"/>
                <w:sz w:val="16"/>
              </w:rPr>
            </w:pPr>
          </w:p>
        </w:tc>
        <w:tc>
          <w:tcPr>
            <w:tcW w:w="1458" w:type="dxa"/>
            <w:gridSpan w:val="2"/>
            <w:tcBorders>
              <w:top w:val="single" w:sz="7" w:space="0" w:color="auto"/>
              <w:left w:val="single" w:sz="7" w:space="0" w:color="auto"/>
            </w:tcBorders>
          </w:tcPr>
          <w:p w14:paraId="41F8DFB1" w14:textId="77777777" w:rsidR="000315BF" w:rsidRDefault="000315BF" w:rsidP="00934A7D">
            <w:pPr>
              <w:tabs>
                <w:tab w:val="left" w:pos="-720"/>
              </w:tabs>
              <w:suppressAutoHyphens/>
              <w:spacing w:before="90" w:after="126"/>
              <w:rPr>
                <w:rFonts w:ascii="Univers" w:hAnsi="Univers"/>
                <w:sz w:val="16"/>
              </w:rPr>
            </w:pPr>
          </w:p>
        </w:tc>
        <w:tc>
          <w:tcPr>
            <w:tcW w:w="1561" w:type="dxa"/>
            <w:tcBorders>
              <w:top w:val="single" w:sz="7" w:space="0" w:color="auto"/>
              <w:left w:val="single" w:sz="7" w:space="0" w:color="auto"/>
            </w:tcBorders>
          </w:tcPr>
          <w:p w14:paraId="03AA634B" w14:textId="77777777" w:rsidR="000315BF" w:rsidRDefault="000315BF" w:rsidP="00934A7D">
            <w:pPr>
              <w:tabs>
                <w:tab w:val="left" w:pos="-720"/>
              </w:tabs>
              <w:suppressAutoHyphens/>
              <w:spacing w:before="90" w:after="126"/>
              <w:rPr>
                <w:rFonts w:ascii="Univers" w:hAnsi="Univers"/>
                <w:sz w:val="16"/>
              </w:rPr>
            </w:pPr>
          </w:p>
        </w:tc>
        <w:tc>
          <w:tcPr>
            <w:tcW w:w="2211" w:type="dxa"/>
            <w:tcBorders>
              <w:top w:val="single" w:sz="7" w:space="0" w:color="auto"/>
              <w:left w:val="single" w:sz="7" w:space="0" w:color="auto"/>
              <w:right w:val="single" w:sz="7" w:space="0" w:color="auto"/>
            </w:tcBorders>
          </w:tcPr>
          <w:p w14:paraId="3AAFED7E" w14:textId="77777777" w:rsidR="000315BF" w:rsidRDefault="000315BF" w:rsidP="00934A7D">
            <w:pPr>
              <w:tabs>
                <w:tab w:val="left" w:pos="-720"/>
              </w:tabs>
              <w:suppressAutoHyphens/>
              <w:spacing w:before="90" w:after="126"/>
              <w:rPr>
                <w:rFonts w:ascii="Univers" w:hAnsi="Univers"/>
                <w:sz w:val="16"/>
              </w:rPr>
            </w:pPr>
          </w:p>
        </w:tc>
      </w:tr>
      <w:tr w:rsidR="000315BF" w14:paraId="0506720B" w14:textId="77777777">
        <w:tc>
          <w:tcPr>
            <w:tcW w:w="2571" w:type="dxa"/>
            <w:tcBorders>
              <w:top w:val="single" w:sz="7" w:space="0" w:color="auto"/>
              <w:left w:val="single" w:sz="7" w:space="0" w:color="auto"/>
            </w:tcBorders>
          </w:tcPr>
          <w:p w14:paraId="7339EBB5" w14:textId="77777777" w:rsidR="000315BF" w:rsidRDefault="000315BF" w:rsidP="00934A7D">
            <w:pPr>
              <w:tabs>
                <w:tab w:val="left" w:pos="-720"/>
              </w:tabs>
              <w:suppressAutoHyphens/>
              <w:spacing w:before="90"/>
              <w:rPr>
                <w:rFonts w:ascii="Univers" w:hAnsi="Univers"/>
                <w:sz w:val="16"/>
              </w:rPr>
            </w:pPr>
          </w:p>
          <w:p w14:paraId="101469D4" w14:textId="77777777" w:rsidR="000315BF" w:rsidRDefault="000315BF" w:rsidP="00934A7D">
            <w:pPr>
              <w:tabs>
                <w:tab w:val="left" w:pos="-720"/>
              </w:tabs>
              <w:suppressAutoHyphens/>
              <w:rPr>
                <w:rFonts w:ascii="Univers" w:hAnsi="Univers"/>
                <w:sz w:val="16"/>
              </w:rPr>
            </w:pPr>
          </w:p>
          <w:p w14:paraId="7A2CB338" w14:textId="77777777" w:rsidR="000315BF" w:rsidRDefault="000315BF" w:rsidP="00934A7D">
            <w:pPr>
              <w:tabs>
                <w:tab w:val="left" w:pos="-720"/>
              </w:tabs>
              <w:suppressAutoHyphens/>
              <w:spacing w:after="126"/>
              <w:rPr>
                <w:rFonts w:ascii="Univers" w:hAnsi="Univers"/>
                <w:sz w:val="16"/>
              </w:rPr>
            </w:pPr>
          </w:p>
        </w:tc>
        <w:tc>
          <w:tcPr>
            <w:tcW w:w="1298" w:type="dxa"/>
            <w:tcBorders>
              <w:top w:val="single" w:sz="7" w:space="0" w:color="auto"/>
              <w:left w:val="single" w:sz="7" w:space="0" w:color="auto"/>
            </w:tcBorders>
          </w:tcPr>
          <w:p w14:paraId="1FE456F1" w14:textId="77777777" w:rsidR="000315BF" w:rsidRDefault="000315BF" w:rsidP="00934A7D">
            <w:pPr>
              <w:tabs>
                <w:tab w:val="left" w:pos="-720"/>
              </w:tabs>
              <w:suppressAutoHyphens/>
              <w:spacing w:before="90" w:after="126"/>
              <w:rPr>
                <w:rFonts w:ascii="Univers" w:hAnsi="Univers"/>
                <w:sz w:val="16"/>
              </w:rPr>
            </w:pPr>
          </w:p>
        </w:tc>
        <w:tc>
          <w:tcPr>
            <w:tcW w:w="1404" w:type="dxa"/>
            <w:tcBorders>
              <w:top w:val="single" w:sz="7" w:space="0" w:color="auto"/>
              <w:left w:val="single" w:sz="7" w:space="0" w:color="auto"/>
            </w:tcBorders>
          </w:tcPr>
          <w:p w14:paraId="15E82F19" w14:textId="77777777" w:rsidR="000315BF" w:rsidRDefault="000315BF" w:rsidP="00934A7D">
            <w:pPr>
              <w:tabs>
                <w:tab w:val="left" w:pos="-720"/>
              </w:tabs>
              <w:suppressAutoHyphens/>
              <w:spacing w:before="90" w:after="126"/>
              <w:rPr>
                <w:rFonts w:ascii="Univers" w:hAnsi="Univers"/>
                <w:sz w:val="16"/>
              </w:rPr>
            </w:pPr>
          </w:p>
        </w:tc>
        <w:tc>
          <w:tcPr>
            <w:tcW w:w="1506" w:type="dxa"/>
            <w:tcBorders>
              <w:top w:val="single" w:sz="7" w:space="0" w:color="auto"/>
              <w:left w:val="single" w:sz="7" w:space="0" w:color="auto"/>
            </w:tcBorders>
          </w:tcPr>
          <w:p w14:paraId="076399DE" w14:textId="77777777" w:rsidR="000315BF" w:rsidRDefault="000315BF" w:rsidP="00934A7D">
            <w:pPr>
              <w:tabs>
                <w:tab w:val="left" w:pos="-720"/>
              </w:tabs>
              <w:suppressAutoHyphens/>
              <w:spacing w:before="90" w:after="126"/>
              <w:rPr>
                <w:rFonts w:ascii="Univers" w:hAnsi="Univers"/>
                <w:sz w:val="16"/>
              </w:rPr>
            </w:pPr>
          </w:p>
        </w:tc>
        <w:tc>
          <w:tcPr>
            <w:tcW w:w="1560" w:type="dxa"/>
            <w:tcBorders>
              <w:top w:val="single" w:sz="7" w:space="0" w:color="auto"/>
              <w:left w:val="single" w:sz="7" w:space="0" w:color="auto"/>
            </w:tcBorders>
          </w:tcPr>
          <w:p w14:paraId="13128D94" w14:textId="77777777" w:rsidR="000315BF" w:rsidRDefault="000315BF" w:rsidP="00934A7D">
            <w:pPr>
              <w:tabs>
                <w:tab w:val="left" w:pos="-720"/>
              </w:tabs>
              <w:suppressAutoHyphens/>
              <w:spacing w:before="90" w:after="126"/>
              <w:rPr>
                <w:rFonts w:ascii="Univers" w:hAnsi="Univers"/>
                <w:sz w:val="16"/>
              </w:rPr>
            </w:pPr>
          </w:p>
        </w:tc>
        <w:tc>
          <w:tcPr>
            <w:tcW w:w="1458" w:type="dxa"/>
            <w:gridSpan w:val="2"/>
            <w:tcBorders>
              <w:top w:val="single" w:sz="7" w:space="0" w:color="auto"/>
              <w:left w:val="single" w:sz="7" w:space="0" w:color="auto"/>
            </w:tcBorders>
          </w:tcPr>
          <w:p w14:paraId="49CE1585" w14:textId="77777777" w:rsidR="000315BF" w:rsidRDefault="000315BF" w:rsidP="00934A7D">
            <w:pPr>
              <w:tabs>
                <w:tab w:val="left" w:pos="-720"/>
              </w:tabs>
              <w:suppressAutoHyphens/>
              <w:spacing w:before="90" w:after="126"/>
              <w:rPr>
                <w:rFonts w:ascii="Univers" w:hAnsi="Univers"/>
                <w:sz w:val="16"/>
              </w:rPr>
            </w:pPr>
          </w:p>
        </w:tc>
        <w:tc>
          <w:tcPr>
            <w:tcW w:w="1561" w:type="dxa"/>
            <w:tcBorders>
              <w:top w:val="single" w:sz="7" w:space="0" w:color="auto"/>
              <w:left w:val="single" w:sz="7" w:space="0" w:color="auto"/>
            </w:tcBorders>
          </w:tcPr>
          <w:p w14:paraId="021C7659" w14:textId="77777777" w:rsidR="000315BF" w:rsidRDefault="000315BF" w:rsidP="00934A7D">
            <w:pPr>
              <w:tabs>
                <w:tab w:val="left" w:pos="-720"/>
              </w:tabs>
              <w:suppressAutoHyphens/>
              <w:spacing w:before="90" w:after="126"/>
              <w:rPr>
                <w:rFonts w:ascii="Univers" w:hAnsi="Univers"/>
                <w:sz w:val="16"/>
              </w:rPr>
            </w:pPr>
          </w:p>
        </w:tc>
        <w:tc>
          <w:tcPr>
            <w:tcW w:w="2211" w:type="dxa"/>
            <w:tcBorders>
              <w:top w:val="single" w:sz="7" w:space="0" w:color="auto"/>
              <w:left w:val="single" w:sz="7" w:space="0" w:color="auto"/>
              <w:right w:val="single" w:sz="7" w:space="0" w:color="auto"/>
            </w:tcBorders>
          </w:tcPr>
          <w:p w14:paraId="18F4DE72" w14:textId="77777777" w:rsidR="000315BF" w:rsidRDefault="000315BF" w:rsidP="00934A7D">
            <w:pPr>
              <w:tabs>
                <w:tab w:val="left" w:pos="-720"/>
              </w:tabs>
              <w:suppressAutoHyphens/>
              <w:spacing w:before="90" w:after="126"/>
              <w:rPr>
                <w:rFonts w:ascii="Univers" w:hAnsi="Univers"/>
                <w:sz w:val="16"/>
              </w:rPr>
            </w:pPr>
          </w:p>
        </w:tc>
      </w:tr>
      <w:tr w:rsidR="000315BF" w14:paraId="7E2B1A83" w14:textId="77777777">
        <w:tc>
          <w:tcPr>
            <w:tcW w:w="2571" w:type="dxa"/>
            <w:tcBorders>
              <w:top w:val="single" w:sz="7" w:space="0" w:color="auto"/>
              <w:left w:val="single" w:sz="7" w:space="0" w:color="auto"/>
            </w:tcBorders>
          </w:tcPr>
          <w:p w14:paraId="6351C412" w14:textId="77777777" w:rsidR="000315BF" w:rsidRDefault="000315BF" w:rsidP="00934A7D">
            <w:pPr>
              <w:tabs>
                <w:tab w:val="left" w:pos="-720"/>
              </w:tabs>
              <w:suppressAutoHyphens/>
              <w:spacing w:before="90"/>
              <w:rPr>
                <w:rFonts w:ascii="Univers" w:hAnsi="Univers"/>
                <w:sz w:val="16"/>
              </w:rPr>
            </w:pPr>
          </w:p>
          <w:p w14:paraId="52DBC998" w14:textId="77777777" w:rsidR="000315BF" w:rsidRDefault="000315BF" w:rsidP="00934A7D">
            <w:pPr>
              <w:tabs>
                <w:tab w:val="left" w:pos="-720"/>
              </w:tabs>
              <w:suppressAutoHyphens/>
              <w:rPr>
                <w:rFonts w:ascii="Univers" w:hAnsi="Univers"/>
                <w:sz w:val="16"/>
              </w:rPr>
            </w:pPr>
          </w:p>
          <w:p w14:paraId="54D1AB01" w14:textId="77777777" w:rsidR="000315BF" w:rsidRDefault="000315BF" w:rsidP="00934A7D">
            <w:pPr>
              <w:tabs>
                <w:tab w:val="left" w:pos="-720"/>
              </w:tabs>
              <w:suppressAutoHyphens/>
              <w:spacing w:after="126"/>
              <w:rPr>
                <w:rFonts w:ascii="Univers" w:hAnsi="Univers"/>
                <w:sz w:val="16"/>
              </w:rPr>
            </w:pPr>
          </w:p>
        </w:tc>
        <w:tc>
          <w:tcPr>
            <w:tcW w:w="1298" w:type="dxa"/>
            <w:tcBorders>
              <w:top w:val="single" w:sz="7" w:space="0" w:color="auto"/>
              <w:left w:val="single" w:sz="7" w:space="0" w:color="auto"/>
            </w:tcBorders>
          </w:tcPr>
          <w:p w14:paraId="0A9A1697" w14:textId="77777777" w:rsidR="000315BF" w:rsidRDefault="000315BF" w:rsidP="00934A7D">
            <w:pPr>
              <w:tabs>
                <w:tab w:val="left" w:pos="-720"/>
              </w:tabs>
              <w:suppressAutoHyphens/>
              <w:spacing w:before="90" w:after="126"/>
              <w:rPr>
                <w:rFonts w:ascii="Univers" w:hAnsi="Univers"/>
                <w:sz w:val="16"/>
              </w:rPr>
            </w:pPr>
          </w:p>
        </w:tc>
        <w:tc>
          <w:tcPr>
            <w:tcW w:w="1404" w:type="dxa"/>
            <w:tcBorders>
              <w:top w:val="single" w:sz="7" w:space="0" w:color="auto"/>
              <w:left w:val="single" w:sz="7" w:space="0" w:color="auto"/>
            </w:tcBorders>
          </w:tcPr>
          <w:p w14:paraId="54614E6F" w14:textId="77777777" w:rsidR="000315BF" w:rsidRDefault="000315BF" w:rsidP="00934A7D">
            <w:pPr>
              <w:tabs>
                <w:tab w:val="left" w:pos="-720"/>
              </w:tabs>
              <w:suppressAutoHyphens/>
              <w:spacing w:before="90" w:after="126"/>
              <w:rPr>
                <w:rFonts w:ascii="Univers" w:hAnsi="Univers"/>
                <w:sz w:val="16"/>
              </w:rPr>
            </w:pPr>
          </w:p>
        </w:tc>
        <w:tc>
          <w:tcPr>
            <w:tcW w:w="1506" w:type="dxa"/>
            <w:tcBorders>
              <w:top w:val="single" w:sz="7" w:space="0" w:color="auto"/>
              <w:left w:val="single" w:sz="7" w:space="0" w:color="auto"/>
            </w:tcBorders>
          </w:tcPr>
          <w:p w14:paraId="340ADF47" w14:textId="77777777" w:rsidR="000315BF" w:rsidRDefault="000315BF" w:rsidP="00934A7D">
            <w:pPr>
              <w:tabs>
                <w:tab w:val="left" w:pos="-720"/>
              </w:tabs>
              <w:suppressAutoHyphens/>
              <w:spacing w:before="90" w:after="126"/>
              <w:rPr>
                <w:rFonts w:ascii="Univers" w:hAnsi="Univers"/>
                <w:sz w:val="16"/>
              </w:rPr>
            </w:pPr>
          </w:p>
        </w:tc>
        <w:tc>
          <w:tcPr>
            <w:tcW w:w="1560" w:type="dxa"/>
            <w:tcBorders>
              <w:top w:val="single" w:sz="7" w:space="0" w:color="auto"/>
              <w:left w:val="single" w:sz="7" w:space="0" w:color="auto"/>
            </w:tcBorders>
          </w:tcPr>
          <w:p w14:paraId="2024704D" w14:textId="77777777" w:rsidR="000315BF" w:rsidRDefault="000315BF" w:rsidP="00934A7D">
            <w:pPr>
              <w:tabs>
                <w:tab w:val="left" w:pos="-720"/>
              </w:tabs>
              <w:suppressAutoHyphens/>
              <w:spacing w:before="90" w:after="126"/>
              <w:rPr>
                <w:rFonts w:ascii="Univers" w:hAnsi="Univers"/>
                <w:sz w:val="16"/>
              </w:rPr>
            </w:pPr>
          </w:p>
        </w:tc>
        <w:tc>
          <w:tcPr>
            <w:tcW w:w="1458" w:type="dxa"/>
            <w:gridSpan w:val="2"/>
            <w:tcBorders>
              <w:top w:val="single" w:sz="7" w:space="0" w:color="auto"/>
              <w:left w:val="single" w:sz="7" w:space="0" w:color="auto"/>
            </w:tcBorders>
          </w:tcPr>
          <w:p w14:paraId="30F4F4B8" w14:textId="77777777" w:rsidR="000315BF" w:rsidRDefault="000315BF" w:rsidP="00934A7D">
            <w:pPr>
              <w:tabs>
                <w:tab w:val="left" w:pos="-720"/>
              </w:tabs>
              <w:suppressAutoHyphens/>
              <w:spacing w:before="90" w:after="126"/>
              <w:rPr>
                <w:rFonts w:ascii="Univers" w:hAnsi="Univers"/>
                <w:sz w:val="16"/>
              </w:rPr>
            </w:pPr>
          </w:p>
        </w:tc>
        <w:tc>
          <w:tcPr>
            <w:tcW w:w="1561" w:type="dxa"/>
            <w:tcBorders>
              <w:top w:val="single" w:sz="7" w:space="0" w:color="auto"/>
              <w:left w:val="single" w:sz="7" w:space="0" w:color="auto"/>
            </w:tcBorders>
          </w:tcPr>
          <w:p w14:paraId="405CF9E8" w14:textId="77777777" w:rsidR="000315BF" w:rsidRDefault="000315BF" w:rsidP="00934A7D">
            <w:pPr>
              <w:tabs>
                <w:tab w:val="left" w:pos="-720"/>
              </w:tabs>
              <w:suppressAutoHyphens/>
              <w:spacing w:before="90" w:after="126"/>
              <w:rPr>
                <w:rFonts w:ascii="Univers" w:hAnsi="Univers"/>
                <w:sz w:val="16"/>
              </w:rPr>
            </w:pPr>
          </w:p>
        </w:tc>
        <w:tc>
          <w:tcPr>
            <w:tcW w:w="2211" w:type="dxa"/>
            <w:tcBorders>
              <w:top w:val="single" w:sz="7" w:space="0" w:color="auto"/>
              <w:left w:val="single" w:sz="7" w:space="0" w:color="auto"/>
              <w:right w:val="single" w:sz="7" w:space="0" w:color="auto"/>
            </w:tcBorders>
          </w:tcPr>
          <w:p w14:paraId="49EC0290" w14:textId="77777777" w:rsidR="000315BF" w:rsidRDefault="000315BF" w:rsidP="00934A7D">
            <w:pPr>
              <w:tabs>
                <w:tab w:val="left" w:pos="-720"/>
              </w:tabs>
              <w:suppressAutoHyphens/>
              <w:spacing w:before="90" w:after="126"/>
              <w:rPr>
                <w:rFonts w:ascii="Univers" w:hAnsi="Univers"/>
                <w:sz w:val="16"/>
              </w:rPr>
            </w:pPr>
          </w:p>
        </w:tc>
      </w:tr>
      <w:tr w:rsidR="000315BF" w14:paraId="21A7D0B1" w14:textId="77777777">
        <w:tc>
          <w:tcPr>
            <w:tcW w:w="2571" w:type="dxa"/>
            <w:tcBorders>
              <w:top w:val="single" w:sz="7" w:space="0" w:color="auto"/>
              <w:left w:val="single" w:sz="7" w:space="0" w:color="auto"/>
            </w:tcBorders>
          </w:tcPr>
          <w:p w14:paraId="56A50960" w14:textId="77777777" w:rsidR="000315BF" w:rsidRDefault="000315BF" w:rsidP="00934A7D">
            <w:pPr>
              <w:tabs>
                <w:tab w:val="left" w:pos="-720"/>
              </w:tabs>
              <w:suppressAutoHyphens/>
              <w:spacing w:before="90"/>
              <w:rPr>
                <w:rFonts w:ascii="Univers" w:hAnsi="Univers"/>
                <w:sz w:val="16"/>
              </w:rPr>
            </w:pPr>
          </w:p>
          <w:p w14:paraId="14659666" w14:textId="77777777" w:rsidR="000315BF" w:rsidRDefault="000315BF" w:rsidP="00934A7D">
            <w:pPr>
              <w:tabs>
                <w:tab w:val="left" w:pos="-720"/>
              </w:tabs>
              <w:suppressAutoHyphens/>
              <w:rPr>
                <w:rFonts w:ascii="Univers" w:hAnsi="Univers"/>
                <w:sz w:val="16"/>
              </w:rPr>
            </w:pPr>
          </w:p>
          <w:p w14:paraId="18477776" w14:textId="77777777" w:rsidR="000315BF" w:rsidRDefault="000315BF" w:rsidP="00934A7D">
            <w:pPr>
              <w:tabs>
                <w:tab w:val="left" w:pos="-720"/>
              </w:tabs>
              <w:suppressAutoHyphens/>
              <w:spacing w:after="126"/>
              <w:rPr>
                <w:rFonts w:ascii="Univers" w:hAnsi="Univers"/>
                <w:sz w:val="16"/>
              </w:rPr>
            </w:pPr>
          </w:p>
        </w:tc>
        <w:tc>
          <w:tcPr>
            <w:tcW w:w="1298" w:type="dxa"/>
            <w:tcBorders>
              <w:top w:val="single" w:sz="7" w:space="0" w:color="auto"/>
              <w:left w:val="single" w:sz="7" w:space="0" w:color="auto"/>
            </w:tcBorders>
          </w:tcPr>
          <w:p w14:paraId="08BEAA62" w14:textId="77777777" w:rsidR="000315BF" w:rsidRDefault="000315BF" w:rsidP="00934A7D">
            <w:pPr>
              <w:tabs>
                <w:tab w:val="left" w:pos="-720"/>
              </w:tabs>
              <w:suppressAutoHyphens/>
              <w:spacing w:before="90" w:after="126"/>
              <w:rPr>
                <w:rFonts w:ascii="Univers" w:hAnsi="Univers"/>
                <w:sz w:val="16"/>
              </w:rPr>
            </w:pPr>
          </w:p>
        </w:tc>
        <w:tc>
          <w:tcPr>
            <w:tcW w:w="1404" w:type="dxa"/>
            <w:tcBorders>
              <w:top w:val="single" w:sz="7" w:space="0" w:color="auto"/>
              <w:left w:val="single" w:sz="7" w:space="0" w:color="auto"/>
            </w:tcBorders>
          </w:tcPr>
          <w:p w14:paraId="159B3424" w14:textId="77777777" w:rsidR="000315BF" w:rsidRDefault="000315BF" w:rsidP="00934A7D">
            <w:pPr>
              <w:tabs>
                <w:tab w:val="left" w:pos="-720"/>
              </w:tabs>
              <w:suppressAutoHyphens/>
              <w:spacing w:before="90" w:after="126"/>
              <w:rPr>
                <w:rFonts w:ascii="Univers" w:hAnsi="Univers"/>
                <w:sz w:val="16"/>
              </w:rPr>
            </w:pPr>
          </w:p>
        </w:tc>
        <w:tc>
          <w:tcPr>
            <w:tcW w:w="1506" w:type="dxa"/>
            <w:tcBorders>
              <w:top w:val="single" w:sz="7" w:space="0" w:color="auto"/>
              <w:left w:val="single" w:sz="7" w:space="0" w:color="auto"/>
            </w:tcBorders>
          </w:tcPr>
          <w:p w14:paraId="7E2C07F1" w14:textId="77777777" w:rsidR="000315BF" w:rsidRDefault="000315BF" w:rsidP="00934A7D">
            <w:pPr>
              <w:tabs>
                <w:tab w:val="left" w:pos="-720"/>
              </w:tabs>
              <w:suppressAutoHyphens/>
              <w:spacing w:before="90" w:after="126"/>
              <w:rPr>
                <w:rFonts w:ascii="Univers" w:hAnsi="Univers"/>
                <w:sz w:val="16"/>
              </w:rPr>
            </w:pPr>
          </w:p>
        </w:tc>
        <w:tc>
          <w:tcPr>
            <w:tcW w:w="1560" w:type="dxa"/>
            <w:tcBorders>
              <w:top w:val="single" w:sz="7" w:space="0" w:color="auto"/>
              <w:left w:val="single" w:sz="7" w:space="0" w:color="auto"/>
            </w:tcBorders>
          </w:tcPr>
          <w:p w14:paraId="7A399199" w14:textId="77777777" w:rsidR="000315BF" w:rsidRDefault="000315BF" w:rsidP="00934A7D">
            <w:pPr>
              <w:tabs>
                <w:tab w:val="left" w:pos="-720"/>
              </w:tabs>
              <w:suppressAutoHyphens/>
              <w:spacing w:before="90" w:after="126"/>
              <w:rPr>
                <w:rFonts w:ascii="Univers" w:hAnsi="Univers"/>
                <w:sz w:val="16"/>
              </w:rPr>
            </w:pPr>
          </w:p>
        </w:tc>
        <w:tc>
          <w:tcPr>
            <w:tcW w:w="1458" w:type="dxa"/>
            <w:gridSpan w:val="2"/>
            <w:tcBorders>
              <w:top w:val="single" w:sz="7" w:space="0" w:color="auto"/>
              <w:left w:val="single" w:sz="7" w:space="0" w:color="auto"/>
            </w:tcBorders>
          </w:tcPr>
          <w:p w14:paraId="0D938DE6" w14:textId="77777777" w:rsidR="000315BF" w:rsidRDefault="000315BF" w:rsidP="00934A7D">
            <w:pPr>
              <w:tabs>
                <w:tab w:val="left" w:pos="-720"/>
              </w:tabs>
              <w:suppressAutoHyphens/>
              <w:spacing w:before="90" w:after="126"/>
              <w:rPr>
                <w:rFonts w:ascii="Univers" w:hAnsi="Univers"/>
                <w:sz w:val="16"/>
              </w:rPr>
            </w:pPr>
          </w:p>
        </w:tc>
        <w:tc>
          <w:tcPr>
            <w:tcW w:w="1561" w:type="dxa"/>
            <w:tcBorders>
              <w:top w:val="single" w:sz="7" w:space="0" w:color="auto"/>
              <w:left w:val="single" w:sz="7" w:space="0" w:color="auto"/>
            </w:tcBorders>
          </w:tcPr>
          <w:p w14:paraId="70B77902" w14:textId="77777777" w:rsidR="000315BF" w:rsidRDefault="000315BF" w:rsidP="00934A7D">
            <w:pPr>
              <w:tabs>
                <w:tab w:val="left" w:pos="-720"/>
              </w:tabs>
              <w:suppressAutoHyphens/>
              <w:spacing w:before="90" w:after="126"/>
              <w:rPr>
                <w:rFonts w:ascii="Univers" w:hAnsi="Univers"/>
                <w:sz w:val="16"/>
              </w:rPr>
            </w:pPr>
          </w:p>
        </w:tc>
        <w:tc>
          <w:tcPr>
            <w:tcW w:w="2211" w:type="dxa"/>
            <w:tcBorders>
              <w:top w:val="single" w:sz="7" w:space="0" w:color="auto"/>
              <w:left w:val="single" w:sz="7" w:space="0" w:color="auto"/>
              <w:right w:val="single" w:sz="7" w:space="0" w:color="auto"/>
            </w:tcBorders>
          </w:tcPr>
          <w:p w14:paraId="49AA345E" w14:textId="77777777" w:rsidR="000315BF" w:rsidRDefault="000315BF" w:rsidP="00934A7D">
            <w:pPr>
              <w:tabs>
                <w:tab w:val="left" w:pos="-720"/>
              </w:tabs>
              <w:suppressAutoHyphens/>
              <w:spacing w:before="90" w:after="126"/>
              <w:rPr>
                <w:rFonts w:ascii="Univers" w:hAnsi="Univers"/>
                <w:sz w:val="16"/>
              </w:rPr>
            </w:pPr>
          </w:p>
        </w:tc>
      </w:tr>
      <w:tr w:rsidR="000315BF" w14:paraId="120D73F6" w14:textId="77777777">
        <w:tc>
          <w:tcPr>
            <w:tcW w:w="2571" w:type="dxa"/>
            <w:tcBorders>
              <w:top w:val="single" w:sz="7" w:space="0" w:color="auto"/>
              <w:left w:val="single" w:sz="7" w:space="0" w:color="auto"/>
            </w:tcBorders>
          </w:tcPr>
          <w:p w14:paraId="3DFDE846" w14:textId="77777777" w:rsidR="000315BF" w:rsidRDefault="000315BF" w:rsidP="00934A7D">
            <w:pPr>
              <w:tabs>
                <w:tab w:val="left" w:pos="-720"/>
              </w:tabs>
              <w:suppressAutoHyphens/>
              <w:spacing w:before="90"/>
              <w:rPr>
                <w:rFonts w:ascii="Univers" w:hAnsi="Univers"/>
                <w:sz w:val="16"/>
              </w:rPr>
            </w:pPr>
          </w:p>
          <w:p w14:paraId="50C49454" w14:textId="77777777" w:rsidR="000315BF" w:rsidRDefault="000315BF" w:rsidP="00934A7D">
            <w:pPr>
              <w:tabs>
                <w:tab w:val="left" w:pos="-720"/>
              </w:tabs>
              <w:suppressAutoHyphens/>
              <w:rPr>
                <w:rFonts w:ascii="Univers" w:hAnsi="Univers"/>
                <w:sz w:val="16"/>
              </w:rPr>
            </w:pPr>
          </w:p>
          <w:p w14:paraId="207B3E9F" w14:textId="77777777" w:rsidR="000315BF" w:rsidRDefault="000315BF" w:rsidP="00934A7D">
            <w:pPr>
              <w:tabs>
                <w:tab w:val="left" w:pos="-720"/>
              </w:tabs>
              <w:suppressAutoHyphens/>
              <w:spacing w:after="126"/>
              <w:rPr>
                <w:rFonts w:ascii="Univers" w:hAnsi="Univers"/>
                <w:sz w:val="16"/>
              </w:rPr>
            </w:pPr>
          </w:p>
        </w:tc>
        <w:tc>
          <w:tcPr>
            <w:tcW w:w="1298" w:type="dxa"/>
            <w:tcBorders>
              <w:top w:val="single" w:sz="7" w:space="0" w:color="auto"/>
              <w:left w:val="single" w:sz="7" w:space="0" w:color="auto"/>
            </w:tcBorders>
          </w:tcPr>
          <w:p w14:paraId="331E2704" w14:textId="77777777" w:rsidR="000315BF" w:rsidRDefault="000315BF" w:rsidP="00934A7D">
            <w:pPr>
              <w:tabs>
                <w:tab w:val="left" w:pos="-720"/>
              </w:tabs>
              <w:suppressAutoHyphens/>
              <w:spacing w:before="90" w:after="126"/>
              <w:rPr>
                <w:rFonts w:ascii="Univers" w:hAnsi="Univers"/>
                <w:sz w:val="16"/>
              </w:rPr>
            </w:pPr>
          </w:p>
        </w:tc>
        <w:tc>
          <w:tcPr>
            <w:tcW w:w="1404" w:type="dxa"/>
            <w:tcBorders>
              <w:top w:val="single" w:sz="7" w:space="0" w:color="auto"/>
              <w:left w:val="single" w:sz="7" w:space="0" w:color="auto"/>
            </w:tcBorders>
          </w:tcPr>
          <w:p w14:paraId="26CB8259" w14:textId="77777777" w:rsidR="000315BF" w:rsidRDefault="000315BF" w:rsidP="00934A7D">
            <w:pPr>
              <w:tabs>
                <w:tab w:val="left" w:pos="-720"/>
              </w:tabs>
              <w:suppressAutoHyphens/>
              <w:spacing w:before="90" w:after="126"/>
              <w:rPr>
                <w:rFonts w:ascii="Univers" w:hAnsi="Univers"/>
                <w:sz w:val="16"/>
              </w:rPr>
            </w:pPr>
          </w:p>
        </w:tc>
        <w:tc>
          <w:tcPr>
            <w:tcW w:w="1506" w:type="dxa"/>
            <w:tcBorders>
              <w:top w:val="single" w:sz="7" w:space="0" w:color="auto"/>
              <w:left w:val="single" w:sz="7" w:space="0" w:color="auto"/>
            </w:tcBorders>
          </w:tcPr>
          <w:p w14:paraId="68544528" w14:textId="77777777" w:rsidR="000315BF" w:rsidRDefault="000315BF" w:rsidP="00934A7D">
            <w:pPr>
              <w:tabs>
                <w:tab w:val="left" w:pos="-720"/>
              </w:tabs>
              <w:suppressAutoHyphens/>
              <w:spacing w:before="90" w:after="126"/>
              <w:rPr>
                <w:rFonts w:ascii="Univers" w:hAnsi="Univers"/>
                <w:sz w:val="16"/>
              </w:rPr>
            </w:pPr>
          </w:p>
        </w:tc>
        <w:tc>
          <w:tcPr>
            <w:tcW w:w="1560" w:type="dxa"/>
            <w:tcBorders>
              <w:top w:val="single" w:sz="7" w:space="0" w:color="auto"/>
              <w:left w:val="single" w:sz="7" w:space="0" w:color="auto"/>
            </w:tcBorders>
          </w:tcPr>
          <w:p w14:paraId="03EDEB8C" w14:textId="77777777" w:rsidR="000315BF" w:rsidRDefault="000315BF" w:rsidP="00934A7D">
            <w:pPr>
              <w:tabs>
                <w:tab w:val="left" w:pos="-720"/>
              </w:tabs>
              <w:suppressAutoHyphens/>
              <w:spacing w:before="90" w:after="126"/>
              <w:rPr>
                <w:rFonts w:ascii="Univers" w:hAnsi="Univers"/>
                <w:sz w:val="16"/>
              </w:rPr>
            </w:pPr>
          </w:p>
        </w:tc>
        <w:tc>
          <w:tcPr>
            <w:tcW w:w="1458" w:type="dxa"/>
            <w:gridSpan w:val="2"/>
            <w:tcBorders>
              <w:top w:val="single" w:sz="7" w:space="0" w:color="auto"/>
              <w:left w:val="single" w:sz="7" w:space="0" w:color="auto"/>
            </w:tcBorders>
          </w:tcPr>
          <w:p w14:paraId="59720F6F" w14:textId="77777777" w:rsidR="000315BF" w:rsidRDefault="000315BF" w:rsidP="00934A7D">
            <w:pPr>
              <w:tabs>
                <w:tab w:val="left" w:pos="-720"/>
              </w:tabs>
              <w:suppressAutoHyphens/>
              <w:spacing w:before="90" w:after="126"/>
              <w:rPr>
                <w:rFonts w:ascii="Univers" w:hAnsi="Univers"/>
                <w:sz w:val="16"/>
              </w:rPr>
            </w:pPr>
          </w:p>
        </w:tc>
        <w:tc>
          <w:tcPr>
            <w:tcW w:w="1561" w:type="dxa"/>
            <w:tcBorders>
              <w:top w:val="single" w:sz="7" w:space="0" w:color="auto"/>
              <w:left w:val="single" w:sz="7" w:space="0" w:color="auto"/>
            </w:tcBorders>
          </w:tcPr>
          <w:p w14:paraId="07C6EA4C" w14:textId="77777777" w:rsidR="000315BF" w:rsidRDefault="000315BF" w:rsidP="00934A7D">
            <w:pPr>
              <w:tabs>
                <w:tab w:val="left" w:pos="-720"/>
              </w:tabs>
              <w:suppressAutoHyphens/>
              <w:spacing w:before="90" w:after="126"/>
              <w:rPr>
                <w:rFonts w:ascii="Univers" w:hAnsi="Univers"/>
                <w:sz w:val="16"/>
              </w:rPr>
            </w:pPr>
          </w:p>
        </w:tc>
        <w:tc>
          <w:tcPr>
            <w:tcW w:w="2211" w:type="dxa"/>
            <w:tcBorders>
              <w:top w:val="single" w:sz="7" w:space="0" w:color="auto"/>
              <w:left w:val="single" w:sz="7" w:space="0" w:color="auto"/>
              <w:right w:val="single" w:sz="7" w:space="0" w:color="auto"/>
            </w:tcBorders>
          </w:tcPr>
          <w:p w14:paraId="75171855" w14:textId="77777777" w:rsidR="000315BF" w:rsidRDefault="000315BF" w:rsidP="00934A7D">
            <w:pPr>
              <w:tabs>
                <w:tab w:val="left" w:pos="-720"/>
              </w:tabs>
              <w:suppressAutoHyphens/>
              <w:spacing w:before="90" w:after="126"/>
              <w:rPr>
                <w:rFonts w:ascii="Univers" w:hAnsi="Univers"/>
                <w:sz w:val="16"/>
              </w:rPr>
            </w:pPr>
          </w:p>
        </w:tc>
      </w:tr>
      <w:tr w:rsidR="000315BF" w14:paraId="196D5A80" w14:textId="77777777">
        <w:tc>
          <w:tcPr>
            <w:tcW w:w="2571" w:type="dxa"/>
            <w:tcBorders>
              <w:top w:val="single" w:sz="7" w:space="0" w:color="auto"/>
              <w:left w:val="single" w:sz="7" w:space="0" w:color="auto"/>
            </w:tcBorders>
          </w:tcPr>
          <w:p w14:paraId="29265A3E" w14:textId="77777777" w:rsidR="000315BF" w:rsidRDefault="000315BF" w:rsidP="00934A7D">
            <w:pPr>
              <w:tabs>
                <w:tab w:val="left" w:pos="-720"/>
              </w:tabs>
              <w:suppressAutoHyphens/>
              <w:spacing w:before="90"/>
              <w:rPr>
                <w:rFonts w:ascii="Univers" w:hAnsi="Univers"/>
                <w:sz w:val="16"/>
              </w:rPr>
            </w:pPr>
          </w:p>
          <w:p w14:paraId="3F60C701" w14:textId="77777777" w:rsidR="000315BF" w:rsidRDefault="000315BF" w:rsidP="00934A7D">
            <w:pPr>
              <w:tabs>
                <w:tab w:val="left" w:pos="-720"/>
              </w:tabs>
              <w:suppressAutoHyphens/>
              <w:rPr>
                <w:rFonts w:ascii="Univers" w:hAnsi="Univers"/>
                <w:sz w:val="16"/>
              </w:rPr>
            </w:pPr>
          </w:p>
          <w:p w14:paraId="7EBF39F7" w14:textId="77777777" w:rsidR="000315BF" w:rsidRDefault="000315BF" w:rsidP="00934A7D">
            <w:pPr>
              <w:tabs>
                <w:tab w:val="left" w:pos="-720"/>
              </w:tabs>
              <w:suppressAutoHyphens/>
              <w:spacing w:after="126"/>
              <w:rPr>
                <w:rFonts w:ascii="Univers" w:hAnsi="Univers"/>
                <w:sz w:val="16"/>
              </w:rPr>
            </w:pPr>
          </w:p>
        </w:tc>
        <w:tc>
          <w:tcPr>
            <w:tcW w:w="1298" w:type="dxa"/>
            <w:tcBorders>
              <w:top w:val="single" w:sz="7" w:space="0" w:color="auto"/>
              <w:left w:val="single" w:sz="7" w:space="0" w:color="auto"/>
            </w:tcBorders>
          </w:tcPr>
          <w:p w14:paraId="091FB950" w14:textId="77777777" w:rsidR="000315BF" w:rsidRDefault="000315BF" w:rsidP="00934A7D">
            <w:pPr>
              <w:tabs>
                <w:tab w:val="left" w:pos="-720"/>
              </w:tabs>
              <w:suppressAutoHyphens/>
              <w:spacing w:before="90" w:after="126"/>
              <w:rPr>
                <w:rFonts w:ascii="Univers" w:hAnsi="Univers"/>
                <w:sz w:val="16"/>
              </w:rPr>
            </w:pPr>
          </w:p>
        </w:tc>
        <w:tc>
          <w:tcPr>
            <w:tcW w:w="1404" w:type="dxa"/>
            <w:tcBorders>
              <w:top w:val="single" w:sz="7" w:space="0" w:color="auto"/>
              <w:left w:val="single" w:sz="7" w:space="0" w:color="auto"/>
            </w:tcBorders>
          </w:tcPr>
          <w:p w14:paraId="2114D9DA" w14:textId="77777777" w:rsidR="000315BF" w:rsidRDefault="000315BF" w:rsidP="00934A7D">
            <w:pPr>
              <w:tabs>
                <w:tab w:val="left" w:pos="-720"/>
              </w:tabs>
              <w:suppressAutoHyphens/>
              <w:spacing w:before="90" w:after="126"/>
              <w:rPr>
                <w:rFonts w:ascii="Univers" w:hAnsi="Univers"/>
                <w:sz w:val="16"/>
              </w:rPr>
            </w:pPr>
          </w:p>
        </w:tc>
        <w:tc>
          <w:tcPr>
            <w:tcW w:w="1506" w:type="dxa"/>
            <w:tcBorders>
              <w:top w:val="single" w:sz="7" w:space="0" w:color="auto"/>
              <w:left w:val="single" w:sz="7" w:space="0" w:color="auto"/>
            </w:tcBorders>
          </w:tcPr>
          <w:p w14:paraId="37F644FB" w14:textId="77777777" w:rsidR="000315BF" w:rsidRDefault="000315BF" w:rsidP="00934A7D">
            <w:pPr>
              <w:tabs>
                <w:tab w:val="left" w:pos="-720"/>
              </w:tabs>
              <w:suppressAutoHyphens/>
              <w:spacing w:before="90" w:after="126"/>
              <w:rPr>
                <w:rFonts w:ascii="Univers" w:hAnsi="Univers"/>
                <w:sz w:val="16"/>
              </w:rPr>
            </w:pPr>
          </w:p>
        </w:tc>
        <w:tc>
          <w:tcPr>
            <w:tcW w:w="1560" w:type="dxa"/>
            <w:tcBorders>
              <w:top w:val="single" w:sz="7" w:space="0" w:color="auto"/>
              <w:left w:val="single" w:sz="7" w:space="0" w:color="auto"/>
            </w:tcBorders>
          </w:tcPr>
          <w:p w14:paraId="7DC12147" w14:textId="77777777" w:rsidR="000315BF" w:rsidRDefault="000315BF" w:rsidP="00934A7D">
            <w:pPr>
              <w:tabs>
                <w:tab w:val="left" w:pos="-720"/>
              </w:tabs>
              <w:suppressAutoHyphens/>
              <w:spacing w:before="90" w:after="126"/>
              <w:rPr>
                <w:rFonts w:ascii="Univers" w:hAnsi="Univers"/>
                <w:sz w:val="16"/>
              </w:rPr>
            </w:pPr>
          </w:p>
        </w:tc>
        <w:tc>
          <w:tcPr>
            <w:tcW w:w="1458" w:type="dxa"/>
            <w:gridSpan w:val="2"/>
            <w:tcBorders>
              <w:top w:val="single" w:sz="7" w:space="0" w:color="auto"/>
              <w:left w:val="single" w:sz="7" w:space="0" w:color="auto"/>
            </w:tcBorders>
          </w:tcPr>
          <w:p w14:paraId="7526A7A9" w14:textId="77777777" w:rsidR="000315BF" w:rsidRDefault="000315BF" w:rsidP="00934A7D">
            <w:pPr>
              <w:tabs>
                <w:tab w:val="left" w:pos="-720"/>
              </w:tabs>
              <w:suppressAutoHyphens/>
              <w:spacing w:before="90" w:after="126"/>
              <w:rPr>
                <w:rFonts w:ascii="Univers" w:hAnsi="Univers"/>
                <w:sz w:val="16"/>
              </w:rPr>
            </w:pPr>
          </w:p>
        </w:tc>
        <w:tc>
          <w:tcPr>
            <w:tcW w:w="1561" w:type="dxa"/>
            <w:tcBorders>
              <w:top w:val="single" w:sz="7" w:space="0" w:color="auto"/>
              <w:left w:val="single" w:sz="7" w:space="0" w:color="auto"/>
            </w:tcBorders>
          </w:tcPr>
          <w:p w14:paraId="66FAFCCC" w14:textId="77777777" w:rsidR="000315BF" w:rsidRDefault="000315BF" w:rsidP="00934A7D">
            <w:pPr>
              <w:tabs>
                <w:tab w:val="left" w:pos="-720"/>
              </w:tabs>
              <w:suppressAutoHyphens/>
              <w:spacing w:before="90" w:after="126"/>
              <w:rPr>
                <w:rFonts w:ascii="Univers" w:hAnsi="Univers"/>
                <w:sz w:val="16"/>
              </w:rPr>
            </w:pPr>
          </w:p>
        </w:tc>
        <w:tc>
          <w:tcPr>
            <w:tcW w:w="2211" w:type="dxa"/>
            <w:tcBorders>
              <w:top w:val="single" w:sz="7" w:space="0" w:color="auto"/>
              <w:left w:val="single" w:sz="7" w:space="0" w:color="auto"/>
              <w:right w:val="single" w:sz="7" w:space="0" w:color="auto"/>
            </w:tcBorders>
          </w:tcPr>
          <w:p w14:paraId="45C1086F" w14:textId="77777777" w:rsidR="000315BF" w:rsidRDefault="000315BF" w:rsidP="00934A7D">
            <w:pPr>
              <w:tabs>
                <w:tab w:val="left" w:pos="-720"/>
              </w:tabs>
              <w:suppressAutoHyphens/>
              <w:spacing w:before="90" w:after="126"/>
              <w:rPr>
                <w:rFonts w:ascii="Univers" w:hAnsi="Univers"/>
                <w:sz w:val="16"/>
              </w:rPr>
            </w:pPr>
          </w:p>
        </w:tc>
      </w:tr>
      <w:tr w:rsidR="000315BF" w14:paraId="43BC92D5" w14:textId="77777777">
        <w:tc>
          <w:tcPr>
            <w:tcW w:w="2571" w:type="dxa"/>
            <w:tcBorders>
              <w:top w:val="single" w:sz="7" w:space="0" w:color="auto"/>
              <w:left w:val="single" w:sz="7" w:space="0" w:color="auto"/>
            </w:tcBorders>
          </w:tcPr>
          <w:p w14:paraId="1335A19E" w14:textId="77777777" w:rsidR="000315BF" w:rsidRDefault="000315BF" w:rsidP="00934A7D">
            <w:pPr>
              <w:tabs>
                <w:tab w:val="left" w:pos="-720"/>
              </w:tabs>
              <w:suppressAutoHyphens/>
              <w:spacing w:before="90"/>
              <w:rPr>
                <w:rFonts w:ascii="Univers" w:hAnsi="Univers"/>
                <w:sz w:val="16"/>
              </w:rPr>
            </w:pPr>
          </w:p>
          <w:p w14:paraId="0B85D7F5" w14:textId="77777777" w:rsidR="000315BF" w:rsidRDefault="000315BF" w:rsidP="00934A7D">
            <w:pPr>
              <w:tabs>
                <w:tab w:val="left" w:pos="-720"/>
              </w:tabs>
              <w:suppressAutoHyphens/>
              <w:rPr>
                <w:rFonts w:ascii="Univers" w:hAnsi="Univers"/>
                <w:sz w:val="16"/>
              </w:rPr>
            </w:pPr>
          </w:p>
          <w:p w14:paraId="28BA9644" w14:textId="77777777" w:rsidR="000315BF" w:rsidRDefault="000315BF" w:rsidP="00934A7D">
            <w:pPr>
              <w:tabs>
                <w:tab w:val="left" w:pos="-720"/>
              </w:tabs>
              <w:suppressAutoHyphens/>
              <w:spacing w:after="126"/>
              <w:rPr>
                <w:rFonts w:ascii="Univers" w:hAnsi="Univers"/>
                <w:sz w:val="16"/>
              </w:rPr>
            </w:pPr>
          </w:p>
        </w:tc>
        <w:tc>
          <w:tcPr>
            <w:tcW w:w="1298" w:type="dxa"/>
            <w:tcBorders>
              <w:top w:val="single" w:sz="7" w:space="0" w:color="auto"/>
              <w:left w:val="single" w:sz="7" w:space="0" w:color="auto"/>
            </w:tcBorders>
          </w:tcPr>
          <w:p w14:paraId="19237464" w14:textId="77777777" w:rsidR="000315BF" w:rsidRDefault="000315BF" w:rsidP="00934A7D">
            <w:pPr>
              <w:tabs>
                <w:tab w:val="left" w:pos="-720"/>
              </w:tabs>
              <w:suppressAutoHyphens/>
              <w:spacing w:before="90" w:after="126"/>
              <w:rPr>
                <w:rFonts w:ascii="Univers" w:hAnsi="Univers"/>
                <w:sz w:val="16"/>
              </w:rPr>
            </w:pPr>
          </w:p>
        </w:tc>
        <w:tc>
          <w:tcPr>
            <w:tcW w:w="1404" w:type="dxa"/>
            <w:tcBorders>
              <w:top w:val="single" w:sz="7" w:space="0" w:color="auto"/>
              <w:left w:val="single" w:sz="7" w:space="0" w:color="auto"/>
            </w:tcBorders>
          </w:tcPr>
          <w:p w14:paraId="0034D0F6" w14:textId="77777777" w:rsidR="000315BF" w:rsidRDefault="000315BF" w:rsidP="00934A7D">
            <w:pPr>
              <w:tabs>
                <w:tab w:val="left" w:pos="-720"/>
              </w:tabs>
              <w:suppressAutoHyphens/>
              <w:spacing w:before="90" w:after="126"/>
              <w:rPr>
                <w:rFonts w:ascii="Univers" w:hAnsi="Univers"/>
                <w:sz w:val="16"/>
              </w:rPr>
            </w:pPr>
          </w:p>
        </w:tc>
        <w:tc>
          <w:tcPr>
            <w:tcW w:w="1506" w:type="dxa"/>
            <w:tcBorders>
              <w:top w:val="single" w:sz="7" w:space="0" w:color="auto"/>
              <w:left w:val="single" w:sz="7" w:space="0" w:color="auto"/>
            </w:tcBorders>
          </w:tcPr>
          <w:p w14:paraId="05411C6D" w14:textId="77777777" w:rsidR="000315BF" w:rsidRDefault="000315BF" w:rsidP="00934A7D">
            <w:pPr>
              <w:tabs>
                <w:tab w:val="left" w:pos="-720"/>
              </w:tabs>
              <w:suppressAutoHyphens/>
              <w:spacing w:before="90" w:after="126"/>
              <w:rPr>
                <w:rFonts w:ascii="Univers" w:hAnsi="Univers"/>
                <w:sz w:val="16"/>
              </w:rPr>
            </w:pPr>
          </w:p>
        </w:tc>
        <w:tc>
          <w:tcPr>
            <w:tcW w:w="1560" w:type="dxa"/>
            <w:tcBorders>
              <w:top w:val="single" w:sz="7" w:space="0" w:color="auto"/>
              <w:left w:val="single" w:sz="7" w:space="0" w:color="auto"/>
            </w:tcBorders>
          </w:tcPr>
          <w:p w14:paraId="2DEC37C6" w14:textId="77777777" w:rsidR="000315BF" w:rsidRDefault="000315BF" w:rsidP="00934A7D">
            <w:pPr>
              <w:tabs>
                <w:tab w:val="left" w:pos="-720"/>
              </w:tabs>
              <w:suppressAutoHyphens/>
              <w:spacing w:before="90" w:after="126"/>
              <w:rPr>
                <w:rFonts w:ascii="Univers" w:hAnsi="Univers"/>
                <w:sz w:val="16"/>
              </w:rPr>
            </w:pPr>
          </w:p>
        </w:tc>
        <w:tc>
          <w:tcPr>
            <w:tcW w:w="1458" w:type="dxa"/>
            <w:gridSpan w:val="2"/>
            <w:tcBorders>
              <w:top w:val="single" w:sz="7" w:space="0" w:color="auto"/>
              <w:left w:val="single" w:sz="7" w:space="0" w:color="auto"/>
            </w:tcBorders>
          </w:tcPr>
          <w:p w14:paraId="5A24754A" w14:textId="77777777" w:rsidR="000315BF" w:rsidRDefault="000315BF" w:rsidP="00934A7D">
            <w:pPr>
              <w:tabs>
                <w:tab w:val="left" w:pos="-720"/>
              </w:tabs>
              <w:suppressAutoHyphens/>
              <w:spacing w:before="90" w:after="126"/>
              <w:rPr>
                <w:rFonts w:ascii="Univers" w:hAnsi="Univers"/>
                <w:sz w:val="16"/>
              </w:rPr>
            </w:pPr>
          </w:p>
        </w:tc>
        <w:tc>
          <w:tcPr>
            <w:tcW w:w="1561" w:type="dxa"/>
            <w:tcBorders>
              <w:top w:val="single" w:sz="7" w:space="0" w:color="auto"/>
              <w:left w:val="single" w:sz="7" w:space="0" w:color="auto"/>
            </w:tcBorders>
          </w:tcPr>
          <w:p w14:paraId="43B4810B" w14:textId="77777777" w:rsidR="000315BF" w:rsidRDefault="000315BF" w:rsidP="00934A7D">
            <w:pPr>
              <w:tabs>
                <w:tab w:val="left" w:pos="-720"/>
              </w:tabs>
              <w:suppressAutoHyphens/>
              <w:spacing w:before="90" w:after="126"/>
              <w:rPr>
                <w:rFonts w:ascii="Univers" w:hAnsi="Univers"/>
                <w:sz w:val="16"/>
              </w:rPr>
            </w:pPr>
          </w:p>
        </w:tc>
        <w:tc>
          <w:tcPr>
            <w:tcW w:w="2211" w:type="dxa"/>
            <w:tcBorders>
              <w:top w:val="single" w:sz="7" w:space="0" w:color="auto"/>
              <w:left w:val="single" w:sz="7" w:space="0" w:color="auto"/>
              <w:right w:val="single" w:sz="7" w:space="0" w:color="auto"/>
            </w:tcBorders>
          </w:tcPr>
          <w:p w14:paraId="7EC76D64" w14:textId="77777777" w:rsidR="000315BF" w:rsidRDefault="000315BF" w:rsidP="00934A7D">
            <w:pPr>
              <w:tabs>
                <w:tab w:val="left" w:pos="-720"/>
              </w:tabs>
              <w:suppressAutoHyphens/>
              <w:spacing w:before="90" w:after="126"/>
              <w:rPr>
                <w:rFonts w:ascii="Univers" w:hAnsi="Univers"/>
                <w:sz w:val="16"/>
              </w:rPr>
            </w:pPr>
          </w:p>
        </w:tc>
      </w:tr>
      <w:tr w:rsidR="000315BF" w14:paraId="11C5FEAA" w14:textId="77777777">
        <w:tc>
          <w:tcPr>
            <w:tcW w:w="2571" w:type="dxa"/>
            <w:tcBorders>
              <w:top w:val="single" w:sz="7" w:space="0" w:color="auto"/>
              <w:left w:val="single" w:sz="7" w:space="0" w:color="auto"/>
              <w:bottom w:val="single" w:sz="7" w:space="0" w:color="auto"/>
            </w:tcBorders>
          </w:tcPr>
          <w:p w14:paraId="3459D8CF" w14:textId="77777777" w:rsidR="000315BF" w:rsidRDefault="000315BF" w:rsidP="00934A7D">
            <w:pPr>
              <w:tabs>
                <w:tab w:val="left" w:pos="-720"/>
              </w:tabs>
              <w:suppressAutoHyphens/>
              <w:spacing w:before="90"/>
              <w:rPr>
                <w:rFonts w:ascii="Univers" w:hAnsi="Univers"/>
                <w:sz w:val="16"/>
              </w:rPr>
            </w:pPr>
          </w:p>
          <w:p w14:paraId="75DF5875" w14:textId="77777777" w:rsidR="000315BF" w:rsidRDefault="000315BF" w:rsidP="00934A7D">
            <w:pPr>
              <w:tabs>
                <w:tab w:val="left" w:pos="-720"/>
              </w:tabs>
              <w:suppressAutoHyphens/>
              <w:rPr>
                <w:rFonts w:ascii="Univers" w:hAnsi="Univers"/>
                <w:sz w:val="16"/>
              </w:rPr>
            </w:pPr>
          </w:p>
          <w:p w14:paraId="145189DA" w14:textId="77777777" w:rsidR="000315BF" w:rsidRDefault="000315BF" w:rsidP="00934A7D">
            <w:pPr>
              <w:tabs>
                <w:tab w:val="left" w:pos="-720"/>
              </w:tabs>
              <w:suppressAutoHyphens/>
              <w:spacing w:after="126"/>
              <w:rPr>
                <w:rFonts w:ascii="Univers" w:hAnsi="Univers"/>
                <w:sz w:val="16"/>
              </w:rPr>
            </w:pPr>
          </w:p>
        </w:tc>
        <w:tc>
          <w:tcPr>
            <w:tcW w:w="1298" w:type="dxa"/>
            <w:tcBorders>
              <w:top w:val="single" w:sz="7" w:space="0" w:color="auto"/>
              <w:left w:val="single" w:sz="7" w:space="0" w:color="auto"/>
              <w:bottom w:val="single" w:sz="7" w:space="0" w:color="auto"/>
            </w:tcBorders>
          </w:tcPr>
          <w:p w14:paraId="172221BA" w14:textId="77777777" w:rsidR="000315BF" w:rsidRDefault="000315BF" w:rsidP="00934A7D">
            <w:pPr>
              <w:tabs>
                <w:tab w:val="left" w:pos="-720"/>
              </w:tabs>
              <w:suppressAutoHyphens/>
              <w:spacing w:before="90" w:after="126"/>
              <w:rPr>
                <w:rFonts w:ascii="Univers" w:hAnsi="Univers"/>
                <w:sz w:val="16"/>
              </w:rPr>
            </w:pPr>
          </w:p>
        </w:tc>
        <w:tc>
          <w:tcPr>
            <w:tcW w:w="1404" w:type="dxa"/>
            <w:tcBorders>
              <w:top w:val="single" w:sz="7" w:space="0" w:color="auto"/>
              <w:left w:val="single" w:sz="7" w:space="0" w:color="auto"/>
              <w:bottom w:val="single" w:sz="7" w:space="0" w:color="auto"/>
            </w:tcBorders>
          </w:tcPr>
          <w:p w14:paraId="13749286" w14:textId="77777777" w:rsidR="000315BF" w:rsidRDefault="000315BF" w:rsidP="00934A7D">
            <w:pPr>
              <w:tabs>
                <w:tab w:val="left" w:pos="-720"/>
              </w:tabs>
              <w:suppressAutoHyphens/>
              <w:spacing w:before="90" w:after="126"/>
              <w:rPr>
                <w:rFonts w:ascii="Univers" w:hAnsi="Univers"/>
                <w:sz w:val="16"/>
              </w:rPr>
            </w:pPr>
          </w:p>
        </w:tc>
        <w:tc>
          <w:tcPr>
            <w:tcW w:w="1506" w:type="dxa"/>
            <w:tcBorders>
              <w:top w:val="single" w:sz="7" w:space="0" w:color="auto"/>
              <w:left w:val="single" w:sz="7" w:space="0" w:color="auto"/>
              <w:bottom w:val="single" w:sz="7" w:space="0" w:color="auto"/>
            </w:tcBorders>
          </w:tcPr>
          <w:p w14:paraId="7A25C9C3" w14:textId="77777777" w:rsidR="000315BF" w:rsidRDefault="000315BF" w:rsidP="00934A7D">
            <w:pPr>
              <w:tabs>
                <w:tab w:val="left" w:pos="-720"/>
              </w:tabs>
              <w:suppressAutoHyphens/>
              <w:spacing w:before="90" w:after="126"/>
              <w:rPr>
                <w:rFonts w:ascii="Univers" w:hAnsi="Univers"/>
                <w:sz w:val="16"/>
              </w:rPr>
            </w:pPr>
          </w:p>
        </w:tc>
        <w:tc>
          <w:tcPr>
            <w:tcW w:w="1560" w:type="dxa"/>
            <w:tcBorders>
              <w:top w:val="single" w:sz="7" w:space="0" w:color="auto"/>
              <w:left w:val="single" w:sz="7" w:space="0" w:color="auto"/>
              <w:bottom w:val="single" w:sz="7" w:space="0" w:color="auto"/>
            </w:tcBorders>
          </w:tcPr>
          <w:p w14:paraId="16BA28B1" w14:textId="77777777" w:rsidR="000315BF" w:rsidRDefault="000315BF" w:rsidP="00934A7D">
            <w:pPr>
              <w:tabs>
                <w:tab w:val="left" w:pos="-720"/>
              </w:tabs>
              <w:suppressAutoHyphens/>
              <w:spacing w:before="90" w:after="126"/>
              <w:rPr>
                <w:rFonts w:ascii="Univers" w:hAnsi="Univers"/>
                <w:sz w:val="16"/>
              </w:rPr>
            </w:pPr>
          </w:p>
        </w:tc>
        <w:tc>
          <w:tcPr>
            <w:tcW w:w="1458" w:type="dxa"/>
            <w:gridSpan w:val="2"/>
            <w:tcBorders>
              <w:top w:val="single" w:sz="7" w:space="0" w:color="auto"/>
              <w:left w:val="single" w:sz="7" w:space="0" w:color="auto"/>
              <w:bottom w:val="single" w:sz="7" w:space="0" w:color="auto"/>
            </w:tcBorders>
          </w:tcPr>
          <w:p w14:paraId="7EB7C2AC" w14:textId="77777777" w:rsidR="000315BF" w:rsidRDefault="000315BF" w:rsidP="00934A7D">
            <w:pPr>
              <w:tabs>
                <w:tab w:val="left" w:pos="-720"/>
              </w:tabs>
              <w:suppressAutoHyphens/>
              <w:spacing w:before="90" w:after="126"/>
              <w:rPr>
                <w:rFonts w:ascii="Univers" w:hAnsi="Univers"/>
                <w:sz w:val="16"/>
              </w:rPr>
            </w:pPr>
          </w:p>
        </w:tc>
        <w:tc>
          <w:tcPr>
            <w:tcW w:w="1561" w:type="dxa"/>
            <w:tcBorders>
              <w:top w:val="single" w:sz="7" w:space="0" w:color="auto"/>
              <w:left w:val="single" w:sz="7" w:space="0" w:color="auto"/>
              <w:bottom w:val="single" w:sz="7" w:space="0" w:color="auto"/>
            </w:tcBorders>
          </w:tcPr>
          <w:p w14:paraId="6AB43F69" w14:textId="77777777" w:rsidR="000315BF" w:rsidRDefault="000315BF" w:rsidP="00934A7D">
            <w:pPr>
              <w:tabs>
                <w:tab w:val="left" w:pos="-720"/>
              </w:tabs>
              <w:suppressAutoHyphens/>
              <w:spacing w:before="90" w:after="126"/>
              <w:rPr>
                <w:rFonts w:ascii="Univers" w:hAnsi="Univers"/>
                <w:sz w:val="16"/>
              </w:rPr>
            </w:pPr>
          </w:p>
        </w:tc>
        <w:tc>
          <w:tcPr>
            <w:tcW w:w="2211" w:type="dxa"/>
            <w:tcBorders>
              <w:top w:val="single" w:sz="7" w:space="0" w:color="auto"/>
              <w:left w:val="single" w:sz="7" w:space="0" w:color="auto"/>
              <w:bottom w:val="single" w:sz="7" w:space="0" w:color="auto"/>
              <w:right w:val="single" w:sz="7" w:space="0" w:color="auto"/>
            </w:tcBorders>
          </w:tcPr>
          <w:p w14:paraId="1FF193F6" w14:textId="77777777" w:rsidR="000315BF" w:rsidRDefault="000315BF" w:rsidP="00934A7D">
            <w:pPr>
              <w:tabs>
                <w:tab w:val="left" w:pos="-720"/>
              </w:tabs>
              <w:suppressAutoHyphens/>
              <w:spacing w:before="90" w:after="126"/>
              <w:rPr>
                <w:rFonts w:ascii="Univers" w:hAnsi="Univers"/>
                <w:sz w:val="16"/>
              </w:rPr>
            </w:pPr>
          </w:p>
        </w:tc>
      </w:tr>
    </w:tbl>
    <w:p w14:paraId="73C77F5E" w14:textId="77777777" w:rsidR="000315BF" w:rsidRDefault="000315BF" w:rsidP="00934A7D">
      <w:pPr>
        <w:tabs>
          <w:tab w:val="left" w:pos="-720"/>
        </w:tabs>
        <w:suppressAutoHyphens/>
        <w:rPr>
          <w:rFonts w:ascii="Univers" w:hAnsi="Univers"/>
          <w:sz w:val="16"/>
        </w:rPr>
      </w:pPr>
    </w:p>
    <w:p w14:paraId="476E4185" w14:textId="77777777" w:rsidR="000315BF" w:rsidRDefault="000315BF" w:rsidP="00934A7D">
      <w:pPr>
        <w:tabs>
          <w:tab w:val="left" w:pos="-720"/>
        </w:tabs>
        <w:suppressAutoHyphens/>
        <w:rPr>
          <w:rFonts w:ascii="Univers" w:hAnsi="Univers"/>
          <w:sz w:val="16"/>
        </w:rPr>
      </w:pPr>
    </w:p>
    <w:p w14:paraId="6BD45545" w14:textId="77777777" w:rsidR="000315BF" w:rsidRDefault="000315BF" w:rsidP="00934A7D">
      <w:pPr>
        <w:tabs>
          <w:tab w:val="left" w:pos="-720"/>
        </w:tabs>
        <w:suppressAutoHyphens/>
        <w:rPr>
          <w:rFonts w:ascii="Univers" w:hAnsi="Univers"/>
          <w:sz w:val="16"/>
        </w:rPr>
      </w:pPr>
    </w:p>
    <w:p w14:paraId="4BD81C9F" w14:textId="77777777" w:rsidR="000315BF" w:rsidRDefault="000315BF" w:rsidP="00934A7D">
      <w:pPr>
        <w:tabs>
          <w:tab w:val="left" w:pos="-720"/>
        </w:tabs>
        <w:suppressAutoHyphens/>
        <w:rPr>
          <w:rFonts w:ascii="Univers" w:hAnsi="Univers"/>
          <w:sz w:val="16"/>
        </w:rPr>
      </w:pPr>
    </w:p>
    <w:p w14:paraId="3CCED09C" w14:textId="77777777" w:rsidR="00DC7A3B" w:rsidRDefault="00DC7A3B" w:rsidP="00934A7D">
      <w:pPr>
        <w:tabs>
          <w:tab w:val="center" w:pos="7200"/>
          <w:tab w:val="right" w:pos="14400"/>
        </w:tabs>
        <w:suppressAutoHyphens/>
        <w:rPr>
          <w:rFonts w:ascii="Univers" w:hAnsi="Univers"/>
          <w:b/>
          <w:sz w:val="10"/>
        </w:rPr>
      </w:pPr>
    </w:p>
    <w:p w14:paraId="6525CA22" w14:textId="77777777" w:rsidR="00DC7A3B" w:rsidRDefault="00DC7A3B" w:rsidP="00934A7D">
      <w:pPr>
        <w:tabs>
          <w:tab w:val="center" w:pos="7200"/>
          <w:tab w:val="right" w:pos="14400"/>
        </w:tabs>
        <w:suppressAutoHyphens/>
        <w:rPr>
          <w:rFonts w:ascii="Univers" w:hAnsi="Univers"/>
          <w:b/>
          <w:sz w:val="10"/>
        </w:rPr>
      </w:pPr>
    </w:p>
    <w:p w14:paraId="75C875E8" w14:textId="77777777" w:rsidR="00DC7A3B" w:rsidRDefault="00DC7A3B" w:rsidP="00934A7D">
      <w:pPr>
        <w:tabs>
          <w:tab w:val="center" w:pos="7200"/>
          <w:tab w:val="right" w:pos="14400"/>
        </w:tabs>
        <w:suppressAutoHyphens/>
        <w:rPr>
          <w:rFonts w:ascii="Univers" w:hAnsi="Univers"/>
          <w:b/>
          <w:sz w:val="10"/>
        </w:rPr>
      </w:pPr>
    </w:p>
    <w:p w14:paraId="26603347" w14:textId="77777777" w:rsidR="00DC7A3B" w:rsidRDefault="00DC7A3B" w:rsidP="00934A7D">
      <w:pPr>
        <w:tabs>
          <w:tab w:val="center" w:pos="7200"/>
          <w:tab w:val="right" w:pos="14400"/>
        </w:tabs>
        <w:suppressAutoHyphens/>
        <w:rPr>
          <w:rFonts w:ascii="Univers" w:hAnsi="Univers"/>
          <w:b/>
          <w:sz w:val="10"/>
        </w:rPr>
      </w:pPr>
    </w:p>
    <w:p w14:paraId="539BF725" w14:textId="77777777" w:rsidR="000315BF" w:rsidRDefault="00DD1E75" w:rsidP="00934A7D">
      <w:pPr>
        <w:tabs>
          <w:tab w:val="center" w:pos="7200"/>
          <w:tab w:val="right" w:pos="14400"/>
        </w:tabs>
        <w:suppressAutoHyphens/>
        <w:rPr>
          <w:rFonts w:ascii="Univers" w:hAnsi="Univers"/>
          <w:sz w:val="20"/>
        </w:rPr>
      </w:pPr>
      <w:r>
        <w:rPr>
          <w:rFonts w:ascii="Univers" w:hAnsi="Univers"/>
          <w:sz w:val="20"/>
        </w:rPr>
        <w:tab/>
        <w:t>Optional Page 6</w:t>
      </w:r>
      <w:r>
        <w:rPr>
          <w:rFonts w:ascii="Univers" w:hAnsi="Univers"/>
          <w:sz w:val="20"/>
        </w:rPr>
        <w:tab/>
        <w:t>Sheet No.</w:t>
      </w:r>
      <w:r w:rsidR="00C73824">
        <w:rPr>
          <w:rFonts w:ascii="Univers" w:hAnsi="Univers"/>
          <w:sz w:val="20"/>
        </w:rPr>
        <w:t>___</w:t>
      </w:r>
    </w:p>
    <w:p w14:paraId="216523CE" w14:textId="77777777" w:rsidR="000315BF" w:rsidRDefault="000315BF" w:rsidP="00D614C1">
      <w:pPr>
        <w:pStyle w:val="Heading1"/>
      </w:pPr>
      <w:r>
        <w:br w:type="page"/>
      </w:r>
      <w:bookmarkStart w:id="82" w:name="_Toc91658154"/>
      <w:r w:rsidR="008429FA" w:rsidRPr="008429FA">
        <w:lastRenderedPageBreak/>
        <w:t>OPTIONAL PAGE 6</w:t>
      </w:r>
      <w:r w:rsidR="008429FA">
        <w:t xml:space="preserve"> </w:t>
      </w:r>
      <w:r>
        <w:t xml:space="preserve">VOLATILE ORGANIC COMPOUND/PETROLEUM LIQUID STORAGE TANKS, Supplemental </w:t>
      </w:r>
      <w:r>
        <w:rPr>
          <w:i/>
        </w:rPr>
        <w:t>Worksheet</w:t>
      </w:r>
      <w:r>
        <w:t>, page 3 of 3 INSTRUCTIONS</w:t>
      </w:r>
      <w:bookmarkEnd w:id="82"/>
    </w:p>
    <w:p w14:paraId="401B55C0" w14:textId="77777777" w:rsidR="000315BF" w:rsidRDefault="000315BF" w:rsidP="00934A7D">
      <w:pPr>
        <w:tabs>
          <w:tab w:val="left" w:pos="-720"/>
        </w:tabs>
        <w:suppressAutoHyphens/>
        <w:rPr>
          <w:rFonts w:ascii="Univers" w:hAnsi="Univers"/>
          <w:sz w:val="20"/>
        </w:rPr>
      </w:pPr>
    </w:p>
    <w:p w14:paraId="73B57E43" w14:textId="77777777" w:rsidR="000315BF" w:rsidRDefault="000315BF" w:rsidP="00934A7D">
      <w:pPr>
        <w:tabs>
          <w:tab w:val="left" w:pos="-720"/>
        </w:tabs>
        <w:suppressAutoHyphens/>
        <w:rPr>
          <w:rFonts w:ascii="Univers" w:hAnsi="Univers"/>
          <w:sz w:val="20"/>
        </w:rPr>
      </w:pPr>
      <w:r>
        <w:rPr>
          <w:rFonts w:ascii="Univers" w:hAnsi="Univers"/>
          <w:sz w:val="20"/>
        </w:rPr>
        <w:t xml:space="preserve">As Code N from the Code List indicates, the form can be used to address at least two kinds of storage tanks. Columns are numbered on pages 1, 2, and 3 of this "Supplemental Tanks </w:t>
      </w:r>
      <w:r>
        <w:rPr>
          <w:rFonts w:ascii="Univers" w:hAnsi="Univers"/>
          <w:i/>
          <w:sz w:val="20"/>
        </w:rPr>
        <w:t>Worksheet</w:t>
      </w:r>
      <w:r>
        <w:rPr>
          <w:rFonts w:ascii="Univers" w:hAnsi="Univers"/>
          <w:sz w:val="20"/>
        </w:rPr>
        <w:t>" for the purpose of being used appropriately, depending on the</w:t>
      </w:r>
      <w:r w:rsidR="00066F67">
        <w:rPr>
          <w:rFonts w:ascii="Univers" w:hAnsi="Univers"/>
          <w:sz w:val="20"/>
        </w:rPr>
        <w:t xml:space="preserve"> kind of storage tank involved.</w:t>
      </w:r>
      <w:r>
        <w:rPr>
          <w:rFonts w:ascii="Univers" w:hAnsi="Univers"/>
          <w:sz w:val="20"/>
        </w:rPr>
        <w:t xml:space="preserve"> The sequence is as follows, according to the type of tank:</w:t>
      </w:r>
    </w:p>
    <w:p w14:paraId="14B9D68A" w14:textId="77777777" w:rsidR="006A3AE8" w:rsidRDefault="006A3AE8" w:rsidP="00934A7D">
      <w:pPr>
        <w:tabs>
          <w:tab w:val="left" w:pos="-720"/>
          <w:tab w:val="left" w:pos="0"/>
        </w:tabs>
        <w:suppressAutoHyphens/>
        <w:ind w:left="720" w:hanging="720"/>
        <w:rPr>
          <w:rFonts w:ascii="Univers" w:hAnsi="Univers"/>
          <w:sz w:val="20"/>
        </w:rPr>
      </w:pPr>
    </w:p>
    <w:p w14:paraId="38682BE6" w14:textId="77777777" w:rsidR="000315BF" w:rsidRDefault="000315BF" w:rsidP="00BF5707">
      <w:pPr>
        <w:tabs>
          <w:tab w:val="left" w:pos="-720"/>
          <w:tab w:val="left" w:pos="0"/>
        </w:tabs>
        <w:suppressAutoHyphens/>
        <w:ind w:left="990" w:hanging="270"/>
        <w:rPr>
          <w:rFonts w:ascii="Univers" w:hAnsi="Univers"/>
          <w:sz w:val="20"/>
        </w:rPr>
      </w:pPr>
      <w:r>
        <w:rPr>
          <w:rFonts w:ascii="Univers" w:hAnsi="Univers"/>
          <w:sz w:val="20"/>
        </w:rPr>
        <w:t xml:space="preserve">(a) </w:t>
      </w:r>
      <w:r>
        <w:rPr>
          <w:rFonts w:ascii="Univers" w:hAnsi="Univers"/>
          <w:b/>
          <w:sz w:val="20"/>
        </w:rPr>
        <w:t>For vertical, fixed-roof tanks</w:t>
      </w:r>
      <w:r>
        <w:rPr>
          <w:rFonts w:ascii="Univers" w:hAnsi="Univers"/>
          <w:sz w:val="20"/>
        </w:rPr>
        <w:t>, enter information</w:t>
      </w:r>
      <w:r w:rsidR="00066F67">
        <w:rPr>
          <w:rFonts w:ascii="Univers" w:hAnsi="Univers"/>
          <w:sz w:val="20"/>
        </w:rPr>
        <w:t xml:space="preserve"> in Columns 1 and 3 through 18.</w:t>
      </w:r>
      <w:r>
        <w:rPr>
          <w:rFonts w:ascii="Univers" w:hAnsi="Univers"/>
          <w:sz w:val="20"/>
        </w:rPr>
        <w:t xml:space="preserve"> (Columns 1 through 11 are on this page, while columns 12 </w:t>
      </w:r>
      <w:r w:rsidR="00C12490">
        <w:rPr>
          <w:rFonts w:ascii="Univers" w:hAnsi="Univers"/>
          <w:sz w:val="20"/>
        </w:rPr>
        <w:t xml:space="preserve">     </w:t>
      </w:r>
      <w:r w:rsidR="00F60260">
        <w:rPr>
          <w:rFonts w:ascii="Univers" w:hAnsi="Univers"/>
          <w:sz w:val="20"/>
        </w:rPr>
        <w:t xml:space="preserve">through </w:t>
      </w:r>
      <w:r>
        <w:rPr>
          <w:rFonts w:ascii="Univers" w:hAnsi="Univers"/>
          <w:sz w:val="20"/>
        </w:rPr>
        <w:t>18, with a repetition of the unit reference number (Column 1), appear on page 2 of the supplemental tanks worksheet (omit page 3</w:t>
      </w:r>
      <w:r w:rsidR="006A3AE8">
        <w:rPr>
          <w:rFonts w:ascii="Univers" w:hAnsi="Univers"/>
          <w:sz w:val="20"/>
        </w:rPr>
        <w:t>)</w:t>
      </w:r>
      <w:r>
        <w:rPr>
          <w:rFonts w:ascii="Univers" w:hAnsi="Univers"/>
          <w:sz w:val="20"/>
        </w:rPr>
        <w:t>).</w:t>
      </w:r>
    </w:p>
    <w:p w14:paraId="0F68E023" w14:textId="77777777" w:rsidR="006A3AE8" w:rsidRDefault="006A3AE8" w:rsidP="00934A7D">
      <w:pPr>
        <w:tabs>
          <w:tab w:val="left" w:pos="-720"/>
        </w:tabs>
        <w:suppressAutoHyphens/>
        <w:rPr>
          <w:rFonts w:ascii="Univers" w:hAnsi="Univers"/>
          <w:sz w:val="20"/>
        </w:rPr>
      </w:pPr>
    </w:p>
    <w:p w14:paraId="456B606D" w14:textId="77777777" w:rsidR="000315BF" w:rsidRDefault="000315BF" w:rsidP="00F60260">
      <w:pPr>
        <w:tabs>
          <w:tab w:val="left" w:pos="-720"/>
        </w:tabs>
        <w:suppressAutoHyphens/>
        <w:ind w:left="720"/>
        <w:rPr>
          <w:rFonts w:ascii="Univers" w:hAnsi="Univers"/>
          <w:sz w:val="20"/>
        </w:rPr>
      </w:pPr>
      <w:r>
        <w:rPr>
          <w:rFonts w:ascii="Univers" w:hAnsi="Univers"/>
          <w:sz w:val="20"/>
        </w:rPr>
        <w:t xml:space="preserve">(b) </w:t>
      </w:r>
      <w:r>
        <w:rPr>
          <w:rFonts w:ascii="Univers" w:hAnsi="Univers"/>
          <w:b/>
          <w:sz w:val="20"/>
        </w:rPr>
        <w:t>For horizontal, fixed-roof tanks</w:t>
      </w:r>
      <w:r>
        <w:rPr>
          <w:rFonts w:ascii="Univers" w:hAnsi="Univers"/>
          <w:sz w:val="20"/>
        </w:rPr>
        <w:t>, complete columns 1-11, 16 &amp; 17 (omit page 3).</w:t>
      </w:r>
    </w:p>
    <w:p w14:paraId="435F1AE7" w14:textId="77777777" w:rsidR="006A3AE8" w:rsidRDefault="006A3AE8" w:rsidP="00934A7D">
      <w:pPr>
        <w:tabs>
          <w:tab w:val="left" w:pos="-720"/>
          <w:tab w:val="left" w:pos="0"/>
        </w:tabs>
        <w:suppressAutoHyphens/>
        <w:ind w:left="720" w:hanging="720"/>
        <w:rPr>
          <w:rFonts w:ascii="Univers" w:hAnsi="Univers"/>
          <w:sz w:val="20"/>
        </w:rPr>
      </w:pPr>
    </w:p>
    <w:p w14:paraId="3297D993" w14:textId="77777777" w:rsidR="000315BF" w:rsidRDefault="000315BF" w:rsidP="00BF5707">
      <w:pPr>
        <w:tabs>
          <w:tab w:val="left" w:pos="-720"/>
          <w:tab w:val="left" w:pos="0"/>
        </w:tabs>
        <w:suppressAutoHyphens/>
        <w:ind w:left="990" w:hanging="270"/>
        <w:rPr>
          <w:rFonts w:ascii="Univers" w:hAnsi="Univers"/>
          <w:sz w:val="20"/>
        </w:rPr>
      </w:pPr>
      <w:r>
        <w:rPr>
          <w:rFonts w:ascii="Univers" w:hAnsi="Univers"/>
          <w:sz w:val="20"/>
        </w:rPr>
        <w:t xml:space="preserve">(c) </w:t>
      </w:r>
      <w:r>
        <w:rPr>
          <w:rFonts w:ascii="Univers" w:hAnsi="Univers"/>
          <w:b/>
          <w:sz w:val="20"/>
        </w:rPr>
        <w:t>For floating-roof tanks</w:t>
      </w:r>
      <w:r>
        <w:rPr>
          <w:rFonts w:ascii="Univers" w:hAnsi="Univers"/>
          <w:sz w:val="20"/>
        </w:rPr>
        <w:t>, enter the information in Columns 1-4, 6, 8, 10, and 17 through 23 on pages 1, 2, and 3 of the supplemental tanks worksheet.</w:t>
      </w:r>
    </w:p>
    <w:p w14:paraId="0682A516" w14:textId="77777777" w:rsidR="000315BF" w:rsidRDefault="000315BF" w:rsidP="00934A7D">
      <w:pPr>
        <w:tabs>
          <w:tab w:val="left" w:pos="-720"/>
        </w:tabs>
        <w:suppressAutoHyphens/>
        <w:rPr>
          <w:rFonts w:ascii="Univers" w:hAnsi="Univers"/>
          <w:sz w:val="20"/>
        </w:rPr>
      </w:pPr>
    </w:p>
    <w:p w14:paraId="5D03F7CF" w14:textId="77777777" w:rsidR="000315BF" w:rsidRDefault="000315BF" w:rsidP="00934A7D">
      <w:pPr>
        <w:tabs>
          <w:tab w:val="left" w:pos="-720"/>
        </w:tabs>
        <w:suppressAutoHyphens/>
        <w:rPr>
          <w:rFonts w:ascii="Univers" w:hAnsi="Univers"/>
          <w:sz w:val="20"/>
        </w:rPr>
      </w:pPr>
      <w:r>
        <w:rPr>
          <w:rFonts w:ascii="Univers" w:hAnsi="Univers"/>
          <w:sz w:val="20"/>
        </w:rPr>
        <w:t>Columns which do not apply to your tank need NOT be filled out; please indicate "N/A" (for "Not appli</w:t>
      </w:r>
      <w:r w:rsidR="00066F67">
        <w:rPr>
          <w:rFonts w:ascii="Univers" w:hAnsi="Univers"/>
          <w:sz w:val="20"/>
        </w:rPr>
        <w:t>cable") where this is the case.</w:t>
      </w:r>
      <w:r>
        <w:rPr>
          <w:rFonts w:ascii="Univers" w:hAnsi="Univers"/>
          <w:sz w:val="20"/>
        </w:rPr>
        <w:t xml:space="preserve"> Detailed column-by-column instructions follow.</w:t>
      </w:r>
    </w:p>
    <w:p w14:paraId="7C46B097" w14:textId="77777777" w:rsidR="000315BF" w:rsidRDefault="000315BF" w:rsidP="00934A7D">
      <w:pPr>
        <w:tabs>
          <w:tab w:val="left" w:pos="-720"/>
        </w:tabs>
        <w:suppressAutoHyphens/>
        <w:rPr>
          <w:rFonts w:ascii="Univers" w:hAnsi="Univers"/>
          <w:sz w:val="20"/>
        </w:rPr>
      </w:pPr>
    </w:p>
    <w:p w14:paraId="3EF17C61" w14:textId="77777777" w:rsidR="000315BF" w:rsidRDefault="000315BF" w:rsidP="00934A7D">
      <w:pPr>
        <w:tabs>
          <w:tab w:val="left" w:pos="-720"/>
        </w:tabs>
        <w:suppressAutoHyphens/>
        <w:rPr>
          <w:rFonts w:ascii="Univers" w:hAnsi="Univers"/>
          <w:sz w:val="20"/>
        </w:rPr>
      </w:pPr>
      <w:r>
        <w:rPr>
          <w:rFonts w:ascii="Univers" w:hAnsi="Univers"/>
          <w:b/>
          <w:sz w:val="20"/>
        </w:rPr>
        <w:t>Column 1.  UNIT REFERENCE NUMBER</w:t>
      </w:r>
      <w:r w:rsidR="00066F67">
        <w:rPr>
          <w:rFonts w:ascii="Univers" w:hAnsi="Univers"/>
          <w:sz w:val="20"/>
        </w:rPr>
        <w:t xml:space="preserve"> -</w:t>
      </w:r>
      <w:r>
        <w:rPr>
          <w:rFonts w:ascii="Univers" w:hAnsi="Univers"/>
          <w:sz w:val="20"/>
        </w:rPr>
        <w:t xml:space="preserve"> </w:t>
      </w:r>
      <w:r w:rsidR="008F6BF6" w:rsidRPr="006A3AE8">
        <w:rPr>
          <w:rFonts w:ascii="Univers" w:hAnsi="Univers"/>
          <w:sz w:val="20"/>
        </w:rPr>
        <w:t>C</w:t>
      </w:r>
      <w:r w:rsidRPr="006A3AE8">
        <w:rPr>
          <w:rFonts w:ascii="Univers" w:hAnsi="Univers"/>
          <w:sz w:val="20"/>
        </w:rPr>
        <w:t>ontinue</w:t>
      </w:r>
      <w:r>
        <w:rPr>
          <w:rFonts w:ascii="Univers" w:hAnsi="Univers"/>
          <w:sz w:val="20"/>
        </w:rPr>
        <w:t xml:space="preserve"> the unique assigned reference number(s) from previous pages.  </w:t>
      </w:r>
    </w:p>
    <w:p w14:paraId="513D61E4" w14:textId="77777777" w:rsidR="000315BF" w:rsidRDefault="000315BF" w:rsidP="00934A7D">
      <w:pPr>
        <w:tabs>
          <w:tab w:val="left" w:pos="-720"/>
        </w:tabs>
        <w:suppressAutoHyphens/>
        <w:rPr>
          <w:rFonts w:ascii="Univers" w:hAnsi="Univers"/>
          <w:sz w:val="20"/>
        </w:rPr>
      </w:pPr>
    </w:p>
    <w:p w14:paraId="3AE13AB3" w14:textId="77777777" w:rsidR="000315BF" w:rsidRDefault="000315BF" w:rsidP="00934A7D">
      <w:pPr>
        <w:tabs>
          <w:tab w:val="left" w:pos="-720"/>
        </w:tabs>
        <w:suppressAutoHyphens/>
        <w:rPr>
          <w:rFonts w:ascii="Univers" w:hAnsi="Univers"/>
          <w:sz w:val="20"/>
        </w:rPr>
      </w:pPr>
      <w:r>
        <w:rPr>
          <w:rFonts w:ascii="Univers" w:hAnsi="Univers"/>
          <w:b/>
          <w:sz w:val="20"/>
        </w:rPr>
        <w:t>Column 19.  ROOF</w:t>
      </w:r>
      <w:r w:rsidR="00A77D6F">
        <w:rPr>
          <w:rFonts w:ascii="Univers" w:hAnsi="Univers"/>
          <w:sz w:val="20"/>
        </w:rPr>
        <w:t xml:space="preserve"> - A</w:t>
      </w:r>
      <w:r>
        <w:rPr>
          <w:rFonts w:ascii="Univers" w:hAnsi="Univers"/>
          <w:sz w:val="20"/>
        </w:rPr>
        <w:t xml:space="preserve">s with Column 17, "Shell" (page 2 of the Supplemental Tanks </w:t>
      </w:r>
      <w:r>
        <w:rPr>
          <w:rFonts w:ascii="Univers" w:hAnsi="Univers"/>
          <w:i/>
          <w:sz w:val="20"/>
        </w:rPr>
        <w:t>Worksheet</w:t>
      </w:r>
      <w:r>
        <w:rPr>
          <w:rFonts w:ascii="Univers" w:hAnsi="Univers"/>
          <w:sz w:val="20"/>
        </w:rPr>
        <w:t>), indicate the color, shade, and condition of the roof.</w:t>
      </w:r>
    </w:p>
    <w:p w14:paraId="6D95BAD1" w14:textId="77777777" w:rsidR="000315BF" w:rsidRDefault="000315BF" w:rsidP="00934A7D">
      <w:pPr>
        <w:tabs>
          <w:tab w:val="left" w:pos="-720"/>
        </w:tabs>
        <w:suppressAutoHyphens/>
        <w:rPr>
          <w:rFonts w:ascii="Univers" w:hAnsi="Univers"/>
          <w:sz w:val="20"/>
        </w:rPr>
      </w:pPr>
    </w:p>
    <w:p w14:paraId="242CE34E" w14:textId="77777777" w:rsidR="000315BF" w:rsidRDefault="000315BF" w:rsidP="00934A7D">
      <w:pPr>
        <w:tabs>
          <w:tab w:val="left" w:pos="-720"/>
        </w:tabs>
        <w:suppressAutoHyphens/>
        <w:rPr>
          <w:rFonts w:ascii="Univers" w:hAnsi="Univers"/>
          <w:sz w:val="20"/>
        </w:rPr>
      </w:pPr>
      <w:r>
        <w:rPr>
          <w:rFonts w:ascii="Univers" w:hAnsi="Univers"/>
          <w:b/>
          <w:sz w:val="20"/>
        </w:rPr>
        <w:t>Column 20.  SECONDARY SEAL</w:t>
      </w:r>
      <w:r w:rsidR="00A77D6F">
        <w:rPr>
          <w:rFonts w:ascii="Univers" w:hAnsi="Univers"/>
          <w:sz w:val="20"/>
        </w:rPr>
        <w:t xml:space="preserve"> - S</w:t>
      </w:r>
      <w:r>
        <w:rPr>
          <w:rFonts w:ascii="Univers" w:hAnsi="Univers"/>
          <w:sz w:val="20"/>
        </w:rPr>
        <w:t>tate "yes" or "no" in the column to indicate whether the unit has a secondary seal.</w:t>
      </w:r>
    </w:p>
    <w:p w14:paraId="6918F915" w14:textId="77777777" w:rsidR="000315BF" w:rsidRDefault="000315BF" w:rsidP="00934A7D">
      <w:pPr>
        <w:tabs>
          <w:tab w:val="left" w:pos="-720"/>
        </w:tabs>
        <w:suppressAutoHyphens/>
        <w:rPr>
          <w:rFonts w:ascii="Univers" w:hAnsi="Univers"/>
          <w:sz w:val="20"/>
        </w:rPr>
      </w:pPr>
    </w:p>
    <w:p w14:paraId="7E187AFC" w14:textId="77777777" w:rsidR="000315BF" w:rsidRDefault="000315BF" w:rsidP="00934A7D">
      <w:pPr>
        <w:tabs>
          <w:tab w:val="left" w:pos="-720"/>
        </w:tabs>
        <w:suppressAutoHyphens/>
        <w:rPr>
          <w:rFonts w:ascii="Univers" w:hAnsi="Univers"/>
          <w:sz w:val="20"/>
        </w:rPr>
      </w:pPr>
      <w:r>
        <w:rPr>
          <w:rFonts w:ascii="Univers" w:hAnsi="Univers"/>
          <w:b/>
          <w:sz w:val="20"/>
        </w:rPr>
        <w:t>Column 21.  SELF-SUPPORTING ROOF</w:t>
      </w:r>
      <w:r w:rsidR="00A77D6F">
        <w:rPr>
          <w:rFonts w:ascii="Univers" w:hAnsi="Univers"/>
          <w:sz w:val="20"/>
        </w:rPr>
        <w:t xml:space="preserve"> - S</w:t>
      </w:r>
      <w:r>
        <w:rPr>
          <w:rFonts w:ascii="Univers" w:hAnsi="Univers"/>
          <w:sz w:val="20"/>
        </w:rPr>
        <w:t>tate "yes" or "no" in the column to indicate whether the unit has a self-supporting roof.</w:t>
      </w:r>
    </w:p>
    <w:p w14:paraId="0C330605" w14:textId="77777777" w:rsidR="000315BF" w:rsidRDefault="000315BF" w:rsidP="00934A7D">
      <w:pPr>
        <w:tabs>
          <w:tab w:val="left" w:pos="-720"/>
        </w:tabs>
        <w:suppressAutoHyphens/>
        <w:rPr>
          <w:rFonts w:ascii="Univers" w:hAnsi="Univers"/>
          <w:sz w:val="20"/>
        </w:rPr>
      </w:pPr>
    </w:p>
    <w:p w14:paraId="1C7A93A8" w14:textId="77777777" w:rsidR="000315BF" w:rsidRDefault="000315BF" w:rsidP="00934A7D">
      <w:pPr>
        <w:tabs>
          <w:tab w:val="left" w:pos="-720"/>
        </w:tabs>
        <w:suppressAutoHyphens/>
        <w:rPr>
          <w:rFonts w:ascii="Univers" w:hAnsi="Univers"/>
          <w:sz w:val="20"/>
        </w:rPr>
      </w:pPr>
      <w:r>
        <w:rPr>
          <w:rFonts w:ascii="Univers" w:hAnsi="Univers"/>
          <w:b/>
          <w:sz w:val="20"/>
        </w:rPr>
        <w:t>Column 22.  NUMBER OF COLUMNS OF INTERNAL ROOF</w:t>
      </w:r>
      <w:r w:rsidR="00A77D6F">
        <w:rPr>
          <w:rFonts w:ascii="Univers" w:hAnsi="Univers"/>
          <w:sz w:val="20"/>
        </w:rPr>
        <w:t xml:space="preserve"> - F</w:t>
      </w:r>
      <w:r>
        <w:rPr>
          <w:rFonts w:ascii="Univers" w:hAnsi="Univers"/>
          <w:sz w:val="20"/>
        </w:rPr>
        <w:t>or tanks with internal roofs, state how many columns support the roof.</w:t>
      </w:r>
    </w:p>
    <w:p w14:paraId="257F6375" w14:textId="77777777" w:rsidR="000315BF" w:rsidRDefault="000315BF" w:rsidP="00934A7D">
      <w:pPr>
        <w:tabs>
          <w:tab w:val="left" w:pos="-720"/>
        </w:tabs>
        <w:suppressAutoHyphens/>
        <w:rPr>
          <w:rFonts w:ascii="Univers" w:hAnsi="Univers"/>
          <w:sz w:val="20"/>
        </w:rPr>
      </w:pPr>
    </w:p>
    <w:p w14:paraId="231747A9" w14:textId="77777777" w:rsidR="000315BF" w:rsidRDefault="000315BF" w:rsidP="00934A7D">
      <w:pPr>
        <w:tabs>
          <w:tab w:val="left" w:pos="-720"/>
        </w:tabs>
        <w:suppressAutoHyphens/>
        <w:rPr>
          <w:rFonts w:ascii="Univers" w:hAnsi="Univers"/>
          <w:sz w:val="20"/>
        </w:rPr>
      </w:pPr>
      <w:r>
        <w:rPr>
          <w:rFonts w:ascii="Univers" w:hAnsi="Univers"/>
          <w:b/>
          <w:sz w:val="20"/>
        </w:rPr>
        <w:t>Column 23.  DECK TYPE</w:t>
      </w:r>
      <w:r w:rsidR="00A77D6F">
        <w:rPr>
          <w:rFonts w:ascii="Univers" w:hAnsi="Univers"/>
          <w:sz w:val="20"/>
        </w:rPr>
        <w:t xml:space="preserve"> - I</w:t>
      </w:r>
      <w:r>
        <w:rPr>
          <w:rFonts w:ascii="Univers" w:hAnsi="Univers"/>
          <w:sz w:val="20"/>
        </w:rPr>
        <w:t>ndicate whether the deck is bolted or welded.</w:t>
      </w:r>
    </w:p>
    <w:p w14:paraId="4F24F529" w14:textId="77777777" w:rsidR="000315BF" w:rsidRDefault="000315BF" w:rsidP="00934A7D">
      <w:pPr>
        <w:tabs>
          <w:tab w:val="left" w:pos="-720"/>
        </w:tabs>
        <w:suppressAutoHyphens/>
        <w:rPr>
          <w:rFonts w:ascii="Univers" w:hAnsi="Univers"/>
          <w:sz w:val="20"/>
        </w:rPr>
      </w:pPr>
    </w:p>
    <w:p w14:paraId="57DE0CC5" w14:textId="77777777" w:rsidR="000315BF" w:rsidRDefault="000315BF" w:rsidP="00934A7D">
      <w:pPr>
        <w:tabs>
          <w:tab w:val="left" w:pos="-720"/>
        </w:tabs>
        <w:suppressAutoHyphens/>
        <w:rPr>
          <w:rFonts w:ascii="Univers" w:hAnsi="Univers"/>
          <w:sz w:val="20"/>
        </w:rPr>
      </w:pPr>
    </w:p>
    <w:p w14:paraId="7C9CCA76" w14:textId="77777777" w:rsidR="000315BF" w:rsidRDefault="000315BF" w:rsidP="00934A7D">
      <w:pPr>
        <w:tabs>
          <w:tab w:val="left" w:pos="-720"/>
        </w:tabs>
        <w:suppressAutoHyphens/>
        <w:rPr>
          <w:rFonts w:ascii="Univers" w:hAnsi="Univers"/>
          <w:sz w:val="20"/>
        </w:rPr>
      </w:pPr>
    </w:p>
    <w:p w14:paraId="6F3FA9A9" w14:textId="77777777" w:rsidR="000315BF" w:rsidRDefault="000315BF" w:rsidP="00934A7D">
      <w:pPr>
        <w:tabs>
          <w:tab w:val="left" w:pos="-720"/>
        </w:tabs>
        <w:suppressAutoHyphens/>
        <w:rPr>
          <w:rFonts w:ascii="Univers" w:hAnsi="Univers"/>
          <w:sz w:val="20"/>
        </w:rPr>
      </w:pPr>
    </w:p>
    <w:p w14:paraId="785CACAE" w14:textId="77777777" w:rsidR="000315BF" w:rsidRDefault="000315BF" w:rsidP="00934A7D">
      <w:pPr>
        <w:tabs>
          <w:tab w:val="left" w:pos="-720"/>
        </w:tabs>
        <w:suppressAutoHyphens/>
        <w:rPr>
          <w:rFonts w:ascii="Univers" w:hAnsi="Univers"/>
          <w:sz w:val="20"/>
        </w:rPr>
      </w:pPr>
    </w:p>
    <w:p w14:paraId="16598BD2" w14:textId="77777777" w:rsidR="000315BF" w:rsidRDefault="000315BF" w:rsidP="00934A7D">
      <w:pPr>
        <w:tabs>
          <w:tab w:val="left" w:pos="-720"/>
        </w:tabs>
        <w:suppressAutoHyphens/>
        <w:rPr>
          <w:rFonts w:ascii="Univers" w:hAnsi="Univers"/>
          <w:sz w:val="20"/>
        </w:rPr>
      </w:pPr>
    </w:p>
    <w:p w14:paraId="0455AD77" w14:textId="77777777" w:rsidR="000315BF" w:rsidRDefault="000315BF" w:rsidP="00934A7D">
      <w:pPr>
        <w:tabs>
          <w:tab w:val="left" w:pos="-720"/>
        </w:tabs>
        <w:suppressAutoHyphens/>
        <w:rPr>
          <w:rFonts w:ascii="Univers" w:hAnsi="Univers"/>
          <w:sz w:val="20"/>
        </w:rPr>
      </w:pPr>
    </w:p>
    <w:p w14:paraId="65EC6E38" w14:textId="77777777" w:rsidR="000315BF" w:rsidRDefault="000315BF" w:rsidP="00934A7D">
      <w:pPr>
        <w:tabs>
          <w:tab w:val="left" w:pos="-720"/>
        </w:tabs>
        <w:suppressAutoHyphens/>
        <w:rPr>
          <w:rFonts w:ascii="Univers" w:hAnsi="Univers"/>
          <w:sz w:val="20"/>
        </w:rPr>
      </w:pPr>
    </w:p>
    <w:p w14:paraId="3A4D38D4" w14:textId="77777777" w:rsidR="000315BF" w:rsidRDefault="000315BF" w:rsidP="00934A7D">
      <w:pPr>
        <w:tabs>
          <w:tab w:val="left" w:pos="-720"/>
        </w:tabs>
        <w:suppressAutoHyphens/>
        <w:rPr>
          <w:rFonts w:ascii="Univers" w:hAnsi="Univers"/>
          <w:sz w:val="20"/>
        </w:rPr>
      </w:pPr>
    </w:p>
    <w:p w14:paraId="3F89F8BA" w14:textId="77777777" w:rsidR="000315BF" w:rsidRDefault="000315BF" w:rsidP="00934A7D">
      <w:pPr>
        <w:tabs>
          <w:tab w:val="left" w:pos="-720"/>
        </w:tabs>
        <w:suppressAutoHyphens/>
        <w:rPr>
          <w:rFonts w:ascii="Univers" w:hAnsi="Univers"/>
          <w:sz w:val="20"/>
        </w:rPr>
      </w:pPr>
    </w:p>
    <w:p w14:paraId="2B17DE00" w14:textId="77777777" w:rsidR="00DC7A3B" w:rsidRDefault="00DC7A3B" w:rsidP="00934A7D">
      <w:pPr>
        <w:tabs>
          <w:tab w:val="center" w:pos="7200"/>
        </w:tabs>
        <w:suppressAutoHyphens/>
        <w:rPr>
          <w:rFonts w:ascii="Univers" w:hAnsi="Univers"/>
          <w:b/>
          <w:sz w:val="10"/>
        </w:rPr>
      </w:pPr>
    </w:p>
    <w:p w14:paraId="4DAC6517" w14:textId="77777777" w:rsidR="00DC7A3B" w:rsidRDefault="00DC7A3B" w:rsidP="00934A7D">
      <w:pPr>
        <w:tabs>
          <w:tab w:val="center" w:pos="7200"/>
        </w:tabs>
        <w:suppressAutoHyphens/>
        <w:rPr>
          <w:rFonts w:ascii="Univers" w:hAnsi="Univers"/>
          <w:b/>
          <w:sz w:val="10"/>
        </w:rPr>
      </w:pPr>
    </w:p>
    <w:p w14:paraId="69AEFAF2" w14:textId="77777777" w:rsidR="000315BF" w:rsidRDefault="000315BF" w:rsidP="00934A7D">
      <w:pPr>
        <w:tabs>
          <w:tab w:val="center" w:pos="7200"/>
        </w:tabs>
        <w:suppressAutoHyphens/>
        <w:rPr>
          <w:rFonts w:ascii="Univers" w:hAnsi="Univers"/>
          <w:sz w:val="20"/>
        </w:rPr>
      </w:pPr>
      <w:r>
        <w:rPr>
          <w:rFonts w:ascii="Univers" w:hAnsi="Univers"/>
          <w:sz w:val="20"/>
        </w:rPr>
        <w:tab/>
        <w:t>Optional Page 6 Instructions</w:t>
      </w:r>
    </w:p>
    <w:p w14:paraId="78DDFCB6" w14:textId="77777777" w:rsidR="000315BF" w:rsidRDefault="000315BF" w:rsidP="00934A7D">
      <w:pPr>
        <w:tabs>
          <w:tab w:val="center" w:pos="7200"/>
        </w:tabs>
        <w:suppressAutoHyphens/>
        <w:rPr>
          <w:rFonts w:ascii="Univers" w:hAnsi="Univers"/>
          <w:sz w:val="20"/>
        </w:rPr>
        <w:sectPr w:rsidR="000315BF">
          <w:endnotePr>
            <w:numFmt w:val="decimal"/>
          </w:endnotePr>
          <w:pgSz w:w="15840" w:h="12240" w:orient="landscape"/>
          <w:pgMar w:top="720" w:right="720" w:bottom="720" w:left="720" w:header="720" w:footer="720" w:gutter="0"/>
          <w:cols w:space="720"/>
          <w:noEndnote/>
        </w:sectPr>
      </w:pPr>
    </w:p>
    <w:p w14:paraId="7734DA69" w14:textId="77777777" w:rsidR="000315BF" w:rsidRDefault="000315BF" w:rsidP="00D614C1">
      <w:pPr>
        <w:pStyle w:val="Heading1"/>
      </w:pPr>
      <w:bookmarkStart w:id="83" w:name="_Toc91658155"/>
      <w:r>
        <w:lastRenderedPageBreak/>
        <w:t xml:space="preserve">VA </w:t>
      </w:r>
      <w:r w:rsidR="001C1D80" w:rsidRPr="006A3AE8">
        <w:t>DEQ</w:t>
      </w:r>
      <w:r>
        <w:t xml:space="preserve"> FORM 805 APPLICATION CODES</w:t>
      </w:r>
      <w:bookmarkEnd w:id="83"/>
    </w:p>
    <w:p w14:paraId="41ABD792" w14:textId="77777777" w:rsidR="00CB778A" w:rsidRDefault="00CB778A" w:rsidP="00CB778A">
      <w:pPr>
        <w:tabs>
          <w:tab w:val="left" w:pos="-720"/>
        </w:tabs>
        <w:suppressAutoHyphens/>
        <w:jc w:val="center"/>
        <w:rPr>
          <w:rFonts w:ascii="Univers" w:hAnsi="Univers"/>
          <w:sz w:val="16"/>
        </w:rPr>
      </w:pPr>
      <w:r>
        <w:rPr>
          <w:rFonts w:ascii="Univers" w:hAnsi="Univers"/>
          <w:b/>
          <w:sz w:val="16"/>
        </w:rPr>
        <w:t>Do not return this page with the completed application.</w:t>
      </w:r>
    </w:p>
    <w:p w14:paraId="7879C564" w14:textId="77777777" w:rsidR="00CB778A" w:rsidRPr="00CB778A" w:rsidRDefault="00CB778A" w:rsidP="00CB778A"/>
    <w:p w14:paraId="729686DC" w14:textId="77777777" w:rsidR="000315BF" w:rsidRDefault="000315BF" w:rsidP="00934A7D">
      <w:pPr>
        <w:tabs>
          <w:tab w:val="left" w:pos="-720"/>
        </w:tabs>
        <w:suppressAutoHyphens/>
        <w:rPr>
          <w:rFonts w:ascii="Univers" w:hAnsi="Univers"/>
        </w:rPr>
      </w:pPr>
    </w:p>
    <w:p w14:paraId="13C097BE" w14:textId="77777777" w:rsidR="000315BF" w:rsidRDefault="000315BF" w:rsidP="00934A7D">
      <w:pPr>
        <w:tabs>
          <w:tab w:val="left" w:pos="-720"/>
        </w:tabs>
        <w:suppressAutoHyphens/>
        <w:rPr>
          <w:rFonts w:ascii="Univers" w:hAnsi="Univers"/>
        </w:rPr>
        <w:sectPr w:rsidR="000315BF" w:rsidSect="005F3334">
          <w:headerReference w:type="default" r:id="rId48"/>
          <w:endnotePr>
            <w:numFmt w:val="decimal"/>
          </w:endnotePr>
          <w:pgSz w:w="12240" w:h="15840"/>
          <w:pgMar w:top="720" w:right="720" w:bottom="720" w:left="720" w:header="720" w:footer="288" w:gutter="0"/>
          <w:cols w:space="720"/>
          <w:noEndnote/>
          <w:docGrid w:linePitch="326"/>
        </w:sectPr>
      </w:pPr>
    </w:p>
    <w:p w14:paraId="5E8A0433" w14:textId="77777777" w:rsidR="000315BF" w:rsidRDefault="000315BF" w:rsidP="00934A7D">
      <w:pPr>
        <w:tabs>
          <w:tab w:val="left" w:pos="-720"/>
        </w:tabs>
        <w:suppressAutoHyphens/>
        <w:rPr>
          <w:rFonts w:ascii="Univers" w:hAnsi="Univers"/>
          <w:sz w:val="16"/>
        </w:rPr>
      </w:pPr>
      <w:r>
        <w:rPr>
          <w:rFonts w:ascii="Univers" w:hAnsi="Univers"/>
          <w:b/>
          <w:sz w:val="16"/>
          <w:u w:val="single"/>
        </w:rPr>
        <w:t>Code A - Equipment</w:t>
      </w:r>
    </w:p>
    <w:p w14:paraId="6FD010DC" w14:textId="77777777" w:rsidR="000315BF" w:rsidRPr="006D1EB2" w:rsidRDefault="000315BF" w:rsidP="00934A7D">
      <w:pPr>
        <w:tabs>
          <w:tab w:val="left" w:pos="-720"/>
        </w:tabs>
        <w:suppressAutoHyphens/>
        <w:rPr>
          <w:rFonts w:ascii="Univers" w:hAnsi="Univers"/>
          <w:b/>
          <w:i/>
          <w:sz w:val="16"/>
        </w:rPr>
      </w:pPr>
      <w:r w:rsidRPr="006D1EB2">
        <w:rPr>
          <w:rFonts w:ascii="Univers" w:hAnsi="Univers"/>
          <w:b/>
          <w:i/>
          <w:sz w:val="16"/>
        </w:rPr>
        <w:t>BOILER TYPE:</w:t>
      </w:r>
    </w:p>
    <w:p w14:paraId="1C23BD30" w14:textId="77777777" w:rsidR="000315BF" w:rsidRDefault="000315BF" w:rsidP="00934A7D">
      <w:pPr>
        <w:tabs>
          <w:tab w:val="left" w:pos="-720"/>
        </w:tabs>
        <w:suppressAutoHyphens/>
        <w:rPr>
          <w:rFonts w:ascii="Univers" w:hAnsi="Univers"/>
          <w:sz w:val="16"/>
        </w:rPr>
      </w:pPr>
      <w:r>
        <w:rPr>
          <w:rFonts w:ascii="Univers" w:hAnsi="Univers"/>
          <w:sz w:val="16"/>
        </w:rPr>
        <w:t xml:space="preserve"> 1. Pulverized coal - wet bottom</w:t>
      </w:r>
    </w:p>
    <w:p w14:paraId="221D9841" w14:textId="77777777" w:rsidR="000315BF" w:rsidRDefault="000315BF" w:rsidP="00934A7D">
      <w:pPr>
        <w:tabs>
          <w:tab w:val="left" w:pos="-720"/>
        </w:tabs>
        <w:suppressAutoHyphens/>
        <w:rPr>
          <w:rFonts w:ascii="Univers" w:hAnsi="Univers"/>
          <w:sz w:val="16"/>
        </w:rPr>
      </w:pPr>
      <w:r>
        <w:rPr>
          <w:rFonts w:ascii="Univers" w:hAnsi="Univers"/>
          <w:sz w:val="16"/>
        </w:rPr>
        <w:t xml:space="preserve"> 2. Pulverized coal - dry bottom</w:t>
      </w:r>
    </w:p>
    <w:p w14:paraId="6466C9D5" w14:textId="77777777" w:rsidR="000315BF" w:rsidRDefault="000315BF" w:rsidP="00934A7D">
      <w:pPr>
        <w:tabs>
          <w:tab w:val="left" w:pos="-720"/>
        </w:tabs>
        <w:suppressAutoHyphens/>
        <w:rPr>
          <w:rFonts w:ascii="Univers" w:hAnsi="Univers"/>
          <w:sz w:val="16"/>
        </w:rPr>
      </w:pPr>
      <w:r>
        <w:rPr>
          <w:rFonts w:ascii="Univers" w:hAnsi="Univers"/>
          <w:sz w:val="16"/>
        </w:rPr>
        <w:t xml:space="preserve"> 3. Pulverized coal - cyclone furnace</w:t>
      </w:r>
    </w:p>
    <w:p w14:paraId="5659D083" w14:textId="77777777" w:rsidR="000315BF" w:rsidRDefault="000315BF" w:rsidP="00934A7D">
      <w:pPr>
        <w:tabs>
          <w:tab w:val="left" w:pos="-720"/>
        </w:tabs>
        <w:suppressAutoHyphens/>
        <w:rPr>
          <w:rFonts w:ascii="Univers" w:hAnsi="Univers"/>
          <w:sz w:val="16"/>
        </w:rPr>
      </w:pPr>
      <w:r>
        <w:rPr>
          <w:rFonts w:ascii="Univers" w:hAnsi="Univers"/>
          <w:sz w:val="16"/>
        </w:rPr>
        <w:t xml:space="preserve"> 4. Spreader stoker</w:t>
      </w:r>
    </w:p>
    <w:p w14:paraId="4EA10D27" w14:textId="77777777" w:rsidR="000315BF" w:rsidRDefault="000315BF" w:rsidP="00934A7D">
      <w:pPr>
        <w:tabs>
          <w:tab w:val="left" w:pos="-720"/>
        </w:tabs>
        <w:suppressAutoHyphens/>
        <w:rPr>
          <w:rFonts w:ascii="Univers" w:hAnsi="Univers"/>
          <w:sz w:val="16"/>
        </w:rPr>
      </w:pPr>
      <w:r>
        <w:rPr>
          <w:rFonts w:ascii="Univers" w:hAnsi="Univers"/>
          <w:sz w:val="16"/>
        </w:rPr>
        <w:t xml:space="preserve"> 5. Chain or traveling grate stoker</w:t>
      </w:r>
    </w:p>
    <w:p w14:paraId="138269A9" w14:textId="77777777" w:rsidR="000315BF" w:rsidRPr="006A3AE8" w:rsidRDefault="000315BF" w:rsidP="00934A7D">
      <w:pPr>
        <w:tabs>
          <w:tab w:val="left" w:pos="-720"/>
        </w:tabs>
        <w:suppressAutoHyphens/>
        <w:rPr>
          <w:rFonts w:ascii="Univers" w:hAnsi="Univers"/>
          <w:sz w:val="16"/>
        </w:rPr>
      </w:pPr>
      <w:r>
        <w:rPr>
          <w:rFonts w:ascii="Univers" w:hAnsi="Univers"/>
          <w:sz w:val="16"/>
        </w:rPr>
        <w:t xml:space="preserve"> 6. Underfeed stoker</w:t>
      </w:r>
    </w:p>
    <w:p w14:paraId="0D1C3FBB"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7. Hand-fired coal</w:t>
      </w:r>
    </w:p>
    <w:p w14:paraId="0FC5996A"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8. Oil, tangentially fired</w:t>
      </w:r>
    </w:p>
    <w:p w14:paraId="2A9B3EFE"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9. Oil, horizontally fired (except rotary cup)</w:t>
      </w:r>
    </w:p>
    <w:p w14:paraId="20CC54B1"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10. Gas, tangentially fired</w:t>
      </w:r>
    </w:p>
    <w:p w14:paraId="59D9C98A"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11. Gas, horizontally fired</w:t>
      </w:r>
    </w:p>
    <w:p w14:paraId="131598AA"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12. Wood with </w:t>
      </w:r>
      <w:proofErr w:type="spellStart"/>
      <w:r w:rsidRPr="006A3AE8">
        <w:rPr>
          <w:rFonts w:ascii="Univers" w:hAnsi="Univers"/>
          <w:sz w:val="16"/>
        </w:rPr>
        <w:t>flyash</w:t>
      </w:r>
      <w:proofErr w:type="spellEnd"/>
      <w:r w:rsidRPr="006A3AE8">
        <w:rPr>
          <w:rFonts w:ascii="Univers" w:hAnsi="Univers"/>
          <w:sz w:val="16"/>
        </w:rPr>
        <w:t xml:space="preserve"> reinjection</w:t>
      </w:r>
    </w:p>
    <w:p w14:paraId="3E8E69F4"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13. Wood without </w:t>
      </w:r>
      <w:proofErr w:type="spellStart"/>
      <w:r w:rsidRPr="006A3AE8">
        <w:rPr>
          <w:rFonts w:ascii="Univers" w:hAnsi="Univers"/>
          <w:sz w:val="16"/>
        </w:rPr>
        <w:t>flyash</w:t>
      </w:r>
      <w:proofErr w:type="spellEnd"/>
      <w:r w:rsidRPr="006A3AE8">
        <w:rPr>
          <w:rFonts w:ascii="Univers" w:hAnsi="Univers"/>
          <w:sz w:val="16"/>
        </w:rPr>
        <w:t xml:space="preserve"> reinjection</w:t>
      </w:r>
    </w:p>
    <w:p w14:paraId="78839851" w14:textId="77777777" w:rsidR="000315BF" w:rsidRPr="00362ECC" w:rsidRDefault="000315BF" w:rsidP="00934A7D">
      <w:pPr>
        <w:tabs>
          <w:tab w:val="left" w:pos="-720"/>
        </w:tabs>
        <w:suppressAutoHyphens/>
        <w:rPr>
          <w:rFonts w:ascii="Univers" w:hAnsi="Univers"/>
          <w:b/>
          <w:sz w:val="16"/>
        </w:rPr>
      </w:pPr>
      <w:r w:rsidRPr="006A3AE8">
        <w:rPr>
          <w:rFonts w:ascii="Univers" w:hAnsi="Univers"/>
          <w:sz w:val="16"/>
        </w:rPr>
        <w:t xml:space="preserve">14. Other (specify) </w:t>
      </w:r>
    </w:p>
    <w:p w14:paraId="6B776418" w14:textId="77777777" w:rsidR="000315BF" w:rsidRPr="006D1EB2" w:rsidRDefault="000315BF" w:rsidP="00934A7D">
      <w:pPr>
        <w:tabs>
          <w:tab w:val="left" w:pos="-720"/>
        </w:tabs>
        <w:suppressAutoHyphens/>
        <w:rPr>
          <w:rFonts w:ascii="Univers" w:hAnsi="Univers"/>
          <w:b/>
          <w:i/>
          <w:sz w:val="16"/>
        </w:rPr>
      </w:pPr>
      <w:r w:rsidRPr="006D1EB2">
        <w:rPr>
          <w:rFonts w:ascii="Univers" w:hAnsi="Univers"/>
          <w:b/>
          <w:i/>
          <w:sz w:val="16"/>
        </w:rPr>
        <w:t>STATIONARY ENGINE TYPE:</w:t>
      </w:r>
    </w:p>
    <w:p w14:paraId="5E47D28B" w14:textId="77777777" w:rsidR="000315BF" w:rsidRPr="00362ECC" w:rsidRDefault="000315BF" w:rsidP="00934A7D">
      <w:pPr>
        <w:tabs>
          <w:tab w:val="left" w:pos="-720"/>
        </w:tabs>
        <w:suppressAutoHyphens/>
        <w:rPr>
          <w:rFonts w:ascii="Univers" w:hAnsi="Univers"/>
          <w:sz w:val="16"/>
        </w:rPr>
      </w:pPr>
      <w:r w:rsidRPr="00362ECC">
        <w:rPr>
          <w:rFonts w:ascii="Univers" w:hAnsi="Univers"/>
          <w:sz w:val="16"/>
        </w:rPr>
        <w:t>15. Combustion turbine</w:t>
      </w:r>
    </w:p>
    <w:p w14:paraId="04651902"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16. Internal combustion engine</w:t>
      </w:r>
    </w:p>
    <w:p w14:paraId="357D1487"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17. Other (specify)</w:t>
      </w:r>
    </w:p>
    <w:p w14:paraId="1A895EBB" w14:textId="77777777" w:rsidR="000315BF" w:rsidRPr="006D1EB2" w:rsidRDefault="000315BF" w:rsidP="00934A7D">
      <w:pPr>
        <w:tabs>
          <w:tab w:val="left" w:pos="-720"/>
        </w:tabs>
        <w:suppressAutoHyphens/>
        <w:rPr>
          <w:rFonts w:ascii="Univers" w:hAnsi="Univers"/>
          <w:b/>
          <w:i/>
          <w:sz w:val="16"/>
        </w:rPr>
      </w:pPr>
      <w:r w:rsidRPr="006D1EB2">
        <w:rPr>
          <w:rFonts w:ascii="Univers" w:hAnsi="Univers"/>
          <w:b/>
          <w:i/>
          <w:sz w:val="16"/>
        </w:rPr>
        <w:t>OTHER COMBUSTION UNITS:</w:t>
      </w:r>
    </w:p>
    <w:p w14:paraId="2303DDB0"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18. Oven/kiln</w:t>
      </w:r>
    </w:p>
    <w:p w14:paraId="665C73CA"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19. Rotary kiln</w:t>
      </w:r>
    </w:p>
    <w:p w14:paraId="03D2F7D5"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20. Process furnace</w:t>
      </w:r>
    </w:p>
    <w:p w14:paraId="4F7A6BFD" w14:textId="77777777" w:rsidR="00CE3E2B" w:rsidRPr="006A3AE8" w:rsidRDefault="00CE3E2B" w:rsidP="00934A7D">
      <w:pPr>
        <w:pStyle w:val="Default"/>
        <w:rPr>
          <w:rFonts w:ascii="Univers" w:hAnsi="Univers"/>
          <w:color w:val="auto"/>
          <w:sz w:val="16"/>
          <w:szCs w:val="16"/>
        </w:rPr>
      </w:pPr>
      <w:r w:rsidRPr="006A3AE8">
        <w:rPr>
          <w:rFonts w:ascii="Univers" w:hAnsi="Univers"/>
          <w:color w:val="auto"/>
          <w:sz w:val="16"/>
          <w:szCs w:val="16"/>
        </w:rPr>
        <w:t xml:space="preserve">21.  Circulating Fluidized Bed </w:t>
      </w:r>
    </w:p>
    <w:p w14:paraId="268D98EF"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99. Other (specify)</w:t>
      </w:r>
    </w:p>
    <w:p w14:paraId="2130E25E" w14:textId="77777777" w:rsidR="000315BF" w:rsidRPr="006A3AE8" w:rsidRDefault="000315BF" w:rsidP="00934A7D">
      <w:pPr>
        <w:tabs>
          <w:tab w:val="left" w:pos="-720"/>
        </w:tabs>
        <w:suppressAutoHyphens/>
        <w:rPr>
          <w:rFonts w:ascii="Univers" w:hAnsi="Univers"/>
          <w:sz w:val="16"/>
        </w:rPr>
      </w:pPr>
    </w:p>
    <w:p w14:paraId="6B68E5F2" w14:textId="77777777" w:rsidR="000315BF" w:rsidRPr="00362ECC" w:rsidRDefault="000315BF" w:rsidP="00934A7D">
      <w:pPr>
        <w:tabs>
          <w:tab w:val="left" w:pos="-720"/>
        </w:tabs>
        <w:suppressAutoHyphens/>
        <w:rPr>
          <w:rFonts w:ascii="Univers" w:hAnsi="Univers"/>
          <w:b/>
          <w:sz w:val="16"/>
          <w:u w:val="single"/>
        </w:rPr>
      </w:pPr>
      <w:r w:rsidRPr="00362ECC">
        <w:rPr>
          <w:rFonts w:ascii="Univers" w:hAnsi="Univers"/>
          <w:b/>
          <w:sz w:val="16"/>
          <w:u w:val="single"/>
        </w:rPr>
        <w:t>Code B - Usage</w:t>
      </w:r>
    </w:p>
    <w:p w14:paraId="324A5ECA"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1. Steam production</w:t>
      </w:r>
    </w:p>
    <w:p w14:paraId="6A23382F"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2. Drying/curing</w:t>
      </w:r>
    </w:p>
    <w:p w14:paraId="642F43E1"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3. Space heating</w:t>
      </w:r>
    </w:p>
    <w:p w14:paraId="044C02A8"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4. Process heat</w:t>
      </w:r>
    </w:p>
    <w:p w14:paraId="730E9A6E"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5. Food processing</w:t>
      </w:r>
    </w:p>
    <w:p w14:paraId="12475F08"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6. Electrical generation</w:t>
      </w:r>
    </w:p>
    <w:p w14:paraId="57156D21" w14:textId="77777777" w:rsidR="00CE3E2B" w:rsidRPr="006A3AE8" w:rsidRDefault="000315BF" w:rsidP="00934A7D">
      <w:pPr>
        <w:pStyle w:val="Default"/>
        <w:rPr>
          <w:rFonts w:ascii="Univers" w:hAnsi="Univers"/>
          <w:color w:val="auto"/>
          <w:sz w:val="16"/>
        </w:rPr>
      </w:pPr>
      <w:r w:rsidRPr="006A3AE8">
        <w:rPr>
          <w:rFonts w:ascii="Univers" w:hAnsi="Univers"/>
          <w:color w:val="auto"/>
          <w:sz w:val="16"/>
        </w:rPr>
        <w:t xml:space="preserve"> 7. Mechanical work</w:t>
      </w:r>
    </w:p>
    <w:p w14:paraId="6C085FCE" w14:textId="77777777" w:rsidR="00CE3E2B" w:rsidRPr="006D1EB2" w:rsidRDefault="00066F67" w:rsidP="00934A7D">
      <w:pPr>
        <w:pStyle w:val="Default"/>
        <w:rPr>
          <w:rFonts w:ascii="Univers" w:hAnsi="Univers"/>
          <w:b/>
          <w:i/>
          <w:snapToGrid w:val="0"/>
          <w:color w:val="auto"/>
          <w:sz w:val="16"/>
          <w:szCs w:val="20"/>
        </w:rPr>
      </w:pPr>
      <w:r w:rsidRPr="006D1EB2">
        <w:rPr>
          <w:rFonts w:ascii="Univers" w:hAnsi="Univers"/>
          <w:b/>
          <w:i/>
          <w:snapToGrid w:val="0"/>
          <w:color w:val="auto"/>
          <w:sz w:val="16"/>
          <w:szCs w:val="20"/>
        </w:rPr>
        <w:t>FOR STATIONARY ENGINES</w:t>
      </w:r>
      <w:r w:rsidR="006924F7" w:rsidRPr="006D1EB2">
        <w:rPr>
          <w:rFonts w:ascii="Univers" w:hAnsi="Univers"/>
          <w:b/>
          <w:i/>
          <w:snapToGrid w:val="0"/>
          <w:color w:val="auto"/>
          <w:sz w:val="16"/>
          <w:szCs w:val="20"/>
        </w:rPr>
        <w:t>:</w:t>
      </w:r>
    </w:p>
    <w:p w14:paraId="1850535B" w14:textId="77777777" w:rsidR="00CE3E2B" w:rsidRPr="006A3AE8" w:rsidRDefault="00CE3E2B" w:rsidP="00934A7D">
      <w:pPr>
        <w:pStyle w:val="Default"/>
        <w:rPr>
          <w:rFonts w:ascii="Univers" w:hAnsi="Univers"/>
          <w:color w:val="auto"/>
          <w:sz w:val="16"/>
          <w:szCs w:val="16"/>
        </w:rPr>
      </w:pPr>
      <w:r w:rsidRPr="006A3AE8">
        <w:rPr>
          <w:rFonts w:ascii="Univers" w:hAnsi="Univers"/>
          <w:color w:val="auto"/>
          <w:sz w:val="16"/>
          <w:szCs w:val="16"/>
        </w:rPr>
        <w:t xml:space="preserve">8. Emergency Generator </w:t>
      </w:r>
    </w:p>
    <w:p w14:paraId="5C9A84BA" w14:textId="77777777" w:rsidR="00CE3E2B" w:rsidRPr="006A3AE8" w:rsidRDefault="00CE3E2B" w:rsidP="00934A7D">
      <w:pPr>
        <w:pStyle w:val="Default"/>
        <w:rPr>
          <w:rFonts w:ascii="Univers" w:hAnsi="Univers"/>
          <w:color w:val="auto"/>
          <w:sz w:val="16"/>
          <w:szCs w:val="16"/>
        </w:rPr>
      </w:pPr>
      <w:r w:rsidRPr="006A3AE8">
        <w:rPr>
          <w:rFonts w:ascii="Univers" w:hAnsi="Univers"/>
          <w:color w:val="auto"/>
          <w:sz w:val="16"/>
          <w:szCs w:val="16"/>
        </w:rPr>
        <w:t xml:space="preserve">9. Participates in Emergency Load Response Program </w:t>
      </w:r>
    </w:p>
    <w:p w14:paraId="2EE2B607" w14:textId="77777777" w:rsidR="00CE3E2B" w:rsidRPr="006A3AE8" w:rsidRDefault="00CE3E2B" w:rsidP="00934A7D">
      <w:pPr>
        <w:widowControl/>
        <w:autoSpaceDE w:val="0"/>
        <w:autoSpaceDN w:val="0"/>
        <w:adjustRightInd w:val="0"/>
        <w:rPr>
          <w:rFonts w:ascii="Univers" w:hAnsi="Univers" w:cs="Arial"/>
          <w:snapToGrid/>
          <w:sz w:val="16"/>
          <w:szCs w:val="16"/>
        </w:rPr>
      </w:pPr>
      <w:r w:rsidRPr="006A3AE8">
        <w:rPr>
          <w:rFonts w:ascii="Univers" w:hAnsi="Univers" w:cs="Arial"/>
          <w:snapToGrid/>
          <w:sz w:val="16"/>
          <w:szCs w:val="16"/>
        </w:rPr>
        <w:t xml:space="preserve">10. Non-Emergency Generator </w:t>
      </w:r>
    </w:p>
    <w:p w14:paraId="4A6DF7F2" w14:textId="77777777" w:rsidR="00CE3E2B" w:rsidRPr="006A3AE8" w:rsidRDefault="00CE3E2B" w:rsidP="00934A7D">
      <w:pPr>
        <w:widowControl/>
        <w:autoSpaceDE w:val="0"/>
        <w:autoSpaceDN w:val="0"/>
        <w:adjustRightInd w:val="0"/>
        <w:rPr>
          <w:rFonts w:ascii="Univers" w:hAnsi="Univers" w:cs="Arial"/>
          <w:snapToGrid/>
          <w:sz w:val="16"/>
          <w:szCs w:val="16"/>
        </w:rPr>
      </w:pPr>
      <w:r w:rsidRPr="006A3AE8">
        <w:rPr>
          <w:rFonts w:ascii="Univers" w:hAnsi="Univers" w:cs="Arial"/>
          <w:snapToGrid/>
          <w:sz w:val="16"/>
          <w:szCs w:val="16"/>
        </w:rPr>
        <w:t xml:space="preserve">11. Participates in Demand Response Program(s) </w:t>
      </w:r>
    </w:p>
    <w:p w14:paraId="77CDCABD" w14:textId="77777777" w:rsidR="000315BF" w:rsidRPr="006A3AE8" w:rsidRDefault="000315BF" w:rsidP="00934A7D">
      <w:pPr>
        <w:tabs>
          <w:tab w:val="left" w:pos="-720"/>
        </w:tabs>
        <w:suppressAutoHyphens/>
        <w:rPr>
          <w:rFonts w:ascii="Univers" w:hAnsi="Univers"/>
          <w:sz w:val="16"/>
          <w:szCs w:val="16"/>
        </w:rPr>
      </w:pPr>
      <w:r w:rsidRPr="006A3AE8">
        <w:rPr>
          <w:rFonts w:ascii="Univers" w:hAnsi="Univers"/>
          <w:sz w:val="16"/>
          <w:szCs w:val="16"/>
        </w:rPr>
        <w:t>99. Other (specify)</w:t>
      </w:r>
    </w:p>
    <w:p w14:paraId="2CE7ADF8" w14:textId="77777777" w:rsidR="000315BF" w:rsidRPr="006A3AE8" w:rsidRDefault="000315BF" w:rsidP="00934A7D">
      <w:pPr>
        <w:tabs>
          <w:tab w:val="left" w:pos="-720"/>
        </w:tabs>
        <w:suppressAutoHyphens/>
        <w:rPr>
          <w:rFonts w:ascii="Univers" w:hAnsi="Univers"/>
          <w:sz w:val="16"/>
        </w:rPr>
      </w:pPr>
    </w:p>
    <w:p w14:paraId="4F09DFEE"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t>Code C - Incinerator Type</w:t>
      </w:r>
    </w:p>
    <w:p w14:paraId="48E08953"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1. Rotary kiln</w:t>
      </w:r>
    </w:p>
    <w:p w14:paraId="69010327"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2. Mass burn/refuse-derived fuel</w:t>
      </w:r>
    </w:p>
    <w:p w14:paraId="66E2CC60"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3. Crematory</w:t>
      </w:r>
    </w:p>
    <w:p w14:paraId="25C77D95"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4. Single chamber</w:t>
      </w:r>
    </w:p>
    <w:p w14:paraId="71297685"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5. Multiple </w:t>
      </w:r>
      <w:r w:rsidR="00A77D6F" w:rsidRPr="006A3AE8">
        <w:rPr>
          <w:rFonts w:ascii="Univers" w:hAnsi="Univers"/>
          <w:sz w:val="16"/>
        </w:rPr>
        <w:t>chambers</w:t>
      </w:r>
    </w:p>
    <w:p w14:paraId="5EB4D1C3"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99. Other (specify)</w:t>
      </w:r>
    </w:p>
    <w:p w14:paraId="59E01302" w14:textId="77777777" w:rsidR="000315BF" w:rsidRPr="006A3AE8" w:rsidRDefault="000315BF" w:rsidP="00934A7D">
      <w:pPr>
        <w:tabs>
          <w:tab w:val="left" w:pos="-720"/>
        </w:tabs>
        <w:suppressAutoHyphens/>
        <w:rPr>
          <w:rFonts w:ascii="Univers" w:hAnsi="Univers"/>
          <w:sz w:val="16"/>
        </w:rPr>
      </w:pPr>
    </w:p>
    <w:p w14:paraId="04462685"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t>Code D - Waste Type</w:t>
      </w:r>
    </w:p>
    <w:p w14:paraId="12407A49"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1. Paper</w:t>
      </w:r>
    </w:p>
    <w:p w14:paraId="4E9FFE50"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2. Regulated medical waste</w:t>
      </w:r>
    </w:p>
    <w:p w14:paraId="6AEC1AF3"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3. Municipal</w:t>
      </w:r>
      <w:r w:rsidR="00CE3E2B" w:rsidRPr="006A3AE8">
        <w:rPr>
          <w:rFonts w:ascii="Univers" w:hAnsi="Univers"/>
          <w:sz w:val="16"/>
        </w:rPr>
        <w:t xml:space="preserve"> Waste</w:t>
      </w:r>
    </w:p>
    <w:p w14:paraId="7ED2DEF3"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4. Animal</w:t>
      </w:r>
      <w:r w:rsidR="00CE3E2B" w:rsidRPr="006A3AE8">
        <w:rPr>
          <w:rFonts w:ascii="Univers" w:hAnsi="Univers"/>
          <w:sz w:val="16"/>
        </w:rPr>
        <w:t xml:space="preserve"> Waste</w:t>
      </w:r>
    </w:p>
    <w:p w14:paraId="7AC00816"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5. Crematory</w:t>
      </w:r>
      <w:r w:rsidR="00CE3E2B" w:rsidRPr="006A3AE8">
        <w:rPr>
          <w:rFonts w:ascii="Univers" w:hAnsi="Univers"/>
          <w:sz w:val="16"/>
        </w:rPr>
        <w:t xml:space="preserve"> Waste (Human Remains</w:t>
      </w:r>
    </w:p>
    <w:p w14:paraId="34031EEA"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6. Industrial</w:t>
      </w:r>
      <w:r w:rsidR="00CE3E2B" w:rsidRPr="006A3AE8">
        <w:rPr>
          <w:rFonts w:ascii="Univers" w:hAnsi="Univers"/>
          <w:sz w:val="16"/>
        </w:rPr>
        <w:t xml:space="preserve"> Waste</w:t>
      </w:r>
    </w:p>
    <w:p w14:paraId="76C5D8A3"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99. Other (specify)</w:t>
      </w:r>
    </w:p>
    <w:p w14:paraId="1F14D90E" w14:textId="77777777" w:rsidR="000315BF" w:rsidRPr="006A3AE8" w:rsidRDefault="000315BF" w:rsidP="00934A7D">
      <w:pPr>
        <w:tabs>
          <w:tab w:val="left" w:pos="-720"/>
        </w:tabs>
        <w:suppressAutoHyphens/>
        <w:rPr>
          <w:rFonts w:ascii="Univers" w:hAnsi="Univers"/>
          <w:sz w:val="16"/>
        </w:rPr>
      </w:pPr>
    </w:p>
    <w:p w14:paraId="7DD7C107"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t>Code E - Type of Loading</w:t>
      </w:r>
      <w:r w:rsidR="00CE3E2B" w:rsidRPr="006A3AE8">
        <w:rPr>
          <w:rFonts w:ascii="Univers" w:hAnsi="Univers"/>
          <w:b/>
          <w:sz w:val="16"/>
          <w:u w:val="single"/>
        </w:rPr>
        <w:t xml:space="preserve"> </w:t>
      </w:r>
    </w:p>
    <w:p w14:paraId="59152CAB"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1. Overhead loading - splash fill, normal service</w:t>
      </w:r>
    </w:p>
    <w:p w14:paraId="1C5F712B"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2. Overhead loading - submerged fill, normal service</w:t>
      </w:r>
    </w:p>
    <w:p w14:paraId="14853852"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3. Bottom loading - normal service</w:t>
      </w:r>
    </w:p>
    <w:p w14:paraId="55CE5005"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4. Overhead loading - splash fill, balanced service</w:t>
      </w:r>
    </w:p>
    <w:p w14:paraId="66E0AC6D" w14:textId="77777777" w:rsidR="000315BF" w:rsidRPr="006A3AE8" w:rsidRDefault="00362ECC" w:rsidP="00934A7D">
      <w:pPr>
        <w:tabs>
          <w:tab w:val="left" w:pos="-720"/>
        </w:tabs>
        <w:suppressAutoHyphens/>
        <w:rPr>
          <w:rFonts w:ascii="Univers" w:hAnsi="Univers"/>
          <w:sz w:val="16"/>
        </w:rPr>
      </w:pPr>
      <w:r>
        <w:rPr>
          <w:rFonts w:ascii="Univers" w:hAnsi="Univers"/>
          <w:sz w:val="16"/>
        </w:rPr>
        <w:t xml:space="preserve"> </w:t>
      </w:r>
      <w:r w:rsidR="000315BF" w:rsidRPr="006A3AE8">
        <w:rPr>
          <w:rFonts w:ascii="Univers" w:hAnsi="Univers"/>
          <w:sz w:val="16"/>
        </w:rPr>
        <w:t>5. Overhead loading - submerged fill, balanced service</w:t>
      </w:r>
    </w:p>
    <w:p w14:paraId="5443BEEB"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6. Bottom loading - balanced service</w:t>
      </w:r>
    </w:p>
    <w:p w14:paraId="460017BC" w14:textId="77777777" w:rsidR="000315BF" w:rsidRPr="006A3AE8" w:rsidRDefault="000315BF" w:rsidP="00934A7D">
      <w:pPr>
        <w:tabs>
          <w:tab w:val="left" w:pos="-720"/>
        </w:tabs>
        <w:suppressAutoHyphens/>
        <w:rPr>
          <w:rFonts w:ascii="Univers" w:hAnsi="Univers"/>
          <w:sz w:val="16"/>
        </w:rPr>
      </w:pPr>
    </w:p>
    <w:p w14:paraId="0C9B6363"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t>Code F - Hatch Vapor Closure</w:t>
      </w:r>
    </w:p>
    <w:p w14:paraId="40408982"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1. None, open to air</w:t>
      </w:r>
    </w:p>
    <w:p w14:paraId="06E81114"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2. </w:t>
      </w:r>
      <w:proofErr w:type="spellStart"/>
      <w:r w:rsidRPr="006A3AE8">
        <w:rPr>
          <w:rFonts w:ascii="Univers" w:hAnsi="Univers"/>
          <w:sz w:val="16"/>
        </w:rPr>
        <w:t>Emco</w:t>
      </w:r>
      <w:proofErr w:type="spellEnd"/>
      <w:r w:rsidRPr="006A3AE8">
        <w:rPr>
          <w:rFonts w:ascii="Univers" w:hAnsi="Univers"/>
          <w:sz w:val="16"/>
        </w:rPr>
        <w:t xml:space="preserve"> - Wheaton</w:t>
      </w:r>
    </w:p>
    <w:p w14:paraId="0FE3DF5F"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3. OPW</w:t>
      </w:r>
    </w:p>
    <w:p w14:paraId="33FCEE58" w14:textId="77777777" w:rsidR="000315BF" w:rsidRPr="006A3AE8" w:rsidRDefault="00CE3E2B" w:rsidP="00934A7D">
      <w:pPr>
        <w:tabs>
          <w:tab w:val="left" w:pos="-720"/>
        </w:tabs>
        <w:suppressAutoHyphens/>
        <w:rPr>
          <w:rFonts w:ascii="Univers" w:hAnsi="Univers"/>
          <w:sz w:val="16"/>
        </w:rPr>
      </w:pPr>
      <w:r w:rsidRPr="006A3AE8">
        <w:rPr>
          <w:rFonts w:ascii="Univers" w:hAnsi="Univers"/>
          <w:sz w:val="16"/>
        </w:rPr>
        <w:t xml:space="preserve"> </w:t>
      </w:r>
      <w:r w:rsidR="000315BF" w:rsidRPr="006A3AE8">
        <w:rPr>
          <w:rFonts w:ascii="Univers" w:hAnsi="Univers"/>
          <w:sz w:val="16"/>
        </w:rPr>
        <w:t xml:space="preserve">4. </w:t>
      </w:r>
      <w:proofErr w:type="spellStart"/>
      <w:r w:rsidR="000315BF" w:rsidRPr="006A3AE8">
        <w:rPr>
          <w:rFonts w:ascii="Univers" w:hAnsi="Univers"/>
          <w:sz w:val="16"/>
        </w:rPr>
        <w:t>Chiksan</w:t>
      </w:r>
      <w:proofErr w:type="spellEnd"/>
      <w:r w:rsidR="000315BF" w:rsidRPr="006A3AE8">
        <w:rPr>
          <w:rFonts w:ascii="Univers" w:hAnsi="Univers"/>
          <w:sz w:val="16"/>
        </w:rPr>
        <w:t xml:space="preserve"> - LTV</w:t>
      </w:r>
    </w:p>
    <w:p w14:paraId="09506D9B"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99. Other (specify) </w:t>
      </w:r>
    </w:p>
    <w:p w14:paraId="6D89794B" w14:textId="77777777" w:rsidR="000315BF" w:rsidRPr="006A3AE8" w:rsidRDefault="000315BF" w:rsidP="00934A7D">
      <w:pPr>
        <w:tabs>
          <w:tab w:val="left" w:pos="-720"/>
        </w:tabs>
        <w:suppressAutoHyphens/>
        <w:rPr>
          <w:rFonts w:ascii="Univers" w:hAnsi="Univers"/>
          <w:sz w:val="16"/>
        </w:rPr>
      </w:pPr>
    </w:p>
    <w:p w14:paraId="4DFF35F8"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t>Code G - Type of Enclosure</w:t>
      </w:r>
    </w:p>
    <w:p w14:paraId="52C65185"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1. Open</w:t>
      </w:r>
    </w:p>
    <w:p w14:paraId="1D3240C6"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2. Partially open</w:t>
      </w:r>
    </w:p>
    <w:p w14:paraId="2BEB9D29"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3. Floating roof</w:t>
      </w:r>
    </w:p>
    <w:p w14:paraId="08F8EE56"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4. Sealed cover</w:t>
      </w:r>
    </w:p>
    <w:p w14:paraId="50DC14CF" w14:textId="77777777" w:rsidR="000315BF" w:rsidRPr="006A3AE8" w:rsidRDefault="000315BF" w:rsidP="00934A7D">
      <w:pPr>
        <w:tabs>
          <w:tab w:val="left" w:pos="-720"/>
        </w:tabs>
        <w:suppressAutoHyphens/>
        <w:rPr>
          <w:rFonts w:ascii="Univers" w:hAnsi="Univers"/>
          <w:sz w:val="16"/>
        </w:rPr>
      </w:pPr>
    </w:p>
    <w:p w14:paraId="2617328D" w14:textId="77777777" w:rsidR="000315BF" w:rsidRPr="006A3AE8" w:rsidRDefault="000315BF" w:rsidP="00934A7D">
      <w:pPr>
        <w:tabs>
          <w:tab w:val="left" w:pos="-720"/>
        </w:tabs>
        <w:suppressAutoHyphens/>
        <w:rPr>
          <w:rFonts w:ascii="Univers" w:hAnsi="Univers"/>
          <w:sz w:val="16"/>
          <w:szCs w:val="16"/>
        </w:rPr>
      </w:pPr>
      <w:r w:rsidRPr="006A3AE8">
        <w:rPr>
          <w:rFonts w:ascii="Univers" w:hAnsi="Univers"/>
          <w:b/>
          <w:sz w:val="16"/>
          <w:szCs w:val="16"/>
          <w:u w:val="single"/>
        </w:rPr>
        <w:t>Code H - Vent/Stack Configuration</w:t>
      </w:r>
    </w:p>
    <w:p w14:paraId="62FB0D88" w14:textId="77777777" w:rsidR="001B4164" w:rsidRPr="006A3AE8" w:rsidRDefault="001B4164" w:rsidP="00934A7D">
      <w:pPr>
        <w:pStyle w:val="Default"/>
        <w:rPr>
          <w:rFonts w:ascii="Univers" w:hAnsi="Univers" w:cs="Arial"/>
          <w:color w:val="auto"/>
          <w:sz w:val="16"/>
          <w:szCs w:val="16"/>
        </w:rPr>
      </w:pPr>
      <w:r w:rsidRPr="006A3AE8">
        <w:rPr>
          <w:rFonts w:ascii="Univers" w:hAnsi="Univers"/>
          <w:color w:val="auto"/>
          <w:sz w:val="16"/>
          <w:szCs w:val="16"/>
        </w:rPr>
        <w:t xml:space="preserve"> 1. </w:t>
      </w:r>
      <w:r w:rsidR="000315BF" w:rsidRPr="006A3AE8">
        <w:rPr>
          <w:rFonts w:ascii="Univers" w:hAnsi="Univers"/>
          <w:color w:val="auto"/>
          <w:sz w:val="16"/>
          <w:szCs w:val="16"/>
        </w:rPr>
        <w:t>Unobstructed vertical discharge</w:t>
      </w:r>
      <w:r w:rsidRPr="006A3AE8">
        <w:rPr>
          <w:rFonts w:ascii="Univers" w:hAnsi="Univers"/>
          <w:color w:val="auto"/>
          <w:sz w:val="16"/>
          <w:szCs w:val="16"/>
        </w:rPr>
        <w:t xml:space="preserve"> </w:t>
      </w:r>
      <w:r w:rsidRPr="006A3AE8">
        <w:rPr>
          <w:rFonts w:ascii="Univers" w:hAnsi="Univers" w:cs="Arial"/>
          <w:color w:val="auto"/>
          <w:sz w:val="16"/>
          <w:szCs w:val="16"/>
        </w:rPr>
        <w:t xml:space="preserve">Stack with an      </w:t>
      </w:r>
    </w:p>
    <w:p w14:paraId="54431117" w14:textId="77777777" w:rsidR="000315BF" w:rsidRPr="006A3AE8" w:rsidRDefault="001B4164" w:rsidP="00934A7D">
      <w:pPr>
        <w:pStyle w:val="Default"/>
        <w:rPr>
          <w:rFonts w:ascii="Univers" w:hAnsi="Univers" w:cs="Arial"/>
          <w:color w:val="auto"/>
          <w:sz w:val="16"/>
          <w:szCs w:val="16"/>
        </w:rPr>
      </w:pPr>
      <w:r w:rsidRPr="006A3AE8">
        <w:rPr>
          <w:rFonts w:ascii="Univers" w:hAnsi="Univers" w:cs="Arial"/>
          <w:color w:val="auto"/>
          <w:sz w:val="16"/>
          <w:szCs w:val="16"/>
        </w:rPr>
        <w:t xml:space="preserve">     unobstructed opening discharge in a vertical direction </w:t>
      </w:r>
    </w:p>
    <w:p w14:paraId="2BF394C5" w14:textId="77777777" w:rsidR="000315BF" w:rsidRPr="006A3AE8" w:rsidRDefault="000315BF" w:rsidP="00934A7D">
      <w:pPr>
        <w:pStyle w:val="Default"/>
        <w:rPr>
          <w:rFonts w:ascii="Univers" w:hAnsi="Univers"/>
          <w:color w:val="auto"/>
          <w:sz w:val="16"/>
          <w:szCs w:val="16"/>
        </w:rPr>
      </w:pPr>
      <w:r w:rsidRPr="006A3AE8">
        <w:rPr>
          <w:rFonts w:ascii="Univers" w:hAnsi="Univers"/>
          <w:color w:val="auto"/>
          <w:sz w:val="16"/>
          <w:szCs w:val="16"/>
        </w:rPr>
        <w:t xml:space="preserve"> 2. Obstructed vertical discharge (e.g., </w:t>
      </w:r>
      <w:proofErr w:type="spellStart"/>
      <w:r w:rsidRPr="006A3AE8">
        <w:rPr>
          <w:rFonts w:ascii="Univers" w:hAnsi="Univers"/>
          <w:color w:val="auto"/>
          <w:sz w:val="16"/>
          <w:szCs w:val="16"/>
        </w:rPr>
        <w:t>raincap</w:t>
      </w:r>
      <w:proofErr w:type="spellEnd"/>
      <w:r w:rsidRPr="006A3AE8">
        <w:rPr>
          <w:rFonts w:ascii="Univers" w:hAnsi="Univers"/>
          <w:color w:val="auto"/>
          <w:sz w:val="16"/>
          <w:szCs w:val="16"/>
        </w:rPr>
        <w:t>)</w:t>
      </w:r>
      <w:r w:rsidR="001B4164" w:rsidRPr="006A3AE8">
        <w:rPr>
          <w:rFonts w:ascii="Univers" w:hAnsi="Univers"/>
          <w:color w:val="auto"/>
          <w:sz w:val="16"/>
          <w:szCs w:val="16"/>
        </w:rPr>
        <w:t xml:space="preserve"> Vertical        stack with a weather cap or similar obstruction in           exhaust system </w:t>
      </w:r>
    </w:p>
    <w:p w14:paraId="3A9F153F" w14:textId="77777777" w:rsidR="001B4164" w:rsidRPr="006A3AE8" w:rsidRDefault="000315BF" w:rsidP="00934A7D">
      <w:pPr>
        <w:pStyle w:val="Default"/>
        <w:rPr>
          <w:rFonts w:ascii="Univers" w:hAnsi="Univers"/>
          <w:color w:val="auto"/>
          <w:sz w:val="16"/>
          <w:szCs w:val="16"/>
        </w:rPr>
      </w:pPr>
      <w:r w:rsidRPr="006A3AE8">
        <w:rPr>
          <w:rFonts w:ascii="Univers" w:hAnsi="Univers"/>
          <w:color w:val="auto"/>
          <w:sz w:val="16"/>
          <w:szCs w:val="16"/>
        </w:rPr>
        <w:t xml:space="preserve"> 3. Horizontal or downward discharge (e.g., T-stack)</w:t>
      </w:r>
      <w:r w:rsidR="001B4164" w:rsidRPr="006A3AE8">
        <w:rPr>
          <w:rFonts w:ascii="Univers" w:hAnsi="Univers"/>
          <w:color w:val="auto"/>
          <w:sz w:val="16"/>
          <w:szCs w:val="16"/>
        </w:rPr>
        <w:t xml:space="preserve">             </w:t>
      </w:r>
      <w:r w:rsidR="001B4164" w:rsidRPr="006A3AE8">
        <w:rPr>
          <w:rFonts w:ascii="Univers" w:hAnsi="Univers" w:cs="Arial"/>
          <w:color w:val="auto"/>
          <w:sz w:val="16"/>
          <w:szCs w:val="16"/>
        </w:rPr>
        <w:t xml:space="preserve">Stack discharging downward, or nearly download or        </w:t>
      </w:r>
      <w:r w:rsidR="001B4164" w:rsidRPr="006A3AE8">
        <w:rPr>
          <w:rFonts w:ascii="Univers" w:hAnsi="Univers"/>
          <w:color w:val="auto"/>
          <w:sz w:val="16"/>
          <w:szCs w:val="16"/>
        </w:rPr>
        <w:t xml:space="preserve">Stack discharging in a horizontal direction </w:t>
      </w:r>
    </w:p>
    <w:p w14:paraId="03FED6E6" w14:textId="77777777" w:rsidR="001B4164" w:rsidRPr="006A3AE8" w:rsidRDefault="001B4164" w:rsidP="00934A7D">
      <w:pPr>
        <w:pStyle w:val="Default"/>
        <w:rPr>
          <w:rFonts w:ascii="Univers" w:hAnsi="Univers"/>
          <w:color w:val="auto"/>
          <w:sz w:val="16"/>
          <w:szCs w:val="16"/>
        </w:rPr>
      </w:pPr>
      <w:r w:rsidRPr="006A3AE8">
        <w:rPr>
          <w:rFonts w:ascii="Univers" w:hAnsi="Univers"/>
          <w:color w:val="auto"/>
          <w:sz w:val="16"/>
          <w:szCs w:val="16"/>
        </w:rPr>
        <w:t xml:space="preserve">4. </w:t>
      </w:r>
      <w:r w:rsidR="006924F7">
        <w:rPr>
          <w:rFonts w:ascii="Univers" w:hAnsi="Univers"/>
          <w:color w:val="auto"/>
          <w:sz w:val="16"/>
          <w:szCs w:val="16"/>
        </w:rPr>
        <w:t xml:space="preserve"> </w:t>
      </w:r>
      <w:r w:rsidRPr="006A3AE8">
        <w:rPr>
          <w:rFonts w:ascii="Univers" w:hAnsi="Univers"/>
          <w:color w:val="auto"/>
          <w:sz w:val="16"/>
          <w:szCs w:val="16"/>
        </w:rPr>
        <w:t xml:space="preserve">Equivalent stack representing a combination of                multiple actual stacks </w:t>
      </w:r>
    </w:p>
    <w:p w14:paraId="6286F431" w14:textId="77777777" w:rsidR="000315BF" w:rsidRPr="006A3AE8" w:rsidRDefault="001B4164" w:rsidP="00934A7D">
      <w:pPr>
        <w:pStyle w:val="Default"/>
        <w:rPr>
          <w:rFonts w:ascii="Univers" w:hAnsi="Univers"/>
          <w:color w:val="auto"/>
          <w:sz w:val="16"/>
          <w:szCs w:val="16"/>
        </w:rPr>
      </w:pPr>
      <w:r w:rsidRPr="006A3AE8">
        <w:rPr>
          <w:rFonts w:ascii="Univers" w:hAnsi="Univers"/>
          <w:color w:val="auto"/>
          <w:sz w:val="16"/>
          <w:szCs w:val="16"/>
        </w:rPr>
        <w:t xml:space="preserve">5. </w:t>
      </w:r>
      <w:r w:rsidR="006924F7">
        <w:rPr>
          <w:rFonts w:ascii="Univers" w:hAnsi="Univers"/>
          <w:color w:val="auto"/>
          <w:sz w:val="16"/>
          <w:szCs w:val="16"/>
        </w:rPr>
        <w:t xml:space="preserve"> </w:t>
      </w:r>
      <w:r w:rsidRPr="006A3AE8">
        <w:rPr>
          <w:rFonts w:ascii="Univers" w:hAnsi="Univers"/>
          <w:color w:val="auto"/>
          <w:sz w:val="16"/>
          <w:szCs w:val="16"/>
        </w:rPr>
        <w:t xml:space="preserve">Gooseneck stack </w:t>
      </w:r>
    </w:p>
    <w:p w14:paraId="6E52F64E"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99. Other (specify)</w:t>
      </w:r>
    </w:p>
    <w:p w14:paraId="7FC00DDC" w14:textId="77777777" w:rsidR="000315BF" w:rsidRPr="006A3AE8" w:rsidRDefault="000315BF" w:rsidP="00934A7D">
      <w:pPr>
        <w:tabs>
          <w:tab w:val="left" w:pos="-720"/>
        </w:tabs>
        <w:suppressAutoHyphens/>
        <w:rPr>
          <w:rFonts w:ascii="Univers" w:hAnsi="Univers"/>
          <w:sz w:val="16"/>
        </w:rPr>
      </w:pPr>
    </w:p>
    <w:p w14:paraId="05E0B71F"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t>Code I - Air Pollution Control Equipment Type</w:t>
      </w:r>
    </w:p>
    <w:p w14:paraId="18DDE007"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1. Settling chamber</w:t>
      </w:r>
    </w:p>
    <w:p w14:paraId="12E83620"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2. Cyclone</w:t>
      </w:r>
    </w:p>
    <w:p w14:paraId="71712B56"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3. Multicyclone</w:t>
      </w:r>
    </w:p>
    <w:p w14:paraId="1D98678C"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4. Cyclone scrubber</w:t>
      </w:r>
    </w:p>
    <w:p w14:paraId="7AC92F83"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5. Orifice scrubber</w:t>
      </w:r>
    </w:p>
    <w:p w14:paraId="1330A3A3"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6. Mechanical scrubber</w:t>
      </w:r>
    </w:p>
    <w:p w14:paraId="4C025F2F"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7. Venturi scrubber</w:t>
      </w:r>
    </w:p>
    <w:p w14:paraId="120A660B"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a. F</w:t>
      </w:r>
      <w:r w:rsidR="000315BF" w:rsidRPr="006A3AE8">
        <w:rPr>
          <w:rFonts w:ascii="Univers" w:hAnsi="Univers"/>
          <w:sz w:val="16"/>
        </w:rPr>
        <w:t>ixed throat</w:t>
      </w:r>
    </w:p>
    <w:p w14:paraId="33F970EA"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b. V</w:t>
      </w:r>
      <w:r w:rsidR="000315BF" w:rsidRPr="006A3AE8">
        <w:rPr>
          <w:rFonts w:ascii="Univers" w:hAnsi="Univers"/>
          <w:sz w:val="16"/>
        </w:rPr>
        <w:t>ariable throat</w:t>
      </w:r>
    </w:p>
    <w:p w14:paraId="036D8E56"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8. Mist eliminator</w:t>
      </w:r>
    </w:p>
    <w:p w14:paraId="1CFA3E1B"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9. Electrostatic precipitator</w:t>
      </w:r>
    </w:p>
    <w:p w14:paraId="472D4283"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a. H</w:t>
      </w:r>
      <w:r w:rsidR="000315BF" w:rsidRPr="006A3AE8">
        <w:rPr>
          <w:rFonts w:ascii="Univers" w:hAnsi="Univers"/>
          <w:sz w:val="16"/>
        </w:rPr>
        <w:t>ot side</w:t>
      </w:r>
    </w:p>
    <w:p w14:paraId="2E5D77FA"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b. C</w:t>
      </w:r>
      <w:r w:rsidR="000315BF" w:rsidRPr="006A3AE8">
        <w:rPr>
          <w:rFonts w:ascii="Univers" w:hAnsi="Univers"/>
          <w:sz w:val="16"/>
        </w:rPr>
        <w:t>old side</w:t>
      </w:r>
    </w:p>
    <w:p w14:paraId="52D08A3C"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c. H</w:t>
      </w:r>
      <w:r w:rsidR="000315BF" w:rsidRPr="006A3AE8">
        <w:rPr>
          <w:rFonts w:ascii="Univers" w:hAnsi="Univers"/>
          <w:sz w:val="16"/>
        </w:rPr>
        <w:t>igh voltage</w:t>
      </w:r>
    </w:p>
    <w:p w14:paraId="25540687"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d. L</w:t>
      </w:r>
      <w:r w:rsidR="000315BF" w:rsidRPr="006A3AE8">
        <w:rPr>
          <w:rFonts w:ascii="Univers" w:hAnsi="Univers"/>
          <w:sz w:val="16"/>
        </w:rPr>
        <w:t>ow voltage</w:t>
      </w:r>
    </w:p>
    <w:p w14:paraId="238B1DA5"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e. S</w:t>
      </w:r>
      <w:r w:rsidR="000315BF" w:rsidRPr="006A3AE8">
        <w:rPr>
          <w:rFonts w:ascii="Univers" w:hAnsi="Univers"/>
          <w:sz w:val="16"/>
        </w:rPr>
        <w:t>ingle stage</w:t>
      </w:r>
    </w:p>
    <w:p w14:paraId="2AFD0A0D"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f. T</w:t>
      </w:r>
      <w:r w:rsidR="000315BF" w:rsidRPr="006A3AE8">
        <w:rPr>
          <w:rFonts w:ascii="Univers" w:hAnsi="Univers"/>
          <w:sz w:val="16"/>
        </w:rPr>
        <w:t>wo stage</w:t>
      </w:r>
    </w:p>
    <w:p w14:paraId="487756A9" w14:textId="77777777" w:rsidR="00F60260" w:rsidRDefault="006924F7" w:rsidP="00F60260">
      <w:pPr>
        <w:tabs>
          <w:tab w:val="left" w:pos="-720"/>
        </w:tabs>
        <w:suppressAutoHyphens/>
        <w:ind w:left="720"/>
        <w:rPr>
          <w:rFonts w:ascii="Univers" w:hAnsi="Univers"/>
          <w:sz w:val="16"/>
        </w:rPr>
      </w:pPr>
      <w:r>
        <w:rPr>
          <w:rFonts w:ascii="Univers" w:hAnsi="Univers"/>
          <w:sz w:val="16"/>
        </w:rPr>
        <w:t>g. O</w:t>
      </w:r>
      <w:r w:rsidR="000315BF" w:rsidRPr="006A3AE8">
        <w:rPr>
          <w:rFonts w:ascii="Univers" w:hAnsi="Univers"/>
          <w:sz w:val="16"/>
        </w:rPr>
        <w:t>ther (specify)</w:t>
      </w:r>
    </w:p>
    <w:p w14:paraId="2544653E" w14:textId="77777777" w:rsidR="000315BF" w:rsidRPr="006A3AE8" w:rsidRDefault="000315BF" w:rsidP="00F60260">
      <w:pPr>
        <w:tabs>
          <w:tab w:val="left" w:pos="-720"/>
        </w:tabs>
        <w:suppressAutoHyphens/>
        <w:rPr>
          <w:rFonts w:ascii="Univers" w:hAnsi="Univers"/>
          <w:sz w:val="16"/>
        </w:rPr>
      </w:pPr>
      <w:r w:rsidRPr="006A3AE8">
        <w:rPr>
          <w:rFonts w:ascii="Univers" w:hAnsi="Univers"/>
          <w:sz w:val="16"/>
        </w:rPr>
        <w:t>10. Filter</w:t>
      </w:r>
    </w:p>
    <w:p w14:paraId="4BECB8D0"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a. B</w:t>
      </w:r>
      <w:r w:rsidR="000315BF" w:rsidRPr="006A3AE8">
        <w:rPr>
          <w:rFonts w:ascii="Univers" w:hAnsi="Univers"/>
          <w:sz w:val="16"/>
        </w:rPr>
        <w:t>aghouse</w:t>
      </w:r>
    </w:p>
    <w:p w14:paraId="537AF3BB"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b. O</w:t>
      </w:r>
      <w:r w:rsidR="000315BF" w:rsidRPr="006A3AE8">
        <w:rPr>
          <w:rFonts w:ascii="Univers" w:hAnsi="Univers"/>
          <w:sz w:val="16"/>
        </w:rPr>
        <w:t xml:space="preserve">ther (specify)  </w:t>
      </w:r>
    </w:p>
    <w:p w14:paraId="2EE5238D"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11. Catalytic afterburner</w:t>
      </w:r>
    </w:p>
    <w:p w14:paraId="2791B12A" w14:textId="77777777" w:rsidR="004C3DFD" w:rsidRPr="006A3AE8" w:rsidRDefault="000315BF" w:rsidP="00934A7D">
      <w:pPr>
        <w:tabs>
          <w:tab w:val="left" w:pos="-720"/>
        </w:tabs>
        <w:suppressAutoHyphens/>
        <w:rPr>
          <w:rFonts w:ascii="Univers" w:hAnsi="Univers"/>
          <w:sz w:val="16"/>
        </w:rPr>
      </w:pPr>
      <w:r w:rsidRPr="006A3AE8">
        <w:rPr>
          <w:rFonts w:ascii="Univers" w:hAnsi="Univers"/>
          <w:sz w:val="16"/>
        </w:rPr>
        <w:t>12. Direct flame afterburner</w:t>
      </w:r>
    </w:p>
    <w:p w14:paraId="1B46630A"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13. Absorber</w:t>
      </w:r>
    </w:p>
    <w:p w14:paraId="765234BF"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a. P</w:t>
      </w:r>
      <w:r w:rsidR="000315BF" w:rsidRPr="006A3AE8">
        <w:rPr>
          <w:rFonts w:ascii="Univers" w:hAnsi="Univers"/>
          <w:sz w:val="16"/>
        </w:rPr>
        <w:t>acked tower</w:t>
      </w:r>
    </w:p>
    <w:p w14:paraId="4ABE737B"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b. S</w:t>
      </w:r>
      <w:r w:rsidR="000315BF" w:rsidRPr="006A3AE8">
        <w:rPr>
          <w:rFonts w:ascii="Univers" w:hAnsi="Univers"/>
          <w:sz w:val="16"/>
        </w:rPr>
        <w:t>pray tower</w:t>
      </w:r>
    </w:p>
    <w:p w14:paraId="07610556"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c. T</w:t>
      </w:r>
      <w:r w:rsidR="000315BF" w:rsidRPr="006A3AE8">
        <w:rPr>
          <w:rFonts w:ascii="Univers" w:hAnsi="Univers"/>
          <w:sz w:val="16"/>
        </w:rPr>
        <w:t>ray tower</w:t>
      </w:r>
    </w:p>
    <w:p w14:paraId="30166AF1"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d. V</w:t>
      </w:r>
      <w:r w:rsidR="000315BF" w:rsidRPr="006A3AE8">
        <w:rPr>
          <w:rFonts w:ascii="Univers" w:hAnsi="Univers"/>
          <w:sz w:val="16"/>
        </w:rPr>
        <w:t>enturi</w:t>
      </w:r>
    </w:p>
    <w:p w14:paraId="671169F4"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e. O</w:t>
      </w:r>
      <w:r w:rsidR="000315BF" w:rsidRPr="006A3AE8">
        <w:rPr>
          <w:rFonts w:ascii="Univers" w:hAnsi="Univers"/>
          <w:sz w:val="16"/>
        </w:rPr>
        <w:t xml:space="preserve">ther (specify) </w:t>
      </w:r>
    </w:p>
    <w:p w14:paraId="221A9DA5"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14. Adsorber</w:t>
      </w:r>
    </w:p>
    <w:p w14:paraId="721E7AE9"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a. A</w:t>
      </w:r>
      <w:r w:rsidR="000315BF" w:rsidRPr="006A3AE8">
        <w:rPr>
          <w:rFonts w:ascii="Univers" w:hAnsi="Univers"/>
          <w:sz w:val="16"/>
        </w:rPr>
        <w:t>ctivated carbon</w:t>
      </w:r>
    </w:p>
    <w:p w14:paraId="165E30C9"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b. M</w:t>
      </w:r>
      <w:r w:rsidR="000315BF" w:rsidRPr="006A3AE8">
        <w:rPr>
          <w:rFonts w:ascii="Univers" w:hAnsi="Univers"/>
          <w:sz w:val="16"/>
        </w:rPr>
        <w:t>olecular sieve</w:t>
      </w:r>
    </w:p>
    <w:p w14:paraId="3682577A"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c. A</w:t>
      </w:r>
      <w:r w:rsidR="000315BF" w:rsidRPr="006A3AE8">
        <w:rPr>
          <w:rFonts w:ascii="Univers" w:hAnsi="Univers"/>
          <w:sz w:val="16"/>
        </w:rPr>
        <w:t>ctivated alumina</w:t>
      </w:r>
    </w:p>
    <w:p w14:paraId="4162AF99"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d. S</w:t>
      </w:r>
      <w:r w:rsidR="000315BF" w:rsidRPr="006A3AE8">
        <w:rPr>
          <w:rFonts w:ascii="Univers" w:hAnsi="Univers"/>
          <w:sz w:val="16"/>
        </w:rPr>
        <w:t>ilica gel</w:t>
      </w:r>
    </w:p>
    <w:p w14:paraId="01F756FA" w14:textId="77777777" w:rsidR="000315BF" w:rsidRPr="006A3AE8" w:rsidRDefault="006924F7" w:rsidP="00F60260">
      <w:pPr>
        <w:tabs>
          <w:tab w:val="left" w:pos="-720"/>
        </w:tabs>
        <w:suppressAutoHyphens/>
        <w:ind w:left="720"/>
        <w:rPr>
          <w:rFonts w:ascii="Univers" w:hAnsi="Univers"/>
          <w:sz w:val="16"/>
        </w:rPr>
      </w:pPr>
      <w:r>
        <w:rPr>
          <w:rFonts w:ascii="Univers" w:hAnsi="Univers"/>
          <w:sz w:val="16"/>
        </w:rPr>
        <w:t>e. O</w:t>
      </w:r>
      <w:r w:rsidR="000315BF" w:rsidRPr="006A3AE8">
        <w:rPr>
          <w:rFonts w:ascii="Univers" w:hAnsi="Univers"/>
          <w:sz w:val="16"/>
        </w:rPr>
        <w:t xml:space="preserve">ther (specify) </w:t>
      </w:r>
    </w:p>
    <w:p w14:paraId="08D078DC"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15. Condenser (specify) </w:t>
      </w:r>
    </w:p>
    <w:p w14:paraId="40B940B4" w14:textId="77777777" w:rsidR="004C3DFD" w:rsidRPr="006A3AE8" w:rsidRDefault="004C3DFD" w:rsidP="00934A7D">
      <w:pPr>
        <w:pStyle w:val="Default"/>
        <w:rPr>
          <w:rFonts w:ascii="Univers" w:hAnsi="Univers"/>
          <w:color w:val="auto"/>
          <w:sz w:val="16"/>
          <w:szCs w:val="16"/>
        </w:rPr>
      </w:pPr>
      <w:r w:rsidRPr="006A3AE8">
        <w:rPr>
          <w:rFonts w:ascii="Univers" w:hAnsi="Univers"/>
          <w:color w:val="auto"/>
          <w:sz w:val="16"/>
          <w:szCs w:val="16"/>
        </w:rPr>
        <w:t xml:space="preserve">16. Diesel Oxidation Catalyst (DOC) </w:t>
      </w:r>
    </w:p>
    <w:p w14:paraId="1DF40D61" w14:textId="77777777" w:rsidR="004C3DFD" w:rsidRPr="006A3AE8" w:rsidRDefault="004C3DFD" w:rsidP="00934A7D">
      <w:pPr>
        <w:pStyle w:val="Default"/>
        <w:rPr>
          <w:rFonts w:ascii="Univers" w:hAnsi="Univers"/>
          <w:color w:val="auto"/>
          <w:sz w:val="16"/>
          <w:szCs w:val="16"/>
        </w:rPr>
      </w:pPr>
      <w:r w:rsidRPr="006A3AE8">
        <w:rPr>
          <w:rFonts w:ascii="Univers" w:hAnsi="Univers"/>
          <w:color w:val="auto"/>
          <w:sz w:val="16"/>
          <w:szCs w:val="16"/>
        </w:rPr>
        <w:t xml:space="preserve">17. Thermal Oxidizer </w:t>
      </w:r>
    </w:p>
    <w:p w14:paraId="36B1FE2F" w14:textId="77777777" w:rsidR="004C3DFD" w:rsidRPr="006A3AE8" w:rsidRDefault="004C3DFD" w:rsidP="00934A7D">
      <w:pPr>
        <w:pStyle w:val="Default"/>
        <w:rPr>
          <w:rFonts w:ascii="Univers" w:hAnsi="Univers"/>
          <w:color w:val="auto"/>
          <w:sz w:val="16"/>
          <w:szCs w:val="16"/>
        </w:rPr>
      </w:pPr>
      <w:r w:rsidRPr="006A3AE8">
        <w:rPr>
          <w:rFonts w:ascii="Univers" w:hAnsi="Univers"/>
          <w:color w:val="auto"/>
          <w:sz w:val="16"/>
          <w:szCs w:val="16"/>
        </w:rPr>
        <w:t xml:space="preserve">18. Regenerative Thermal Oxidizer (RTO) </w:t>
      </w:r>
    </w:p>
    <w:p w14:paraId="65711089" w14:textId="77777777" w:rsidR="004C3DFD" w:rsidRPr="006A3AE8" w:rsidRDefault="004C3DFD" w:rsidP="00934A7D">
      <w:pPr>
        <w:pStyle w:val="Default"/>
        <w:rPr>
          <w:rFonts w:ascii="Univers" w:hAnsi="Univers"/>
          <w:color w:val="auto"/>
          <w:sz w:val="16"/>
          <w:szCs w:val="16"/>
        </w:rPr>
      </w:pPr>
      <w:r w:rsidRPr="006A3AE8">
        <w:rPr>
          <w:rFonts w:ascii="Univers" w:hAnsi="Univers"/>
          <w:color w:val="auto"/>
          <w:sz w:val="16"/>
          <w:szCs w:val="16"/>
        </w:rPr>
        <w:lastRenderedPageBreak/>
        <w:t xml:space="preserve">19. Selective Catalytic Reduction (SCR) </w:t>
      </w:r>
    </w:p>
    <w:p w14:paraId="3D945234" w14:textId="77777777" w:rsidR="004C3DFD" w:rsidRPr="006A3AE8" w:rsidRDefault="004C3DFD" w:rsidP="00934A7D">
      <w:pPr>
        <w:widowControl/>
        <w:autoSpaceDE w:val="0"/>
        <w:autoSpaceDN w:val="0"/>
        <w:adjustRightInd w:val="0"/>
        <w:rPr>
          <w:rFonts w:ascii="Univers" w:hAnsi="Univers" w:cs="Arial"/>
          <w:snapToGrid/>
          <w:sz w:val="16"/>
          <w:szCs w:val="16"/>
        </w:rPr>
      </w:pPr>
      <w:r w:rsidRPr="006A3AE8">
        <w:rPr>
          <w:rFonts w:ascii="Univers" w:hAnsi="Univers" w:cs="Arial"/>
          <w:snapToGrid/>
          <w:sz w:val="16"/>
          <w:szCs w:val="16"/>
        </w:rPr>
        <w:t xml:space="preserve">20. Selective Non-Catalytic Reduction (SNCR) </w:t>
      </w:r>
    </w:p>
    <w:p w14:paraId="7E226715"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99. Other (specify)</w:t>
      </w:r>
    </w:p>
    <w:p w14:paraId="08D99ACD" w14:textId="77777777" w:rsidR="00362ECC" w:rsidRDefault="00362ECC" w:rsidP="00934A7D">
      <w:pPr>
        <w:tabs>
          <w:tab w:val="left" w:pos="-720"/>
        </w:tabs>
        <w:suppressAutoHyphens/>
        <w:rPr>
          <w:rFonts w:ascii="Univers" w:hAnsi="Univers"/>
          <w:sz w:val="16"/>
        </w:rPr>
        <w:sectPr w:rsidR="00362ECC" w:rsidSect="0096798B">
          <w:endnotePr>
            <w:numFmt w:val="decimal"/>
          </w:endnotePr>
          <w:type w:val="continuous"/>
          <w:pgSz w:w="12240" w:h="15840"/>
          <w:pgMar w:top="720" w:right="1440" w:bottom="720" w:left="1440" w:header="720" w:footer="720" w:gutter="0"/>
          <w:cols w:num="2" w:space="720"/>
          <w:noEndnote/>
        </w:sectPr>
      </w:pPr>
    </w:p>
    <w:p w14:paraId="1F145BDA"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lastRenderedPageBreak/>
        <w:t>Code J - Seal Type</w:t>
      </w:r>
    </w:p>
    <w:p w14:paraId="6B148891" w14:textId="77777777" w:rsidR="00BD367D" w:rsidRPr="006A3AE8" w:rsidRDefault="00BD367D" w:rsidP="00934A7D">
      <w:pPr>
        <w:tabs>
          <w:tab w:val="left" w:pos="-720"/>
        </w:tabs>
        <w:suppressAutoHyphens/>
        <w:rPr>
          <w:rFonts w:ascii="Univers" w:hAnsi="Univers" w:cs="Arial"/>
          <w:b/>
          <w:i/>
          <w:sz w:val="16"/>
          <w:szCs w:val="16"/>
        </w:rPr>
      </w:pPr>
      <w:r w:rsidRPr="006A3AE8">
        <w:rPr>
          <w:rFonts w:ascii="Univers" w:hAnsi="Univers" w:cs="Arial"/>
          <w:b/>
          <w:i/>
          <w:sz w:val="16"/>
          <w:szCs w:val="16"/>
        </w:rPr>
        <w:t>Pontoon External Only</w:t>
      </w:r>
    </w:p>
    <w:p w14:paraId="0DC822BB" w14:textId="77777777" w:rsidR="000315BF" w:rsidRPr="00362ECC" w:rsidRDefault="000315BF" w:rsidP="00934A7D">
      <w:pPr>
        <w:tabs>
          <w:tab w:val="left" w:pos="-720"/>
        </w:tabs>
        <w:suppressAutoHyphens/>
        <w:rPr>
          <w:rFonts w:ascii="Univers" w:hAnsi="Univers"/>
          <w:sz w:val="16"/>
          <w:szCs w:val="16"/>
        </w:rPr>
      </w:pPr>
      <w:r w:rsidRPr="00362ECC">
        <w:rPr>
          <w:rFonts w:ascii="Univers" w:hAnsi="Univers"/>
          <w:sz w:val="16"/>
          <w:szCs w:val="16"/>
        </w:rPr>
        <w:t>1. Metallic shoe</w:t>
      </w:r>
    </w:p>
    <w:p w14:paraId="51E923BE" w14:textId="77777777" w:rsidR="000315BF" w:rsidRPr="006A3AE8" w:rsidRDefault="006924F7" w:rsidP="00F60260">
      <w:pPr>
        <w:tabs>
          <w:tab w:val="left" w:pos="-720"/>
        </w:tabs>
        <w:suppressAutoHyphens/>
        <w:ind w:left="720"/>
        <w:rPr>
          <w:rFonts w:ascii="Univers" w:hAnsi="Univers"/>
          <w:sz w:val="16"/>
          <w:szCs w:val="16"/>
        </w:rPr>
      </w:pPr>
      <w:r>
        <w:rPr>
          <w:rFonts w:ascii="Univers" w:hAnsi="Univers"/>
          <w:sz w:val="16"/>
          <w:szCs w:val="16"/>
        </w:rPr>
        <w:t>a. P</w:t>
      </w:r>
      <w:r w:rsidR="000315BF" w:rsidRPr="006A3AE8">
        <w:rPr>
          <w:rFonts w:ascii="Univers" w:hAnsi="Univers"/>
          <w:sz w:val="16"/>
          <w:szCs w:val="16"/>
        </w:rPr>
        <w:t>rimary only</w:t>
      </w:r>
    </w:p>
    <w:p w14:paraId="780D189F" w14:textId="77777777" w:rsidR="000315BF" w:rsidRPr="006A3AE8" w:rsidRDefault="006924F7" w:rsidP="00F60260">
      <w:pPr>
        <w:tabs>
          <w:tab w:val="left" w:pos="-720"/>
        </w:tabs>
        <w:suppressAutoHyphens/>
        <w:ind w:left="720"/>
        <w:rPr>
          <w:rFonts w:ascii="Univers" w:hAnsi="Univers"/>
          <w:sz w:val="16"/>
          <w:szCs w:val="16"/>
        </w:rPr>
      </w:pPr>
      <w:r>
        <w:rPr>
          <w:rFonts w:ascii="Univers" w:hAnsi="Univers"/>
          <w:sz w:val="16"/>
          <w:szCs w:val="16"/>
        </w:rPr>
        <w:t>b. S</w:t>
      </w:r>
      <w:r w:rsidR="000315BF" w:rsidRPr="006A3AE8">
        <w:rPr>
          <w:rFonts w:ascii="Univers" w:hAnsi="Univers"/>
          <w:sz w:val="16"/>
          <w:szCs w:val="16"/>
        </w:rPr>
        <w:t>hoe-mounted secondary</w:t>
      </w:r>
    </w:p>
    <w:p w14:paraId="29767B7B" w14:textId="77777777" w:rsidR="00F60260" w:rsidRDefault="006924F7" w:rsidP="00F60260">
      <w:pPr>
        <w:tabs>
          <w:tab w:val="left" w:pos="-720"/>
        </w:tabs>
        <w:suppressAutoHyphens/>
        <w:ind w:left="720"/>
        <w:rPr>
          <w:rFonts w:ascii="Univers" w:hAnsi="Univers"/>
          <w:sz w:val="16"/>
          <w:szCs w:val="16"/>
        </w:rPr>
      </w:pPr>
      <w:r>
        <w:rPr>
          <w:rFonts w:ascii="Univers" w:hAnsi="Univers"/>
          <w:sz w:val="16"/>
          <w:szCs w:val="16"/>
        </w:rPr>
        <w:t>c. Ri</w:t>
      </w:r>
      <w:r w:rsidR="000315BF" w:rsidRPr="006A3AE8">
        <w:rPr>
          <w:rFonts w:ascii="Univers" w:hAnsi="Univers"/>
          <w:sz w:val="16"/>
          <w:szCs w:val="16"/>
        </w:rPr>
        <w:t>m-mounted secondary</w:t>
      </w:r>
    </w:p>
    <w:p w14:paraId="416BF0EE" w14:textId="77777777" w:rsidR="00BD367D" w:rsidRPr="006A3AE8" w:rsidRDefault="00BD367D" w:rsidP="00F60260">
      <w:pPr>
        <w:tabs>
          <w:tab w:val="left" w:pos="-720"/>
        </w:tabs>
        <w:suppressAutoHyphens/>
        <w:rPr>
          <w:rFonts w:ascii="Univers" w:hAnsi="Univers"/>
          <w:sz w:val="16"/>
          <w:szCs w:val="16"/>
        </w:rPr>
      </w:pPr>
      <w:r w:rsidRPr="006A3AE8">
        <w:rPr>
          <w:rFonts w:ascii="Univers" w:hAnsi="Univers"/>
          <w:sz w:val="16"/>
          <w:szCs w:val="16"/>
        </w:rPr>
        <w:t>2.</w:t>
      </w:r>
      <w:r w:rsidR="000315BF" w:rsidRPr="006A3AE8">
        <w:rPr>
          <w:rFonts w:ascii="Univers" w:hAnsi="Univers"/>
          <w:sz w:val="16"/>
          <w:szCs w:val="16"/>
        </w:rPr>
        <w:t xml:space="preserve"> Liquid-mounted </w:t>
      </w:r>
    </w:p>
    <w:p w14:paraId="6506ACBB" w14:textId="77777777" w:rsidR="000315BF"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 xml:space="preserve">a. </w:t>
      </w:r>
      <w:r w:rsidR="006924F7">
        <w:rPr>
          <w:rFonts w:ascii="Univers" w:hAnsi="Univers"/>
          <w:sz w:val="16"/>
          <w:szCs w:val="16"/>
        </w:rPr>
        <w:t>P</w:t>
      </w:r>
      <w:r w:rsidR="000315BF" w:rsidRPr="006A3AE8">
        <w:rPr>
          <w:rFonts w:ascii="Univers" w:hAnsi="Univers"/>
          <w:sz w:val="16"/>
          <w:szCs w:val="16"/>
        </w:rPr>
        <w:t>rimary only</w:t>
      </w:r>
    </w:p>
    <w:p w14:paraId="4C1D6CB5" w14:textId="77777777" w:rsidR="00BD367D"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b</w:t>
      </w:r>
      <w:r w:rsidR="000315BF" w:rsidRPr="006A3AE8">
        <w:rPr>
          <w:rFonts w:ascii="Univers" w:hAnsi="Univers"/>
          <w:sz w:val="16"/>
          <w:szCs w:val="16"/>
        </w:rPr>
        <w:t xml:space="preserve">. </w:t>
      </w:r>
      <w:r w:rsidRPr="006A3AE8">
        <w:rPr>
          <w:rFonts w:ascii="Univers" w:hAnsi="Univers" w:cs="Arial"/>
          <w:sz w:val="16"/>
          <w:szCs w:val="16"/>
        </w:rPr>
        <w:t>Weather shield secondary</w:t>
      </w:r>
      <w:r w:rsidRPr="006A3AE8">
        <w:rPr>
          <w:rFonts w:ascii="Univers" w:hAnsi="Univers"/>
          <w:sz w:val="16"/>
          <w:szCs w:val="16"/>
        </w:rPr>
        <w:tab/>
      </w:r>
    </w:p>
    <w:p w14:paraId="1FE02F60" w14:textId="77777777" w:rsidR="000315BF"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 xml:space="preserve">c. </w:t>
      </w:r>
      <w:r w:rsidRPr="006A3AE8">
        <w:rPr>
          <w:rFonts w:ascii="Univers" w:hAnsi="Univers" w:cs="Arial"/>
          <w:sz w:val="16"/>
          <w:szCs w:val="16"/>
        </w:rPr>
        <w:t>Rim mounted secondary</w:t>
      </w:r>
    </w:p>
    <w:p w14:paraId="7686449F" w14:textId="77777777" w:rsidR="000315BF" w:rsidRPr="006A3AE8" w:rsidRDefault="00BD367D" w:rsidP="00934A7D">
      <w:pPr>
        <w:tabs>
          <w:tab w:val="left" w:pos="-720"/>
        </w:tabs>
        <w:suppressAutoHyphens/>
        <w:rPr>
          <w:rFonts w:ascii="Univers" w:hAnsi="Univers"/>
          <w:sz w:val="16"/>
          <w:szCs w:val="16"/>
        </w:rPr>
      </w:pPr>
      <w:r w:rsidRPr="006A3AE8">
        <w:rPr>
          <w:rFonts w:ascii="Univers" w:hAnsi="Univers"/>
          <w:sz w:val="16"/>
          <w:szCs w:val="16"/>
        </w:rPr>
        <w:t>3</w:t>
      </w:r>
      <w:r w:rsidR="000315BF" w:rsidRPr="006A3AE8">
        <w:rPr>
          <w:rFonts w:ascii="Univers" w:hAnsi="Univers"/>
          <w:sz w:val="16"/>
          <w:szCs w:val="16"/>
        </w:rPr>
        <w:t xml:space="preserve">. Vapor-mounted </w:t>
      </w:r>
    </w:p>
    <w:p w14:paraId="1803844C" w14:textId="77777777" w:rsidR="00BD367D" w:rsidRPr="006A3AE8" w:rsidRDefault="006924F7" w:rsidP="00F60260">
      <w:pPr>
        <w:tabs>
          <w:tab w:val="left" w:pos="-720"/>
        </w:tabs>
        <w:suppressAutoHyphens/>
        <w:ind w:left="720"/>
        <w:rPr>
          <w:rFonts w:ascii="Univers" w:hAnsi="Univers"/>
          <w:sz w:val="16"/>
          <w:szCs w:val="16"/>
        </w:rPr>
      </w:pPr>
      <w:r>
        <w:rPr>
          <w:rFonts w:ascii="Univers" w:hAnsi="Univers"/>
          <w:sz w:val="16"/>
          <w:szCs w:val="16"/>
        </w:rPr>
        <w:t>a. P</w:t>
      </w:r>
      <w:r w:rsidR="00BD367D" w:rsidRPr="006A3AE8">
        <w:rPr>
          <w:rFonts w:ascii="Univers" w:hAnsi="Univers"/>
          <w:sz w:val="16"/>
          <w:szCs w:val="16"/>
        </w:rPr>
        <w:t>rimary only</w:t>
      </w:r>
    </w:p>
    <w:p w14:paraId="59F706E3" w14:textId="77777777" w:rsidR="00BD367D"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 xml:space="preserve">b. </w:t>
      </w:r>
      <w:r w:rsidRPr="006A3AE8">
        <w:rPr>
          <w:rFonts w:ascii="Univers" w:hAnsi="Univers" w:cs="Arial"/>
          <w:sz w:val="16"/>
          <w:szCs w:val="16"/>
        </w:rPr>
        <w:t>Weather shield secondary</w:t>
      </w:r>
      <w:r w:rsidRPr="006A3AE8">
        <w:rPr>
          <w:rFonts w:ascii="Univers" w:hAnsi="Univers"/>
          <w:sz w:val="16"/>
          <w:szCs w:val="16"/>
        </w:rPr>
        <w:tab/>
      </w:r>
    </w:p>
    <w:p w14:paraId="74D023E7" w14:textId="77777777" w:rsidR="00BD367D"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 xml:space="preserve">c. </w:t>
      </w:r>
      <w:r w:rsidRPr="006A3AE8">
        <w:rPr>
          <w:rFonts w:ascii="Univers" w:hAnsi="Univers" w:cs="Arial"/>
          <w:sz w:val="16"/>
          <w:szCs w:val="16"/>
        </w:rPr>
        <w:t>Rim mounted secondary</w:t>
      </w:r>
    </w:p>
    <w:p w14:paraId="6FFE5544" w14:textId="77777777" w:rsidR="00BD367D" w:rsidRPr="006A3AE8" w:rsidRDefault="00BD367D" w:rsidP="00934A7D">
      <w:pPr>
        <w:tabs>
          <w:tab w:val="left" w:pos="-720"/>
        </w:tabs>
        <w:suppressAutoHyphens/>
        <w:rPr>
          <w:rFonts w:ascii="Univers" w:hAnsi="Univers"/>
          <w:i/>
          <w:sz w:val="16"/>
          <w:szCs w:val="16"/>
        </w:rPr>
      </w:pPr>
      <w:r w:rsidRPr="006A3AE8">
        <w:rPr>
          <w:rFonts w:ascii="Univers" w:hAnsi="Univers" w:cs="Arial"/>
          <w:b/>
          <w:i/>
          <w:sz w:val="16"/>
          <w:szCs w:val="16"/>
        </w:rPr>
        <w:t>Double Deck External Only</w:t>
      </w:r>
    </w:p>
    <w:p w14:paraId="0B1A17C1" w14:textId="77777777" w:rsidR="00BD367D" w:rsidRPr="006A3AE8" w:rsidRDefault="00BD367D" w:rsidP="00934A7D">
      <w:pPr>
        <w:tabs>
          <w:tab w:val="left" w:pos="-720"/>
        </w:tabs>
        <w:suppressAutoHyphens/>
        <w:rPr>
          <w:rFonts w:ascii="Univers" w:hAnsi="Univers"/>
          <w:sz w:val="16"/>
          <w:szCs w:val="16"/>
        </w:rPr>
      </w:pPr>
      <w:r w:rsidRPr="006A3AE8">
        <w:rPr>
          <w:rFonts w:ascii="Univers" w:hAnsi="Univers"/>
          <w:sz w:val="16"/>
          <w:szCs w:val="16"/>
        </w:rPr>
        <w:t>4. Metallic shoe</w:t>
      </w:r>
    </w:p>
    <w:p w14:paraId="030DF8F2" w14:textId="77777777" w:rsidR="00BD367D" w:rsidRPr="006A3AE8" w:rsidRDefault="006924F7" w:rsidP="00F60260">
      <w:pPr>
        <w:tabs>
          <w:tab w:val="left" w:pos="-720"/>
        </w:tabs>
        <w:suppressAutoHyphens/>
        <w:ind w:left="720"/>
        <w:rPr>
          <w:rFonts w:ascii="Univers" w:hAnsi="Univers"/>
          <w:sz w:val="16"/>
          <w:szCs w:val="16"/>
        </w:rPr>
      </w:pPr>
      <w:r>
        <w:rPr>
          <w:rFonts w:ascii="Univers" w:hAnsi="Univers"/>
          <w:sz w:val="16"/>
          <w:szCs w:val="16"/>
        </w:rPr>
        <w:t>a. P</w:t>
      </w:r>
      <w:r w:rsidR="00BD367D" w:rsidRPr="006A3AE8">
        <w:rPr>
          <w:rFonts w:ascii="Univers" w:hAnsi="Univers"/>
          <w:sz w:val="16"/>
          <w:szCs w:val="16"/>
        </w:rPr>
        <w:t>rimary only</w:t>
      </w:r>
    </w:p>
    <w:p w14:paraId="4A14075F" w14:textId="77777777" w:rsidR="00BD367D" w:rsidRPr="006A3AE8" w:rsidRDefault="006924F7" w:rsidP="00F60260">
      <w:pPr>
        <w:tabs>
          <w:tab w:val="left" w:pos="-720"/>
        </w:tabs>
        <w:suppressAutoHyphens/>
        <w:ind w:left="720"/>
        <w:rPr>
          <w:rFonts w:ascii="Univers" w:hAnsi="Univers"/>
          <w:sz w:val="16"/>
          <w:szCs w:val="16"/>
        </w:rPr>
      </w:pPr>
      <w:r>
        <w:rPr>
          <w:rFonts w:ascii="Univers" w:hAnsi="Univers"/>
          <w:sz w:val="16"/>
          <w:szCs w:val="16"/>
        </w:rPr>
        <w:t>b. S</w:t>
      </w:r>
      <w:r w:rsidR="00BD367D" w:rsidRPr="006A3AE8">
        <w:rPr>
          <w:rFonts w:ascii="Univers" w:hAnsi="Univers"/>
          <w:sz w:val="16"/>
          <w:szCs w:val="16"/>
        </w:rPr>
        <w:t>hoe-mounted secondary</w:t>
      </w:r>
    </w:p>
    <w:p w14:paraId="7D6BAED6" w14:textId="77777777" w:rsidR="00BD367D" w:rsidRPr="006A3AE8" w:rsidRDefault="006924F7" w:rsidP="00F60260">
      <w:pPr>
        <w:tabs>
          <w:tab w:val="left" w:pos="-720"/>
        </w:tabs>
        <w:suppressAutoHyphens/>
        <w:ind w:left="720"/>
        <w:rPr>
          <w:rFonts w:ascii="Univers" w:hAnsi="Univers"/>
          <w:sz w:val="16"/>
          <w:szCs w:val="16"/>
        </w:rPr>
      </w:pPr>
      <w:r>
        <w:rPr>
          <w:rFonts w:ascii="Univers" w:hAnsi="Univers"/>
          <w:sz w:val="16"/>
          <w:szCs w:val="16"/>
        </w:rPr>
        <w:t>c. Ri</w:t>
      </w:r>
      <w:r w:rsidR="00BD367D" w:rsidRPr="006A3AE8">
        <w:rPr>
          <w:rFonts w:ascii="Univers" w:hAnsi="Univers"/>
          <w:sz w:val="16"/>
          <w:szCs w:val="16"/>
        </w:rPr>
        <w:t>m-mounted secondary</w:t>
      </w:r>
    </w:p>
    <w:p w14:paraId="271F4B18" w14:textId="77777777" w:rsidR="00BD367D" w:rsidRPr="006A3AE8" w:rsidRDefault="00BD367D" w:rsidP="00934A7D">
      <w:pPr>
        <w:tabs>
          <w:tab w:val="left" w:pos="-720"/>
        </w:tabs>
        <w:suppressAutoHyphens/>
        <w:rPr>
          <w:rFonts w:ascii="Univers" w:hAnsi="Univers"/>
          <w:sz w:val="16"/>
          <w:szCs w:val="16"/>
        </w:rPr>
      </w:pPr>
      <w:r w:rsidRPr="006A3AE8">
        <w:rPr>
          <w:rFonts w:ascii="Univers" w:hAnsi="Univers"/>
          <w:sz w:val="16"/>
          <w:szCs w:val="16"/>
        </w:rPr>
        <w:t xml:space="preserve"> 5. Liquid-mounted </w:t>
      </w:r>
    </w:p>
    <w:p w14:paraId="76909B3A" w14:textId="77777777" w:rsidR="00BD367D" w:rsidRPr="006A3AE8" w:rsidRDefault="006924F7" w:rsidP="00F60260">
      <w:pPr>
        <w:tabs>
          <w:tab w:val="left" w:pos="-720"/>
        </w:tabs>
        <w:suppressAutoHyphens/>
        <w:ind w:left="720"/>
        <w:rPr>
          <w:rFonts w:ascii="Univers" w:hAnsi="Univers"/>
          <w:sz w:val="16"/>
          <w:szCs w:val="16"/>
        </w:rPr>
      </w:pPr>
      <w:r>
        <w:rPr>
          <w:rFonts w:ascii="Univers" w:hAnsi="Univers"/>
          <w:sz w:val="16"/>
          <w:szCs w:val="16"/>
        </w:rPr>
        <w:t>a. P</w:t>
      </w:r>
      <w:r w:rsidR="00BD367D" w:rsidRPr="006A3AE8">
        <w:rPr>
          <w:rFonts w:ascii="Univers" w:hAnsi="Univers"/>
          <w:sz w:val="16"/>
          <w:szCs w:val="16"/>
        </w:rPr>
        <w:t>rimary only</w:t>
      </w:r>
    </w:p>
    <w:p w14:paraId="249FF32A" w14:textId="77777777" w:rsidR="00BD367D"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 xml:space="preserve">b. </w:t>
      </w:r>
      <w:r w:rsidR="006924F7">
        <w:rPr>
          <w:rFonts w:ascii="Univers" w:hAnsi="Univers" w:cs="Arial"/>
          <w:sz w:val="16"/>
          <w:szCs w:val="16"/>
        </w:rPr>
        <w:t>W</w:t>
      </w:r>
      <w:r w:rsidRPr="006A3AE8">
        <w:rPr>
          <w:rFonts w:ascii="Univers" w:hAnsi="Univers" w:cs="Arial"/>
          <w:sz w:val="16"/>
          <w:szCs w:val="16"/>
        </w:rPr>
        <w:t>eather shield secondary</w:t>
      </w:r>
      <w:r w:rsidRPr="006A3AE8">
        <w:rPr>
          <w:rFonts w:ascii="Univers" w:hAnsi="Univers"/>
          <w:sz w:val="16"/>
          <w:szCs w:val="16"/>
        </w:rPr>
        <w:tab/>
      </w:r>
    </w:p>
    <w:p w14:paraId="274045BC" w14:textId="77777777" w:rsidR="00BD367D"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 xml:space="preserve">c. </w:t>
      </w:r>
      <w:r w:rsidRPr="006A3AE8">
        <w:rPr>
          <w:rFonts w:ascii="Univers" w:hAnsi="Univers" w:cs="Arial"/>
          <w:sz w:val="16"/>
          <w:szCs w:val="16"/>
        </w:rPr>
        <w:t>Rim mounted secondary</w:t>
      </w:r>
    </w:p>
    <w:p w14:paraId="67C00EF7" w14:textId="77777777" w:rsidR="00BD367D" w:rsidRPr="006A3AE8" w:rsidRDefault="00BD367D" w:rsidP="00934A7D">
      <w:pPr>
        <w:tabs>
          <w:tab w:val="left" w:pos="-720"/>
        </w:tabs>
        <w:suppressAutoHyphens/>
        <w:rPr>
          <w:rFonts w:ascii="Univers" w:hAnsi="Univers"/>
          <w:sz w:val="16"/>
          <w:szCs w:val="16"/>
        </w:rPr>
      </w:pPr>
      <w:r w:rsidRPr="006A3AE8">
        <w:rPr>
          <w:rFonts w:ascii="Univers" w:hAnsi="Univers"/>
          <w:sz w:val="16"/>
          <w:szCs w:val="16"/>
        </w:rPr>
        <w:t xml:space="preserve">6. Vapor-mounted </w:t>
      </w:r>
    </w:p>
    <w:p w14:paraId="4E0B197C" w14:textId="77777777" w:rsidR="00BD367D" w:rsidRPr="006A3AE8" w:rsidRDefault="006924F7" w:rsidP="00F60260">
      <w:pPr>
        <w:tabs>
          <w:tab w:val="left" w:pos="-720"/>
          <w:tab w:val="center" w:pos="720"/>
        </w:tabs>
        <w:suppressAutoHyphens/>
        <w:ind w:left="720"/>
        <w:rPr>
          <w:rFonts w:ascii="Univers" w:hAnsi="Univers"/>
          <w:sz w:val="16"/>
          <w:szCs w:val="16"/>
        </w:rPr>
      </w:pPr>
      <w:r>
        <w:rPr>
          <w:rFonts w:ascii="Univers" w:hAnsi="Univers"/>
          <w:sz w:val="16"/>
          <w:szCs w:val="16"/>
        </w:rPr>
        <w:t>a. P</w:t>
      </w:r>
      <w:r w:rsidR="00BD367D" w:rsidRPr="006A3AE8">
        <w:rPr>
          <w:rFonts w:ascii="Univers" w:hAnsi="Univers"/>
          <w:sz w:val="16"/>
          <w:szCs w:val="16"/>
        </w:rPr>
        <w:t>rimary only</w:t>
      </w:r>
    </w:p>
    <w:p w14:paraId="1ADD7846" w14:textId="77777777" w:rsidR="00BD367D" w:rsidRPr="006A3AE8" w:rsidRDefault="00BD367D" w:rsidP="00F60260">
      <w:pPr>
        <w:tabs>
          <w:tab w:val="left" w:pos="-720"/>
          <w:tab w:val="center" w:pos="720"/>
        </w:tabs>
        <w:suppressAutoHyphens/>
        <w:ind w:left="720"/>
        <w:rPr>
          <w:rFonts w:ascii="Univers" w:hAnsi="Univers"/>
          <w:sz w:val="16"/>
          <w:szCs w:val="16"/>
        </w:rPr>
      </w:pPr>
      <w:r w:rsidRPr="006A3AE8">
        <w:rPr>
          <w:rFonts w:ascii="Univers" w:hAnsi="Univers"/>
          <w:sz w:val="16"/>
          <w:szCs w:val="16"/>
        </w:rPr>
        <w:t xml:space="preserve">b. </w:t>
      </w:r>
      <w:r w:rsidRPr="006A3AE8">
        <w:rPr>
          <w:rFonts w:ascii="Univers" w:hAnsi="Univers" w:cs="Arial"/>
          <w:sz w:val="16"/>
          <w:szCs w:val="16"/>
        </w:rPr>
        <w:t>Weather shield secondary</w:t>
      </w:r>
      <w:r w:rsidRPr="006A3AE8">
        <w:rPr>
          <w:rFonts w:ascii="Univers" w:hAnsi="Univers"/>
          <w:sz w:val="16"/>
          <w:szCs w:val="16"/>
        </w:rPr>
        <w:tab/>
      </w:r>
    </w:p>
    <w:p w14:paraId="3D5BE12F" w14:textId="77777777" w:rsidR="00BD367D" w:rsidRPr="006A3AE8" w:rsidRDefault="00BD367D" w:rsidP="00F60260">
      <w:pPr>
        <w:tabs>
          <w:tab w:val="left" w:pos="-720"/>
          <w:tab w:val="center" w:pos="720"/>
        </w:tabs>
        <w:suppressAutoHyphens/>
        <w:ind w:left="720"/>
        <w:rPr>
          <w:rFonts w:ascii="Univers" w:hAnsi="Univers"/>
          <w:sz w:val="16"/>
          <w:szCs w:val="16"/>
        </w:rPr>
      </w:pPr>
      <w:r w:rsidRPr="006A3AE8">
        <w:rPr>
          <w:rFonts w:ascii="Univers" w:hAnsi="Univers"/>
          <w:sz w:val="16"/>
          <w:szCs w:val="16"/>
        </w:rPr>
        <w:t xml:space="preserve">c. </w:t>
      </w:r>
      <w:r w:rsidRPr="006A3AE8">
        <w:rPr>
          <w:rFonts w:ascii="Univers" w:hAnsi="Univers" w:cs="Arial"/>
          <w:sz w:val="16"/>
          <w:szCs w:val="16"/>
        </w:rPr>
        <w:t>Rim mounted secondary</w:t>
      </w:r>
    </w:p>
    <w:p w14:paraId="08DA940E" w14:textId="77777777" w:rsidR="00BD367D" w:rsidRPr="006A3AE8" w:rsidRDefault="00BD367D" w:rsidP="00934A7D">
      <w:pPr>
        <w:tabs>
          <w:tab w:val="left" w:pos="-720"/>
        </w:tabs>
        <w:suppressAutoHyphens/>
        <w:rPr>
          <w:rFonts w:ascii="Univers" w:hAnsi="Univers"/>
          <w:i/>
          <w:sz w:val="16"/>
          <w:szCs w:val="16"/>
        </w:rPr>
      </w:pPr>
      <w:r w:rsidRPr="006A3AE8">
        <w:rPr>
          <w:rFonts w:ascii="Univers" w:hAnsi="Univers" w:cs="Arial"/>
          <w:b/>
          <w:i/>
          <w:sz w:val="16"/>
          <w:szCs w:val="16"/>
        </w:rPr>
        <w:t>Internal Only</w:t>
      </w:r>
    </w:p>
    <w:p w14:paraId="446E979B" w14:textId="77777777" w:rsidR="00BD367D" w:rsidRPr="006A3AE8" w:rsidRDefault="00BD367D" w:rsidP="00934A7D">
      <w:pPr>
        <w:tabs>
          <w:tab w:val="left" w:pos="-720"/>
        </w:tabs>
        <w:suppressAutoHyphens/>
        <w:rPr>
          <w:rFonts w:ascii="Univers" w:hAnsi="Univers"/>
          <w:sz w:val="16"/>
          <w:szCs w:val="16"/>
        </w:rPr>
      </w:pPr>
      <w:r w:rsidRPr="006A3AE8">
        <w:rPr>
          <w:rFonts w:ascii="Univers" w:hAnsi="Univers"/>
          <w:sz w:val="16"/>
          <w:szCs w:val="16"/>
        </w:rPr>
        <w:t>7. Metallic shoe</w:t>
      </w:r>
    </w:p>
    <w:p w14:paraId="61BAE9D3" w14:textId="77777777" w:rsidR="00BD367D" w:rsidRPr="006A3AE8" w:rsidRDefault="006924F7" w:rsidP="00F60260">
      <w:pPr>
        <w:tabs>
          <w:tab w:val="left" w:pos="-720"/>
        </w:tabs>
        <w:suppressAutoHyphens/>
        <w:ind w:left="720"/>
        <w:rPr>
          <w:rFonts w:ascii="Univers" w:hAnsi="Univers"/>
          <w:sz w:val="16"/>
          <w:szCs w:val="16"/>
        </w:rPr>
      </w:pPr>
      <w:r>
        <w:rPr>
          <w:rFonts w:ascii="Univers" w:hAnsi="Univers"/>
          <w:sz w:val="16"/>
          <w:szCs w:val="16"/>
        </w:rPr>
        <w:t>a. P</w:t>
      </w:r>
      <w:r w:rsidR="00BD367D" w:rsidRPr="006A3AE8">
        <w:rPr>
          <w:rFonts w:ascii="Univers" w:hAnsi="Univers"/>
          <w:sz w:val="16"/>
          <w:szCs w:val="16"/>
        </w:rPr>
        <w:t>rimary only</w:t>
      </w:r>
    </w:p>
    <w:p w14:paraId="5AA93FA8" w14:textId="77777777" w:rsidR="00BD367D" w:rsidRPr="006A3AE8" w:rsidRDefault="006924F7" w:rsidP="00F60260">
      <w:pPr>
        <w:tabs>
          <w:tab w:val="left" w:pos="-720"/>
        </w:tabs>
        <w:suppressAutoHyphens/>
        <w:ind w:left="720"/>
        <w:rPr>
          <w:rFonts w:ascii="Univers" w:hAnsi="Univers"/>
          <w:sz w:val="16"/>
          <w:szCs w:val="16"/>
        </w:rPr>
      </w:pPr>
      <w:r>
        <w:rPr>
          <w:rFonts w:ascii="Univers" w:hAnsi="Univers"/>
          <w:sz w:val="16"/>
          <w:szCs w:val="16"/>
        </w:rPr>
        <w:t>b. S</w:t>
      </w:r>
      <w:r w:rsidR="00BD367D" w:rsidRPr="006A3AE8">
        <w:rPr>
          <w:rFonts w:ascii="Univers" w:hAnsi="Univers"/>
          <w:sz w:val="16"/>
          <w:szCs w:val="16"/>
        </w:rPr>
        <w:t>hoe-mounted secondary</w:t>
      </w:r>
    </w:p>
    <w:p w14:paraId="29FC0179" w14:textId="77777777" w:rsidR="00BD367D"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c</w:t>
      </w:r>
      <w:r w:rsidR="006924F7">
        <w:rPr>
          <w:rFonts w:ascii="Univers" w:hAnsi="Univers"/>
          <w:sz w:val="16"/>
          <w:szCs w:val="16"/>
        </w:rPr>
        <w:t>. R</w:t>
      </w:r>
      <w:r w:rsidRPr="006A3AE8">
        <w:rPr>
          <w:rFonts w:ascii="Univers" w:hAnsi="Univers"/>
          <w:sz w:val="16"/>
          <w:szCs w:val="16"/>
        </w:rPr>
        <w:t>im-mounted secondary</w:t>
      </w:r>
    </w:p>
    <w:p w14:paraId="43D158F2" w14:textId="77777777" w:rsidR="00BD367D" w:rsidRPr="006A3AE8" w:rsidRDefault="00BD367D" w:rsidP="00934A7D">
      <w:pPr>
        <w:tabs>
          <w:tab w:val="left" w:pos="-720"/>
        </w:tabs>
        <w:suppressAutoHyphens/>
        <w:rPr>
          <w:rFonts w:ascii="Univers" w:hAnsi="Univers"/>
          <w:sz w:val="16"/>
          <w:szCs w:val="16"/>
        </w:rPr>
      </w:pPr>
      <w:r w:rsidRPr="006A3AE8">
        <w:rPr>
          <w:rFonts w:ascii="Univers" w:hAnsi="Univers"/>
          <w:sz w:val="16"/>
          <w:szCs w:val="16"/>
        </w:rPr>
        <w:t xml:space="preserve"> 8. Liquid-mounted </w:t>
      </w:r>
    </w:p>
    <w:p w14:paraId="514E1B86" w14:textId="77777777" w:rsidR="00BD367D" w:rsidRPr="006A3AE8" w:rsidRDefault="006924F7" w:rsidP="00F60260">
      <w:pPr>
        <w:tabs>
          <w:tab w:val="left" w:pos="-720"/>
        </w:tabs>
        <w:suppressAutoHyphens/>
        <w:ind w:left="720"/>
        <w:rPr>
          <w:rFonts w:ascii="Univers" w:hAnsi="Univers"/>
          <w:sz w:val="16"/>
          <w:szCs w:val="16"/>
        </w:rPr>
      </w:pPr>
      <w:r>
        <w:rPr>
          <w:rFonts w:ascii="Univers" w:hAnsi="Univers"/>
          <w:sz w:val="16"/>
          <w:szCs w:val="16"/>
        </w:rPr>
        <w:t>a. P</w:t>
      </w:r>
      <w:r w:rsidR="00BD367D" w:rsidRPr="006A3AE8">
        <w:rPr>
          <w:rFonts w:ascii="Univers" w:hAnsi="Univers"/>
          <w:sz w:val="16"/>
          <w:szCs w:val="16"/>
        </w:rPr>
        <w:t>rimary only</w:t>
      </w:r>
    </w:p>
    <w:p w14:paraId="3C82B4D4" w14:textId="77777777" w:rsidR="00BD367D"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 xml:space="preserve">b. </w:t>
      </w:r>
      <w:r w:rsidRPr="006A3AE8">
        <w:rPr>
          <w:rFonts w:ascii="Univers" w:hAnsi="Univers" w:cs="Arial"/>
          <w:sz w:val="16"/>
          <w:szCs w:val="16"/>
        </w:rPr>
        <w:t>Rim mounted secondary</w:t>
      </w:r>
    </w:p>
    <w:p w14:paraId="7D5FF7FD" w14:textId="77777777" w:rsidR="00BD367D" w:rsidRPr="006A3AE8" w:rsidRDefault="00BD367D" w:rsidP="00934A7D">
      <w:pPr>
        <w:tabs>
          <w:tab w:val="left" w:pos="-720"/>
        </w:tabs>
        <w:suppressAutoHyphens/>
        <w:rPr>
          <w:rFonts w:ascii="Univers" w:hAnsi="Univers"/>
          <w:sz w:val="16"/>
          <w:szCs w:val="16"/>
        </w:rPr>
      </w:pPr>
      <w:r w:rsidRPr="006A3AE8">
        <w:rPr>
          <w:rFonts w:ascii="Univers" w:hAnsi="Univers"/>
          <w:sz w:val="16"/>
          <w:szCs w:val="16"/>
        </w:rPr>
        <w:t xml:space="preserve">9. Vapor-mounted </w:t>
      </w:r>
    </w:p>
    <w:p w14:paraId="65B98FFB" w14:textId="77777777" w:rsidR="00BD367D" w:rsidRPr="006A3AE8" w:rsidRDefault="006924F7" w:rsidP="00F60260">
      <w:pPr>
        <w:tabs>
          <w:tab w:val="left" w:pos="-720"/>
        </w:tabs>
        <w:suppressAutoHyphens/>
        <w:ind w:left="720"/>
        <w:rPr>
          <w:rFonts w:ascii="Univers" w:hAnsi="Univers"/>
          <w:sz w:val="16"/>
          <w:szCs w:val="16"/>
        </w:rPr>
      </w:pPr>
      <w:r>
        <w:rPr>
          <w:rFonts w:ascii="Univers" w:hAnsi="Univers"/>
          <w:sz w:val="16"/>
          <w:szCs w:val="16"/>
        </w:rPr>
        <w:t>a. P</w:t>
      </w:r>
      <w:r w:rsidR="00F60260">
        <w:rPr>
          <w:rFonts w:ascii="Univers" w:hAnsi="Univers"/>
          <w:sz w:val="16"/>
          <w:szCs w:val="16"/>
        </w:rPr>
        <w:t>rimary only</w:t>
      </w:r>
    </w:p>
    <w:p w14:paraId="1AD57FC1" w14:textId="77777777" w:rsidR="000315BF" w:rsidRPr="006A3AE8" w:rsidRDefault="00BD367D" w:rsidP="00F60260">
      <w:pPr>
        <w:tabs>
          <w:tab w:val="left" w:pos="-720"/>
        </w:tabs>
        <w:suppressAutoHyphens/>
        <w:ind w:left="720"/>
        <w:rPr>
          <w:rFonts w:ascii="Univers" w:hAnsi="Univers"/>
          <w:sz w:val="16"/>
          <w:szCs w:val="16"/>
        </w:rPr>
      </w:pPr>
      <w:r w:rsidRPr="006A3AE8">
        <w:rPr>
          <w:rFonts w:ascii="Univers" w:hAnsi="Univers"/>
          <w:sz w:val="16"/>
          <w:szCs w:val="16"/>
        </w:rPr>
        <w:t xml:space="preserve">b. </w:t>
      </w:r>
      <w:r w:rsidRPr="006A3AE8">
        <w:rPr>
          <w:rFonts w:ascii="Univers" w:hAnsi="Univers" w:cs="Arial"/>
          <w:sz w:val="16"/>
          <w:szCs w:val="16"/>
        </w:rPr>
        <w:t>Rim mounted secondary</w:t>
      </w:r>
    </w:p>
    <w:p w14:paraId="0B92D45A" w14:textId="77777777" w:rsidR="000315BF" w:rsidRPr="006A3AE8" w:rsidRDefault="000315BF" w:rsidP="00934A7D">
      <w:pPr>
        <w:tabs>
          <w:tab w:val="left" w:pos="-720"/>
        </w:tabs>
        <w:suppressAutoHyphens/>
        <w:rPr>
          <w:rFonts w:ascii="Univers" w:hAnsi="Univers"/>
          <w:sz w:val="16"/>
          <w:szCs w:val="16"/>
        </w:rPr>
      </w:pPr>
      <w:r w:rsidRPr="006A3AE8">
        <w:rPr>
          <w:rFonts w:ascii="Univers" w:hAnsi="Univers"/>
          <w:sz w:val="16"/>
          <w:szCs w:val="16"/>
        </w:rPr>
        <w:t>99. Other (specify)</w:t>
      </w:r>
    </w:p>
    <w:p w14:paraId="1AE92DE1" w14:textId="77777777" w:rsidR="000315BF" w:rsidRPr="006A3AE8" w:rsidRDefault="000315BF" w:rsidP="00934A7D">
      <w:pPr>
        <w:tabs>
          <w:tab w:val="left" w:pos="-720"/>
        </w:tabs>
        <w:suppressAutoHyphens/>
        <w:rPr>
          <w:rFonts w:ascii="Univers" w:hAnsi="Univers"/>
          <w:sz w:val="16"/>
        </w:rPr>
      </w:pPr>
    </w:p>
    <w:p w14:paraId="7E91D884" w14:textId="77777777" w:rsidR="000315BF" w:rsidRPr="006A3AE8" w:rsidRDefault="000315BF" w:rsidP="00934A7D">
      <w:pPr>
        <w:tabs>
          <w:tab w:val="left" w:pos="-720"/>
        </w:tabs>
        <w:suppressAutoHyphens/>
        <w:rPr>
          <w:rFonts w:ascii="Univers" w:hAnsi="Univers"/>
          <w:b/>
          <w:sz w:val="16"/>
        </w:rPr>
      </w:pPr>
      <w:r w:rsidRPr="006A3AE8">
        <w:rPr>
          <w:rFonts w:ascii="Univers" w:hAnsi="Univers"/>
          <w:b/>
          <w:sz w:val="16"/>
          <w:u w:val="single"/>
        </w:rPr>
        <w:t>Code K - Emission Estimate Method</w:t>
      </w:r>
      <w:r w:rsidRPr="006A3AE8">
        <w:rPr>
          <w:rFonts w:ascii="Univers" w:hAnsi="Univers"/>
          <w:b/>
          <w:sz w:val="16"/>
        </w:rPr>
        <w:t xml:space="preserve"> </w:t>
      </w:r>
    </w:p>
    <w:p w14:paraId="3C2C409B"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rPr>
        <w:t>(provide sample calculations</w:t>
      </w:r>
      <w:r w:rsidRPr="006A3AE8">
        <w:rPr>
          <w:rFonts w:ascii="Univers" w:hAnsi="Univers"/>
          <w:sz w:val="16"/>
        </w:rPr>
        <w:t xml:space="preserve"> including assumed control efficiency of control equipment to support reported values)</w:t>
      </w:r>
    </w:p>
    <w:p w14:paraId="08B74F81" w14:textId="77777777" w:rsidR="000315BF" w:rsidRPr="006A3AE8" w:rsidRDefault="000315BF" w:rsidP="00720BA0">
      <w:pPr>
        <w:tabs>
          <w:tab w:val="left" w:pos="-720"/>
        </w:tabs>
        <w:suppressAutoHyphens/>
        <w:ind w:left="270" w:hanging="270"/>
        <w:rPr>
          <w:rFonts w:ascii="Univers" w:hAnsi="Univers"/>
          <w:sz w:val="16"/>
        </w:rPr>
      </w:pPr>
      <w:r w:rsidRPr="006A3AE8">
        <w:rPr>
          <w:rFonts w:ascii="Univers" w:hAnsi="Univers"/>
          <w:sz w:val="16"/>
        </w:rPr>
        <w:t xml:space="preserve"> 1. Stack test (include a copy, or </w:t>
      </w:r>
      <w:r w:rsidR="00F60260">
        <w:rPr>
          <w:rFonts w:ascii="Univers" w:hAnsi="Univers"/>
          <w:sz w:val="16"/>
        </w:rPr>
        <w:t>reference by date a</w:t>
      </w:r>
      <w:r w:rsidR="00720BA0">
        <w:rPr>
          <w:rFonts w:ascii="Univers" w:hAnsi="Univers"/>
          <w:sz w:val="16"/>
        </w:rPr>
        <w:t xml:space="preserve"> </w:t>
      </w:r>
      <w:r w:rsidR="00066F67">
        <w:rPr>
          <w:rFonts w:ascii="Univers" w:hAnsi="Univers"/>
          <w:sz w:val="16"/>
        </w:rPr>
        <w:t xml:space="preserve">report </w:t>
      </w:r>
      <w:r w:rsidRPr="006A3AE8">
        <w:rPr>
          <w:rFonts w:ascii="Univers" w:hAnsi="Univers"/>
          <w:sz w:val="16"/>
        </w:rPr>
        <w:t xml:space="preserve">previously provided to </w:t>
      </w:r>
      <w:r w:rsidR="001C1D80" w:rsidRPr="006A3AE8">
        <w:rPr>
          <w:rFonts w:ascii="Univers" w:hAnsi="Univers"/>
          <w:b/>
          <w:sz w:val="16"/>
        </w:rPr>
        <w:t>DEQ</w:t>
      </w:r>
      <w:r w:rsidRPr="006A3AE8">
        <w:rPr>
          <w:rFonts w:ascii="Univers" w:hAnsi="Univers"/>
          <w:sz w:val="16"/>
        </w:rPr>
        <w:t>)</w:t>
      </w:r>
    </w:p>
    <w:p w14:paraId="7B71CF7E" w14:textId="77777777" w:rsidR="000315BF" w:rsidRPr="006A3AE8" w:rsidRDefault="000315BF" w:rsidP="00720BA0">
      <w:pPr>
        <w:tabs>
          <w:tab w:val="left" w:pos="-720"/>
        </w:tabs>
        <w:suppressAutoHyphens/>
        <w:ind w:left="270" w:hanging="270"/>
        <w:rPr>
          <w:rFonts w:ascii="Univers" w:hAnsi="Univers"/>
          <w:sz w:val="16"/>
        </w:rPr>
      </w:pPr>
      <w:r w:rsidRPr="006A3AE8">
        <w:rPr>
          <w:rFonts w:ascii="Univers" w:hAnsi="Univers"/>
          <w:sz w:val="16"/>
        </w:rPr>
        <w:t xml:space="preserve"> 2. Material balance (ci</w:t>
      </w:r>
      <w:r w:rsidR="00720BA0">
        <w:rPr>
          <w:rFonts w:ascii="Univers" w:hAnsi="Univers"/>
          <w:sz w:val="16"/>
        </w:rPr>
        <w:t xml:space="preserve">te previously submitted data or </w:t>
      </w:r>
      <w:r w:rsidRPr="006A3AE8">
        <w:rPr>
          <w:rFonts w:ascii="Univers" w:hAnsi="Univers"/>
          <w:sz w:val="16"/>
        </w:rPr>
        <w:t>include sample of calculations)</w:t>
      </w:r>
    </w:p>
    <w:p w14:paraId="5832077D" w14:textId="77777777" w:rsidR="000315BF" w:rsidRPr="006A3AE8" w:rsidRDefault="000315BF" w:rsidP="00720BA0">
      <w:pPr>
        <w:tabs>
          <w:tab w:val="left" w:pos="-720"/>
        </w:tabs>
        <w:suppressAutoHyphens/>
        <w:ind w:left="270" w:hanging="270"/>
        <w:rPr>
          <w:rFonts w:ascii="Univers" w:hAnsi="Univers"/>
          <w:sz w:val="16"/>
        </w:rPr>
      </w:pPr>
      <w:r w:rsidRPr="006A3AE8">
        <w:rPr>
          <w:rFonts w:ascii="Univers" w:hAnsi="Univers"/>
          <w:sz w:val="16"/>
        </w:rPr>
        <w:t xml:space="preserve"> 3. Emission factor (identify source and include sample of calculations)</w:t>
      </w:r>
    </w:p>
    <w:p w14:paraId="125623D9"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4. Predictive emission model</w:t>
      </w:r>
    </w:p>
    <w:p w14:paraId="0DAA02B8" w14:textId="77777777" w:rsidR="00066F67" w:rsidRDefault="000315BF" w:rsidP="00934A7D">
      <w:pPr>
        <w:tabs>
          <w:tab w:val="left" w:pos="-720"/>
        </w:tabs>
        <w:suppressAutoHyphens/>
        <w:rPr>
          <w:rFonts w:ascii="Univers" w:hAnsi="Univers"/>
          <w:sz w:val="16"/>
        </w:rPr>
      </w:pPr>
      <w:r w:rsidRPr="006A3AE8">
        <w:rPr>
          <w:rFonts w:ascii="Univers" w:hAnsi="Univers"/>
          <w:sz w:val="16"/>
        </w:rPr>
        <w:t xml:space="preserve"> 5. CEM data (cite previously submitted data or include a </w:t>
      </w:r>
    </w:p>
    <w:p w14:paraId="4E36F9E0" w14:textId="77777777" w:rsidR="000315BF" w:rsidRPr="006A3AE8" w:rsidRDefault="000315BF" w:rsidP="00F60260">
      <w:pPr>
        <w:tabs>
          <w:tab w:val="left" w:pos="-720"/>
        </w:tabs>
        <w:suppressAutoHyphens/>
        <w:ind w:left="270"/>
        <w:rPr>
          <w:rFonts w:ascii="Univers" w:hAnsi="Univers"/>
          <w:sz w:val="16"/>
        </w:rPr>
      </w:pPr>
      <w:r w:rsidRPr="006A3AE8">
        <w:rPr>
          <w:rFonts w:ascii="Univers" w:hAnsi="Univers"/>
          <w:sz w:val="16"/>
        </w:rPr>
        <w:t>copy of summary)</w:t>
      </w:r>
    </w:p>
    <w:p w14:paraId="2E1CE696"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99. Other (describe)</w:t>
      </w:r>
    </w:p>
    <w:p w14:paraId="25C6C4A9" w14:textId="77777777" w:rsidR="00BD367D" w:rsidRPr="006A3AE8" w:rsidRDefault="00BD367D" w:rsidP="00934A7D">
      <w:pPr>
        <w:tabs>
          <w:tab w:val="left" w:pos="-720"/>
        </w:tabs>
        <w:suppressAutoHyphens/>
        <w:rPr>
          <w:rFonts w:ascii="Univers" w:hAnsi="Univers"/>
          <w:sz w:val="16"/>
        </w:rPr>
      </w:pPr>
    </w:p>
    <w:p w14:paraId="55735BC3"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t>Code L - Fee Exemption Basis</w:t>
      </w:r>
    </w:p>
    <w:p w14:paraId="459435E9"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1. Carbon monoxide emissions</w:t>
      </w:r>
    </w:p>
    <w:p w14:paraId="61E4FEF7" w14:textId="77777777" w:rsidR="00D82D32" w:rsidRPr="006A3AE8" w:rsidRDefault="000315BF" w:rsidP="00934A7D">
      <w:pPr>
        <w:tabs>
          <w:tab w:val="left" w:pos="-720"/>
        </w:tabs>
        <w:suppressAutoHyphens/>
        <w:rPr>
          <w:rFonts w:ascii="Univers" w:hAnsi="Univers"/>
          <w:sz w:val="16"/>
        </w:rPr>
      </w:pPr>
      <w:r w:rsidRPr="006A3AE8">
        <w:rPr>
          <w:rFonts w:ascii="Univers" w:hAnsi="Univers"/>
          <w:sz w:val="16"/>
        </w:rPr>
        <w:t xml:space="preserve"> 2. VOC HAP emissions already included as VOC </w:t>
      </w:r>
    </w:p>
    <w:p w14:paraId="291622F9" w14:textId="77777777" w:rsidR="000315BF" w:rsidRPr="006A3AE8" w:rsidRDefault="00D82D32" w:rsidP="00F60260">
      <w:pPr>
        <w:tabs>
          <w:tab w:val="left" w:pos="-720"/>
        </w:tabs>
        <w:suppressAutoHyphens/>
        <w:ind w:left="270"/>
        <w:rPr>
          <w:rFonts w:ascii="Univers" w:hAnsi="Univers"/>
          <w:sz w:val="16"/>
        </w:rPr>
      </w:pPr>
      <w:r w:rsidRPr="006A3AE8">
        <w:rPr>
          <w:rFonts w:ascii="Univers" w:hAnsi="Univers"/>
          <w:sz w:val="16"/>
        </w:rPr>
        <w:t xml:space="preserve">emissions </w:t>
      </w:r>
      <w:r w:rsidR="000315BF" w:rsidRPr="006A3AE8">
        <w:rPr>
          <w:rFonts w:ascii="Univers" w:hAnsi="Univers"/>
          <w:sz w:val="16"/>
        </w:rPr>
        <w:t>for this unit</w:t>
      </w:r>
    </w:p>
    <w:p w14:paraId="51486ABF" w14:textId="77777777" w:rsidR="00D82D32" w:rsidRPr="006A3AE8" w:rsidRDefault="000315BF" w:rsidP="00934A7D">
      <w:pPr>
        <w:tabs>
          <w:tab w:val="left" w:pos="-720"/>
        </w:tabs>
        <w:suppressAutoHyphens/>
        <w:rPr>
          <w:rFonts w:ascii="Univers" w:hAnsi="Univers"/>
          <w:sz w:val="16"/>
        </w:rPr>
      </w:pPr>
      <w:r w:rsidRPr="006A3AE8">
        <w:rPr>
          <w:rFonts w:ascii="Univers" w:hAnsi="Univers"/>
          <w:sz w:val="16"/>
        </w:rPr>
        <w:t xml:space="preserve"> 3. PM</w:t>
      </w:r>
      <w:r w:rsidRPr="006A3AE8">
        <w:rPr>
          <w:rFonts w:ascii="Univers" w:hAnsi="Univers"/>
          <w:sz w:val="16"/>
          <w:vertAlign w:val="subscript"/>
        </w:rPr>
        <w:t>10</w:t>
      </w:r>
      <w:r w:rsidRPr="006A3AE8">
        <w:rPr>
          <w:rFonts w:ascii="Univers" w:hAnsi="Univers"/>
          <w:sz w:val="16"/>
        </w:rPr>
        <w:t xml:space="preserve"> HAP emissions already included as PM</w:t>
      </w:r>
      <w:r w:rsidRPr="006A3AE8">
        <w:rPr>
          <w:rFonts w:ascii="Univers" w:hAnsi="Univers"/>
          <w:sz w:val="16"/>
          <w:vertAlign w:val="subscript"/>
        </w:rPr>
        <w:t>10</w:t>
      </w:r>
      <w:r w:rsidRPr="006A3AE8">
        <w:rPr>
          <w:rFonts w:ascii="Univers" w:hAnsi="Univers"/>
          <w:sz w:val="16"/>
        </w:rPr>
        <w:t xml:space="preserve"> </w:t>
      </w:r>
      <w:r w:rsidR="00D82D32" w:rsidRPr="006A3AE8">
        <w:rPr>
          <w:rFonts w:ascii="Univers" w:hAnsi="Univers"/>
          <w:sz w:val="16"/>
        </w:rPr>
        <w:t xml:space="preserve">     </w:t>
      </w:r>
    </w:p>
    <w:p w14:paraId="6233F561" w14:textId="77777777" w:rsidR="000315BF" w:rsidRPr="006A3AE8" w:rsidRDefault="00066F67" w:rsidP="00F60260">
      <w:pPr>
        <w:tabs>
          <w:tab w:val="left" w:pos="-720"/>
        </w:tabs>
        <w:suppressAutoHyphens/>
        <w:ind w:left="270"/>
        <w:rPr>
          <w:rFonts w:ascii="Univers" w:hAnsi="Univers"/>
          <w:sz w:val="16"/>
        </w:rPr>
      </w:pPr>
      <w:r>
        <w:rPr>
          <w:rFonts w:ascii="Univers" w:hAnsi="Univers"/>
          <w:sz w:val="16"/>
        </w:rPr>
        <w:t>emissions</w:t>
      </w:r>
      <w:r w:rsidR="000315BF" w:rsidRPr="006A3AE8">
        <w:rPr>
          <w:rFonts w:ascii="Univers" w:hAnsi="Univers"/>
          <w:sz w:val="16"/>
        </w:rPr>
        <w:t xml:space="preserve"> for this unit</w:t>
      </w:r>
    </w:p>
    <w:p w14:paraId="7E597BD3" w14:textId="77777777" w:rsidR="000315BF" w:rsidRPr="006A3AE8" w:rsidRDefault="000315BF" w:rsidP="00F60260">
      <w:pPr>
        <w:tabs>
          <w:tab w:val="left" w:pos="-720"/>
        </w:tabs>
        <w:suppressAutoHyphens/>
        <w:ind w:left="270" w:hanging="270"/>
        <w:rPr>
          <w:rFonts w:ascii="Univers" w:hAnsi="Univers"/>
          <w:sz w:val="16"/>
        </w:rPr>
      </w:pPr>
      <w:r w:rsidRPr="006A3AE8">
        <w:rPr>
          <w:rFonts w:ascii="Univers" w:hAnsi="Univers"/>
          <w:sz w:val="16"/>
        </w:rPr>
        <w:t xml:space="preserve"> 4. PM</w:t>
      </w:r>
      <w:r w:rsidRPr="006A3AE8">
        <w:rPr>
          <w:rFonts w:ascii="Univers" w:hAnsi="Univers"/>
          <w:sz w:val="16"/>
          <w:vertAlign w:val="subscript"/>
        </w:rPr>
        <w:t>10</w:t>
      </w:r>
      <w:r w:rsidRPr="006A3AE8">
        <w:rPr>
          <w:rFonts w:ascii="Univers" w:hAnsi="Univers"/>
          <w:sz w:val="16"/>
        </w:rPr>
        <w:t>-sized lead emissions already included as PM</w:t>
      </w:r>
      <w:r w:rsidRPr="006A3AE8">
        <w:rPr>
          <w:rFonts w:ascii="Univers" w:hAnsi="Univers"/>
          <w:sz w:val="16"/>
          <w:vertAlign w:val="subscript"/>
        </w:rPr>
        <w:t>10</w:t>
      </w:r>
      <w:r w:rsidR="00F60260">
        <w:rPr>
          <w:rFonts w:ascii="Univers" w:hAnsi="Univers"/>
          <w:sz w:val="16"/>
        </w:rPr>
        <w:t xml:space="preserve"> </w:t>
      </w:r>
      <w:r w:rsidRPr="006A3AE8">
        <w:rPr>
          <w:rFonts w:ascii="Univers" w:hAnsi="Univers"/>
          <w:sz w:val="16"/>
        </w:rPr>
        <w:t>emissions for this unit</w:t>
      </w:r>
    </w:p>
    <w:p w14:paraId="49F05BF1" w14:textId="77777777" w:rsidR="000315BF" w:rsidRPr="006A3AE8" w:rsidRDefault="000315BF" w:rsidP="00F60260">
      <w:pPr>
        <w:tabs>
          <w:tab w:val="left" w:pos="-720"/>
        </w:tabs>
        <w:suppressAutoHyphens/>
        <w:ind w:left="270" w:hanging="270"/>
        <w:rPr>
          <w:rFonts w:ascii="Univers" w:hAnsi="Univers"/>
          <w:sz w:val="16"/>
        </w:rPr>
      </w:pPr>
      <w:r w:rsidRPr="006A3AE8">
        <w:rPr>
          <w:rFonts w:ascii="Univers" w:hAnsi="Univers"/>
          <w:sz w:val="16"/>
        </w:rPr>
        <w:t xml:space="preserve"> 5. Title VI pollutants (chlorof</w:t>
      </w:r>
      <w:r w:rsidR="00F60260">
        <w:rPr>
          <w:rFonts w:ascii="Univers" w:hAnsi="Univers"/>
          <w:sz w:val="16"/>
        </w:rPr>
        <w:t xml:space="preserve">luorocarbons and other   </w:t>
      </w:r>
      <w:r w:rsidR="00F60260">
        <w:rPr>
          <w:rFonts w:ascii="Univers" w:hAnsi="Univers"/>
          <w:sz w:val="16"/>
        </w:rPr>
        <w:tab/>
        <w:t xml:space="preserve"> </w:t>
      </w:r>
      <w:r w:rsidRPr="006A3AE8">
        <w:rPr>
          <w:rFonts w:ascii="Univers" w:hAnsi="Univers"/>
          <w:sz w:val="16"/>
        </w:rPr>
        <w:t xml:space="preserve">stratospheric ozone-depleting </w:t>
      </w:r>
      <w:r w:rsidR="00F60260">
        <w:rPr>
          <w:rFonts w:ascii="Univers" w:hAnsi="Univers"/>
          <w:sz w:val="16"/>
        </w:rPr>
        <w:t xml:space="preserve">substances), not also    </w:t>
      </w:r>
      <w:r w:rsidRPr="006A3AE8">
        <w:rPr>
          <w:rFonts w:ascii="Univers" w:hAnsi="Univers"/>
          <w:sz w:val="16"/>
        </w:rPr>
        <w:t>classified as VOCs or HAPs</w:t>
      </w:r>
      <w:r w:rsidRPr="006A3AE8">
        <w:rPr>
          <w:rFonts w:ascii="Univers" w:hAnsi="Univers"/>
          <w:sz w:val="16"/>
          <w:vertAlign w:val="superscript"/>
        </w:rPr>
        <w:t>*</w:t>
      </w:r>
    </w:p>
    <w:p w14:paraId="250403FE" w14:textId="77777777" w:rsidR="00D82D32" w:rsidRPr="006A3AE8" w:rsidRDefault="000315BF" w:rsidP="00934A7D">
      <w:pPr>
        <w:tabs>
          <w:tab w:val="left" w:pos="-720"/>
        </w:tabs>
        <w:suppressAutoHyphens/>
        <w:rPr>
          <w:rFonts w:ascii="Univers" w:hAnsi="Univers"/>
          <w:sz w:val="16"/>
        </w:rPr>
      </w:pPr>
      <w:r w:rsidRPr="006A3AE8">
        <w:rPr>
          <w:rFonts w:ascii="Univers" w:hAnsi="Univers"/>
          <w:sz w:val="16"/>
        </w:rPr>
        <w:t xml:space="preserve"> 6. Air pollutant regulated only under </w:t>
      </w:r>
      <w:r w:rsidRPr="006A3AE8">
        <w:rPr>
          <w:rFonts w:ascii="WP TypographicSymbols" w:hAnsi="WP TypographicSymbols"/>
          <w:sz w:val="16"/>
        </w:rPr>
        <w:t></w:t>
      </w:r>
      <w:r w:rsidRPr="006A3AE8">
        <w:rPr>
          <w:rFonts w:ascii="Univers" w:hAnsi="Univers"/>
          <w:sz w:val="16"/>
        </w:rPr>
        <w:t xml:space="preserve"> 112(r) of the </w:t>
      </w:r>
      <w:r w:rsidR="00D82D32" w:rsidRPr="006A3AE8">
        <w:rPr>
          <w:rFonts w:ascii="Univers" w:hAnsi="Univers"/>
          <w:sz w:val="16"/>
        </w:rPr>
        <w:t xml:space="preserve">    </w:t>
      </w:r>
    </w:p>
    <w:p w14:paraId="261A0024" w14:textId="77777777" w:rsidR="000315BF" w:rsidRPr="006A3AE8" w:rsidRDefault="000315BF" w:rsidP="00F60260">
      <w:pPr>
        <w:tabs>
          <w:tab w:val="left" w:pos="-720"/>
        </w:tabs>
        <w:suppressAutoHyphens/>
        <w:ind w:left="270"/>
        <w:rPr>
          <w:rFonts w:ascii="Univers" w:hAnsi="Univers"/>
          <w:sz w:val="16"/>
        </w:rPr>
      </w:pPr>
      <w:r w:rsidRPr="006A3AE8">
        <w:rPr>
          <w:rFonts w:ascii="Univers" w:hAnsi="Univers"/>
          <w:sz w:val="16"/>
        </w:rPr>
        <w:t>CAA</w:t>
      </w:r>
      <w:r w:rsidRPr="006A3AE8">
        <w:rPr>
          <w:rFonts w:ascii="Univers" w:hAnsi="Univers"/>
          <w:sz w:val="16"/>
          <w:vertAlign w:val="superscript"/>
        </w:rPr>
        <w:t>*</w:t>
      </w:r>
      <w:r w:rsidRPr="006A3AE8">
        <w:rPr>
          <w:rFonts w:ascii="Univers" w:hAnsi="Univers"/>
          <w:sz w:val="16"/>
        </w:rPr>
        <w:t xml:space="preserve"> Listing of these pollutants on page __, "</w:t>
      </w:r>
      <w:r w:rsidR="00F60260">
        <w:rPr>
          <w:rFonts w:ascii="Univers" w:hAnsi="Univers"/>
          <w:b/>
          <w:sz w:val="16"/>
        </w:rPr>
        <w:t xml:space="preserve">Annual </w:t>
      </w:r>
      <w:r w:rsidR="00D82D32" w:rsidRPr="006A3AE8">
        <w:rPr>
          <w:rFonts w:ascii="Univers" w:hAnsi="Univers"/>
          <w:b/>
          <w:sz w:val="16"/>
        </w:rPr>
        <w:t xml:space="preserve">Air </w:t>
      </w:r>
      <w:r w:rsidRPr="006A3AE8">
        <w:rPr>
          <w:rFonts w:ascii="Univers" w:hAnsi="Univers"/>
          <w:b/>
          <w:sz w:val="16"/>
        </w:rPr>
        <w:t>Pollutant Emissions</w:t>
      </w:r>
      <w:r w:rsidRPr="006A3AE8">
        <w:rPr>
          <w:rFonts w:ascii="Univers" w:hAnsi="Univers"/>
          <w:sz w:val="16"/>
        </w:rPr>
        <w:t>" is optional.</w:t>
      </w:r>
    </w:p>
    <w:p w14:paraId="4E8428E3" w14:textId="77777777" w:rsidR="000315BF" w:rsidRPr="006A3AE8" w:rsidRDefault="000315BF" w:rsidP="00934A7D">
      <w:pPr>
        <w:tabs>
          <w:tab w:val="left" w:pos="-720"/>
        </w:tabs>
        <w:suppressAutoHyphens/>
        <w:rPr>
          <w:rFonts w:ascii="Univers" w:hAnsi="Univers"/>
          <w:sz w:val="16"/>
        </w:rPr>
      </w:pPr>
    </w:p>
    <w:p w14:paraId="3F217511"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t>Code M - Coating Use</w:t>
      </w:r>
    </w:p>
    <w:p w14:paraId="0194D689"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1. Large appliance coatings</w:t>
      </w:r>
    </w:p>
    <w:p w14:paraId="45F6F294"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2. Magnet wire coatings</w:t>
      </w:r>
    </w:p>
    <w:p w14:paraId="2DC4E312"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3. Auto and light duty truck coatings</w:t>
      </w:r>
    </w:p>
    <w:p w14:paraId="7547FD88" w14:textId="77777777" w:rsidR="000315BF" w:rsidRPr="006A3AE8" w:rsidRDefault="000315BF" w:rsidP="00F60260">
      <w:pPr>
        <w:tabs>
          <w:tab w:val="left" w:pos="-720"/>
        </w:tabs>
        <w:suppressAutoHyphens/>
        <w:ind w:left="720"/>
        <w:rPr>
          <w:rFonts w:ascii="Univers" w:hAnsi="Univers"/>
          <w:sz w:val="16"/>
        </w:rPr>
      </w:pPr>
      <w:r w:rsidRPr="006A3AE8">
        <w:rPr>
          <w:rFonts w:ascii="Univers" w:hAnsi="Univers"/>
          <w:sz w:val="16"/>
        </w:rPr>
        <w:t>a. Prime coat</w:t>
      </w:r>
    </w:p>
    <w:p w14:paraId="65D63BFF" w14:textId="77777777" w:rsidR="000315BF" w:rsidRPr="006A3AE8" w:rsidRDefault="000315BF" w:rsidP="00F60260">
      <w:pPr>
        <w:tabs>
          <w:tab w:val="left" w:pos="-720"/>
        </w:tabs>
        <w:suppressAutoHyphens/>
        <w:ind w:left="720"/>
        <w:rPr>
          <w:rFonts w:ascii="Univers" w:hAnsi="Univers"/>
          <w:sz w:val="16"/>
        </w:rPr>
      </w:pPr>
      <w:r w:rsidRPr="006A3AE8">
        <w:rPr>
          <w:rFonts w:ascii="Univers" w:hAnsi="Univers"/>
          <w:sz w:val="16"/>
        </w:rPr>
        <w:t xml:space="preserve">b. </w:t>
      </w:r>
      <w:proofErr w:type="spellStart"/>
      <w:r w:rsidRPr="006A3AE8">
        <w:rPr>
          <w:rFonts w:ascii="Univers" w:hAnsi="Univers"/>
          <w:sz w:val="16"/>
        </w:rPr>
        <w:t>Guidecoat</w:t>
      </w:r>
      <w:proofErr w:type="spellEnd"/>
    </w:p>
    <w:p w14:paraId="66C88D8F" w14:textId="77777777" w:rsidR="000315BF" w:rsidRPr="006A3AE8" w:rsidRDefault="000315BF" w:rsidP="00F60260">
      <w:pPr>
        <w:tabs>
          <w:tab w:val="left" w:pos="-720"/>
        </w:tabs>
        <w:suppressAutoHyphens/>
        <w:ind w:left="720"/>
        <w:rPr>
          <w:rFonts w:ascii="Univers" w:hAnsi="Univers"/>
          <w:sz w:val="16"/>
        </w:rPr>
      </w:pPr>
      <w:r w:rsidRPr="006A3AE8">
        <w:rPr>
          <w:rFonts w:ascii="Univers" w:hAnsi="Univers"/>
          <w:sz w:val="16"/>
        </w:rPr>
        <w:t>c. Topcoat</w:t>
      </w:r>
    </w:p>
    <w:p w14:paraId="36EBA4AE" w14:textId="77777777" w:rsidR="00362ECC" w:rsidRPr="006A3AE8" w:rsidRDefault="00362ECC" w:rsidP="00362ECC">
      <w:pPr>
        <w:tabs>
          <w:tab w:val="left" w:pos="-720"/>
        </w:tabs>
        <w:suppressAutoHyphens/>
        <w:rPr>
          <w:rFonts w:ascii="Univers" w:hAnsi="Univers"/>
          <w:sz w:val="16"/>
        </w:rPr>
      </w:pPr>
      <w:r w:rsidRPr="006A3AE8">
        <w:rPr>
          <w:rFonts w:ascii="Univers" w:hAnsi="Univers"/>
          <w:b/>
          <w:sz w:val="16"/>
          <w:u w:val="single"/>
        </w:rPr>
        <w:t>Code M - Coating Use</w:t>
      </w:r>
      <w:r>
        <w:rPr>
          <w:rFonts w:ascii="Univers" w:hAnsi="Univers"/>
          <w:b/>
          <w:sz w:val="16"/>
          <w:u w:val="single"/>
        </w:rPr>
        <w:t>-(continued)</w:t>
      </w:r>
    </w:p>
    <w:p w14:paraId="0919791C" w14:textId="77777777" w:rsidR="000315BF" w:rsidRPr="006A3AE8" w:rsidRDefault="000315BF" w:rsidP="00F60260">
      <w:pPr>
        <w:tabs>
          <w:tab w:val="left" w:pos="-720"/>
        </w:tabs>
        <w:suppressAutoHyphens/>
        <w:ind w:left="720"/>
        <w:rPr>
          <w:rFonts w:ascii="Univers" w:hAnsi="Univers"/>
          <w:sz w:val="16"/>
        </w:rPr>
      </w:pPr>
      <w:r w:rsidRPr="006A3AE8">
        <w:rPr>
          <w:rFonts w:ascii="Univers" w:hAnsi="Univers"/>
          <w:sz w:val="16"/>
        </w:rPr>
        <w:t>d. Final repair</w:t>
      </w:r>
    </w:p>
    <w:p w14:paraId="3147EF1B" w14:textId="77777777" w:rsidR="000315BF" w:rsidRPr="006A3AE8" w:rsidRDefault="000315BF" w:rsidP="00F60260">
      <w:pPr>
        <w:tabs>
          <w:tab w:val="left" w:pos="-720"/>
        </w:tabs>
        <w:suppressAutoHyphens/>
        <w:ind w:left="720"/>
        <w:rPr>
          <w:rFonts w:ascii="Univers" w:hAnsi="Univers"/>
          <w:sz w:val="16"/>
        </w:rPr>
      </w:pPr>
      <w:r w:rsidRPr="006A3AE8">
        <w:rPr>
          <w:rFonts w:ascii="Univers" w:hAnsi="Univers"/>
          <w:sz w:val="16"/>
        </w:rPr>
        <w:t>e. Anti-chip</w:t>
      </w:r>
    </w:p>
    <w:p w14:paraId="2FACA0AC" w14:textId="77777777" w:rsidR="000315BF" w:rsidRPr="006A3AE8" w:rsidRDefault="000315BF" w:rsidP="00F60260">
      <w:pPr>
        <w:tabs>
          <w:tab w:val="left" w:pos="-720"/>
        </w:tabs>
        <w:suppressAutoHyphens/>
        <w:ind w:left="720"/>
        <w:rPr>
          <w:rFonts w:ascii="Univers" w:hAnsi="Univers"/>
          <w:sz w:val="16"/>
        </w:rPr>
      </w:pPr>
      <w:r w:rsidRPr="006A3AE8">
        <w:rPr>
          <w:rFonts w:ascii="Univers" w:hAnsi="Univers"/>
          <w:sz w:val="16"/>
        </w:rPr>
        <w:t>f. Anti-chip extreme performance</w:t>
      </w:r>
    </w:p>
    <w:p w14:paraId="0C9CB35D" w14:textId="77777777" w:rsidR="000315BF" w:rsidRPr="006A3AE8" w:rsidRDefault="000315BF" w:rsidP="00F60260">
      <w:pPr>
        <w:tabs>
          <w:tab w:val="left" w:pos="-720"/>
        </w:tabs>
        <w:suppressAutoHyphens/>
        <w:ind w:left="720"/>
        <w:rPr>
          <w:rFonts w:ascii="Univers" w:hAnsi="Univers"/>
          <w:sz w:val="16"/>
        </w:rPr>
      </w:pPr>
      <w:r w:rsidRPr="006A3AE8">
        <w:rPr>
          <w:rFonts w:ascii="Univers" w:hAnsi="Univers"/>
          <w:sz w:val="16"/>
        </w:rPr>
        <w:t>g. Anti-chip visible surface</w:t>
      </w:r>
    </w:p>
    <w:p w14:paraId="7299B832"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4. Aerospace industries coating</w:t>
      </w:r>
    </w:p>
    <w:p w14:paraId="0E3C45F6"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5. Magnetic tape coating</w:t>
      </w:r>
    </w:p>
    <w:p w14:paraId="3954A225"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6. Can coatings</w:t>
      </w:r>
    </w:p>
    <w:p w14:paraId="7EDD2C9F"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a. Base/</w:t>
      </w:r>
      <w:proofErr w:type="spellStart"/>
      <w:r w:rsidRPr="006A3AE8">
        <w:rPr>
          <w:rFonts w:ascii="Univers" w:hAnsi="Univers"/>
          <w:sz w:val="16"/>
        </w:rPr>
        <w:t>overvarnish</w:t>
      </w:r>
      <w:proofErr w:type="spellEnd"/>
    </w:p>
    <w:p w14:paraId="0605BF09"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b. Internal body/external ends</w:t>
      </w:r>
    </w:p>
    <w:p w14:paraId="257E65B5"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c. Three-piece can, side seam</w:t>
      </w:r>
    </w:p>
    <w:p w14:paraId="7D109563"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d. End seals</w:t>
      </w:r>
    </w:p>
    <w:p w14:paraId="003FDF7E"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7. Metal coil coating</w:t>
      </w:r>
    </w:p>
    <w:p w14:paraId="2D6DA73C"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8. Non-printing paper/fabric coating</w:t>
      </w:r>
    </w:p>
    <w:p w14:paraId="62B5870E"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 xml:space="preserve"> 9. Publication printing inks and coatings</w:t>
      </w:r>
    </w:p>
    <w:p w14:paraId="690B1FA4"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10. Packaging printing inks and coatings</w:t>
      </w:r>
    </w:p>
    <w:p w14:paraId="6AC9C492"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11. Vinyl coatings</w:t>
      </w:r>
    </w:p>
    <w:p w14:paraId="598707C1"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12. Metal furniture coatings</w:t>
      </w:r>
    </w:p>
    <w:p w14:paraId="2C41548D"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13. Plastic parts and products coating</w:t>
      </w:r>
    </w:p>
    <w:p w14:paraId="61556C1A"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14. Miscellaneous metal parts coatings</w:t>
      </w:r>
    </w:p>
    <w:p w14:paraId="25211B35"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a. Clear coatings</w:t>
      </w:r>
    </w:p>
    <w:p w14:paraId="021D7A1A"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b. Air-dried coatings</w:t>
      </w:r>
    </w:p>
    <w:p w14:paraId="3FE1F39D"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c. Extreme performance coatings</w:t>
      </w:r>
    </w:p>
    <w:p w14:paraId="5A4BA268" w14:textId="77777777" w:rsidR="000315BF" w:rsidRPr="006A3AE8" w:rsidRDefault="000315BF" w:rsidP="003E2EB5">
      <w:pPr>
        <w:tabs>
          <w:tab w:val="left" w:pos="-720"/>
        </w:tabs>
        <w:suppressAutoHyphens/>
        <w:ind w:left="720"/>
        <w:rPr>
          <w:rFonts w:ascii="Univers" w:hAnsi="Univers"/>
          <w:b/>
          <w:sz w:val="16"/>
          <w:u w:val="single"/>
        </w:rPr>
      </w:pPr>
      <w:r w:rsidRPr="006A3AE8">
        <w:rPr>
          <w:rFonts w:ascii="Univers" w:hAnsi="Univers"/>
          <w:sz w:val="16"/>
        </w:rPr>
        <w:t>d. Other coatings</w:t>
      </w:r>
    </w:p>
    <w:p w14:paraId="22A24E7E"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15. Flatwood paneling coatings</w:t>
      </w:r>
    </w:p>
    <w:p w14:paraId="47AA0207"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a. printed hardwood/particleboard</w:t>
      </w:r>
    </w:p>
    <w:p w14:paraId="601CA09B"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b. Natural finish hardwood/plywood</w:t>
      </w:r>
    </w:p>
    <w:p w14:paraId="454A40E3" w14:textId="77777777" w:rsidR="000315BF" w:rsidRPr="006A3AE8" w:rsidRDefault="000315BF" w:rsidP="003E2EB5">
      <w:pPr>
        <w:tabs>
          <w:tab w:val="left" w:pos="-720"/>
        </w:tabs>
        <w:suppressAutoHyphens/>
        <w:ind w:left="720"/>
        <w:rPr>
          <w:rFonts w:ascii="Univers" w:hAnsi="Univers"/>
          <w:sz w:val="16"/>
        </w:rPr>
      </w:pPr>
      <w:r w:rsidRPr="006A3AE8">
        <w:rPr>
          <w:rFonts w:ascii="Univers" w:hAnsi="Univers"/>
          <w:sz w:val="16"/>
        </w:rPr>
        <w:t>c. Class II hardboard</w:t>
      </w:r>
    </w:p>
    <w:p w14:paraId="4CA8117E"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16. Paper and other webs</w:t>
      </w:r>
    </w:p>
    <w:p w14:paraId="66B3DE1F"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17. Shipbuilding and ship repair coating</w:t>
      </w:r>
    </w:p>
    <w:p w14:paraId="1D5D32D1"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18. Wood furniture coating</w:t>
      </w:r>
    </w:p>
    <w:p w14:paraId="1B733074"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19. Flexographic ink</w:t>
      </w:r>
    </w:p>
    <w:p w14:paraId="2D169248"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20. Lithographic ink</w:t>
      </w:r>
    </w:p>
    <w:p w14:paraId="55F69A37"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21. Rotogravure ink</w:t>
      </w:r>
    </w:p>
    <w:p w14:paraId="70870373"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22. Adhesives - describe:</w:t>
      </w:r>
    </w:p>
    <w:p w14:paraId="069C39F5" w14:textId="77777777" w:rsidR="000315BF" w:rsidRPr="006A3AE8" w:rsidRDefault="000315BF" w:rsidP="00934A7D">
      <w:pPr>
        <w:tabs>
          <w:tab w:val="left" w:pos="-720"/>
        </w:tabs>
        <w:suppressAutoHyphens/>
        <w:rPr>
          <w:rFonts w:ascii="Univers" w:hAnsi="Univers"/>
          <w:sz w:val="16"/>
        </w:rPr>
      </w:pPr>
      <w:r w:rsidRPr="006A3AE8">
        <w:rPr>
          <w:rFonts w:ascii="Univers" w:hAnsi="Univers"/>
          <w:sz w:val="16"/>
        </w:rPr>
        <w:t>23. Other coatings</w:t>
      </w:r>
    </w:p>
    <w:p w14:paraId="32682420" w14:textId="77777777" w:rsidR="000315BF" w:rsidRPr="006A3AE8" w:rsidRDefault="000315BF" w:rsidP="00934A7D">
      <w:pPr>
        <w:tabs>
          <w:tab w:val="left" w:pos="-720"/>
        </w:tabs>
        <w:suppressAutoHyphens/>
        <w:rPr>
          <w:rFonts w:ascii="Univers" w:hAnsi="Univers"/>
          <w:sz w:val="16"/>
        </w:rPr>
      </w:pPr>
    </w:p>
    <w:p w14:paraId="603EBB56" w14:textId="77777777" w:rsidR="000315BF" w:rsidRPr="006A3AE8" w:rsidRDefault="000315BF" w:rsidP="00934A7D">
      <w:pPr>
        <w:tabs>
          <w:tab w:val="left" w:pos="-720"/>
        </w:tabs>
        <w:suppressAutoHyphens/>
        <w:rPr>
          <w:rFonts w:ascii="Univers" w:hAnsi="Univers"/>
          <w:sz w:val="16"/>
        </w:rPr>
      </w:pPr>
      <w:r w:rsidRPr="006A3AE8">
        <w:rPr>
          <w:rFonts w:ascii="Univers" w:hAnsi="Univers"/>
          <w:b/>
          <w:sz w:val="16"/>
          <w:u w:val="single"/>
        </w:rPr>
        <w:t>Code N - Storage Tank Type</w:t>
      </w:r>
    </w:p>
    <w:p w14:paraId="61A5B8AB" w14:textId="77777777" w:rsidR="00B376FC" w:rsidRPr="006A3AE8" w:rsidRDefault="000315BF" w:rsidP="00934A7D">
      <w:pPr>
        <w:tabs>
          <w:tab w:val="left" w:pos="-720"/>
        </w:tabs>
        <w:suppressAutoHyphens/>
        <w:rPr>
          <w:rFonts w:ascii="Univers" w:hAnsi="Univers"/>
          <w:sz w:val="16"/>
          <w:szCs w:val="16"/>
        </w:rPr>
      </w:pPr>
      <w:r w:rsidRPr="006A3AE8">
        <w:rPr>
          <w:rFonts w:ascii="Univers" w:hAnsi="Univers"/>
          <w:sz w:val="16"/>
        </w:rPr>
        <w:t xml:space="preserve"> </w:t>
      </w:r>
      <w:r w:rsidRPr="006A3AE8">
        <w:rPr>
          <w:rFonts w:ascii="Univers" w:hAnsi="Univers"/>
          <w:sz w:val="16"/>
          <w:szCs w:val="16"/>
        </w:rPr>
        <w:t xml:space="preserve">1. </w:t>
      </w:r>
      <w:r w:rsidR="00B376FC" w:rsidRPr="006A3AE8">
        <w:rPr>
          <w:rFonts w:ascii="Univers" w:hAnsi="Univers"/>
          <w:sz w:val="16"/>
          <w:szCs w:val="16"/>
        </w:rPr>
        <w:t>Fixed Roof</w:t>
      </w:r>
    </w:p>
    <w:p w14:paraId="2DAA5D93" w14:textId="77777777" w:rsidR="00B376FC" w:rsidRPr="006A3AE8" w:rsidRDefault="00362ECC" w:rsidP="00934A7D">
      <w:pPr>
        <w:tabs>
          <w:tab w:val="left" w:pos="-720"/>
        </w:tabs>
        <w:suppressAutoHyphens/>
        <w:rPr>
          <w:rFonts w:ascii="Univers" w:hAnsi="Univers"/>
          <w:sz w:val="16"/>
          <w:szCs w:val="16"/>
        </w:rPr>
      </w:pPr>
      <w:r>
        <w:rPr>
          <w:rFonts w:ascii="Univers" w:hAnsi="Univers"/>
          <w:sz w:val="16"/>
          <w:szCs w:val="16"/>
        </w:rPr>
        <w:tab/>
      </w:r>
      <w:r w:rsidR="00B376FC" w:rsidRPr="006A3AE8">
        <w:rPr>
          <w:rFonts w:ascii="Univers" w:hAnsi="Univers"/>
          <w:sz w:val="16"/>
          <w:szCs w:val="16"/>
        </w:rPr>
        <w:t xml:space="preserve">a. </w:t>
      </w:r>
      <w:r w:rsidR="000315BF" w:rsidRPr="006A3AE8">
        <w:rPr>
          <w:rFonts w:ascii="Univers" w:hAnsi="Univers"/>
          <w:sz w:val="16"/>
          <w:szCs w:val="16"/>
        </w:rPr>
        <w:t xml:space="preserve">Vertical, </w:t>
      </w:r>
    </w:p>
    <w:p w14:paraId="7BD4A7FD" w14:textId="77777777" w:rsidR="000315BF" w:rsidRPr="006A3AE8" w:rsidRDefault="00362ECC" w:rsidP="00934A7D">
      <w:pPr>
        <w:tabs>
          <w:tab w:val="left" w:pos="-720"/>
        </w:tabs>
        <w:suppressAutoHyphens/>
        <w:rPr>
          <w:rFonts w:ascii="Univers" w:hAnsi="Univers"/>
          <w:sz w:val="16"/>
          <w:szCs w:val="16"/>
        </w:rPr>
      </w:pPr>
      <w:r>
        <w:rPr>
          <w:rFonts w:ascii="Univers" w:hAnsi="Univers"/>
          <w:sz w:val="16"/>
          <w:szCs w:val="16"/>
        </w:rPr>
        <w:tab/>
      </w:r>
      <w:r w:rsidR="00B376FC" w:rsidRPr="006A3AE8">
        <w:rPr>
          <w:rFonts w:ascii="Univers" w:hAnsi="Univers"/>
          <w:sz w:val="16"/>
          <w:szCs w:val="16"/>
        </w:rPr>
        <w:t>b</w:t>
      </w:r>
      <w:r w:rsidR="000315BF" w:rsidRPr="006A3AE8">
        <w:rPr>
          <w:rFonts w:ascii="Univers" w:hAnsi="Univers"/>
          <w:sz w:val="16"/>
          <w:szCs w:val="16"/>
        </w:rPr>
        <w:t>. Horizontal</w:t>
      </w:r>
    </w:p>
    <w:p w14:paraId="283DA214" w14:textId="77777777" w:rsidR="00B376FC" w:rsidRPr="006A3AE8" w:rsidRDefault="00B376FC" w:rsidP="00934A7D">
      <w:pPr>
        <w:tabs>
          <w:tab w:val="left" w:pos="-720"/>
        </w:tabs>
        <w:suppressAutoHyphens/>
        <w:rPr>
          <w:rFonts w:ascii="Univers" w:hAnsi="Univers"/>
          <w:sz w:val="16"/>
          <w:szCs w:val="16"/>
        </w:rPr>
      </w:pPr>
      <w:r w:rsidRPr="006A3AE8">
        <w:rPr>
          <w:rFonts w:ascii="Univers" w:hAnsi="Univers"/>
          <w:sz w:val="16"/>
          <w:szCs w:val="16"/>
        </w:rPr>
        <w:t xml:space="preserve"> 2</w:t>
      </w:r>
      <w:r w:rsidR="000315BF" w:rsidRPr="006A3AE8">
        <w:rPr>
          <w:rFonts w:ascii="Univers" w:hAnsi="Univers"/>
          <w:sz w:val="16"/>
          <w:szCs w:val="16"/>
        </w:rPr>
        <w:t>.</w:t>
      </w:r>
      <w:r w:rsidRPr="006A3AE8">
        <w:rPr>
          <w:rFonts w:ascii="Univers" w:hAnsi="Univers"/>
          <w:sz w:val="16"/>
          <w:szCs w:val="16"/>
        </w:rPr>
        <w:t xml:space="preserve"> Floating Roof</w:t>
      </w:r>
    </w:p>
    <w:p w14:paraId="5F7F94D5" w14:textId="77777777" w:rsidR="00B376FC" w:rsidRPr="006A3AE8" w:rsidRDefault="00B376FC" w:rsidP="003E2EB5">
      <w:pPr>
        <w:pStyle w:val="Default"/>
        <w:ind w:left="720"/>
        <w:rPr>
          <w:rFonts w:ascii="Univers" w:hAnsi="Univers" w:cs="Arial"/>
          <w:color w:val="auto"/>
          <w:sz w:val="16"/>
          <w:szCs w:val="16"/>
        </w:rPr>
      </w:pPr>
      <w:r w:rsidRPr="006A3AE8">
        <w:rPr>
          <w:rFonts w:ascii="Univers" w:hAnsi="Univers"/>
          <w:color w:val="auto"/>
          <w:sz w:val="16"/>
          <w:szCs w:val="16"/>
        </w:rPr>
        <w:t xml:space="preserve">a. </w:t>
      </w:r>
      <w:r w:rsidRPr="006A3AE8">
        <w:rPr>
          <w:rFonts w:ascii="Univers" w:hAnsi="Univers" w:cs="Arial"/>
          <w:color w:val="auto"/>
          <w:sz w:val="16"/>
          <w:szCs w:val="16"/>
        </w:rPr>
        <w:t xml:space="preserve">Internal (welded deck) </w:t>
      </w:r>
    </w:p>
    <w:p w14:paraId="3C7D98BB" w14:textId="77777777" w:rsidR="00B376FC" w:rsidRPr="006A3AE8" w:rsidRDefault="00B376FC" w:rsidP="00720BA0">
      <w:pPr>
        <w:pStyle w:val="Default"/>
        <w:ind w:left="900" w:hanging="180"/>
        <w:rPr>
          <w:rFonts w:ascii="Univers" w:hAnsi="Univers" w:cs="Arial"/>
          <w:color w:val="auto"/>
          <w:sz w:val="16"/>
          <w:szCs w:val="16"/>
        </w:rPr>
      </w:pPr>
      <w:r w:rsidRPr="006A3AE8">
        <w:rPr>
          <w:rFonts w:ascii="Univers" w:hAnsi="Univers"/>
          <w:color w:val="auto"/>
          <w:sz w:val="16"/>
          <w:szCs w:val="16"/>
        </w:rPr>
        <w:t xml:space="preserve">b. </w:t>
      </w:r>
      <w:r w:rsidRPr="006A3AE8">
        <w:rPr>
          <w:rFonts w:ascii="Univers" w:hAnsi="Univers" w:cs="Arial"/>
          <w:color w:val="auto"/>
          <w:sz w:val="16"/>
          <w:szCs w:val="16"/>
        </w:rPr>
        <w:t>Internal (b</w:t>
      </w:r>
      <w:r w:rsidR="003E2EB5">
        <w:rPr>
          <w:rFonts w:ascii="Univers" w:hAnsi="Univers" w:cs="Arial"/>
          <w:color w:val="auto"/>
          <w:sz w:val="16"/>
          <w:szCs w:val="16"/>
        </w:rPr>
        <w:t xml:space="preserve">olted deck) – Specify Panel or </w:t>
      </w:r>
      <w:r w:rsidRPr="006A3AE8">
        <w:rPr>
          <w:rFonts w:ascii="Univers" w:hAnsi="Univers" w:cs="Arial"/>
          <w:color w:val="auto"/>
          <w:sz w:val="16"/>
          <w:szCs w:val="16"/>
        </w:rPr>
        <w:t xml:space="preserve">Sheet </w:t>
      </w:r>
    </w:p>
    <w:p w14:paraId="3959003F" w14:textId="77777777" w:rsidR="00B376FC" w:rsidRPr="006A3AE8" w:rsidRDefault="00B376FC" w:rsidP="003E2EB5">
      <w:pPr>
        <w:pStyle w:val="Default"/>
        <w:ind w:left="720"/>
        <w:rPr>
          <w:rFonts w:ascii="Univers" w:hAnsi="Univers" w:cs="Arial"/>
          <w:color w:val="auto"/>
          <w:sz w:val="16"/>
          <w:szCs w:val="16"/>
        </w:rPr>
      </w:pPr>
      <w:r w:rsidRPr="006A3AE8">
        <w:rPr>
          <w:rFonts w:ascii="Univers" w:hAnsi="Univers"/>
          <w:color w:val="auto"/>
          <w:sz w:val="16"/>
          <w:szCs w:val="16"/>
        </w:rPr>
        <w:t xml:space="preserve">c. </w:t>
      </w:r>
      <w:r w:rsidRPr="006A3AE8">
        <w:rPr>
          <w:rFonts w:ascii="Univers" w:hAnsi="Univers" w:cs="Arial"/>
          <w:color w:val="auto"/>
          <w:sz w:val="16"/>
          <w:szCs w:val="16"/>
        </w:rPr>
        <w:t xml:space="preserve">External (welded deck) </w:t>
      </w:r>
    </w:p>
    <w:p w14:paraId="266B4136" w14:textId="77777777" w:rsidR="00B376FC" w:rsidRPr="006A3AE8" w:rsidRDefault="00B376FC" w:rsidP="003E2EB5">
      <w:pPr>
        <w:pStyle w:val="Default"/>
        <w:ind w:left="720"/>
        <w:rPr>
          <w:rFonts w:ascii="Univers" w:hAnsi="Univers" w:cs="Arial"/>
          <w:color w:val="auto"/>
          <w:sz w:val="16"/>
          <w:szCs w:val="16"/>
        </w:rPr>
      </w:pPr>
      <w:r w:rsidRPr="006A3AE8">
        <w:rPr>
          <w:rFonts w:ascii="Univers" w:hAnsi="Univers"/>
          <w:color w:val="auto"/>
          <w:sz w:val="16"/>
          <w:szCs w:val="16"/>
        </w:rPr>
        <w:t xml:space="preserve">d. </w:t>
      </w:r>
      <w:r w:rsidRPr="006A3AE8">
        <w:rPr>
          <w:rFonts w:ascii="Univers" w:hAnsi="Univers" w:cs="Arial"/>
          <w:color w:val="auto"/>
          <w:sz w:val="16"/>
          <w:szCs w:val="16"/>
        </w:rPr>
        <w:t xml:space="preserve">External (riveted deck) </w:t>
      </w:r>
    </w:p>
    <w:p w14:paraId="7BB183AA" w14:textId="77777777" w:rsidR="00B376FC" w:rsidRPr="006A3AE8" w:rsidRDefault="00B376FC" w:rsidP="00934A7D">
      <w:pPr>
        <w:pStyle w:val="Default"/>
        <w:rPr>
          <w:rFonts w:ascii="Univers" w:hAnsi="Univers" w:cs="Arial"/>
          <w:color w:val="auto"/>
          <w:sz w:val="16"/>
          <w:szCs w:val="16"/>
        </w:rPr>
      </w:pPr>
      <w:r w:rsidRPr="006A3AE8">
        <w:rPr>
          <w:rFonts w:ascii="Univers" w:hAnsi="Univers" w:cs="Arial"/>
          <w:color w:val="auto"/>
          <w:sz w:val="16"/>
          <w:szCs w:val="16"/>
        </w:rPr>
        <w:t xml:space="preserve">3. Variable Vapor Space 4. Pressure Tank (over 15 </w:t>
      </w:r>
      <w:proofErr w:type="spellStart"/>
      <w:r w:rsidRPr="006A3AE8">
        <w:rPr>
          <w:rFonts w:ascii="Univers" w:hAnsi="Univers" w:cs="Arial"/>
          <w:color w:val="auto"/>
          <w:sz w:val="16"/>
          <w:szCs w:val="16"/>
        </w:rPr>
        <w:t>psig</w:t>
      </w:r>
      <w:proofErr w:type="spellEnd"/>
      <w:r w:rsidRPr="006A3AE8">
        <w:rPr>
          <w:rFonts w:ascii="Univers" w:hAnsi="Univers" w:cs="Arial"/>
          <w:color w:val="auto"/>
          <w:sz w:val="16"/>
          <w:szCs w:val="16"/>
        </w:rPr>
        <w:t xml:space="preserve">) </w:t>
      </w:r>
    </w:p>
    <w:p w14:paraId="641502CC" w14:textId="77777777" w:rsidR="00B376FC" w:rsidRPr="006A3AE8" w:rsidRDefault="00B376FC" w:rsidP="00934A7D">
      <w:pPr>
        <w:widowControl/>
        <w:autoSpaceDE w:val="0"/>
        <w:autoSpaceDN w:val="0"/>
        <w:adjustRightInd w:val="0"/>
        <w:rPr>
          <w:rFonts w:ascii="Univers" w:hAnsi="Univers" w:cs="Arial"/>
          <w:snapToGrid/>
          <w:sz w:val="16"/>
          <w:szCs w:val="16"/>
        </w:rPr>
      </w:pPr>
      <w:r w:rsidRPr="006A3AE8">
        <w:rPr>
          <w:rFonts w:ascii="Univers" w:hAnsi="Univers" w:cs="Arial"/>
          <w:snapToGrid/>
          <w:sz w:val="16"/>
          <w:szCs w:val="16"/>
        </w:rPr>
        <w:t xml:space="preserve">5. Underground Splash Loading </w:t>
      </w:r>
    </w:p>
    <w:p w14:paraId="151937A2" w14:textId="77777777" w:rsidR="00B376FC" w:rsidRPr="006A3AE8" w:rsidRDefault="00B376FC" w:rsidP="00934A7D">
      <w:pPr>
        <w:widowControl/>
        <w:autoSpaceDE w:val="0"/>
        <w:autoSpaceDN w:val="0"/>
        <w:adjustRightInd w:val="0"/>
        <w:rPr>
          <w:rFonts w:ascii="Univers" w:hAnsi="Univers" w:cs="Arial"/>
          <w:snapToGrid/>
          <w:sz w:val="16"/>
          <w:szCs w:val="16"/>
        </w:rPr>
      </w:pPr>
      <w:r w:rsidRPr="006A3AE8">
        <w:rPr>
          <w:rFonts w:ascii="Univers" w:hAnsi="Univers" w:cs="Arial"/>
          <w:snapToGrid/>
          <w:sz w:val="16"/>
          <w:szCs w:val="16"/>
        </w:rPr>
        <w:t xml:space="preserve">6. Underground Submerged Loading </w:t>
      </w:r>
    </w:p>
    <w:p w14:paraId="03780E6F" w14:textId="77777777" w:rsidR="00B376FC" w:rsidRPr="006A3AE8" w:rsidRDefault="00B376FC" w:rsidP="00934A7D">
      <w:pPr>
        <w:widowControl/>
        <w:autoSpaceDE w:val="0"/>
        <w:autoSpaceDN w:val="0"/>
        <w:adjustRightInd w:val="0"/>
        <w:rPr>
          <w:rFonts w:ascii="Univers" w:hAnsi="Univers" w:cs="Arial"/>
          <w:snapToGrid/>
          <w:sz w:val="16"/>
          <w:szCs w:val="16"/>
        </w:rPr>
      </w:pPr>
      <w:r w:rsidRPr="006A3AE8">
        <w:rPr>
          <w:rFonts w:ascii="Univers" w:hAnsi="Univers" w:cs="Arial"/>
          <w:snapToGrid/>
          <w:sz w:val="16"/>
          <w:szCs w:val="16"/>
        </w:rPr>
        <w:t xml:space="preserve">7. Underground Submerged Loading, Balanced </w:t>
      </w:r>
    </w:p>
    <w:p w14:paraId="2FCE5DDD" w14:textId="77777777" w:rsidR="00B376FC" w:rsidRPr="006A3AE8" w:rsidRDefault="00B376FC" w:rsidP="00934A7D">
      <w:pPr>
        <w:widowControl/>
        <w:autoSpaceDE w:val="0"/>
        <w:autoSpaceDN w:val="0"/>
        <w:adjustRightInd w:val="0"/>
        <w:rPr>
          <w:rFonts w:ascii="Univers" w:hAnsi="Univers" w:cs="Arial"/>
          <w:snapToGrid/>
          <w:sz w:val="16"/>
          <w:szCs w:val="16"/>
        </w:rPr>
      </w:pPr>
      <w:r w:rsidRPr="006A3AE8">
        <w:rPr>
          <w:rFonts w:ascii="Univers" w:hAnsi="Univers" w:cs="Arial"/>
          <w:snapToGrid/>
          <w:sz w:val="16"/>
          <w:szCs w:val="16"/>
        </w:rPr>
        <w:t xml:space="preserve">8. Other:______________________ </w:t>
      </w:r>
    </w:p>
    <w:p w14:paraId="1AF3C134" w14:textId="77777777" w:rsidR="00B376FC" w:rsidRDefault="00B376FC" w:rsidP="00934A7D">
      <w:pPr>
        <w:tabs>
          <w:tab w:val="left" w:pos="-720"/>
        </w:tabs>
        <w:suppressAutoHyphens/>
        <w:rPr>
          <w:rFonts w:ascii="Univers" w:hAnsi="Univers"/>
          <w:sz w:val="16"/>
        </w:rPr>
      </w:pPr>
    </w:p>
    <w:p w14:paraId="14479A2C" w14:textId="77777777" w:rsidR="000315BF" w:rsidRDefault="000315BF" w:rsidP="00934A7D">
      <w:pPr>
        <w:tabs>
          <w:tab w:val="left" w:pos="-720"/>
        </w:tabs>
        <w:suppressAutoHyphens/>
        <w:rPr>
          <w:rFonts w:ascii="Univers" w:hAnsi="Univers"/>
          <w:sz w:val="16"/>
        </w:rPr>
      </w:pPr>
      <w:r>
        <w:rPr>
          <w:rFonts w:ascii="Univers" w:hAnsi="Univers"/>
          <w:b/>
          <w:sz w:val="16"/>
          <w:u w:val="single"/>
        </w:rPr>
        <w:t>Code O - Source of Tank Contents</w:t>
      </w:r>
    </w:p>
    <w:p w14:paraId="19F238E4" w14:textId="77777777" w:rsidR="000315BF" w:rsidRDefault="000315BF" w:rsidP="00934A7D">
      <w:pPr>
        <w:tabs>
          <w:tab w:val="left" w:pos="-720"/>
        </w:tabs>
        <w:suppressAutoHyphens/>
        <w:rPr>
          <w:rFonts w:ascii="Univers" w:hAnsi="Univers"/>
          <w:sz w:val="16"/>
        </w:rPr>
      </w:pPr>
      <w:r>
        <w:rPr>
          <w:rFonts w:ascii="Univers" w:hAnsi="Univers"/>
          <w:sz w:val="16"/>
        </w:rPr>
        <w:t xml:space="preserve"> 1. Pipeline</w:t>
      </w:r>
    </w:p>
    <w:p w14:paraId="7C7D516D" w14:textId="77777777" w:rsidR="000315BF" w:rsidRDefault="000315BF" w:rsidP="00934A7D">
      <w:pPr>
        <w:tabs>
          <w:tab w:val="left" w:pos="-720"/>
        </w:tabs>
        <w:suppressAutoHyphens/>
        <w:rPr>
          <w:rFonts w:ascii="Univers" w:hAnsi="Univers"/>
          <w:sz w:val="16"/>
        </w:rPr>
      </w:pPr>
      <w:r>
        <w:rPr>
          <w:rFonts w:ascii="Univers" w:hAnsi="Univers"/>
          <w:sz w:val="16"/>
        </w:rPr>
        <w:t xml:space="preserve"> 2. Rail car</w:t>
      </w:r>
    </w:p>
    <w:p w14:paraId="6EA9B130" w14:textId="77777777" w:rsidR="000315BF" w:rsidRDefault="000315BF" w:rsidP="00934A7D">
      <w:pPr>
        <w:tabs>
          <w:tab w:val="left" w:pos="-720"/>
        </w:tabs>
        <w:suppressAutoHyphens/>
        <w:rPr>
          <w:rFonts w:ascii="Univers" w:hAnsi="Univers"/>
          <w:sz w:val="16"/>
        </w:rPr>
      </w:pPr>
      <w:r>
        <w:rPr>
          <w:rFonts w:ascii="Univers" w:hAnsi="Univers"/>
          <w:sz w:val="16"/>
        </w:rPr>
        <w:t xml:space="preserve"> 3. Tank truck</w:t>
      </w:r>
    </w:p>
    <w:p w14:paraId="7EFF8288" w14:textId="77777777" w:rsidR="000315BF" w:rsidRDefault="000315BF" w:rsidP="00934A7D">
      <w:pPr>
        <w:tabs>
          <w:tab w:val="left" w:pos="-720"/>
        </w:tabs>
        <w:suppressAutoHyphens/>
        <w:rPr>
          <w:rFonts w:ascii="Univers" w:hAnsi="Univers"/>
          <w:sz w:val="16"/>
        </w:rPr>
      </w:pPr>
      <w:r>
        <w:rPr>
          <w:rFonts w:ascii="Univers" w:hAnsi="Univers"/>
          <w:sz w:val="16"/>
        </w:rPr>
        <w:t xml:space="preserve"> 4. Ship or barge</w:t>
      </w:r>
    </w:p>
    <w:p w14:paraId="2B3FA49A" w14:textId="77777777" w:rsidR="000315BF" w:rsidRDefault="000315BF" w:rsidP="00934A7D">
      <w:pPr>
        <w:tabs>
          <w:tab w:val="left" w:pos="-720"/>
        </w:tabs>
        <w:suppressAutoHyphens/>
        <w:rPr>
          <w:rFonts w:ascii="Univers" w:hAnsi="Univers"/>
          <w:sz w:val="16"/>
        </w:rPr>
      </w:pPr>
      <w:r>
        <w:rPr>
          <w:rFonts w:ascii="Univers" w:hAnsi="Univers"/>
          <w:sz w:val="16"/>
        </w:rPr>
        <w:t xml:space="preserve"> 5. Process</w:t>
      </w:r>
    </w:p>
    <w:p w14:paraId="439A71E6" w14:textId="77777777" w:rsidR="000315BF" w:rsidRDefault="000315BF" w:rsidP="00934A7D">
      <w:pPr>
        <w:tabs>
          <w:tab w:val="left" w:pos="-720"/>
        </w:tabs>
        <w:suppressAutoHyphens/>
        <w:rPr>
          <w:rFonts w:ascii="Univers" w:hAnsi="Univers"/>
          <w:sz w:val="16"/>
        </w:rPr>
      </w:pPr>
      <w:r>
        <w:rPr>
          <w:rFonts w:ascii="Univers" w:hAnsi="Univers"/>
          <w:sz w:val="16"/>
        </w:rPr>
        <w:t xml:space="preserve"> 6. Other (specify)</w:t>
      </w:r>
    </w:p>
    <w:p w14:paraId="1710691C" w14:textId="77777777" w:rsidR="000315BF" w:rsidRDefault="000315BF" w:rsidP="00934A7D">
      <w:pPr>
        <w:tabs>
          <w:tab w:val="left" w:pos="-720"/>
        </w:tabs>
        <w:suppressAutoHyphens/>
        <w:rPr>
          <w:rFonts w:ascii="Univers" w:hAnsi="Univers"/>
          <w:sz w:val="16"/>
        </w:rPr>
      </w:pPr>
    </w:p>
    <w:p w14:paraId="6B9D27DE" w14:textId="77777777" w:rsidR="000315BF" w:rsidRDefault="000315BF" w:rsidP="00934A7D">
      <w:pPr>
        <w:tabs>
          <w:tab w:val="left" w:pos="-720"/>
        </w:tabs>
        <w:suppressAutoHyphens/>
        <w:rPr>
          <w:rFonts w:ascii="Univers" w:hAnsi="Univers"/>
          <w:sz w:val="16"/>
        </w:rPr>
      </w:pPr>
      <w:r>
        <w:rPr>
          <w:rFonts w:ascii="Univers" w:hAnsi="Univers"/>
          <w:b/>
          <w:sz w:val="16"/>
          <w:u w:val="single"/>
        </w:rPr>
        <w:t>Code P - VOC Control Method</w:t>
      </w:r>
    </w:p>
    <w:p w14:paraId="070F618B" w14:textId="77777777" w:rsidR="000315BF" w:rsidRDefault="000315BF" w:rsidP="00934A7D">
      <w:pPr>
        <w:tabs>
          <w:tab w:val="left" w:pos="-720"/>
        </w:tabs>
        <w:suppressAutoHyphens/>
        <w:rPr>
          <w:rFonts w:ascii="Univers" w:hAnsi="Univers"/>
          <w:sz w:val="16"/>
        </w:rPr>
      </w:pPr>
      <w:r>
        <w:rPr>
          <w:rFonts w:ascii="Univers" w:hAnsi="Univers"/>
          <w:sz w:val="16"/>
        </w:rPr>
        <w:t xml:space="preserve"> 1. Low-VOC coatings</w:t>
      </w:r>
    </w:p>
    <w:p w14:paraId="741DC891" w14:textId="77777777" w:rsidR="000315BF" w:rsidRDefault="000315BF" w:rsidP="003E2EB5">
      <w:pPr>
        <w:tabs>
          <w:tab w:val="left" w:pos="-720"/>
        </w:tabs>
        <w:suppressAutoHyphens/>
        <w:ind w:left="720"/>
        <w:rPr>
          <w:rFonts w:ascii="Univers" w:hAnsi="Univers"/>
          <w:sz w:val="16"/>
        </w:rPr>
      </w:pPr>
      <w:r>
        <w:rPr>
          <w:rFonts w:ascii="Univers" w:hAnsi="Univers"/>
          <w:sz w:val="16"/>
        </w:rPr>
        <w:t>a. High solids coatings</w:t>
      </w:r>
    </w:p>
    <w:p w14:paraId="35A44FEC" w14:textId="77777777" w:rsidR="000315BF" w:rsidRDefault="000315BF" w:rsidP="003E2EB5">
      <w:pPr>
        <w:tabs>
          <w:tab w:val="left" w:pos="-720"/>
        </w:tabs>
        <w:suppressAutoHyphens/>
        <w:ind w:left="720"/>
        <w:rPr>
          <w:rFonts w:ascii="Univers" w:hAnsi="Univers"/>
          <w:sz w:val="16"/>
        </w:rPr>
      </w:pPr>
      <w:r>
        <w:rPr>
          <w:rFonts w:ascii="Univers" w:hAnsi="Univers"/>
          <w:sz w:val="16"/>
        </w:rPr>
        <w:t>b. Low solvent coatings</w:t>
      </w:r>
    </w:p>
    <w:p w14:paraId="7B9AE447" w14:textId="77777777" w:rsidR="000315BF" w:rsidRDefault="000315BF" w:rsidP="003E2EB5">
      <w:pPr>
        <w:tabs>
          <w:tab w:val="left" w:pos="-720"/>
        </w:tabs>
        <w:suppressAutoHyphens/>
        <w:ind w:left="720"/>
        <w:rPr>
          <w:rFonts w:ascii="Univers" w:hAnsi="Univers"/>
          <w:sz w:val="16"/>
        </w:rPr>
      </w:pPr>
      <w:r>
        <w:rPr>
          <w:rFonts w:ascii="Univers" w:hAnsi="Univers"/>
          <w:sz w:val="16"/>
        </w:rPr>
        <w:t>c. Waterborne coatings</w:t>
      </w:r>
    </w:p>
    <w:p w14:paraId="003465F1" w14:textId="77777777" w:rsidR="000315BF" w:rsidRDefault="000315BF" w:rsidP="003E2EB5">
      <w:pPr>
        <w:tabs>
          <w:tab w:val="left" w:pos="-720"/>
        </w:tabs>
        <w:suppressAutoHyphens/>
        <w:ind w:left="720"/>
        <w:rPr>
          <w:rFonts w:ascii="Univers" w:hAnsi="Univers"/>
          <w:sz w:val="16"/>
        </w:rPr>
      </w:pPr>
      <w:r>
        <w:rPr>
          <w:rFonts w:ascii="Univers" w:hAnsi="Univers"/>
          <w:sz w:val="16"/>
        </w:rPr>
        <w:t>d. Powder coatings</w:t>
      </w:r>
    </w:p>
    <w:p w14:paraId="7537829F" w14:textId="77777777" w:rsidR="000315BF" w:rsidRDefault="000315BF" w:rsidP="003E2EB5">
      <w:pPr>
        <w:tabs>
          <w:tab w:val="left" w:pos="-720"/>
        </w:tabs>
        <w:suppressAutoHyphens/>
        <w:ind w:left="720"/>
        <w:rPr>
          <w:rFonts w:ascii="Univers" w:hAnsi="Univers"/>
          <w:sz w:val="16"/>
        </w:rPr>
      </w:pPr>
      <w:r>
        <w:rPr>
          <w:rFonts w:ascii="Univers" w:hAnsi="Univers"/>
          <w:sz w:val="16"/>
        </w:rPr>
        <w:lastRenderedPageBreak/>
        <w:t>e. UV light/electron beam-cured coatings</w:t>
      </w:r>
    </w:p>
    <w:p w14:paraId="6D9B172E" w14:textId="77777777" w:rsidR="000315BF" w:rsidRDefault="000315BF" w:rsidP="003E2EB5">
      <w:pPr>
        <w:tabs>
          <w:tab w:val="left" w:pos="-720"/>
        </w:tabs>
        <w:suppressAutoHyphens/>
        <w:ind w:left="720"/>
        <w:rPr>
          <w:rFonts w:ascii="Univers" w:hAnsi="Univers"/>
          <w:sz w:val="16"/>
        </w:rPr>
      </w:pPr>
      <w:r>
        <w:rPr>
          <w:rFonts w:ascii="Univers" w:hAnsi="Univers"/>
          <w:sz w:val="16"/>
        </w:rPr>
        <w:t>f. Electrodeposited waterborne coatings</w:t>
      </w:r>
    </w:p>
    <w:p w14:paraId="71D52CE1" w14:textId="77777777" w:rsidR="000315BF" w:rsidRDefault="000315BF" w:rsidP="00934A7D">
      <w:pPr>
        <w:tabs>
          <w:tab w:val="left" w:pos="-720"/>
        </w:tabs>
        <w:suppressAutoHyphens/>
        <w:rPr>
          <w:rFonts w:ascii="Univers" w:hAnsi="Univers"/>
          <w:sz w:val="16"/>
        </w:rPr>
      </w:pPr>
      <w:r>
        <w:rPr>
          <w:rFonts w:ascii="Univers" w:hAnsi="Univers"/>
          <w:sz w:val="16"/>
        </w:rPr>
        <w:t xml:space="preserve"> 2. Increased solids transfer efficiency</w:t>
      </w:r>
    </w:p>
    <w:p w14:paraId="1A27A69B" w14:textId="77777777" w:rsidR="000315BF" w:rsidRDefault="000315BF" w:rsidP="00934A7D">
      <w:pPr>
        <w:tabs>
          <w:tab w:val="left" w:pos="-720"/>
        </w:tabs>
        <w:suppressAutoHyphens/>
        <w:rPr>
          <w:rFonts w:ascii="Univers" w:hAnsi="Univers"/>
          <w:sz w:val="16"/>
        </w:rPr>
      </w:pPr>
      <w:r>
        <w:rPr>
          <w:rFonts w:ascii="Univers" w:hAnsi="Univers"/>
          <w:sz w:val="16"/>
        </w:rPr>
        <w:t xml:space="preserve"> 3. Carbon adsorption</w:t>
      </w:r>
    </w:p>
    <w:p w14:paraId="7E2F4D50" w14:textId="77777777" w:rsidR="000315BF" w:rsidRDefault="000315BF" w:rsidP="00934A7D">
      <w:pPr>
        <w:tabs>
          <w:tab w:val="left" w:pos="-720"/>
        </w:tabs>
        <w:suppressAutoHyphens/>
        <w:rPr>
          <w:rFonts w:ascii="Univers" w:hAnsi="Univers"/>
          <w:sz w:val="16"/>
        </w:rPr>
      </w:pPr>
      <w:r>
        <w:rPr>
          <w:rFonts w:ascii="Univers" w:hAnsi="Univers"/>
          <w:sz w:val="16"/>
        </w:rPr>
        <w:t xml:space="preserve"> 4. Incineration</w:t>
      </w:r>
    </w:p>
    <w:p w14:paraId="77B6016D" w14:textId="77777777" w:rsidR="00720BA0" w:rsidRDefault="000315BF" w:rsidP="00720BA0">
      <w:pPr>
        <w:tabs>
          <w:tab w:val="left" w:pos="-720"/>
        </w:tabs>
        <w:suppressAutoHyphens/>
        <w:rPr>
          <w:rFonts w:ascii="Univers" w:hAnsi="Univers"/>
          <w:sz w:val="16"/>
        </w:rPr>
      </w:pPr>
      <w:r>
        <w:rPr>
          <w:rFonts w:ascii="Univers" w:hAnsi="Univers"/>
          <w:sz w:val="16"/>
        </w:rPr>
        <w:t xml:space="preserve"> 5. Enclosures - partial _____ %</w:t>
      </w:r>
    </w:p>
    <w:p w14:paraId="1C61AD1C" w14:textId="77777777" w:rsidR="000315BF" w:rsidRDefault="000315BF" w:rsidP="00720BA0">
      <w:pPr>
        <w:tabs>
          <w:tab w:val="left" w:pos="-720"/>
        </w:tabs>
        <w:suppressAutoHyphens/>
        <w:ind w:left="270"/>
        <w:rPr>
          <w:rFonts w:ascii="Univers" w:hAnsi="Univers"/>
          <w:sz w:val="16"/>
        </w:rPr>
      </w:pPr>
      <w:r>
        <w:rPr>
          <w:rFonts w:ascii="Univers" w:hAnsi="Univers"/>
          <w:sz w:val="16"/>
        </w:rPr>
        <w:t>or capture efficiency _____ %</w:t>
      </w:r>
    </w:p>
    <w:p w14:paraId="6A3ABE0C" w14:textId="77777777" w:rsidR="00B376FC" w:rsidRPr="00BD367D" w:rsidRDefault="000315BF" w:rsidP="00934A7D">
      <w:pPr>
        <w:pStyle w:val="Default"/>
        <w:rPr>
          <w:rFonts w:ascii="Univers" w:hAnsi="Univers"/>
          <w:sz w:val="16"/>
          <w:szCs w:val="16"/>
        </w:rPr>
      </w:pPr>
      <w:r>
        <w:rPr>
          <w:rFonts w:ascii="Univers" w:hAnsi="Univers"/>
          <w:sz w:val="16"/>
        </w:rPr>
        <w:t xml:space="preserve"> 6.</w:t>
      </w:r>
      <w:r w:rsidR="00B376FC" w:rsidRPr="00B376FC">
        <w:t xml:space="preserve"> </w:t>
      </w:r>
      <w:r w:rsidR="00B376FC" w:rsidRPr="00B376FC">
        <w:rPr>
          <w:rFonts w:ascii="Univers" w:hAnsi="Univers"/>
          <w:sz w:val="16"/>
          <w:szCs w:val="16"/>
        </w:rPr>
        <w:t xml:space="preserve">Regenerative Thermal Oxidizer (RTO) </w:t>
      </w:r>
    </w:p>
    <w:p w14:paraId="6A99B902" w14:textId="77777777" w:rsidR="000315BF" w:rsidRDefault="008429FA" w:rsidP="00934A7D">
      <w:pPr>
        <w:tabs>
          <w:tab w:val="left" w:pos="-720"/>
        </w:tabs>
        <w:suppressAutoHyphens/>
        <w:rPr>
          <w:rFonts w:ascii="Univers" w:hAnsi="Univers"/>
          <w:sz w:val="16"/>
        </w:rPr>
      </w:pPr>
      <w:r>
        <w:rPr>
          <w:rFonts w:ascii="Univers" w:hAnsi="Univers"/>
          <w:sz w:val="16"/>
        </w:rPr>
        <w:t xml:space="preserve"> </w:t>
      </w:r>
      <w:r w:rsidR="00B376FC">
        <w:rPr>
          <w:rFonts w:ascii="Univers" w:hAnsi="Univers"/>
          <w:sz w:val="16"/>
        </w:rPr>
        <w:t>7.</w:t>
      </w:r>
      <w:r w:rsidR="000315BF">
        <w:rPr>
          <w:rFonts w:ascii="Univers" w:hAnsi="Univers"/>
          <w:sz w:val="16"/>
        </w:rPr>
        <w:t xml:space="preserve"> Other (describe)</w:t>
      </w:r>
    </w:p>
    <w:sectPr w:rsidR="000315BF" w:rsidSect="005F3334">
      <w:endnotePr>
        <w:numFmt w:val="decimal"/>
      </w:endnotePr>
      <w:pgSz w:w="12240" w:h="15840"/>
      <w:pgMar w:top="720" w:right="1440" w:bottom="720" w:left="1440" w:header="720" w:footer="288"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8A5FF" w14:textId="77777777" w:rsidR="003626AE" w:rsidRDefault="003626AE">
      <w:pPr>
        <w:spacing w:line="20" w:lineRule="exact"/>
      </w:pPr>
    </w:p>
  </w:endnote>
  <w:endnote w:type="continuationSeparator" w:id="0">
    <w:p w14:paraId="08C8C5AF" w14:textId="77777777" w:rsidR="003626AE" w:rsidRDefault="003626AE">
      <w:r>
        <w:t xml:space="preserve"> </w:t>
      </w:r>
    </w:p>
  </w:endnote>
  <w:endnote w:type="continuationNotice" w:id="1">
    <w:p w14:paraId="581E79C8" w14:textId="77777777" w:rsidR="003626AE" w:rsidRDefault="003626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Bold">
    <w:altName w:val="Arial"/>
    <w:panose1 w:val="00000000000000000000"/>
    <w:charset w:val="00"/>
    <w:family w:val="swiss"/>
    <w:notTrueType/>
    <w:pitch w:val="default"/>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561" w14:textId="64B4D713" w:rsidR="00D3796B" w:rsidRPr="005B3E38" w:rsidRDefault="00D3796B" w:rsidP="000038EB">
    <w:pPr>
      <w:tabs>
        <w:tab w:val="right" w:pos="10080"/>
      </w:tabs>
      <w:rPr>
        <w:rFonts w:ascii="Arial" w:hAnsi="Arial" w:cs="Arial"/>
        <w:sz w:val="16"/>
        <w:szCs w:val="16"/>
      </w:rPr>
    </w:pPr>
    <w:r w:rsidRPr="005B3E38">
      <w:rPr>
        <w:rFonts w:ascii="Arial" w:hAnsi="Arial" w:cs="Arial"/>
        <w:sz w:val="16"/>
        <w:szCs w:val="16"/>
      </w:rPr>
      <w:t xml:space="preserve">Form </w:t>
    </w:r>
    <w:r>
      <w:rPr>
        <w:rFonts w:ascii="Arial" w:hAnsi="Arial" w:cs="Arial"/>
        <w:sz w:val="16"/>
        <w:szCs w:val="16"/>
      </w:rPr>
      <w:t>805 Virginia Title V Air Operating Permit Application and Instructions – Valid 1/1/</w:t>
    </w:r>
    <w:r w:rsidR="00416D0C">
      <w:rPr>
        <w:rFonts w:ascii="Arial" w:hAnsi="Arial" w:cs="Arial"/>
        <w:sz w:val="16"/>
        <w:szCs w:val="16"/>
      </w:rPr>
      <w:t>2025</w:t>
    </w:r>
    <w:r>
      <w:rPr>
        <w:rFonts w:ascii="Arial" w:hAnsi="Arial" w:cs="Arial"/>
        <w:sz w:val="16"/>
        <w:szCs w:val="16"/>
      </w:rPr>
      <w:t xml:space="preserve"> to 12/31/</w:t>
    </w:r>
    <w:r w:rsidR="00416D0C">
      <w:rPr>
        <w:rFonts w:ascii="Arial" w:hAnsi="Arial" w:cs="Arial"/>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4CE0" w14:textId="12AC753C" w:rsidR="007E7C43" w:rsidRPr="005B3E38" w:rsidRDefault="007E7C43" w:rsidP="007E7C43">
    <w:pPr>
      <w:tabs>
        <w:tab w:val="right" w:pos="10080"/>
      </w:tabs>
      <w:rPr>
        <w:rFonts w:ascii="Arial" w:hAnsi="Arial" w:cs="Arial"/>
        <w:sz w:val="16"/>
        <w:szCs w:val="16"/>
      </w:rPr>
    </w:pPr>
    <w:r w:rsidRPr="005B3E38">
      <w:rPr>
        <w:rFonts w:ascii="Arial" w:hAnsi="Arial" w:cs="Arial"/>
        <w:sz w:val="16"/>
        <w:szCs w:val="16"/>
      </w:rPr>
      <w:t xml:space="preserve">Form </w:t>
    </w:r>
    <w:r>
      <w:rPr>
        <w:rFonts w:ascii="Arial" w:hAnsi="Arial" w:cs="Arial"/>
        <w:sz w:val="16"/>
        <w:szCs w:val="16"/>
      </w:rPr>
      <w:t>805 Virginia Title V Air Operating Permit Application and Instructions – Valid 1/1/</w:t>
    </w:r>
    <w:r w:rsidR="00416D0C">
      <w:rPr>
        <w:rFonts w:ascii="Arial" w:hAnsi="Arial" w:cs="Arial"/>
        <w:sz w:val="16"/>
        <w:szCs w:val="16"/>
      </w:rPr>
      <w:t>2025</w:t>
    </w:r>
    <w:r>
      <w:rPr>
        <w:rFonts w:ascii="Arial" w:hAnsi="Arial" w:cs="Arial"/>
        <w:sz w:val="16"/>
        <w:szCs w:val="16"/>
      </w:rPr>
      <w:t xml:space="preserve"> to 12/31/</w:t>
    </w:r>
    <w:r w:rsidR="00416D0C">
      <w:rPr>
        <w:rFonts w:ascii="Arial" w:hAnsi="Arial" w:cs="Arial"/>
        <w:sz w:val="16"/>
        <w:szCs w:val="16"/>
      </w:rPr>
      <w:t>2025</w:t>
    </w:r>
    <w:r>
      <w:rPr>
        <w:rFonts w:ascii="Arial" w:hAnsi="Arial" w:cs="Arial"/>
        <w:sz w:val="16"/>
        <w:szCs w:val="16"/>
      </w:rPr>
      <w:tab/>
    </w:r>
    <w:r w:rsidRPr="007E7C43">
      <w:rPr>
        <w:rFonts w:ascii="Arial" w:hAnsi="Arial" w:cs="Arial"/>
        <w:sz w:val="16"/>
        <w:szCs w:val="16"/>
      </w:rPr>
      <w:fldChar w:fldCharType="begin"/>
    </w:r>
    <w:r w:rsidRPr="007E7C43">
      <w:rPr>
        <w:rFonts w:ascii="Arial" w:hAnsi="Arial" w:cs="Arial"/>
        <w:sz w:val="16"/>
        <w:szCs w:val="16"/>
      </w:rPr>
      <w:instrText xml:space="preserve"> PAGE   \* MERGEFORMAT </w:instrText>
    </w:r>
    <w:r w:rsidRPr="007E7C43">
      <w:rPr>
        <w:rFonts w:ascii="Arial" w:hAnsi="Arial" w:cs="Arial"/>
        <w:sz w:val="16"/>
        <w:szCs w:val="16"/>
      </w:rPr>
      <w:fldChar w:fldCharType="separate"/>
    </w:r>
    <w:r w:rsidR="00AA5663">
      <w:rPr>
        <w:rFonts w:ascii="Arial" w:hAnsi="Arial" w:cs="Arial"/>
        <w:noProof/>
        <w:sz w:val="16"/>
        <w:szCs w:val="16"/>
      </w:rPr>
      <w:t>5</w:t>
    </w:r>
    <w:r w:rsidRPr="007E7C4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099CF" w14:textId="6883DCDD" w:rsidR="00D3796B" w:rsidRPr="00BA5BCE" w:rsidRDefault="00D3796B" w:rsidP="00D3796B">
    <w:pPr>
      <w:tabs>
        <w:tab w:val="right" w:pos="10080"/>
      </w:tabs>
    </w:pPr>
    <w:r w:rsidRPr="005B3E38">
      <w:rPr>
        <w:rFonts w:ascii="Arial" w:hAnsi="Arial" w:cs="Arial"/>
        <w:sz w:val="16"/>
        <w:szCs w:val="16"/>
      </w:rPr>
      <w:t xml:space="preserve">Form </w:t>
    </w:r>
    <w:r>
      <w:rPr>
        <w:rFonts w:ascii="Arial" w:hAnsi="Arial" w:cs="Arial"/>
        <w:sz w:val="16"/>
        <w:szCs w:val="16"/>
      </w:rPr>
      <w:t>805 Virginia Title V Air Operating Permit Application and Instructions – Valid 1/1/</w:t>
    </w:r>
    <w:r w:rsidR="00416D0C">
      <w:rPr>
        <w:rFonts w:ascii="Arial" w:hAnsi="Arial" w:cs="Arial"/>
        <w:sz w:val="16"/>
        <w:szCs w:val="16"/>
      </w:rPr>
      <w:t>2025</w:t>
    </w:r>
    <w:r>
      <w:rPr>
        <w:rFonts w:ascii="Arial" w:hAnsi="Arial" w:cs="Arial"/>
        <w:sz w:val="16"/>
        <w:szCs w:val="16"/>
      </w:rPr>
      <w:t xml:space="preserve"> to 12/31/</w:t>
    </w:r>
    <w:r w:rsidR="00416D0C">
      <w:rPr>
        <w:rFonts w:ascii="Arial" w:hAnsi="Arial" w:cs="Arial"/>
        <w:sz w:val="16"/>
        <w:szCs w:val="16"/>
      </w:rPr>
      <w:t>2025</w:t>
    </w:r>
    <w:r>
      <w:rPr>
        <w:rFonts w:ascii="Arial" w:hAnsi="Arial" w:cs="Arial"/>
        <w:sz w:val="16"/>
        <w:szCs w:val="16"/>
      </w:rPr>
      <w:tab/>
    </w:r>
    <w:r w:rsidR="007E7C43" w:rsidRPr="007E7C43">
      <w:rPr>
        <w:rFonts w:ascii="Arial" w:hAnsi="Arial" w:cs="Arial"/>
        <w:sz w:val="16"/>
        <w:szCs w:val="16"/>
      </w:rPr>
      <w:fldChar w:fldCharType="begin"/>
    </w:r>
    <w:r w:rsidR="007E7C43" w:rsidRPr="007E7C43">
      <w:rPr>
        <w:rFonts w:ascii="Arial" w:hAnsi="Arial" w:cs="Arial"/>
        <w:sz w:val="16"/>
        <w:szCs w:val="16"/>
      </w:rPr>
      <w:instrText xml:space="preserve"> PAGE   \* MERGEFORMAT </w:instrText>
    </w:r>
    <w:r w:rsidR="007E7C43" w:rsidRPr="007E7C43">
      <w:rPr>
        <w:rFonts w:ascii="Arial" w:hAnsi="Arial" w:cs="Arial"/>
        <w:sz w:val="16"/>
        <w:szCs w:val="16"/>
      </w:rPr>
      <w:fldChar w:fldCharType="separate"/>
    </w:r>
    <w:r w:rsidR="00293AE6">
      <w:rPr>
        <w:rFonts w:ascii="Arial" w:hAnsi="Arial" w:cs="Arial"/>
        <w:noProof/>
        <w:sz w:val="16"/>
        <w:szCs w:val="16"/>
      </w:rPr>
      <w:t>2</w:t>
    </w:r>
    <w:r w:rsidR="007E7C43" w:rsidRPr="007E7C43">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42AE" w14:textId="02C10BE6" w:rsidR="00D3796B" w:rsidRPr="005B3E38" w:rsidRDefault="00D3796B" w:rsidP="00D3796B">
    <w:pPr>
      <w:tabs>
        <w:tab w:val="right" w:pos="14220"/>
      </w:tabs>
      <w:rPr>
        <w:rFonts w:ascii="Arial" w:hAnsi="Arial" w:cs="Arial"/>
        <w:sz w:val="16"/>
        <w:szCs w:val="16"/>
      </w:rPr>
    </w:pPr>
    <w:r w:rsidRPr="005B3E38">
      <w:rPr>
        <w:rFonts w:ascii="Arial" w:hAnsi="Arial" w:cs="Arial"/>
        <w:sz w:val="16"/>
        <w:szCs w:val="16"/>
      </w:rPr>
      <w:t xml:space="preserve">Form </w:t>
    </w:r>
    <w:r>
      <w:rPr>
        <w:rFonts w:ascii="Arial" w:hAnsi="Arial" w:cs="Arial"/>
        <w:sz w:val="16"/>
        <w:szCs w:val="16"/>
      </w:rPr>
      <w:t>805 Virginia Title V Air Operating Permit Application and Instructions – Valid 1/1/</w:t>
    </w:r>
    <w:r w:rsidR="00416D0C">
      <w:rPr>
        <w:rFonts w:ascii="Arial" w:hAnsi="Arial" w:cs="Arial"/>
        <w:sz w:val="16"/>
        <w:szCs w:val="16"/>
      </w:rPr>
      <w:t>2025</w:t>
    </w:r>
    <w:r>
      <w:rPr>
        <w:rFonts w:ascii="Arial" w:hAnsi="Arial" w:cs="Arial"/>
        <w:sz w:val="16"/>
        <w:szCs w:val="16"/>
      </w:rPr>
      <w:t xml:space="preserve"> to 12/31/</w:t>
    </w:r>
    <w:r w:rsidR="00416D0C">
      <w:rPr>
        <w:rFonts w:ascii="Arial" w:hAnsi="Arial" w:cs="Arial"/>
        <w:sz w:val="16"/>
        <w:szCs w:val="16"/>
      </w:rPr>
      <w:t>2025</w:t>
    </w:r>
    <w:r>
      <w:rPr>
        <w:rFonts w:ascii="Arial" w:hAnsi="Arial" w:cs="Arial"/>
        <w:sz w:val="16"/>
        <w:szCs w:val="16"/>
      </w:rPr>
      <w:tab/>
    </w:r>
    <w:r w:rsidRPr="000038EB">
      <w:rPr>
        <w:rFonts w:ascii="Arial" w:hAnsi="Arial" w:cs="Arial"/>
        <w:sz w:val="16"/>
        <w:szCs w:val="16"/>
      </w:rPr>
      <w:fldChar w:fldCharType="begin"/>
    </w:r>
    <w:r w:rsidRPr="000038EB">
      <w:rPr>
        <w:rFonts w:ascii="Arial" w:hAnsi="Arial" w:cs="Arial"/>
        <w:sz w:val="16"/>
        <w:szCs w:val="16"/>
      </w:rPr>
      <w:instrText xml:space="preserve"> PAGE   \* MERGEFORMAT </w:instrText>
    </w:r>
    <w:r w:rsidRPr="000038EB">
      <w:rPr>
        <w:rFonts w:ascii="Arial" w:hAnsi="Arial" w:cs="Arial"/>
        <w:sz w:val="16"/>
        <w:szCs w:val="16"/>
      </w:rPr>
      <w:fldChar w:fldCharType="separate"/>
    </w:r>
    <w:r w:rsidR="00534335">
      <w:rPr>
        <w:rFonts w:ascii="Arial" w:hAnsi="Arial" w:cs="Arial"/>
        <w:noProof/>
        <w:sz w:val="16"/>
        <w:szCs w:val="16"/>
      </w:rPr>
      <w:t>19</w:t>
    </w:r>
    <w:r w:rsidRPr="000038EB">
      <w:rP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6691E" w14:textId="25173AB3" w:rsidR="00D3796B" w:rsidRPr="00B108B6" w:rsidRDefault="00D3796B">
    <w:pPr>
      <w:pStyle w:val="Footer"/>
      <w:rPr>
        <w:rFonts w:ascii="Arial" w:hAnsi="Arial" w:cs="Arial"/>
        <w:sz w:val="16"/>
        <w:szCs w:val="16"/>
      </w:rPr>
    </w:pPr>
    <w:r>
      <w:rPr>
        <w:rFonts w:ascii="Arial" w:hAnsi="Arial" w:cs="Arial"/>
        <w:sz w:val="16"/>
        <w:szCs w:val="16"/>
      </w:rPr>
      <w:t>Form 805 – Virginia Title V Air Operating Permit Application and Instructions – Valid 1/1/</w:t>
    </w:r>
    <w:r w:rsidR="00416D0C">
      <w:rPr>
        <w:rFonts w:ascii="Arial" w:hAnsi="Arial" w:cs="Arial"/>
        <w:sz w:val="16"/>
        <w:szCs w:val="16"/>
      </w:rPr>
      <w:t>2025</w:t>
    </w:r>
    <w:r>
      <w:rPr>
        <w:rFonts w:ascii="Arial" w:hAnsi="Arial" w:cs="Arial"/>
        <w:sz w:val="16"/>
        <w:szCs w:val="16"/>
      </w:rPr>
      <w:t xml:space="preserve"> to 12/31/</w:t>
    </w:r>
    <w:r w:rsidR="00416D0C">
      <w:rPr>
        <w:rFonts w:ascii="Arial" w:hAnsi="Arial" w:cs="Arial"/>
        <w:sz w:val="16"/>
        <w:szCs w:val="16"/>
      </w:rPr>
      <w:t>2025</w:t>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A520" w14:textId="45FA80A5" w:rsidR="00293AE6" w:rsidRPr="00B108B6" w:rsidRDefault="00293AE6">
    <w:pPr>
      <w:pStyle w:val="Footer"/>
      <w:rPr>
        <w:rFonts w:ascii="Arial" w:hAnsi="Arial" w:cs="Arial"/>
        <w:sz w:val="16"/>
        <w:szCs w:val="16"/>
      </w:rPr>
    </w:pPr>
    <w:r>
      <w:rPr>
        <w:rFonts w:ascii="Arial" w:hAnsi="Arial" w:cs="Arial"/>
        <w:sz w:val="16"/>
        <w:szCs w:val="16"/>
      </w:rPr>
      <w:t>Form 805 – Virginia Title V Air Operating Permit Application and Instructions – Valid 1/1/</w:t>
    </w:r>
    <w:r w:rsidR="00416D0C">
      <w:rPr>
        <w:rFonts w:ascii="Arial" w:hAnsi="Arial" w:cs="Arial"/>
        <w:sz w:val="16"/>
        <w:szCs w:val="16"/>
      </w:rPr>
      <w:t>2025</w:t>
    </w:r>
    <w:r>
      <w:rPr>
        <w:rFonts w:ascii="Arial" w:hAnsi="Arial" w:cs="Arial"/>
        <w:sz w:val="16"/>
        <w:szCs w:val="16"/>
      </w:rPr>
      <w:t xml:space="preserve"> to 12/31/</w:t>
    </w:r>
    <w:r w:rsidR="00416D0C">
      <w:rPr>
        <w:rFonts w:ascii="Arial" w:hAnsi="Arial" w:cs="Arial"/>
        <w:sz w:val="16"/>
        <w:szCs w:val="16"/>
      </w:rPr>
      <w:t>2025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93AE6">
      <w:rPr>
        <w:rFonts w:ascii="Arial" w:hAnsi="Arial" w:cs="Arial"/>
        <w:sz w:val="16"/>
        <w:szCs w:val="16"/>
      </w:rPr>
      <w:fldChar w:fldCharType="begin"/>
    </w:r>
    <w:r w:rsidRPr="00293AE6">
      <w:rPr>
        <w:rFonts w:ascii="Arial" w:hAnsi="Arial" w:cs="Arial"/>
        <w:sz w:val="16"/>
        <w:szCs w:val="16"/>
      </w:rPr>
      <w:instrText xml:space="preserve"> PAGE   \* MERGEFORMAT </w:instrText>
    </w:r>
    <w:r w:rsidRPr="00293AE6">
      <w:rPr>
        <w:rFonts w:ascii="Arial" w:hAnsi="Arial" w:cs="Arial"/>
        <w:sz w:val="16"/>
        <w:szCs w:val="16"/>
      </w:rPr>
      <w:fldChar w:fldCharType="separate"/>
    </w:r>
    <w:r w:rsidR="00534335">
      <w:rPr>
        <w:rFonts w:ascii="Arial" w:hAnsi="Arial" w:cs="Arial"/>
        <w:noProof/>
        <w:sz w:val="16"/>
        <w:szCs w:val="16"/>
      </w:rPr>
      <w:t>16</w:t>
    </w:r>
    <w:r w:rsidRPr="00293AE6">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E9DA4" w14:textId="77777777" w:rsidR="003626AE" w:rsidRDefault="003626AE">
      <w:r>
        <w:separator/>
      </w:r>
    </w:p>
  </w:footnote>
  <w:footnote w:type="continuationSeparator" w:id="0">
    <w:p w14:paraId="31029E82" w14:textId="77777777" w:rsidR="003626AE" w:rsidRDefault="0036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E5CB" w14:textId="77777777" w:rsidR="00D3796B" w:rsidRDefault="00D3796B" w:rsidP="006164BB">
    <w:pPr>
      <w:pStyle w:val="Header"/>
      <w:tabs>
        <w:tab w:val="clear" w:pos="4320"/>
        <w:tab w:val="clear" w:pos="8640"/>
        <w:tab w:val="left" w:pos="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CA8D" w14:textId="77777777" w:rsidR="00D3796B" w:rsidRPr="001D503F" w:rsidRDefault="00D3796B" w:rsidP="001D5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3A88" w14:textId="77777777" w:rsidR="00D3796B" w:rsidRDefault="00D3796B" w:rsidP="008429FA">
    <w:pPr>
      <w:tabs>
        <w:tab w:val="left" w:pos="-720"/>
      </w:tabs>
      <w:suppressAutoHyphens/>
      <w:jc w:val="both"/>
      <w:rPr>
        <w:sz w:val="10"/>
      </w:rPr>
    </w:pPr>
    <w:r>
      <w:rPr>
        <w:noProof/>
        <w:snapToGrid/>
      </w:rPr>
      <mc:AlternateContent>
        <mc:Choice Requires="wps">
          <w:drawing>
            <wp:anchor distT="0" distB="0" distL="114300" distR="114300" simplePos="0" relativeHeight="251658240" behindDoc="0" locked="0" layoutInCell="0" allowOverlap="1" wp14:anchorId="2A5BF61E" wp14:editId="24FDA98D">
              <wp:simplePos x="0" y="0"/>
              <wp:positionH relativeFrom="page">
                <wp:posOffset>457200</wp:posOffset>
              </wp:positionH>
              <wp:positionV relativeFrom="paragraph">
                <wp:posOffset>0</wp:posOffset>
              </wp:positionV>
              <wp:extent cx="6858000" cy="127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CE811C6" w14:textId="77777777" w:rsidR="00D3796B" w:rsidRDefault="00D3796B">
                          <w:pPr>
                            <w:tabs>
                              <w:tab w:val="center" w:pos="5400"/>
                              <w:tab w:val="right" w:pos="1080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BF61E" id="Rectangle 2" o:spid="_x0000_s1027" style="position:absolute;left:0;text-align:left;margin-left:36pt;margin-top:0;width:540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" o:allowincell="f" filled="f" stroked="f" strokeweight="0">
              <v:textbox inset="0,0,0,0">
                <w:txbxContent>
                  <w:p w14:paraId="5CE811C6" w14:textId="77777777" w:rsidR="00D3796B" w:rsidRDefault="00D3796B">
                    <w:pPr>
                      <w:tabs>
                        <w:tab w:val="center" w:pos="5400"/>
                        <w:tab w:val="right" w:pos="10800"/>
                      </w:tabs>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9367C"/>
    <w:multiLevelType w:val="hybridMultilevel"/>
    <w:tmpl w:val="E9D409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32044"/>
    <w:multiLevelType w:val="hybridMultilevel"/>
    <w:tmpl w:val="C30E6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957BF"/>
    <w:multiLevelType w:val="hybridMultilevel"/>
    <w:tmpl w:val="286C22D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F4FBB"/>
    <w:multiLevelType w:val="hybridMultilevel"/>
    <w:tmpl w:val="DF263D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902FA5"/>
    <w:multiLevelType w:val="hybridMultilevel"/>
    <w:tmpl w:val="DF263D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65C02"/>
    <w:multiLevelType w:val="hybridMultilevel"/>
    <w:tmpl w:val="BBA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64164"/>
    <w:multiLevelType w:val="hybridMultilevel"/>
    <w:tmpl w:val="2B827FA2"/>
    <w:lvl w:ilvl="0" w:tplc="958ED462">
      <w:start w:val="1"/>
      <w:numFmt w:val="decimal"/>
      <w:lvlText w:val="%1."/>
      <w:lvlJc w:val="left"/>
      <w:pPr>
        <w:tabs>
          <w:tab w:val="num" w:pos="720"/>
        </w:tabs>
        <w:ind w:left="360" w:firstLine="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F6236E"/>
    <w:multiLevelType w:val="hybridMultilevel"/>
    <w:tmpl w:val="BFB8A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964315">
    <w:abstractNumId w:val="5"/>
  </w:num>
  <w:num w:numId="2" w16cid:durableId="996298246">
    <w:abstractNumId w:val="1"/>
  </w:num>
  <w:num w:numId="3" w16cid:durableId="7044073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10910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673514">
    <w:abstractNumId w:val="0"/>
  </w:num>
  <w:num w:numId="6" w16cid:durableId="1821262556">
    <w:abstractNumId w:val="6"/>
  </w:num>
  <w:num w:numId="7" w16cid:durableId="1210796987">
    <w:abstractNumId w:val="3"/>
  </w:num>
  <w:num w:numId="8" w16cid:durableId="542794739">
    <w:abstractNumId w:val="2"/>
  </w:num>
  <w:num w:numId="9" w16cid:durableId="1062019636">
    <w:abstractNumId w:val="4"/>
  </w:num>
  <w:num w:numId="10" w16cid:durableId="2109692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BF"/>
    <w:rsid w:val="00001610"/>
    <w:rsid w:val="00002F1A"/>
    <w:rsid w:val="000038EB"/>
    <w:rsid w:val="00016BBF"/>
    <w:rsid w:val="00027F8E"/>
    <w:rsid w:val="00030B65"/>
    <w:rsid w:val="000315BF"/>
    <w:rsid w:val="00035EED"/>
    <w:rsid w:val="00042841"/>
    <w:rsid w:val="00046A26"/>
    <w:rsid w:val="000570AD"/>
    <w:rsid w:val="00064ACD"/>
    <w:rsid w:val="00065ACF"/>
    <w:rsid w:val="00066F67"/>
    <w:rsid w:val="00094264"/>
    <w:rsid w:val="000A5535"/>
    <w:rsid w:val="000A6D78"/>
    <w:rsid w:val="000C2B4D"/>
    <w:rsid w:val="000E1DBC"/>
    <w:rsid w:val="000E4F46"/>
    <w:rsid w:val="000E63F7"/>
    <w:rsid w:val="000F0308"/>
    <w:rsid w:val="000F1863"/>
    <w:rsid w:val="000F7C31"/>
    <w:rsid w:val="00101284"/>
    <w:rsid w:val="001112F2"/>
    <w:rsid w:val="00112BD4"/>
    <w:rsid w:val="00116B98"/>
    <w:rsid w:val="00116C17"/>
    <w:rsid w:val="00120774"/>
    <w:rsid w:val="00120783"/>
    <w:rsid w:val="001247AD"/>
    <w:rsid w:val="00125533"/>
    <w:rsid w:val="0013088D"/>
    <w:rsid w:val="00134B52"/>
    <w:rsid w:val="00154360"/>
    <w:rsid w:val="0015678B"/>
    <w:rsid w:val="00160C47"/>
    <w:rsid w:val="0016299E"/>
    <w:rsid w:val="00172D1A"/>
    <w:rsid w:val="00173E13"/>
    <w:rsid w:val="0017663A"/>
    <w:rsid w:val="001832F6"/>
    <w:rsid w:val="001A7EFF"/>
    <w:rsid w:val="001B1EA9"/>
    <w:rsid w:val="001B2B8E"/>
    <w:rsid w:val="001B4164"/>
    <w:rsid w:val="001C1D80"/>
    <w:rsid w:val="001D1FC5"/>
    <w:rsid w:val="001D503F"/>
    <w:rsid w:val="001D64F3"/>
    <w:rsid w:val="001D76C2"/>
    <w:rsid w:val="001E07DB"/>
    <w:rsid w:val="001E4228"/>
    <w:rsid w:val="001E61A8"/>
    <w:rsid w:val="001E76CA"/>
    <w:rsid w:val="001F70BA"/>
    <w:rsid w:val="002312CF"/>
    <w:rsid w:val="0024186A"/>
    <w:rsid w:val="00243059"/>
    <w:rsid w:val="00246F41"/>
    <w:rsid w:val="00284B2F"/>
    <w:rsid w:val="00293AE6"/>
    <w:rsid w:val="00295492"/>
    <w:rsid w:val="0029552F"/>
    <w:rsid w:val="002B3F36"/>
    <w:rsid w:val="002C075C"/>
    <w:rsid w:val="002C70F4"/>
    <w:rsid w:val="002D0060"/>
    <w:rsid w:val="002E4D1D"/>
    <w:rsid w:val="002F4755"/>
    <w:rsid w:val="00313C3F"/>
    <w:rsid w:val="00313F76"/>
    <w:rsid w:val="00316D1B"/>
    <w:rsid w:val="00331B00"/>
    <w:rsid w:val="003328CB"/>
    <w:rsid w:val="0034546A"/>
    <w:rsid w:val="003535C9"/>
    <w:rsid w:val="003626AE"/>
    <w:rsid w:val="00362ECC"/>
    <w:rsid w:val="00365832"/>
    <w:rsid w:val="00366F1F"/>
    <w:rsid w:val="00371429"/>
    <w:rsid w:val="00381CE2"/>
    <w:rsid w:val="00383A14"/>
    <w:rsid w:val="00384388"/>
    <w:rsid w:val="00395E5F"/>
    <w:rsid w:val="0039753C"/>
    <w:rsid w:val="003B0831"/>
    <w:rsid w:val="003B1EBA"/>
    <w:rsid w:val="003B3EA9"/>
    <w:rsid w:val="003B5964"/>
    <w:rsid w:val="003B62BD"/>
    <w:rsid w:val="003C0FC1"/>
    <w:rsid w:val="003C4E2F"/>
    <w:rsid w:val="003D1961"/>
    <w:rsid w:val="003D20C3"/>
    <w:rsid w:val="003D2C49"/>
    <w:rsid w:val="003D3728"/>
    <w:rsid w:val="003D580E"/>
    <w:rsid w:val="003E01CD"/>
    <w:rsid w:val="003E0991"/>
    <w:rsid w:val="003E2EB5"/>
    <w:rsid w:val="003E67B4"/>
    <w:rsid w:val="003F281F"/>
    <w:rsid w:val="003F34A0"/>
    <w:rsid w:val="00404DC2"/>
    <w:rsid w:val="00404EA0"/>
    <w:rsid w:val="00407D7B"/>
    <w:rsid w:val="00416D0C"/>
    <w:rsid w:val="00426F89"/>
    <w:rsid w:val="00430E91"/>
    <w:rsid w:val="00436B58"/>
    <w:rsid w:val="00462A1C"/>
    <w:rsid w:val="004732D2"/>
    <w:rsid w:val="00480B2A"/>
    <w:rsid w:val="00486049"/>
    <w:rsid w:val="004938FA"/>
    <w:rsid w:val="004960AC"/>
    <w:rsid w:val="004A7E34"/>
    <w:rsid w:val="004B220E"/>
    <w:rsid w:val="004C11C6"/>
    <w:rsid w:val="004C3DFD"/>
    <w:rsid w:val="004D5420"/>
    <w:rsid w:val="004E19B4"/>
    <w:rsid w:val="004E2D70"/>
    <w:rsid w:val="00506CB1"/>
    <w:rsid w:val="0052393B"/>
    <w:rsid w:val="00534335"/>
    <w:rsid w:val="0053485C"/>
    <w:rsid w:val="00535EF4"/>
    <w:rsid w:val="00550BE2"/>
    <w:rsid w:val="005529B0"/>
    <w:rsid w:val="00553E08"/>
    <w:rsid w:val="00564A1B"/>
    <w:rsid w:val="00570719"/>
    <w:rsid w:val="00571606"/>
    <w:rsid w:val="0058206B"/>
    <w:rsid w:val="00595C60"/>
    <w:rsid w:val="005A2B30"/>
    <w:rsid w:val="005B105F"/>
    <w:rsid w:val="005B154F"/>
    <w:rsid w:val="005B3E38"/>
    <w:rsid w:val="005B64A2"/>
    <w:rsid w:val="005B723B"/>
    <w:rsid w:val="005E0D64"/>
    <w:rsid w:val="005E27CD"/>
    <w:rsid w:val="005E2B2E"/>
    <w:rsid w:val="005F3334"/>
    <w:rsid w:val="005F6388"/>
    <w:rsid w:val="005F7162"/>
    <w:rsid w:val="00613678"/>
    <w:rsid w:val="006164BB"/>
    <w:rsid w:val="006270D7"/>
    <w:rsid w:val="006271C7"/>
    <w:rsid w:val="00631908"/>
    <w:rsid w:val="00633373"/>
    <w:rsid w:val="00640F3E"/>
    <w:rsid w:val="00656A27"/>
    <w:rsid w:val="00683A74"/>
    <w:rsid w:val="006924F7"/>
    <w:rsid w:val="00692D36"/>
    <w:rsid w:val="006A3AE8"/>
    <w:rsid w:val="006A4190"/>
    <w:rsid w:val="006A46D1"/>
    <w:rsid w:val="006C1DE3"/>
    <w:rsid w:val="006C221A"/>
    <w:rsid w:val="006C771D"/>
    <w:rsid w:val="006D18C0"/>
    <w:rsid w:val="006D1EB2"/>
    <w:rsid w:val="006D2CEB"/>
    <w:rsid w:val="006D6B0D"/>
    <w:rsid w:val="006E18A2"/>
    <w:rsid w:val="006E5E26"/>
    <w:rsid w:val="006F0761"/>
    <w:rsid w:val="00711838"/>
    <w:rsid w:val="007203F6"/>
    <w:rsid w:val="00720BA0"/>
    <w:rsid w:val="007210D0"/>
    <w:rsid w:val="00724511"/>
    <w:rsid w:val="00726B8E"/>
    <w:rsid w:val="00726C36"/>
    <w:rsid w:val="00736613"/>
    <w:rsid w:val="007539F3"/>
    <w:rsid w:val="00792AF5"/>
    <w:rsid w:val="007A31D5"/>
    <w:rsid w:val="007B6F17"/>
    <w:rsid w:val="007B71BD"/>
    <w:rsid w:val="007B7236"/>
    <w:rsid w:val="007D3742"/>
    <w:rsid w:val="007D58DE"/>
    <w:rsid w:val="007D5B34"/>
    <w:rsid w:val="007E1AD8"/>
    <w:rsid w:val="007E60F4"/>
    <w:rsid w:val="007E7C43"/>
    <w:rsid w:val="007F410E"/>
    <w:rsid w:val="008159CC"/>
    <w:rsid w:val="008213E8"/>
    <w:rsid w:val="008327BF"/>
    <w:rsid w:val="0083689A"/>
    <w:rsid w:val="00836FCF"/>
    <w:rsid w:val="0084122A"/>
    <w:rsid w:val="008429FA"/>
    <w:rsid w:val="008448F1"/>
    <w:rsid w:val="0085021E"/>
    <w:rsid w:val="0085696C"/>
    <w:rsid w:val="00860651"/>
    <w:rsid w:val="008813F0"/>
    <w:rsid w:val="00881D25"/>
    <w:rsid w:val="008877DF"/>
    <w:rsid w:val="0089463A"/>
    <w:rsid w:val="008A2297"/>
    <w:rsid w:val="008B1CDF"/>
    <w:rsid w:val="008B576A"/>
    <w:rsid w:val="008C2F08"/>
    <w:rsid w:val="008D1362"/>
    <w:rsid w:val="008D666C"/>
    <w:rsid w:val="008E1D0D"/>
    <w:rsid w:val="008E7B36"/>
    <w:rsid w:val="008F16DC"/>
    <w:rsid w:val="008F262B"/>
    <w:rsid w:val="008F6BF6"/>
    <w:rsid w:val="008F7341"/>
    <w:rsid w:val="00912F30"/>
    <w:rsid w:val="00934A7D"/>
    <w:rsid w:val="009354FC"/>
    <w:rsid w:val="00937CD4"/>
    <w:rsid w:val="00943DB3"/>
    <w:rsid w:val="00957237"/>
    <w:rsid w:val="00960C9B"/>
    <w:rsid w:val="0096798B"/>
    <w:rsid w:val="00976CE0"/>
    <w:rsid w:val="0098594B"/>
    <w:rsid w:val="009A315F"/>
    <w:rsid w:val="009A4AAD"/>
    <w:rsid w:val="009A7735"/>
    <w:rsid w:val="009B33E5"/>
    <w:rsid w:val="009B557D"/>
    <w:rsid w:val="009C5251"/>
    <w:rsid w:val="009D19A6"/>
    <w:rsid w:val="009F45F1"/>
    <w:rsid w:val="00A1006B"/>
    <w:rsid w:val="00A10A9B"/>
    <w:rsid w:val="00A1753B"/>
    <w:rsid w:val="00A35249"/>
    <w:rsid w:val="00A40CC2"/>
    <w:rsid w:val="00A70B77"/>
    <w:rsid w:val="00A76C73"/>
    <w:rsid w:val="00A77D6F"/>
    <w:rsid w:val="00A84D0C"/>
    <w:rsid w:val="00A8574C"/>
    <w:rsid w:val="00A93218"/>
    <w:rsid w:val="00A94E89"/>
    <w:rsid w:val="00AA02C6"/>
    <w:rsid w:val="00AA5663"/>
    <w:rsid w:val="00AC73CE"/>
    <w:rsid w:val="00AD10A6"/>
    <w:rsid w:val="00AD4049"/>
    <w:rsid w:val="00AD55E9"/>
    <w:rsid w:val="00AE03FC"/>
    <w:rsid w:val="00AF255F"/>
    <w:rsid w:val="00AF3480"/>
    <w:rsid w:val="00B07944"/>
    <w:rsid w:val="00B108B6"/>
    <w:rsid w:val="00B1347E"/>
    <w:rsid w:val="00B24283"/>
    <w:rsid w:val="00B3252B"/>
    <w:rsid w:val="00B376FC"/>
    <w:rsid w:val="00B5031D"/>
    <w:rsid w:val="00B554AE"/>
    <w:rsid w:val="00B65E64"/>
    <w:rsid w:val="00B72830"/>
    <w:rsid w:val="00B745EB"/>
    <w:rsid w:val="00B74A7C"/>
    <w:rsid w:val="00B80D95"/>
    <w:rsid w:val="00B862C5"/>
    <w:rsid w:val="00B902B2"/>
    <w:rsid w:val="00BA3261"/>
    <w:rsid w:val="00BA5BCE"/>
    <w:rsid w:val="00BB3754"/>
    <w:rsid w:val="00BC5D0F"/>
    <w:rsid w:val="00BD0B6E"/>
    <w:rsid w:val="00BD1162"/>
    <w:rsid w:val="00BD367D"/>
    <w:rsid w:val="00BD418D"/>
    <w:rsid w:val="00BF5707"/>
    <w:rsid w:val="00BF6FC5"/>
    <w:rsid w:val="00C12490"/>
    <w:rsid w:val="00C21ADC"/>
    <w:rsid w:val="00C24609"/>
    <w:rsid w:val="00C33636"/>
    <w:rsid w:val="00C37C8B"/>
    <w:rsid w:val="00C45C81"/>
    <w:rsid w:val="00C506FF"/>
    <w:rsid w:val="00C5104B"/>
    <w:rsid w:val="00C53840"/>
    <w:rsid w:val="00C56880"/>
    <w:rsid w:val="00C640A3"/>
    <w:rsid w:val="00C6634A"/>
    <w:rsid w:val="00C72DF6"/>
    <w:rsid w:val="00C73824"/>
    <w:rsid w:val="00C76E3E"/>
    <w:rsid w:val="00CA2758"/>
    <w:rsid w:val="00CB778A"/>
    <w:rsid w:val="00CC2784"/>
    <w:rsid w:val="00CD040E"/>
    <w:rsid w:val="00CD65E1"/>
    <w:rsid w:val="00CD6D2E"/>
    <w:rsid w:val="00CE3E2B"/>
    <w:rsid w:val="00CF0B1B"/>
    <w:rsid w:val="00CF1D1C"/>
    <w:rsid w:val="00CF712C"/>
    <w:rsid w:val="00D020E4"/>
    <w:rsid w:val="00D04757"/>
    <w:rsid w:val="00D062C7"/>
    <w:rsid w:val="00D11D2C"/>
    <w:rsid w:val="00D2538C"/>
    <w:rsid w:val="00D26931"/>
    <w:rsid w:val="00D328E5"/>
    <w:rsid w:val="00D3796B"/>
    <w:rsid w:val="00D456CA"/>
    <w:rsid w:val="00D45882"/>
    <w:rsid w:val="00D46D3D"/>
    <w:rsid w:val="00D47C08"/>
    <w:rsid w:val="00D51155"/>
    <w:rsid w:val="00D54DAB"/>
    <w:rsid w:val="00D614C1"/>
    <w:rsid w:val="00D64385"/>
    <w:rsid w:val="00D73B1A"/>
    <w:rsid w:val="00D75F08"/>
    <w:rsid w:val="00D82C86"/>
    <w:rsid w:val="00D82D32"/>
    <w:rsid w:val="00D84408"/>
    <w:rsid w:val="00D84E38"/>
    <w:rsid w:val="00D95E90"/>
    <w:rsid w:val="00D96CB8"/>
    <w:rsid w:val="00D977B9"/>
    <w:rsid w:val="00DA7E96"/>
    <w:rsid w:val="00DB0DF1"/>
    <w:rsid w:val="00DC40AC"/>
    <w:rsid w:val="00DC7A3B"/>
    <w:rsid w:val="00DD1E75"/>
    <w:rsid w:val="00DE0EB2"/>
    <w:rsid w:val="00DE2FE6"/>
    <w:rsid w:val="00DF1BA4"/>
    <w:rsid w:val="00DF26BC"/>
    <w:rsid w:val="00E02092"/>
    <w:rsid w:val="00E13EE0"/>
    <w:rsid w:val="00E16D65"/>
    <w:rsid w:val="00E177DA"/>
    <w:rsid w:val="00E24297"/>
    <w:rsid w:val="00E349ED"/>
    <w:rsid w:val="00E36664"/>
    <w:rsid w:val="00E4021A"/>
    <w:rsid w:val="00E614E8"/>
    <w:rsid w:val="00E70BA5"/>
    <w:rsid w:val="00E73176"/>
    <w:rsid w:val="00E74237"/>
    <w:rsid w:val="00E82432"/>
    <w:rsid w:val="00EA6E3E"/>
    <w:rsid w:val="00EB3886"/>
    <w:rsid w:val="00EB5BDB"/>
    <w:rsid w:val="00EC0D42"/>
    <w:rsid w:val="00EC5215"/>
    <w:rsid w:val="00EC5452"/>
    <w:rsid w:val="00ED0DC5"/>
    <w:rsid w:val="00ED2F5F"/>
    <w:rsid w:val="00ED38F8"/>
    <w:rsid w:val="00EE0D45"/>
    <w:rsid w:val="00EE7014"/>
    <w:rsid w:val="00EF3868"/>
    <w:rsid w:val="00EF5BF5"/>
    <w:rsid w:val="00F02CDB"/>
    <w:rsid w:val="00F03441"/>
    <w:rsid w:val="00F03E72"/>
    <w:rsid w:val="00F0722A"/>
    <w:rsid w:val="00F11184"/>
    <w:rsid w:val="00F1559A"/>
    <w:rsid w:val="00F2605A"/>
    <w:rsid w:val="00F374DA"/>
    <w:rsid w:val="00F43D00"/>
    <w:rsid w:val="00F57877"/>
    <w:rsid w:val="00F60260"/>
    <w:rsid w:val="00FA38DD"/>
    <w:rsid w:val="00FA48E6"/>
    <w:rsid w:val="00FA4F46"/>
    <w:rsid w:val="00FA6AD6"/>
    <w:rsid w:val="00FB1CC9"/>
    <w:rsid w:val="00FB66C2"/>
    <w:rsid w:val="00FC6BCA"/>
    <w:rsid w:val="00FD74F1"/>
    <w:rsid w:val="00FF394C"/>
    <w:rsid w:val="00FF5AC3"/>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9DFD8"/>
  <w15:docId w15:val="{FCA6FBD2-1010-4128-A116-FBB8A7F4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742"/>
    <w:pPr>
      <w:widowControl w:val="0"/>
    </w:pPr>
    <w:rPr>
      <w:rFonts w:ascii="Courier" w:hAnsi="Courier"/>
      <w:snapToGrid w:val="0"/>
      <w:sz w:val="24"/>
    </w:rPr>
  </w:style>
  <w:style w:type="paragraph" w:styleId="Heading1">
    <w:name w:val="heading 1"/>
    <w:basedOn w:val="Normal"/>
    <w:next w:val="Normal"/>
    <w:link w:val="Heading1Char"/>
    <w:qFormat/>
    <w:rsid w:val="00736613"/>
    <w:pPr>
      <w:tabs>
        <w:tab w:val="center" w:pos="5703"/>
      </w:tabs>
      <w:suppressAutoHyphens/>
      <w:spacing w:line="216" w:lineRule="auto"/>
      <w:jc w:val="center"/>
      <w:outlineLvl w:val="0"/>
    </w:pPr>
    <w:rPr>
      <w:rFonts w:ascii="Univers" w:hAnsi="Univers"/>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798B"/>
  </w:style>
  <w:style w:type="character" w:styleId="EndnoteReference">
    <w:name w:val="endnote reference"/>
    <w:basedOn w:val="DefaultParagraphFont"/>
    <w:semiHidden/>
    <w:rsid w:val="0096798B"/>
    <w:rPr>
      <w:vertAlign w:val="superscript"/>
    </w:rPr>
  </w:style>
  <w:style w:type="paragraph" w:styleId="FootnoteText">
    <w:name w:val="footnote text"/>
    <w:basedOn w:val="Normal"/>
    <w:semiHidden/>
    <w:rsid w:val="0096798B"/>
  </w:style>
  <w:style w:type="character" w:styleId="FootnoteReference">
    <w:name w:val="footnote reference"/>
    <w:basedOn w:val="DefaultParagraphFont"/>
    <w:semiHidden/>
    <w:rsid w:val="0096798B"/>
    <w:rPr>
      <w:vertAlign w:val="superscript"/>
    </w:rPr>
  </w:style>
  <w:style w:type="character" w:customStyle="1" w:styleId="Envelope">
    <w:name w:val="Envelope"/>
    <w:basedOn w:val="DefaultParagraphFont"/>
    <w:rsid w:val="0096798B"/>
    <w:rPr>
      <w:rFonts w:ascii="Courier" w:hAnsi="Courier"/>
      <w:noProof w:val="0"/>
      <w:sz w:val="24"/>
      <w:lang w:val="en-US"/>
    </w:rPr>
  </w:style>
  <w:style w:type="character" w:customStyle="1" w:styleId="Envelope2">
    <w:name w:val="Envelope 2"/>
    <w:basedOn w:val="DefaultParagraphFont"/>
    <w:rsid w:val="0096798B"/>
  </w:style>
  <w:style w:type="character" w:customStyle="1" w:styleId="Heading">
    <w:name w:val="Heading"/>
    <w:basedOn w:val="DefaultParagraphFont"/>
    <w:rsid w:val="0096798B"/>
  </w:style>
  <w:style w:type="character" w:customStyle="1" w:styleId="RightPar">
    <w:name w:val="Right Par"/>
    <w:basedOn w:val="DefaultParagraphFont"/>
    <w:rsid w:val="0096798B"/>
  </w:style>
  <w:style w:type="character" w:customStyle="1" w:styleId="Bibliogrphy">
    <w:name w:val="Bibliogrphy"/>
    <w:basedOn w:val="DefaultParagraphFont"/>
    <w:rsid w:val="0096798B"/>
  </w:style>
  <w:style w:type="character" w:customStyle="1" w:styleId="Subheading">
    <w:name w:val="Subheading"/>
    <w:basedOn w:val="DefaultParagraphFont"/>
    <w:rsid w:val="0096798B"/>
  </w:style>
  <w:style w:type="character" w:customStyle="1" w:styleId="no10env">
    <w:name w:val="no10env"/>
    <w:basedOn w:val="DefaultParagraphFont"/>
    <w:rsid w:val="0096798B"/>
    <w:rPr>
      <w:rFonts w:ascii="Courier" w:hAnsi="Courier"/>
      <w:noProof w:val="0"/>
      <w:sz w:val="24"/>
      <w:lang w:val="en-US"/>
    </w:rPr>
  </w:style>
  <w:style w:type="character" w:customStyle="1" w:styleId="PROGRAMEDIT">
    <w:name w:val="PROGRAM EDIT"/>
    <w:basedOn w:val="DefaultParagraphFont"/>
    <w:rsid w:val="0096798B"/>
    <w:rPr>
      <w:rFonts w:ascii="Courier" w:hAnsi="Courier"/>
      <w:noProof w:val="0"/>
      <w:sz w:val="24"/>
      <w:lang w:val="en-US"/>
    </w:rPr>
  </w:style>
  <w:style w:type="character" w:customStyle="1" w:styleId="mkenv">
    <w:name w:val="mkenv"/>
    <w:basedOn w:val="DefaultParagraphFont"/>
    <w:rsid w:val="0096798B"/>
  </w:style>
  <w:style w:type="character" w:customStyle="1" w:styleId="Document8">
    <w:name w:val="Document 8"/>
    <w:basedOn w:val="DefaultParagraphFont"/>
    <w:rsid w:val="0096798B"/>
  </w:style>
  <w:style w:type="character" w:customStyle="1" w:styleId="Document4">
    <w:name w:val="Document 4"/>
    <w:basedOn w:val="DefaultParagraphFont"/>
    <w:rsid w:val="0096798B"/>
    <w:rPr>
      <w:b/>
      <w:i/>
      <w:sz w:val="24"/>
    </w:rPr>
  </w:style>
  <w:style w:type="character" w:customStyle="1" w:styleId="Document6">
    <w:name w:val="Document 6"/>
    <w:basedOn w:val="DefaultParagraphFont"/>
    <w:rsid w:val="0096798B"/>
  </w:style>
  <w:style w:type="character" w:customStyle="1" w:styleId="Document5">
    <w:name w:val="Document 5"/>
    <w:basedOn w:val="DefaultParagraphFont"/>
    <w:rsid w:val="0096798B"/>
  </w:style>
  <w:style w:type="character" w:customStyle="1" w:styleId="Document2">
    <w:name w:val="Document 2"/>
    <w:basedOn w:val="DefaultParagraphFont"/>
    <w:rsid w:val="0096798B"/>
    <w:rPr>
      <w:rFonts w:ascii="Courier" w:hAnsi="Courier"/>
      <w:noProof w:val="0"/>
      <w:sz w:val="24"/>
      <w:lang w:val="en-US"/>
    </w:rPr>
  </w:style>
  <w:style w:type="character" w:customStyle="1" w:styleId="Document7">
    <w:name w:val="Document 7"/>
    <w:basedOn w:val="DefaultParagraphFont"/>
    <w:rsid w:val="0096798B"/>
  </w:style>
  <w:style w:type="character" w:customStyle="1" w:styleId="RightPar1">
    <w:name w:val="Right Par 1"/>
    <w:basedOn w:val="DefaultParagraphFont"/>
    <w:rsid w:val="0096798B"/>
  </w:style>
  <w:style w:type="character" w:customStyle="1" w:styleId="RightPar2">
    <w:name w:val="Right Par 2"/>
    <w:basedOn w:val="DefaultParagraphFont"/>
    <w:rsid w:val="0096798B"/>
  </w:style>
  <w:style w:type="character" w:customStyle="1" w:styleId="Document3">
    <w:name w:val="Document 3"/>
    <w:basedOn w:val="DefaultParagraphFont"/>
    <w:rsid w:val="0096798B"/>
    <w:rPr>
      <w:rFonts w:ascii="Courier" w:hAnsi="Courier"/>
      <w:noProof w:val="0"/>
      <w:sz w:val="24"/>
      <w:lang w:val="en-US"/>
    </w:rPr>
  </w:style>
  <w:style w:type="character" w:customStyle="1" w:styleId="RightPar3">
    <w:name w:val="Right Par 3"/>
    <w:basedOn w:val="DefaultParagraphFont"/>
    <w:rsid w:val="0096798B"/>
  </w:style>
  <w:style w:type="character" w:customStyle="1" w:styleId="RightPar4">
    <w:name w:val="Right Par 4"/>
    <w:basedOn w:val="DefaultParagraphFont"/>
    <w:rsid w:val="0096798B"/>
  </w:style>
  <w:style w:type="character" w:customStyle="1" w:styleId="RightPar5">
    <w:name w:val="Right Par 5"/>
    <w:basedOn w:val="DefaultParagraphFont"/>
    <w:rsid w:val="0096798B"/>
  </w:style>
  <w:style w:type="character" w:customStyle="1" w:styleId="RightPar6">
    <w:name w:val="Right Par 6"/>
    <w:basedOn w:val="DefaultParagraphFont"/>
    <w:rsid w:val="0096798B"/>
  </w:style>
  <w:style w:type="character" w:customStyle="1" w:styleId="RightPar7">
    <w:name w:val="Right Par 7"/>
    <w:basedOn w:val="DefaultParagraphFont"/>
    <w:rsid w:val="0096798B"/>
  </w:style>
  <w:style w:type="character" w:customStyle="1" w:styleId="RightPar8">
    <w:name w:val="Right Par 8"/>
    <w:basedOn w:val="DefaultParagraphFont"/>
    <w:rsid w:val="0096798B"/>
  </w:style>
  <w:style w:type="paragraph" w:customStyle="1" w:styleId="Document1">
    <w:name w:val="Document 1"/>
    <w:rsid w:val="0096798B"/>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96798B"/>
  </w:style>
  <w:style w:type="character" w:customStyle="1" w:styleId="TechInit">
    <w:name w:val="Tech Init"/>
    <w:basedOn w:val="DefaultParagraphFont"/>
    <w:rsid w:val="0096798B"/>
    <w:rPr>
      <w:rFonts w:ascii="Courier" w:hAnsi="Courier"/>
      <w:noProof w:val="0"/>
      <w:sz w:val="24"/>
      <w:lang w:val="en-US"/>
    </w:rPr>
  </w:style>
  <w:style w:type="character" w:customStyle="1" w:styleId="Technical5">
    <w:name w:val="Technical 5"/>
    <w:basedOn w:val="DefaultParagraphFont"/>
    <w:rsid w:val="0096798B"/>
  </w:style>
  <w:style w:type="character" w:customStyle="1" w:styleId="Technical6">
    <w:name w:val="Technical 6"/>
    <w:basedOn w:val="DefaultParagraphFont"/>
    <w:rsid w:val="0096798B"/>
  </w:style>
  <w:style w:type="character" w:customStyle="1" w:styleId="Technical2">
    <w:name w:val="Technical 2"/>
    <w:basedOn w:val="DefaultParagraphFont"/>
    <w:rsid w:val="0096798B"/>
    <w:rPr>
      <w:rFonts w:ascii="Courier" w:hAnsi="Courier"/>
      <w:noProof w:val="0"/>
      <w:sz w:val="24"/>
      <w:lang w:val="en-US"/>
    </w:rPr>
  </w:style>
  <w:style w:type="character" w:customStyle="1" w:styleId="Technical3">
    <w:name w:val="Technical 3"/>
    <w:basedOn w:val="DefaultParagraphFont"/>
    <w:rsid w:val="0096798B"/>
    <w:rPr>
      <w:rFonts w:ascii="Courier" w:hAnsi="Courier"/>
      <w:noProof w:val="0"/>
      <w:sz w:val="24"/>
      <w:lang w:val="en-US"/>
    </w:rPr>
  </w:style>
  <w:style w:type="character" w:customStyle="1" w:styleId="Technical4">
    <w:name w:val="Technical 4"/>
    <w:basedOn w:val="DefaultParagraphFont"/>
    <w:rsid w:val="0096798B"/>
  </w:style>
  <w:style w:type="character" w:customStyle="1" w:styleId="Technical1">
    <w:name w:val="Technical 1"/>
    <w:basedOn w:val="DefaultParagraphFont"/>
    <w:rsid w:val="0096798B"/>
    <w:rPr>
      <w:rFonts w:ascii="Courier" w:hAnsi="Courier"/>
      <w:noProof w:val="0"/>
      <w:sz w:val="24"/>
      <w:lang w:val="en-US"/>
    </w:rPr>
  </w:style>
  <w:style w:type="character" w:customStyle="1" w:styleId="Technical7">
    <w:name w:val="Technical 7"/>
    <w:basedOn w:val="DefaultParagraphFont"/>
    <w:rsid w:val="0096798B"/>
  </w:style>
  <w:style w:type="character" w:customStyle="1" w:styleId="Technical8">
    <w:name w:val="Technical 8"/>
    <w:basedOn w:val="DefaultParagraphFont"/>
    <w:rsid w:val="0096798B"/>
  </w:style>
  <w:style w:type="character" w:customStyle="1" w:styleId="Iscst">
    <w:name w:val="Iscst"/>
    <w:basedOn w:val="DefaultParagraphFont"/>
    <w:rsid w:val="0096798B"/>
    <w:rPr>
      <w:rFonts w:ascii="Arial Narrow" w:hAnsi="Arial Narrow"/>
      <w:noProof w:val="0"/>
      <w:sz w:val="16"/>
      <w:lang w:val="en-US"/>
    </w:rPr>
  </w:style>
  <w:style w:type="character" w:customStyle="1" w:styleId="Screen">
    <w:name w:val="Screen"/>
    <w:basedOn w:val="DefaultParagraphFont"/>
    <w:rsid w:val="0096798B"/>
    <w:rPr>
      <w:rFonts w:ascii="Arial Narrow" w:hAnsi="Arial Narrow"/>
      <w:noProof w:val="0"/>
      <w:sz w:val="22"/>
      <w:lang w:val="en-US"/>
    </w:rPr>
  </w:style>
  <w:style w:type="paragraph" w:styleId="TOC1">
    <w:name w:val="toc 1"/>
    <w:basedOn w:val="Normal"/>
    <w:next w:val="Normal"/>
    <w:autoRedefine/>
    <w:uiPriority w:val="39"/>
    <w:rsid w:val="00A1006B"/>
    <w:pPr>
      <w:tabs>
        <w:tab w:val="right" w:leader="dot" w:pos="9360"/>
      </w:tabs>
      <w:suppressAutoHyphens/>
      <w:spacing w:before="480"/>
      <w:ind w:left="720" w:right="720" w:hanging="720"/>
    </w:pPr>
    <w:rPr>
      <w:rFonts w:ascii="Arial" w:eastAsia="Calibri" w:hAnsi="Arial" w:cs="Arial"/>
      <w:noProof/>
    </w:rPr>
  </w:style>
  <w:style w:type="paragraph" w:styleId="TOC2">
    <w:name w:val="toc 2"/>
    <w:basedOn w:val="Normal"/>
    <w:next w:val="Normal"/>
    <w:autoRedefine/>
    <w:semiHidden/>
    <w:rsid w:val="0096798B"/>
    <w:pPr>
      <w:tabs>
        <w:tab w:val="right" w:leader="dot" w:pos="9360"/>
      </w:tabs>
      <w:suppressAutoHyphens/>
      <w:ind w:left="1440" w:right="720" w:hanging="720"/>
    </w:pPr>
  </w:style>
  <w:style w:type="paragraph" w:styleId="TOC3">
    <w:name w:val="toc 3"/>
    <w:basedOn w:val="Normal"/>
    <w:next w:val="Normal"/>
    <w:autoRedefine/>
    <w:semiHidden/>
    <w:rsid w:val="0096798B"/>
    <w:pPr>
      <w:tabs>
        <w:tab w:val="right" w:leader="dot" w:pos="9360"/>
      </w:tabs>
      <w:suppressAutoHyphens/>
      <w:ind w:left="2160" w:right="720" w:hanging="720"/>
    </w:pPr>
  </w:style>
  <w:style w:type="paragraph" w:styleId="TOC4">
    <w:name w:val="toc 4"/>
    <w:basedOn w:val="Normal"/>
    <w:next w:val="Normal"/>
    <w:autoRedefine/>
    <w:semiHidden/>
    <w:rsid w:val="0096798B"/>
    <w:pPr>
      <w:tabs>
        <w:tab w:val="right" w:leader="dot" w:pos="9360"/>
      </w:tabs>
      <w:suppressAutoHyphens/>
      <w:ind w:left="2880" w:right="720" w:hanging="720"/>
    </w:pPr>
  </w:style>
  <w:style w:type="paragraph" w:styleId="TOC5">
    <w:name w:val="toc 5"/>
    <w:basedOn w:val="Normal"/>
    <w:next w:val="Normal"/>
    <w:autoRedefine/>
    <w:semiHidden/>
    <w:rsid w:val="0096798B"/>
    <w:pPr>
      <w:tabs>
        <w:tab w:val="right" w:leader="dot" w:pos="9360"/>
      </w:tabs>
      <w:suppressAutoHyphens/>
      <w:ind w:left="3600" w:right="720" w:hanging="720"/>
    </w:pPr>
  </w:style>
  <w:style w:type="paragraph" w:styleId="TOC6">
    <w:name w:val="toc 6"/>
    <w:basedOn w:val="Normal"/>
    <w:next w:val="Normal"/>
    <w:autoRedefine/>
    <w:semiHidden/>
    <w:rsid w:val="0096798B"/>
    <w:pPr>
      <w:tabs>
        <w:tab w:val="right" w:pos="9360"/>
      </w:tabs>
      <w:suppressAutoHyphens/>
      <w:ind w:left="720" w:hanging="720"/>
    </w:pPr>
  </w:style>
  <w:style w:type="paragraph" w:styleId="TOC7">
    <w:name w:val="toc 7"/>
    <w:basedOn w:val="Normal"/>
    <w:next w:val="Normal"/>
    <w:autoRedefine/>
    <w:semiHidden/>
    <w:rsid w:val="0096798B"/>
    <w:pPr>
      <w:suppressAutoHyphens/>
      <w:ind w:left="720" w:hanging="720"/>
    </w:pPr>
  </w:style>
  <w:style w:type="paragraph" w:styleId="TOC8">
    <w:name w:val="toc 8"/>
    <w:basedOn w:val="Normal"/>
    <w:next w:val="Normal"/>
    <w:autoRedefine/>
    <w:semiHidden/>
    <w:rsid w:val="0096798B"/>
    <w:pPr>
      <w:tabs>
        <w:tab w:val="right" w:pos="9360"/>
      </w:tabs>
      <w:suppressAutoHyphens/>
      <w:ind w:left="720" w:hanging="720"/>
    </w:pPr>
  </w:style>
  <w:style w:type="paragraph" w:styleId="TOC9">
    <w:name w:val="toc 9"/>
    <w:basedOn w:val="Normal"/>
    <w:next w:val="Normal"/>
    <w:autoRedefine/>
    <w:semiHidden/>
    <w:rsid w:val="0096798B"/>
    <w:pPr>
      <w:tabs>
        <w:tab w:val="right" w:leader="dot" w:pos="9360"/>
      </w:tabs>
      <w:suppressAutoHyphens/>
      <w:ind w:left="720" w:hanging="720"/>
    </w:pPr>
  </w:style>
  <w:style w:type="paragraph" w:styleId="Index1">
    <w:name w:val="index 1"/>
    <w:basedOn w:val="Normal"/>
    <w:next w:val="Normal"/>
    <w:autoRedefine/>
    <w:semiHidden/>
    <w:rsid w:val="0096798B"/>
    <w:pPr>
      <w:tabs>
        <w:tab w:val="right" w:leader="dot" w:pos="9360"/>
      </w:tabs>
      <w:suppressAutoHyphens/>
      <w:ind w:left="1440" w:right="720" w:hanging="1440"/>
    </w:pPr>
  </w:style>
  <w:style w:type="paragraph" w:styleId="Index2">
    <w:name w:val="index 2"/>
    <w:basedOn w:val="Normal"/>
    <w:next w:val="Normal"/>
    <w:autoRedefine/>
    <w:semiHidden/>
    <w:rsid w:val="0096798B"/>
    <w:pPr>
      <w:tabs>
        <w:tab w:val="right" w:leader="dot" w:pos="9360"/>
      </w:tabs>
      <w:suppressAutoHyphens/>
      <w:ind w:left="1440" w:right="720" w:hanging="720"/>
    </w:pPr>
  </w:style>
  <w:style w:type="paragraph" w:styleId="TOAHeading">
    <w:name w:val="toa heading"/>
    <w:basedOn w:val="Normal"/>
    <w:next w:val="Normal"/>
    <w:semiHidden/>
    <w:rsid w:val="0096798B"/>
    <w:pPr>
      <w:tabs>
        <w:tab w:val="right" w:pos="9360"/>
      </w:tabs>
      <w:suppressAutoHyphens/>
    </w:pPr>
  </w:style>
  <w:style w:type="paragraph" w:styleId="Caption">
    <w:name w:val="caption"/>
    <w:basedOn w:val="Normal"/>
    <w:next w:val="Normal"/>
    <w:qFormat/>
    <w:rsid w:val="0096798B"/>
  </w:style>
  <w:style w:type="character" w:customStyle="1" w:styleId="EquationCaption">
    <w:name w:val="_Equation Caption"/>
    <w:rsid w:val="0096798B"/>
  </w:style>
  <w:style w:type="paragraph" w:styleId="Header">
    <w:name w:val="header"/>
    <w:basedOn w:val="Normal"/>
    <w:rsid w:val="0096798B"/>
    <w:pPr>
      <w:tabs>
        <w:tab w:val="center" w:pos="4320"/>
        <w:tab w:val="right" w:pos="8640"/>
      </w:tabs>
    </w:pPr>
  </w:style>
  <w:style w:type="paragraph" w:styleId="Footer">
    <w:name w:val="footer"/>
    <w:basedOn w:val="Normal"/>
    <w:link w:val="FooterChar"/>
    <w:uiPriority w:val="99"/>
    <w:rsid w:val="0096798B"/>
    <w:pPr>
      <w:tabs>
        <w:tab w:val="center" w:pos="4320"/>
        <w:tab w:val="right" w:pos="8640"/>
      </w:tabs>
    </w:pPr>
  </w:style>
  <w:style w:type="paragraph" w:customStyle="1" w:styleId="Default">
    <w:name w:val="Default"/>
    <w:rsid w:val="00CE3E2B"/>
    <w:pPr>
      <w:autoSpaceDE w:val="0"/>
      <w:autoSpaceDN w:val="0"/>
      <w:adjustRightInd w:val="0"/>
    </w:pPr>
    <w:rPr>
      <w:color w:val="000000"/>
      <w:sz w:val="24"/>
      <w:szCs w:val="24"/>
    </w:rPr>
  </w:style>
  <w:style w:type="character" w:styleId="Hyperlink">
    <w:name w:val="Hyperlink"/>
    <w:basedOn w:val="DefaultParagraphFont"/>
    <w:uiPriority w:val="99"/>
    <w:rsid w:val="001D64F3"/>
    <w:rPr>
      <w:color w:val="0000FF"/>
      <w:u w:val="single"/>
    </w:rPr>
  </w:style>
  <w:style w:type="character" w:styleId="FollowedHyperlink">
    <w:name w:val="FollowedHyperlink"/>
    <w:basedOn w:val="DefaultParagraphFont"/>
    <w:rsid w:val="00A40CC2"/>
    <w:rPr>
      <w:color w:val="800080"/>
      <w:u w:val="single"/>
    </w:rPr>
  </w:style>
  <w:style w:type="table" w:styleId="TableGrid">
    <w:name w:val="Table Grid"/>
    <w:basedOn w:val="TableNormal"/>
    <w:uiPriority w:val="59"/>
    <w:rsid w:val="00E70BA5"/>
    <w:rPr>
      <w:rFonts w:ascii="Arial" w:eastAsia="Calibr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BA5"/>
    <w:pPr>
      <w:ind w:left="720"/>
      <w:contextualSpacing/>
    </w:pPr>
  </w:style>
  <w:style w:type="paragraph" w:styleId="BalloonText">
    <w:name w:val="Balloon Text"/>
    <w:basedOn w:val="Normal"/>
    <w:link w:val="BalloonTextChar"/>
    <w:rsid w:val="008A2297"/>
    <w:rPr>
      <w:rFonts w:ascii="Tahoma" w:hAnsi="Tahoma" w:cs="Tahoma"/>
      <w:sz w:val="16"/>
      <w:szCs w:val="16"/>
    </w:rPr>
  </w:style>
  <w:style w:type="character" w:customStyle="1" w:styleId="BalloonTextChar">
    <w:name w:val="Balloon Text Char"/>
    <w:basedOn w:val="DefaultParagraphFont"/>
    <w:link w:val="BalloonText"/>
    <w:rsid w:val="008A2297"/>
    <w:rPr>
      <w:rFonts w:ascii="Tahoma" w:hAnsi="Tahoma" w:cs="Tahoma"/>
      <w:snapToGrid w:val="0"/>
      <w:sz w:val="16"/>
      <w:szCs w:val="16"/>
    </w:rPr>
  </w:style>
  <w:style w:type="table" w:customStyle="1" w:styleId="TableGrid1">
    <w:name w:val="Table Grid1"/>
    <w:basedOn w:val="TableNormal"/>
    <w:next w:val="TableGrid"/>
    <w:uiPriority w:val="59"/>
    <w:rsid w:val="00711838"/>
    <w:rPr>
      <w:rFonts w:ascii="Arial" w:eastAsiaTheme="minorHAnsi" w:hAnsi="Arial"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45F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F45F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394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F394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B3E38"/>
    <w:rPr>
      <w:rFonts w:ascii="Courier" w:hAnsi="Courier"/>
      <w:snapToGrid w:val="0"/>
      <w:sz w:val="24"/>
    </w:rPr>
  </w:style>
  <w:style w:type="character" w:customStyle="1" w:styleId="Heading1Char">
    <w:name w:val="Heading 1 Char"/>
    <w:basedOn w:val="DefaultParagraphFont"/>
    <w:link w:val="Heading1"/>
    <w:rsid w:val="00736613"/>
    <w:rPr>
      <w:rFonts w:ascii="Univers" w:hAnsi="Univers"/>
      <w:b/>
      <w:snapToGrid w:val="0"/>
      <w:spacing w:val="-2"/>
    </w:rPr>
  </w:style>
  <w:style w:type="paragraph" w:styleId="Title">
    <w:name w:val="Title"/>
    <w:basedOn w:val="Normal"/>
    <w:next w:val="Normal"/>
    <w:link w:val="TitleChar"/>
    <w:qFormat/>
    <w:rsid w:val="007D37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3742"/>
    <w:rPr>
      <w:rFonts w:asciiTheme="majorHAnsi" w:eastAsiaTheme="majorEastAsia" w:hAnsiTheme="majorHAnsi" w:cstheme="majorBidi"/>
      <w:snapToGrid w:val="0"/>
      <w:spacing w:val="-10"/>
      <w:kern w:val="28"/>
      <w:sz w:val="56"/>
      <w:szCs w:val="56"/>
    </w:rPr>
  </w:style>
  <w:style w:type="paragraph" w:styleId="TOCHeading">
    <w:name w:val="TOC Heading"/>
    <w:basedOn w:val="Heading1"/>
    <w:next w:val="Normal"/>
    <w:uiPriority w:val="39"/>
    <w:unhideWhenUsed/>
    <w:qFormat/>
    <w:rsid w:val="003C4E2F"/>
    <w:pPr>
      <w:keepNext/>
      <w:keepLines/>
      <w:widowControl/>
      <w:tabs>
        <w:tab w:val="clear" w:pos="5703"/>
      </w:tabs>
      <w:suppressAutoHyphens w:val="0"/>
      <w:spacing w:before="240" w:line="259" w:lineRule="auto"/>
      <w:jc w:val="left"/>
      <w:outlineLvl w:val="9"/>
    </w:pPr>
    <w:rPr>
      <w:rFonts w:asciiTheme="majorHAnsi" w:eastAsiaTheme="majorEastAsia" w:hAnsiTheme="majorHAnsi" w:cstheme="majorBidi"/>
      <w:b w:val="0"/>
      <w:snapToGrid/>
      <w:color w:val="365F91" w:themeColor="accent1" w:themeShade="BF"/>
      <w:spacing w:val="0"/>
      <w:sz w:val="32"/>
      <w:szCs w:val="32"/>
    </w:rPr>
  </w:style>
  <w:style w:type="table" w:customStyle="1" w:styleId="TableGrid4">
    <w:name w:val="Table Grid4"/>
    <w:basedOn w:val="TableNormal"/>
    <w:next w:val="TableGrid"/>
    <w:uiPriority w:val="59"/>
    <w:rsid w:val="00D95E90"/>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95E90"/>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E5E26"/>
    <w:rPr>
      <w:sz w:val="16"/>
      <w:szCs w:val="16"/>
    </w:rPr>
  </w:style>
  <w:style w:type="paragraph" w:styleId="CommentText">
    <w:name w:val="annotation text"/>
    <w:basedOn w:val="Normal"/>
    <w:link w:val="CommentTextChar"/>
    <w:semiHidden/>
    <w:unhideWhenUsed/>
    <w:rsid w:val="006E5E26"/>
    <w:rPr>
      <w:sz w:val="20"/>
    </w:rPr>
  </w:style>
  <w:style w:type="character" w:customStyle="1" w:styleId="CommentTextChar">
    <w:name w:val="Comment Text Char"/>
    <w:basedOn w:val="DefaultParagraphFont"/>
    <w:link w:val="CommentText"/>
    <w:semiHidden/>
    <w:rsid w:val="006E5E26"/>
    <w:rPr>
      <w:rFonts w:ascii="Courier" w:hAnsi="Courier"/>
      <w:snapToGrid w:val="0"/>
    </w:rPr>
  </w:style>
  <w:style w:type="paragraph" w:styleId="CommentSubject">
    <w:name w:val="annotation subject"/>
    <w:basedOn w:val="CommentText"/>
    <w:next w:val="CommentText"/>
    <w:link w:val="CommentSubjectChar"/>
    <w:semiHidden/>
    <w:unhideWhenUsed/>
    <w:rsid w:val="006E5E26"/>
    <w:rPr>
      <w:b/>
      <w:bCs/>
    </w:rPr>
  </w:style>
  <w:style w:type="character" w:customStyle="1" w:styleId="CommentSubjectChar">
    <w:name w:val="Comment Subject Char"/>
    <w:basedOn w:val="CommentTextChar"/>
    <w:link w:val="CommentSubject"/>
    <w:semiHidden/>
    <w:rsid w:val="006E5E26"/>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86662">
      <w:bodyDiv w:val="1"/>
      <w:marLeft w:val="0"/>
      <w:marRight w:val="0"/>
      <w:marTop w:val="0"/>
      <w:marBottom w:val="0"/>
      <w:divBdr>
        <w:top w:val="none" w:sz="0" w:space="0" w:color="auto"/>
        <w:left w:val="none" w:sz="0" w:space="0" w:color="auto"/>
        <w:bottom w:val="none" w:sz="0" w:space="0" w:color="auto"/>
        <w:right w:val="none" w:sz="0" w:space="0" w:color="auto"/>
      </w:divBdr>
    </w:div>
    <w:div w:id="160852445">
      <w:bodyDiv w:val="1"/>
      <w:marLeft w:val="0"/>
      <w:marRight w:val="0"/>
      <w:marTop w:val="0"/>
      <w:marBottom w:val="0"/>
      <w:divBdr>
        <w:top w:val="none" w:sz="0" w:space="0" w:color="auto"/>
        <w:left w:val="none" w:sz="0" w:space="0" w:color="auto"/>
        <w:bottom w:val="none" w:sz="0" w:space="0" w:color="auto"/>
        <w:right w:val="none" w:sz="0" w:space="0" w:color="auto"/>
      </w:divBdr>
    </w:div>
    <w:div w:id="187528021">
      <w:bodyDiv w:val="1"/>
      <w:marLeft w:val="0"/>
      <w:marRight w:val="0"/>
      <w:marTop w:val="0"/>
      <w:marBottom w:val="0"/>
      <w:divBdr>
        <w:top w:val="none" w:sz="0" w:space="0" w:color="auto"/>
        <w:left w:val="none" w:sz="0" w:space="0" w:color="auto"/>
        <w:bottom w:val="none" w:sz="0" w:space="0" w:color="auto"/>
        <w:right w:val="none" w:sz="0" w:space="0" w:color="auto"/>
      </w:divBdr>
    </w:div>
    <w:div w:id="1313371384">
      <w:bodyDiv w:val="1"/>
      <w:marLeft w:val="0"/>
      <w:marRight w:val="0"/>
      <w:marTop w:val="0"/>
      <w:marBottom w:val="0"/>
      <w:divBdr>
        <w:top w:val="none" w:sz="0" w:space="0" w:color="auto"/>
        <w:left w:val="none" w:sz="0" w:space="0" w:color="auto"/>
        <w:bottom w:val="none" w:sz="0" w:space="0" w:color="auto"/>
        <w:right w:val="none" w:sz="0" w:space="0" w:color="auto"/>
      </w:divBdr>
    </w:div>
    <w:div w:id="18877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eq.virginia.gov/get-involved/about-us/contact-us/southwest-regional-office" TargetMode="External"/><Relationship Id="rId26" Type="http://schemas.openxmlformats.org/officeDocument/2006/relationships/hyperlink" Target="https://law.lis.virginia.gov/admincode/title9/agency5/chapter80/section2010/" TargetMode="External"/><Relationship Id="rId39" Type="http://schemas.openxmlformats.org/officeDocument/2006/relationships/hyperlink" Target="http://www.ecfr.gov/cgi-bin/text-idx?tpl=/ecfrbrowse/Title40/40cfr63_main_02.tpl" TargetMode="External"/><Relationship Id="rId21" Type="http://schemas.openxmlformats.org/officeDocument/2006/relationships/hyperlink" Target="https://www.deq.virginia.gov/get-involved/about-us/contact-us/valley-regional-office" TargetMode="External"/><Relationship Id="rId34" Type="http://schemas.openxmlformats.org/officeDocument/2006/relationships/footer" Target="footer6.xml"/><Relationship Id="rId42" Type="http://schemas.openxmlformats.org/officeDocument/2006/relationships/hyperlink" Target="http://www.ecfr.gov/cgi-bin/retrieveECFR?gp=1&amp;SID=f0916fa4ccfec3c65ab6a283131b6ac4&amp;ty=HTML&amp;h=L&amp;mc=true&amp;r=PART&amp;n=pt40.23.98" TargetMode="External"/><Relationship Id="rId47" Type="http://schemas.openxmlformats.org/officeDocument/2006/relationships/hyperlink" Target="https://www.ecfr.gov/current/title-40/chapter-I/subchapter-C/part-98"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q.virginia.gov/get-involved/about-us/contact-us" TargetMode="External"/><Relationship Id="rId29" Type="http://schemas.openxmlformats.org/officeDocument/2006/relationships/hyperlink" Target="https://law.lis.virginia.gov/admincode/title9/agency5/chapter80/section1615/" TargetMode="External"/><Relationship Id="rId11" Type="http://schemas.openxmlformats.org/officeDocument/2006/relationships/header" Target="header1.xml"/><Relationship Id="rId24" Type="http://schemas.openxmlformats.org/officeDocument/2006/relationships/hyperlink" Target="https://law.lis.virginia.gov/admincode/title9/agency5/chapter80/section1615/" TargetMode="External"/><Relationship Id="rId32" Type="http://schemas.openxmlformats.org/officeDocument/2006/relationships/hyperlink" Target="https://law.lis.virginia.gov/admincode/title9/agency5/chapter80/section80/" TargetMode="External"/><Relationship Id="rId37" Type="http://schemas.openxmlformats.org/officeDocument/2006/relationships/hyperlink" Target="https://www3.epa.gov/ttn/chief/software/tanks/index.html" TargetMode="External"/><Relationship Id="rId40" Type="http://schemas.openxmlformats.org/officeDocument/2006/relationships/hyperlink" Target="http://www.ecfr.gov/cgi-bin/retrieveECFR?gp=1&amp;SID=f0916fa4ccfec3c65ab6a283131b6ac4&amp;ty=HTML&amp;h=L&amp;mc=true&amp;r=PART&amp;n=pt40.23.98" TargetMode="External"/><Relationship Id="rId45" Type="http://schemas.openxmlformats.org/officeDocument/2006/relationships/hyperlink" Target="https://law.lis.virginia.gov/admincode/title9/agency5/chapter80/section90/" TargetMode="External"/><Relationship Id="rId5" Type="http://schemas.openxmlformats.org/officeDocument/2006/relationships/webSettings" Target="webSettings.xml"/><Relationship Id="rId15" Type="http://schemas.openxmlformats.org/officeDocument/2006/relationships/hyperlink" Target="https://www.deq.virginia.gov/permits/air" TargetMode="External"/><Relationship Id="rId23" Type="http://schemas.openxmlformats.org/officeDocument/2006/relationships/hyperlink" Target="https://www.deq.virginia.gov/get-involved/about-us/contact-us/tidewater-regional-office" TargetMode="External"/><Relationship Id="rId28" Type="http://schemas.openxmlformats.org/officeDocument/2006/relationships/footer" Target="footer5.xml"/><Relationship Id="rId36" Type="http://schemas.openxmlformats.org/officeDocument/2006/relationships/header" Target="header2.xml"/><Relationship Id="rId49"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deq.virginia.gov/get-involved/about-us/contact-us/northern-regional-office" TargetMode="External"/><Relationship Id="rId31" Type="http://schemas.openxmlformats.org/officeDocument/2006/relationships/image" Target="media/image3.png"/><Relationship Id="rId44" Type="http://schemas.openxmlformats.org/officeDocument/2006/relationships/hyperlink" Target="https://law.lis.virginia.gov/admincode/title9/agency5/chapter80/section9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yperlink" Target="https://www.deq.virginia.gov/get-involved/about-us/contact-us/blue-ridge-regional-office" TargetMode="External"/><Relationship Id="rId27" Type="http://schemas.openxmlformats.org/officeDocument/2006/relationships/footer" Target="footer4.xml"/><Relationship Id="rId30" Type="http://schemas.openxmlformats.org/officeDocument/2006/relationships/hyperlink" Target="https://law.lis.virginia.gov/admincode/title9/agency5/chapter80/section60/" TargetMode="External"/><Relationship Id="rId35" Type="http://schemas.openxmlformats.org/officeDocument/2006/relationships/hyperlink" Target="https://law.lis.virginia.gov/admincode/title9/agency5/chapter170/section60/" TargetMode="External"/><Relationship Id="rId43" Type="http://schemas.openxmlformats.org/officeDocument/2006/relationships/hyperlink" Target="http://www.ecfr.gov/cgi-bin/retrieveECFR?gp=1&amp;SID=f0916fa4ccfec3c65ab6a283131b6ac4&amp;ty=HTML&amp;h=L&amp;mc=true&amp;r=PART&amp;n=pt40.23.98" TargetMode="External"/><Relationship Id="rId48"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deq.virginia.gov/get-involved/about-us/contact-us" TargetMode="External"/><Relationship Id="rId25" Type="http://schemas.openxmlformats.org/officeDocument/2006/relationships/hyperlink" Target="https://law.lis.virginia.gov/admincode/title9/agency5/chapter80/section2010/" TargetMode="External"/><Relationship Id="rId33" Type="http://schemas.openxmlformats.org/officeDocument/2006/relationships/hyperlink" Target="https://law.lis.virginia.gov/admincode/title9/agency5/chapter80/section60/" TargetMode="External"/><Relationship Id="rId38" Type="http://schemas.openxmlformats.org/officeDocument/2006/relationships/hyperlink" Target="https://www.gpo.gov/fdsys/pkg/USCODE-2011-title42/pdf/USCODE-2011-title42-chap85-subchapI-partA-sec7412.pdf" TargetMode="External"/><Relationship Id="rId46" Type="http://schemas.openxmlformats.org/officeDocument/2006/relationships/hyperlink" Target="https://www.epa.gov/title-v-operating-permits/white-paper-number-2-improved-implementation-part-70-operating-permits" TargetMode="External"/><Relationship Id="rId20" Type="http://schemas.openxmlformats.org/officeDocument/2006/relationships/hyperlink" Target="https://www.deq.virginia.gov/get-involved/about-us/contact-us/piedmont-regional-office" TargetMode="External"/><Relationship Id="rId41" Type="http://schemas.openxmlformats.org/officeDocument/2006/relationships/hyperlink" Target="http://www.ecfr.gov/cgi-bin/retrieveECFR?gp=1&amp;SID=f0916fa4ccfec3c65ab6a283131b6ac4&amp;ty=HTML&amp;h=L&amp;mc=true&amp;r=PART&amp;n=pt40.23.9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AC59-4D07-4993-AF62-B12204F2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71</Pages>
  <Words>23309</Words>
  <Characters>132865</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2022 Form 805 Federal Operating Permit Application and Instructions</vt:lpstr>
    </vt:vector>
  </TitlesOfParts>
  <Company>Department of Environmental Quality</Company>
  <LinksUpToDate>false</LinksUpToDate>
  <CharactersWithSpaces>155863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Form 805 Federal Operating Permit Application and Instructions</dc:title>
  <dc:creator>Commonwealth of Virginia</dc:creator>
  <cp:keywords>form 805,Title V,Permit</cp:keywords>
  <dc:description/>
  <cp:lastModifiedBy>Whitaker, Maya (DEQ)</cp:lastModifiedBy>
  <cp:revision>39</cp:revision>
  <cp:lastPrinted>2019-12-09T16:26:00Z</cp:lastPrinted>
  <dcterms:created xsi:type="dcterms:W3CDTF">2021-12-20T18:20:00Z</dcterms:created>
  <dcterms:modified xsi:type="dcterms:W3CDTF">2024-11-12T18:07:00Z</dcterms:modified>
</cp:coreProperties>
</file>