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63AF11" w14:textId="77777777" w:rsidR="007C5D83" w:rsidRPr="00814014" w:rsidRDefault="007C5D83" w:rsidP="00814014">
      <w:pPr>
        <w:rPr>
          <w:sz w:val="24"/>
          <w:szCs w:val="24"/>
        </w:rPr>
      </w:pPr>
      <w:bookmarkStart w:id="0" w:name="_Toc28664340"/>
      <w:bookmarkStart w:id="1" w:name="_Toc184717038"/>
      <w:r w:rsidRPr="00814014">
        <w:rPr>
          <w:sz w:val="24"/>
          <w:szCs w:val="24"/>
        </w:rPr>
        <w:t xml:space="preserve">Appendix </w:t>
      </w:r>
      <w:r w:rsidR="003B3A49" w:rsidRPr="00814014">
        <w:rPr>
          <w:sz w:val="24"/>
          <w:szCs w:val="24"/>
        </w:rPr>
        <w:t>22</w:t>
      </w:r>
      <w:r w:rsidRPr="00814014">
        <w:rPr>
          <w:sz w:val="24"/>
          <w:szCs w:val="24"/>
        </w:rPr>
        <w:t xml:space="preserve"> – References</w:t>
      </w:r>
      <w:r w:rsidR="00F5421E" w:rsidRPr="00814014">
        <w:rPr>
          <w:sz w:val="24"/>
          <w:szCs w:val="24"/>
        </w:rPr>
        <w:t xml:space="preserve"> (2019)</w:t>
      </w:r>
    </w:p>
    <w:p w14:paraId="6B4019E8" w14:textId="77777777" w:rsidR="007C5D83" w:rsidRPr="00814014" w:rsidRDefault="007C5D83" w:rsidP="00814014">
      <w:pPr>
        <w:rPr>
          <w:sz w:val="24"/>
          <w:szCs w:val="24"/>
        </w:rPr>
      </w:pPr>
    </w:p>
    <w:bookmarkEnd w:id="0"/>
    <w:bookmarkEnd w:id="1"/>
    <w:p w14:paraId="3EA29B17" w14:textId="77777777" w:rsidR="007C5D83" w:rsidRPr="00814014" w:rsidRDefault="007C5D83" w:rsidP="00814014">
      <w:pPr>
        <w:rPr>
          <w:b/>
          <w:sz w:val="24"/>
          <w:szCs w:val="24"/>
        </w:rPr>
      </w:pPr>
      <w:r w:rsidRPr="00814014">
        <w:rPr>
          <w:b/>
          <w:sz w:val="24"/>
          <w:szCs w:val="24"/>
        </w:rPr>
        <w:t>Note: The list of references included here is cumulative, including citations from previous Toxics Reduction in State Waters Reports as well as those cited within the present report. The inclusion of past citations in the report has been maintained as a research tool for interested readers who wish to pursue deeper interests in toxics monitoring in the Commonwealth of Virginia.</w:t>
      </w:r>
    </w:p>
    <w:p w14:paraId="7F24A18F" w14:textId="77777777" w:rsidR="007C5D83" w:rsidRPr="00814014" w:rsidRDefault="007C5D83" w:rsidP="00814014">
      <w:pPr>
        <w:rPr>
          <w:sz w:val="24"/>
          <w:szCs w:val="24"/>
        </w:rPr>
      </w:pPr>
    </w:p>
    <w:p w14:paraId="3B56F3D8" w14:textId="77777777" w:rsidR="007C5D83" w:rsidRPr="00814014" w:rsidRDefault="007C5D83" w:rsidP="00814014">
      <w:pPr>
        <w:rPr>
          <w:sz w:val="24"/>
          <w:szCs w:val="24"/>
        </w:rPr>
      </w:pPr>
    </w:p>
    <w:p w14:paraId="11D579EB" w14:textId="77777777" w:rsidR="00964E4F" w:rsidRPr="00814014" w:rsidRDefault="001805CE" w:rsidP="00814014">
      <w:pPr>
        <w:rPr>
          <w:sz w:val="24"/>
          <w:szCs w:val="24"/>
        </w:rPr>
      </w:pPr>
      <w:r w:rsidRPr="00814014">
        <w:rPr>
          <w:sz w:val="24"/>
          <w:szCs w:val="24"/>
        </w:rPr>
        <w:t xml:space="preserve">Burton, J., and J. Gerritsen. 2003. A Stream Condition Index for Virginia Non-Coastal Streams. </w:t>
      </w:r>
      <w:r w:rsidR="00512690" w:rsidRPr="00814014">
        <w:rPr>
          <w:sz w:val="24"/>
          <w:szCs w:val="24"/>
        </w:rPr>
        <w:t>Prepared for: USEPA Office of Science and Technology, Office of Water, Washington, DC, USEPA Region 3 Environmental Services Division, Wheeling, WV, Virginia Department of Environmental Quality, Richmond, VA, by Tetra Tech, Inc., 10045 Red Run Boulevard, Suite 110, Owings Mills, MD 21117.</w:t>
      </w:r>
      <w:r w:rsidR="00D92568" w:rsidRPr="00814014">
        <w:rPr>
          <w:sz w:val="24"/>
          <w:szCs w:val="24"/>
        </w:rPr>
        <w:t xml:space="preserve"> September 2003. </w:t>
      </w:r>
    </w:p>
    <w:p w14:paraId="45B2D4AF" w14:textId="77777777" w:rsidR="001805CE" w:rsidRPr="00814014" w:rsidRDefault="00C54EF5" w:rsidP="00814014">
      <w:pPr>
        <w:rPr>
          <w:sz w:val="24"/>
          <w:szCs w:val="24"/>
        </w:rPr>
      </w:pPr>
      <w:hyperlink r:id="rId6" w:history="1">
        <w:r w:rsidR="001805CE" w:rsidRPr="00814014">
          <w:rPr>
            <w:rStyle w:val="Hyperlink"/>
            <w:sz w:val="24"/>
            <w:szCs w:val="24"/>
          </w:rPr>
          <w:t>https://www.deq.virginia.gov/Portals/0/DEQ/Water/WaterQualityMonitoring/BiologicalMonitoring/vsci.pdf</w:t>
        </w:r>
      </w:hyperlink>
      <w:r w:rsidR="001805CE" w:rsidRPr="00814014">
        <w:rPr>
          <w:sz w:val="24"/>
          <w:szCs w:val="24"/>
        </w:rPr>
        <w:t xml:space="preserve"> </w:t>
      </w:r>
    </w:p>
    <w:p w14:paraId="78960CC5" w14:textId="77777777" w:rsidR="001805CE" w:rsidRPr="00814014" w:rsidRDefault="001805CE" w:rsidP="00814014">
      <w:pPr>
        <w:rPr>
          <w:sz w:val="24"/>
          <w:szCs w:val="24"/>
        </w:rPr>
      </w:pPr>
    </w:p>
    <w:p w14:paraId="2F74E18C" w14:textId="77777777" w:rsidR="007C5D83" w:rsidRPr="00814014" w:rsidRDefault="007C5D83" w:rsidP="00814014">
      <w:pPr>
        <w:rPr>
          <w:sz w:val="24"/>
          <w:szCs w:val="24"/>
        </w:rPr>
      </w:pPr>
      <w:r w:rsidRPr="00814014">
        <w:rPr>
          <w:sz w:val="24"/>
          <w:szCs w:val="24"/>
        </w:rPr>
        <w:t>Chesapeake Bay Program. May 1999. Chesapeake Bay Basin Toxics Loading and Release Inventory.  EPA 903-R-99-006, CBP/TRS 222-100.</w:t>
      </w:r>
    </w:p>
    <w:p w14:paraId="31FD74A1" w14:textId="77777777" w:rsidR="007C5D83" w:rsidRPr="00814014" w:rsidRDefault="007C5D83" w:rsidP="00814014">
      <w:pPr>
        <w:rPr>
          <w:sz w:val="24"/>
          <w:szCs w:val="24"/>
        </w:rPr>
      </w:pPr>
    </w:p>
    <w:p w14:paraId="637003E0" w14:textId="77777777" w:rsidR="007C5D83" w:rsidRPr="00814014" w:rsidRDefault="007C5D83" w:rsidP="00814014">
      <w:pPr>
        <w:rPr>
          <w:sz w:val="24"/>
          <w:szCs w:val="24"/>
        </w:rPr>
      </w:pPr>
      <w:r w:rsidRPr="00814014">
        <w:rPr>
          <w:sz w:val="24"/>
          <w:szCs w:val="24"/>
        </w:rPr>
        <w:t>Chesapeake Bay Program. June 1999. Targeting Toxics: A Characterization Report, A Report</w:t>
      </w:r>
    </w:p>
    <w:p w14:paraId="5B519BD7" w14:textId="77777777" w:rsidR="007C5D83" w:rsidRPr="00814014" w:rsidRDefault="007C5D83" w:rsidP="00814014">
      <w:pPr>
        <w:rPr>
          <w:sz w:val="24"/>
          <w:szCs w:val="24"/>
        </w:rPr>
      </w:pPr>
      <w:r w:rsidRPr="00814014">
        <w:rPr>
          <w:sz w:val="24"/>
          <w:szCs w:val="24"/>
        </w:rPr>
        <w:t>for Directing Management &amp; Monitoring Actions in the Chesapeake Bay’s Tidal Rivers. EPA</w:t>
      </w:r>
    </w:p>
    <w:p w14:paraId="64D45D6C" w14:textId="77777777" w:rsidR="007C5D83" w:rsidRPr="00814014" w:rsidRDefault="007C5D83" w:rsidP="00814014">
      <w:pPr>
        <w:rPr>
          <w:sz w:val="24"/>
          <w:szCs w:val="24"/>
          <w:lang w:val="pt-BR"/>
        </w:rPr>
      </w:pPr>
      <w:r w:rsidRPr="00814014">
        <w:rPr>
          <w:sz w:val="24"/>
          <w:szCs w:val="24"/>
          <w:lang w:val="pt-BR"/>
        </w:rPr>
        <w:t>903-R-99-010, CBP/TRS 222/106.</w:t>
      </w:r>
    </w:p>
    <w:p w14:paraId="4210DBAA" w14:textId="77777777" w:rsidR="001E6C6B" w:rsidRPr="00814014" w:rsidRDefault="001E6C6B" w:rsidP="00814014">
      <w:pPr>
        <w:rPr>
          <w:sz w:val="24"/>
          <w:szCs w:val="24"/>
        </w:rPr>
      </w:pPr>
    </w:p>
    <w:p w14:paraId="1BC7E406" w14:textId="77777777" w:rsidR="007C5D83" w:rsidRPr="00814014" w:rsidRDefault="001E6C6B" w:rsidP="00814014">
      <w:pPr>
        <w:rPr>
          <w:sz w:val="24"/>
          <w:szCs w:val="24"/>
        </w:rPr>
      </w:pPr>
      <w:r w:rsidRPr="00814014">
        <w:rPr>
          <w:sz w:val="24"/>
          <w:szCs w:val="24"/>
        </w:rPr>
        <w:t xml:space="preserve">CPCRI </w:t>
      </w:r>
      <w:r w:rsidR="002A5E47" w:rsidRPr="00814014">
        <w:rPr>
          <w:sz w:val="24"/>
          <w:szCs w:val="24"/>
        </w:rPr>
        <w:t xml:space="preserve">(Clinch-Powell Clean Rivers’ Initiative) </w:t>
      </w:r>
      <w:r w:rsidRPr="00814014">
        <w:rPr>
          <w:sz w:val="24"/>
          <w:szCs w:val="24"/>
        </w:rPr>
        <w:t xml:space="preserve">Science Team. 2014. </w:t>
      </w:r>
      <w:r w:rsidR="002A5E47" w:rsidRPr="00814014">
        <w:rPr>
          <w:sz w:val="24"/>
          <w:szCs w:val="24"/>
        </w:rPr>
        <w:t xml:space="preserve">Water Monitoring Strategies to </w:t>
      </w:r>
      <w:r w:rsidRPr="00814014">
        <w:rPr>
          <w:sz w:val="24"/>
          <w:szCs w:val="24"/>
        </w:rPr>
        <w:t>Inform Imperiled Species Conservation and Management in the Clinch River, Virginia and Tennessee. A White Paper Prepared by Clinch-Powell Clean Rivers’ Initiative (CPCRI) Science Team. August 25, 2014</w:t>
      </w:r>
    </w:p>
    <w:p w14:paraId="5E8376CC" w14:textId="77777777" w:rsidR="001E6C6B" w:rsidRPr="00814014" w:rsidRDefault="001E6C6B" w:rsidP="00814014">
      <w:pPr>
        <w:rPr>
          <w:sz w:val="24"/>
          <w:szCs w:val="24"/>
        </w:rPr>
      </w:pPr>
    </w:p>
    <w:p w14:paraId="747147EC" w14:textId="77777777" w:rsidR="007C5D83" w:rsidRPr="00814014" w:rsidRDefault="001E6C6B" w:rsidP="00814014">
      <w:pPr>
        <w:rPr>
          <w:sz w:val="24"/>
          <w:szCs w:val="24"/>
        </w:rPr>
      </w:pPr>
      <w:r w:rsidRPr="00814014">
        <w:rPr>
          <w:sz w:val="24"/>
          <w:szCs w:val="24"/>
        </w:rPr>
        <w:t xml:space="preserve">Cranor, </w:t>
      </w:r>
      <w:r w:rsidR="007C5D83" w:rsidRPr="00814014">
        <w:rPr>
          <w:sz w:val="24"/>
          <w:szCs w:val="24"/>
        </w:rPr>
        <w:t>W.L., D.A. Alvarez, S. D. Perkins, G.A. Tegerdine, R.C. Clark, J.N. Huckins. 2005. Use Of Semipermeable Membrane Device (Spmd) Technology For A Probabilistic Assessment Of Hydrophobic Organic Contaminants In Selected Reaches Of Virginia Rivers. A Report to Virginia DEQ. U.S. Geological Survey, Columbia Environmental Research Center, June 10, 2005.</w:t>
      </w:r>
    </w:p>
    <w:p w14:paraId="38E12471" w14:textId="77777777" w:rsidR="007C5D83" w:rsidRPr="00814014" w:rsidRDefault="007C5D83" w:rsidP="00814014">
      <w:pPr>
        <w:rPr>
          <w:sz w:val="24"/>
          <w:szCs w:val="24"/>
        </w:rPr>
      </w:pPr>
    </w:p>
    <w:p w14:paraId="303FD8B2" w14:textId="77777777" w:rsidR="005E4FEB" w:rsidRPr="00814014" w:rsidRDefault="005E4FEB" w:rsidP="00814014">
      <w:pPr>
        <w:rPr>
          <w:sz w:val="24"/>
          <w:szCs w:val="24"/>
          <w:lang w:val="pt-BR"/>
        </w:rPr>
      </w:pPr>
      <w:r w:rsidRPr="00814014">
        <w:rPr>
          <w:sz w:val="24"/>
          <w:szCs w:val="24"/>
          <w:lang w:val="pt-BR"/>
        </w:rPr>
        <w:t>Dail, M.R, J.R. Hill and R.D. Miller. 2013. The Virginia Coastal Plain Macroinvertebrate Index. VDEQ Technical Bulletin WQA/2013-002. Water Quality Monitoring, Biological Monitoring and Water Quality Assessment Programs. Department of Environmental Quality, Richmond, Virginia. December 2013. 83 pp.</w:t>
      </w:r>
      <w:r w:rsidR="001805CE" w:rsidRPr="00814014">
        <w:rPr>
          <w:sz w:val="24"/>
          <w:szCs w:val="24"/>
          <w:lang w:val="pt-BR"/>
        </w:rPr>
        <w:t xml:space="preserve"> </w:t>
      </w:r>
      <w:hyperlink r:id="rId7" w:history="1">
        <w:r w:rsidR="001805CE" w:rsidRPr="00814014">
          <w:rPr>
            <w:rStyle w:val="Hyperlink"/>
            <w:sz w:val="24"/>
            <w:szCs w:val="24"/>
            <w:lang w:val="pt-BR"/>
          </w:rPr>
          <w:t>https://www.deq.virginia.gov/Portals/0/DEQ/Water/WaterQualityMonitoring/ProbabilisticMonitoring/vcpmi.pdf</w:t>
        </w:r>
      </w:hyperlink>
      <w:r w:rsidR="001805CE" w:rsidRPr="00814014">
        <w:rPr>
          <w:sz w:val="24"/>
          <w:szCs w:val="24"/>
          <w:lang w:val="pt-BR"/>
        </w:rPr>
        <w:t xml:space="preserve"> </w:t>
      </w:r>
    </w:p>
    <w:p w14:paraId="1C68EFBF" w14:textId="77777777" w:rsidR="005E4FEB" w:rsidRPr="00814014" w:rsidRDefault="005E4FEB" w:rsidP="00814014">
      <w:pPr>
        <w:rPr>
          <w:sz w:val="24"/>
          <w:szCs w:val="24"/>
          <w:lang w:val="pt-BR"/>
        </w:rPr>
      </w:pPr>
    </w:p>
    <w:p w14:paraId="00C22604" w14:textId="77777777" w:rsidR="007C5D83" w:rsidRPr="00814014" w:rsidRDefault="007C5D83" w:rsidP="00814014">
      <w:pPr>
        <w:rPr>
          <w:sz w:val="24"/>
          <w:szCs w:val="24"/>
        </w:rPr>
      </w:pPr>
      <w:r w:rsidRPr="00814014">
        <w:rPr>
          <w:sz w:val="24"/>
          <w:szCs w:val="24"/>
          <w:lang w:val="pt-BR"/>
        </w:rPr>
        <w:t xml:space="preserve">Dauer, D. M. 2000. </w:t>
      </w:r>
      <w:r w:rsidRPr="00814014">
        <w:rPr>
          <w:sz w:val="24"/>
          <w:szCs w:val="24"/>
        </w:rPr>
        <w:t xml:space="preserve">Benthic Biological Monitoring Program of the Elizabeth River Watershed (1999). Old Dominion University, Department of Biological Sciences, July 2000. </w:t>
      </w:r>
    </w:p>
    <w:p w14:paraId="333920B3" w14:textId="77777777" w:rsidR="007C5D83" w:rsidRPr="00814014" w:rsidRDefault="007C5D83" w:rsidP="00814014">
      <w:pPr>
        <w:rPr>
          <w:sz w:val="24"/>
          <w:szCs w:val="24"/>
        </w:rPr>
      </w:pPr>
    </w:p>
    <w:p w14:paraId="31A8442D" w14:textId="77777777" w:rsidR="007C5D83" w:rsidRPr="00814014" w:rsidRDefault="007C5D83" w:rsidP="00814014">
      <w:pPr>
        <w:rPr>
          <w:sz w:val="24"/>
          <w:szCs w:val="24"/>
        </w:rPr>
      </w:pPr>
      <w:r w:rsidRPr="00814014">
        <w:rPr>
          <w:sz w:val="24"/>
          <w:szCs w:val="24"/>
        </w:rPr>
        <w:t>Dauer, D. M. 2001. Benthic Biological Monitoring Program of the Elizabeth River Watershed (2000), Old Dominion University, Department of Biological Sciences, July 2001. (Dauer, 2001)</w:t>
      </w:r>
    </w:p>
    <w:p w14:paraId="1F4C4CD3" w14:textId="77777777" w:rsidR="007C5D83" w:rsidRPr="00814014" w:rsidRDefault="007C5D83" w:rsidP="00814014">
      <w:pPr>
        <w:rPr>
          <w:sz w:val="24"/>
          <w:szCs w:val="24"/>
        </w:rPr>
      </w:pPr>
    </w:p>
    <w:p w14:paraId="4D2C0E02" w14:textId="77777777" w:rsidR="007C5D83" w:rsidRPr="00814014" w:rsidRDefault="007C5D83" w:rsidP="00814014">
      <w:pPr>
        <w:rPr>
          <w:sz w:val="24"/>
          <w:szCs w:val="24"/>
        </w:rPr>
      </w:pPr>
      <w:r w:rsidRPr="00814014">
        <w:rPr>
          <w:sz w:val="24"/>
          <w:szCs w:val="24"/>
        </w:rPr>
        <w:t>Dauer, D. M. 2002. Benthic Biological Monitoring Program of the Elizabeth River Watershed (2001) with a Study of Paradise Creek. Old Dominion University, Department of Biological Sciences, October 2002.</w:t>
      </w:r>
    </w:p>
    <w:p w14:paraId="2E2252A2" w14:textId="77777777" w:rsidR="007C5D83" w:rsidRPr="00814014" w:rsidRDefault="007C5D83" w:rsidP="00814014">
      <w:pPr>
        <w:rPr>
          <w:sz w:val="24"/>
          <w:szCs w:val="24"/>
        </w:rPr>
      </w:pPr>
    </w:p>
    <w:p w14:paraId="75C8E239" w14:textId="77777777" w:rsidR="007C5D83" w:rsidRPr="00814014" w:rsidRDefault="007C5D83" w:rsidP="00814014">
      <w:pPr>
        <w:rPr>
          <w:sz w:val="24"/>
          <w:szCs w:val="24"/>
        </w:rPr>
      </w:pPr>
      <w:r w:rsidRPr="00814014">
        <w:rPr>
          <w:sz w:val="24"/>
          <w:szCs w:val="24"/>
        </w:rPr>
        <w:lastRenderedPageBreak/>
        <w:t>Dauer, D. M. 2003. Benthic Biological Monitoring Program of the Elizabeth River Watershed (2002) with a Study of Paradise Creek. Daniel M. Dauer, Old Dominion University, Department of Biological Sciences, November 2003.</w:t>
      </w:r>
    </w:p>
    <w:p w14:paraId="369B8896" w14:textId="77777777" w:rsidR="007C5D83" w:rsidRPr="00814014" w:rsidRDefault="007C5D83" w:rsidP="00814014">
      <w:pPr>
        <w:rPr>
          <w:sz w:val="24"/>
          <w:szCs w:val="24"/>
        </w:rPr>
      </w:pPr>
    </w:p>
    <w:p w14:paraId="07D3C148" w14:textId="77777777" w:rsidR="007C5D83" w:rsidRPr="00814014" w:rsidRDefault="007C5D83" w:rsidP="00814014">
      <w:pPr>
        <w:rPr>
          <w:sz w:val="24"/>
          <w:szCs w:val="24"/>
        </w:rPr>
      </w:pPr>
      <w:r w:rsidRPr="00814014">
        <w:rPr>
          <w:sz w:val="24"/>
          <w:szCs w:val="24"/>
        </w:rPr>
        <w:t>Dauer, D.M. 2004. Benthic Biological Monitoring Program of the Elizabeth River Watershed (2003).  Old Dominion University, Department of Biological Sciences, October 2004.</w:t>
      </w:r>
    </w:p>
    <w:p w14:paraId="61AA9203" w14:textId="77777777" w:rsidR="007C5D83" w:rsidRPr="00814014" w:rsidRDefault="007C5D83" w:rsidP="00814014">
      <w:pPr>
        <w:rPr>
          <w:sz w:val="24"/>
          <w:szCs w:val="24"/>
        </w:rPr>
      </w:pPr>
    </w:p>
    <w:p w14:paraId="67B07965" w14:textId="77777777" w:rsidR="007C5D83" w:rsidRPr="00814014" w:rsidRDefault="007C5D83" w:rsidP="00814014">
      <w:pPr>
        <w:rPr>
          <w:sz w:val="24"/>
          <w:szCs w:val="24"/>
        </w:rPr>
      </w:pPr>
      <w:r w:rsidRPr="00814014">
        <w:rPr>
          <w:sz w:val="24"/>
          <w:szCs w:val="24"/>
        </w:rPr>
        <w:t>Dauer, D.M. 2005. Benthic Biological Monitoring Program of the Elizabeth River Watershed (2004).  Old Dominion University, Department of Biological Sciences, August 2005.</w:t>
      </w:r>
    </w:p>
    <w:p w14:paraId="782DFEA4" w14:textId="77777777" w:rsidR="007C5D83" w:rsidRPr="00814014" w:rsidRDefault="007C5D83" w:rsidP="00814014">
      <w:pPr>
        <w:rPr>
          <w:sz w:val="24"/>
          <w:szCs w:val="24"/>
        </w:rPr>
      </w:pPr>
    </w:p>
    <w:p w14:paraId="178EC973" w14:textId="77777777" w:rsidR="007C5D83" w:rsidRPr="00814014" w:rsidRDefault="007C5D83" w:rsidP="00814014">
      <w:pPr>
        <w:rPr>
          <w:sz w:val="24"/>
          <w:szCs w:val="24"/>
        </w:rPr>
      </w:pPr>
      <w:r w:rsidRPr="00814014">
        <w:rPr>
          <w:sz w:val="24"/>
          <w:szCs w:val="24"/>
        </w:rPr>
        <w:t>Dauer, D.M. 2006. Benthic Biological Monitoring Program of the Elizabeth River Watershed (2005).  Old Dominion University, Department of Biological Sciences, August 2006.</w:t>
      </w:r>
    </w:p>
    <w:p w14:paraId="5BD2FB98" w14:textId="77777777" w:rsidR="007C5D83" w:rsidRPr="00814014" w:rsidRDefault="007C5D83" w:rsidP="00814014">
      <w:pPr>
        <w:rPr>
          <w:sz w:val="24"/>
          <w:szCs w:val="24"/>
        </w:rPr>
      </w:pPr>
    </w:p>
    <w:p w14:paraId="480AE69C" w14:textId="77777777" w:rsidR="007C5D83" w:rsidRPr="00814014" w:rsidRDefault="007C5D83" w:rsidP="00814014">
      <w:pPr>
        <w:rPr>
          <w:sz w:val="24"/>
          <w:szCs w:val="24"/>
        </w:rPr>
      </w:pPr>
      <w:r w:rsidRPr="00814014">
        <w:rPr>
          <w:sz w:val="24"/>
          <w:szCs w:val="24"/>
        </w:rPr>
        <w:t>Dauer, D.M. 2007. Benthic Biological Monitoring Program of the Elizabeth River Watershed (2006).  Old Dominion University, Department of Biological Sciences, July 2007</w:t>
      </w:r>
    </w:p>
    <w:p w14:paraId="653DDA31" w14:textId="77777777" w:rsidR="007C5D83" w:rsidRPr="00814014" w:rsidRDefault="007C5D83" w:rsidP="00814014">
      <w:pPr>
        <w:rPr>
          <w:sz w:val="24"/>
          <w:szCs w:val="24"/>
        </w:rPr>
      </w:pPr>
      <w:r w:rsidRPr="00814014">
        <w:rPr>
          <w:sz w:val="24"/>
          <w:szCs w:val="24"/>
        </w:rPr>
        <w:t>DEQ-Sara Title III. 2000. 1998 Virginia Toxics Release Inventory (TRI) Summary Report. Summary of Data from 1998 Industry Reports. Written and Compiled by the Department of Environmental Quality, SARA Title III Program. February 2000.</w:t>
      </w:r>
    </w:p>
    <w:p w14:paraId="10E87CBE" w14:textId="77777777" w:rsidR="007C5D83" w:rsidRPr="00814014" w:rsidRDefault="007C5D83" w:rsidP="00814014">
      <w:pPr>
        <w:rPr>
          <w:sz w:val="24"/>
          <w:szCs w:val="24"/>
        </w:rPr>
      </w:pPr>
    </w:p>
    <w:p w14:paraId="420650ED" w14:textId="77777777" w:rsidR="007C5D83" w:rsidRPr="00814014" w:rsidRDefault="007C5D83" w:rsidP="00814014">
      <w:pPr>
        <w:rPr>
          <w:sz w:val="24"/>
          <w:szCs w:val="24"/>
        </w:rPr>
      </w:pPr>
      <w:r w:rsidRPr="00814014">
        <w:rPr>
          <w:sz w:val="24"/>
          <w:szCs w:val="24"/>
        </w:rPr>
        <w:t>DEQ-Sara Title III. 2001. 1999 Virginia Toxics Release Inventory (TRI) Summary Report. Summary of Data from 1999 Industry Reports. Written and Compiled by the Department of Environmental Quality, SARA Title III Program. March 2001.</w:t>
      </w:r>
    </w:p>
    <w:p w14:paraId="075B6E04" w14:textId="77777777" w:rsidR="007C5D83" w:rsidRPr="00814014" w:rsidRDefault="007C5D83" w:rsidP="00814014">
      <w:pPr>
        <w:rPr>
          <w:sz w:val="24"/>
          <w:szCs w:val="24"/>
        </w:rPr>
      </w:pPr>
    </w:p>
    <w:p w14:paraId="599841BB" w14:textId="77777777" w:rsidR="007C5D83" w:rsidRPr="00814014" w:rsidRDefault="007C5D83" w:rsidP="00814014">
      <w:pPr>
        <w:rPr>
          <w:sz w:val="24"/>
          <w:szCs w:val="24"/>
        </w:rPr>
      </w:pPr>
      <w:r w:rsidRPr="00814014">
        <w:rPr>
          <w:sz w:val="24"/>
          <w:szCs w:val="24"/>
        </w:rPr>
        <w:t>DEQ-Sara Title III. 2002. 2000 Virginia Toxics Release Inventory (TRI) Summary Report. Summary of Data from 2000 Industry Reports. Written and Compiled by the Department of Environmental Quality, SARA Title III Program. March 2002.</w:t>
      </w:r>
    </w:p>
    <w:p w14:paraId="411E7834" w14:textId="77777777" w:rsidR="007C5D83" w:rsidRPr="00814014" w:rsidRDefault="007C5D83" w:rsidP="00814014">
      <w:pPr>
        <w:rPr>
          <w:sz w:val="24"/>
          <w:szCs w:val="24"/>
        </w:rPr>
      </w:pPr>
    </w:p>
    <w:p w14:paraId="48F6317D" w14:textId="77777777" w:rsidR="007C5D83" w:rsidRPr="00814014" w:rsidRDefault="007C5D83" w:rsidP="00814014">
      <w:pPr>
        <w:rPr>
          <w:sz w:val="24"/>
          <w:szCs w:val="24"/>
        </w:rPr>
      </w:pPr>
      <w:r w:rsidRPr="00814014">
        <w:rPr>
          <w:sz w:val="24"/>
          <w:szCs w:val="24"/>
        </w:rPr>
        <w:t>DEQ-Sara Title III. 2003. 2001 Virginia Toxics Release Inventory (TRI) Summary Report. Summary of Data from 2001 Industry Reports. Written and Compiled by the Department of Environmental Quality, SARA Title III Program. May 2003.</w:t>
      </w:r>
    </w:p>
    <w:p w14:paraId="27D57702" w14:textId="77777777" w:rsidR="007C5D83" w:rsidRPr="00814014" w:rsidRDefault="007C5D83" w:rsidP="00814014">
      <w:pPr>
        <w:rPr>
          <w:sz w:val="24"/>
          <w:szCs w:val="24"/>
        </w:rPr>
      </w:pPr>
    </w:p>
    <w:p w14:paraId="43433F19" w14:textId="77777777" w:rsidR="007C5D83" w:rsidRPr="00814014" w:rsidRDefault="007C5D83" w:rsidP="00814014">
      <w:pPr>
        <w:rPr>
          <w:sz w:val="24"/>
          <w:szCs w:val="24"/>
        </w:rPr>
      </w:pPr>
      <w:r w:rsidRPr="00814014">
        <w:rPr>
          <w:sz w:val="24"/>
          <w:szCs w:val="24"/>
        </w:rPr>
        <w:t>DEQ-Sara Title III. 2004. 2002 Virginia Toxics Release Inventory (TRI) Report. Summary of Data from 2002 Industry Reports. Written and Compiled by the Department of Environmental Quality, SARA Title III Program. March 2004.</w:t>
      </w:r>
    </w:p>
    <w:p w14:paraId="05D884D7" w14:textId="77777777" w:rsidR="007C5D83" w:rsidRPr="00814014" w:rsidRDefault="007C5D83" w:rsidP="00814014">
      <w:pPr>
        <w:rPr>
          <w:sz w:val="24"/>
          <w:szCs w:val="24"/>
        </w:rPr>
      </w:pPr>
    </w:p>
    <w:p w14:paraId="5E6CEF04" w14:textId="77777777" w:rsidR="007C5D83" w:rsidRPr="00814014" w:rsidRDefault="007C5D83" w:rsidP="00814014">
      <w:pPr>
        <w:rPr>
          <w:sz w:val="24"/>
          <w:szCs w:val="24"/>
        </w:rPr>
      </w:pPr>
      <w:r w:rsidRPr="00814014">
        <w:rPr>
          <w:sz w:val="24"/>
          <w:szCs w:val="24"/>
        </w:rPr>
        <w:t>DEQ-Sara Title III. 2005. 2003 Virginia Toxics Release Inventory (TRI) Report. Summary of Data from 2003 Industry Reports. Written and Compiled by the Department of Environmental Quality, SARA Title III Program. March 2005.</w:t>
      </w:r>
    </w:p>
    <w:p w14:paraId="141A4E2A" w14:textId="77777777" w:rsidR="007C5D83" w:rsidRPr="00814014" w:rsidRDefault="007C5D83" w:rsidP="00814014">
      <w:pPr>
        <w:rPr>
          <w:sz w:val="24"/>
          <w:szCs w:val="24"/>
        </w:rPr>
      </w:pPr>
    </w:p>
    <w:p w14:paraId="50354F57" w14:textId="77777777" w:rsidR="007C5D83" w:rsidRPr="00814014" w:rsidRDefault="007C5D83" w:rsidP="00814014">
      <w:pPr>
        <w:rPr>
          <w:sz w:val="24"/>
          <w:szCs w:val="24"/>
        </w:rPr>
      </w:pPr>
      <w:r w:rsidRPr="00814014">
        <w:rPr>
          <w:sz w:val="24"/>
          <w:szCs w:val="24"/>
        </w:rPr>
        <w:t>DEQ-Sara Title III. 2006. 2004 Virginia Toxics Release Inventory (TRI) Report. Summary of Data from 2004 Industry Reports. Written and Compiled by the Department of Environmental Quality, SARA Title III Program. March 2006.</w:t>
      </w:r>
    </w:p>
    <w:p w14:paraId="28318B48" w14:textId="77777777" w:rsidR="007C5D83" w:rsidRPr="00814014" w:rsidRDefault="007C5D83" w:rsidP="00814014">
      <w:pPr>
        <w:rPr>
          <w:sz w:val="24"/>
          <w:szCs w:val="24"/>
        </w:rPr>
      </w:pPr>
    </w:p>
    <w:p w14:paraId="0FB9185C" w14:textId="77777777" w:rsidR="007C5D83" w:rsidRPr="00814014" w:rsidRDefault="007C5D83" w:rsidP="00814014">
      <w:pPr>
        <w:rPr>
          <w:sz w:val="24"/>
          <w:szCs w:val="24"/>
        </w:rPr>
      </w:pPr>
      <w:r w:rsidRPr="00814014">
        <w:rPr>
          <w:sz w:val="24"/>
          <w:szCs w:val="24"/>
        </w:rPr>
        <w:t>DEQ-Sara Title III. 2007. 2005 Virginia Toxics Release Inventory (TRI) Report. Summary of Data from 2005 Industry Reports. Written and Compiled by the Department of Environmental Quality, SARA Title III Program. March 2007.</w:t>
      </w:r>
    </w:p>
    <w:p w14:paraId="4AE834AC" w14:textId="77777777" w:rsidR="007C5D83" w:rsidRPr="00814014" w:rsidRDefault="007C5D83" w:rsidP="00814014">
      <w:pPr>
        <w:rPr>
          <w:sz w:val="24"/>
          <w:szCs w:val="24"/>
        </w:rPr>
      </w:pPr>
    </w:p>
    <w:p w14:paraId="49398D9D" w14:textId="77777777" w:rsidR="007C5D83" w:rsidRPr="00814014" w:rsidRDefault="007C5D83" w:rsidP="00814014">
      <w:pPr>
        <w:rPr>
          <w:sz w:val="24"/>
          <w:szCs w:val="24"/>
        </w:rPr>
      </w:pPr>
      <w:r w:rsidRPr="00814014">
        <w:rPr>
          <w:sz w:val="24"/>
          <w:szCs w:val="24"/>
        </w:rPr>
        <w:lastRenderedPageBreak/>
        <w:t>DEQ-Sara Title III. 2008. 2006 Virginia Toxics Release Inventory (TRI) Report. Summary of Data from 2006 Industry Reports. Written and Compiled by the Department of Environmental Quality, SARA Title III Program. March 2008.</w:t>
      </w:r>
    </w:p>
    <w:p w14:paraId="3FFAA5CA" w14:textId="77777777" w:rsidR="007C5D83" w:rsidRPr="00814014" w:rsidRDefault="007C5D83" w:rsidP="00814014">
      <w:pPr>
        <w:rPr>
          <w:sz w:val="24"/>
          <w:szCs w:val="24"/>
        </w:rPr>
      </w:pPr>
    </w:p>
    <w:p w14:paraId="0DB7037D" w14:textId="77777777" w:rsidR="007C5D83" w:rsidRPr="00814014" w:rsidRDefault="007C5D83" w:rsidP="00814014">
      <w:pPr>
        <w:rPr>
          <w:sz w:val="24"/>
          <w:szCs w:val="24"/>
        </w:rPr>
      </w:pPr>
      <w:r w:rsidRPr="00814014">
        <w:rPr>
          <w:sz w:val="24"/>
          <w:szCs w:val="24"/>
        </w:rPr>
        <w:t>DEQ-Sara Title III. 2009. 2007 Virginia Toxics Release Inventory (TRI) Report. Summary of Data from 2007 Industry Reports. Written and Compiled by the Department of Environmental Quality, SARA Title III Program. March 2009.</w:t>
      </w:r>
    </w:p>
    <w:p w14:paraId="410D825D" w14:textId="77777777" w:rsidR="007C5D83" w:rsidRPr="00814014" w:rsidRDefault="007C5D83" w:rsidP="00814014">
      <w:pPr>
        <w:rPr>
          <w:sz w:val="24"/>
          <w:szCs w:val="24"/>
        </w:rPr>
      </w:pPr>
    </w:p>
    <w:p w14:paraId="3E4F0D37" w14:textId="77777777" w:rsidR="007C5D83" w:rsidRPr="00814014" w:rsidRDefault="007C5D83" w:rsidP="00814014">
      <w:pPr>
        <w:rPr>
          <w:sz w:val="24"/>
          <w:szCs w:val="24"/>
        </w:rPr>
      </w:pPr>
      <w:r w:rsidRPr="00814014">
        <w:rPr>
          <w:sz w:val="24"/>
          <w:szCs w:val="24"/>
        </w:rPr>
        <w:t>DEQ-Sara Title III. 2010. 2008 Virginia Toxics Release Inventory (TRI) Report. Summary of Data from 2008 Industry Reports. Written and Compiled by the Department of Environmental Quality, SARA Title III Program. March 2010.</w:t>
      </w:r>
    </w:p>
    <w:p w14:paraId="79BAD23D" w14:textId="77777777" w:rsidR="007C5D83" w:rsidRPr="00814014" w:rsidRDefault="007C5D83" w:rsidP="00814014">
      <w:pPr>
        <w:rPr>
          <w:sz w:val="24"/>
          <w:szCs w:val="24"/>
        </w:rPr>
      </w:pPr>
    </w:p>
    <w:p w14:paraId="0F207782" w14:textId="77777777" w:rsidR="007C5D83" w:rsidRPr="00814014" w:rsidRDefault="007C5D83" w:rsidP="00814014">
      <w:pPr>
        <w:rPr>
          <w:sz w:val="24"/>
          <w:szCs w:val="24"/>
        </w:rPr>
      </w:pPr>
      <w:r w:rsidRPr="00814014">
        <w:rPr>
          <w:sz w:val="24"/>
          <w:szCs w:val="24"/>
        </w:rPr>
        <w:t>DEQ-Sara Title III. 2011. 2009 Virginia Toxics Release Inventory (TRI) Report. Summary of Data from 2009 Industry Reports. Written and Compiled by the Department of Environmental Quality, SARA Title III Program. March 2011.</w:t>
      </w:r>
    </w:p>
    <w:p w14:paraId="6B9567C0" w14:textId="77777777" w:rsidR="007C5D83" w:rsidRPr="00814014" w:rsidRDefault="007C5D83" w:rsidP="00814014">
      <w:pPr>
        <w:rPr>
          <w:sz w:val="24"/>
          <w:szCs w:val="24"/>
        </w:rPr>
      </w:pPr>
    </w:p>
    <w:p w14:paraId="5DBA336C" w14:textId="77777777" w:rsidR="007C5D83" w:rsidRPr="00814014" w:rsidRDefault="007C5D83" w:rsidP="00814014">
      <w:pPr>
        <w:rPr>
          <w:sz w:val="24"/>
          <w:szCs w:val="24"/>
        </w:rPr>
      </w:pPr>
      <w:r w:rsidRPr="00814014">
        <w:rPr>
          <w:sz w:val="24"/>
          <w:szCs w:val="24"/>
        </w:rPr>
        <w:t>DEQ-Sara Title III. 2012. 2010 Virginia Toxics Release Inventory (TRI) Report. Summary of Data from 2010 Industry Reports. Written and Compiled by the Department of Environmental Quality, SARA Title III Program. March 2012.</w:t>
      </w:r>
    </w:p>
    <w:p w14:paraId="4B53AE0B" w14:textId="77777777" w:rsidR="007C5D83" w:rsidRPr="00814014" w:rsidRDefault="007C5D83" w:rsidP="00814014">
      <w:pPr>
        <w:rPr>
          <w:sz w:val="24"/>
          <w:szCs w:val="24"/>
        </w:rPr>
      </w:pPr>
    </w:p>
    <w:p w14:paraId="6448C6D8" w14:textId="77777777" w:rsidR="007C5D83" w:rsidRPr="00814014" w:rsidRDefault="007C5D83" w:rsidP="00814014">
      <w:pPr>
        <w:rPr>
          <w:sz w:val="24"/>
          <w:szCs w:val="24"/>
        </w:rPr>
      </w:pPr>
      <w:r w:rsidRPr="00814014">
        <w:rPr>
          <w:sz w:val="24"/>
          <w:szCs w:val="24"/>
        </w:rPr>
        <w:t xml:space="preserve">DEQ-SRU. 1998. Quality Assurance/Quality Control Project Plan for the Fish Tissue and Sediment Monitoring Program. Commonwealth of Virginia Department of Environmental Quality, Scientific Research Unit. (Draft copy under revision: April 1998) </w:t>
      </w:r>
    </w:p>
    <w:p w14:paraId="5701270E" w14:textId="77777777" w:rsidR="007C5D83" w:rsidRPr="00814014" w:rsidRDefault="007C5D83" w:rsidP="00814014">
      <w:pPr>
        <w:rPr>
          <w:sz w:val="24"/>
          <w:szCs w:val="24"/>
        </w:rPr>
      </w:pPr>
    </w:p>
    <w:p w14:paraId="62443513" w14:textId="77777777" w:rsidR="007C5D83" w:rsidRPr="00814014" w:rsidRDefault="007C5D83" w:rsidP="00814014">
      <w:pPr>
        <w:rPr>
          <w:sz w:val="24"/>
          <w:szCs w:val="24"/>
        </w:rPr>
      </w:pPr>
      <w:r w:rsidRPr="00814014">
        <w:rPr>
          <w:sz w:val="24"/>
          <w:szCs w:val="24"/>
        </w:rPr>
        <w:t>DEQ-TRI. 1998. Virginia Toxic Release Inventory (TRI) Summary Report, March 1998.</w:t>
      </w:r>
    </w:p>
    <w:p w14:paraId="6DB516CE" w14:textId="77777777" w:rsidR="007C5D83" w:rsidRPr="00814014" w:rsidRDefault="007C5D83" w:rsidP="00814014">
      <w:pPr>
        <w:rPr>
          <w:sz w:val="24"/>
          <w:szCs w:val="24"/>
        </w:rPr>
      </w:pPr>
    </w:p>
    <w:p w14:paraId="5738D52B" w14:textId="77777777" w:rsidR="007C5D83" w:rsidRPr="00814014" w:rsidRDefault="007C5D83" w:rsidP="00814014">
      <w:pPr>
        <w:rPr>
          <w:sz w:val="24"/>
          <w:szCs w:val="24"/>
        </w:rPr>
      </w:pPr>
      <w:r w:rsidRPr="00814014">
        <w:rPr>
          <w:sz w:val="24"/>
          <w:szCs w:val="24"/>
        </w:rPr>
        <w:t>DEQ-TRI. 1999. Virginia Toxic Release Inventory (TRI) Summary Report, March 1999.</w:t>
      </w:r>
    </w:p>
    <w:p w14:paraId="3A56C809" w14:textId="77777777" w:rsidR="007C5D83" w:rsidRPr="00814014" w:rsidRDefault="007C5D83" w:rsidP="00814014">
      <w:pPr>
        <w:rPr>
          <w:sz w:val="24"/>
          <w:szCs w:val="24"/>
        </w:rPr>
      </w:pPr>
    </w:p>
    <w:p w14:paraId="2E44CCF3" w14:textId="77777777" w:rsidR="00321430" w:rsidRPr="00814014" w:rsidRDefault="00321430" w:rsidP="00814014">
      <w:pPr>
        <w:rPr>
          <w:sz w:val="24"/>
          <w:szCs w:val="24"/>
        </w:rPr>
      </w:pPr>
      <w:r w:rsidRPr="00814014">
        <w:rPr>
          <w:sz w:val="24"/>
          <w:szCs w:val="24"/>
        </w:rPr>
        <w:t>DEQ-TRI. 2015. 2013 Virginia Toxic Release Inventory (TRI) Summary Report, March 2015.</w:t>
      </w:r>
    </w:p>
    <w:p w14:paraId="20774B4A" w14:textId="77777777" w:rsidR="00321430" w:rsidRPr="00814014" w:rsidRDefault="00321430" w:rsidP="00814014">
      <w:pPr>
        <w:rPr>
          <w:sz w:val="24"/>
          <w:szCs w:val="24"/>
        </w:rPr>
      </w:pPr>
    </w:p>
    <w:p w14:paraId="1B901487" w14:textId="77777777" w:rsidR="00321430" w:rsidRPr="00814014" w:rsidRDefault="00321430" w:rsidP="00814014">
      <w:pPr>
        <w:rPr>
          <w:sz w:val="24"/>
          <w:szCs w:val="24"/>
        </w:rPr>
      </w:pPr>
      <w:r w:rsidRPr="00814014">
        <w:rPr>
          <w:sz w:val="24"/>
          <w:szCs w:val="24"/>
        </w:rPr>
        <w:t>DEQ-TRI. 2016. 2014 Virginia Toxic Release Inventory (TRI) Summary Report, March 2016.</w:t>
      </w:r>
    </w:p>
    <w:p w14:paraId="01702CD4" w14:textId="77777777" w:rsidR="001754B4" w:rsidRPr="00814014" w:rsidRDefault="001754B4" w:rsidP="00814014">
      <w:pPr>
        <w:rPr>
          <w:sz w:val="24"/>
          <w:szCs w:val="24"/>
        </w:rPr>
      </w:pPr>
    </w:p>
    <w:p w14:paraId="477473D1" w14:textId="77777777" w:rsidR="001754B4" w:rsidRPr="00814014" w:rsidRDefault="001754B4" w:rsidP="00814014">
      <w:pPr>
        <w:rPr>
          <w:sz w:val="24"/>
          <w:szCs w:val="24"/>
        </w:rPr>
      </w:pPr>
      <w:r w:rsidRPr="00814014">
        <w:rPr>
          <w:sz w:val="24"/>
          <w:szCs w:val="24"/>
        </w:rPr>
        <w:t>DEQ-TRI. 201</w:t>
      </w:r>
      <w:r w:rsidR="00C631E2" w:rsidRPr="00814014">
        <w:rPr>
          <w:sz w:val="24"/>
          <w:szCs w:val="24"/>
        </w:rPr>
        <w:t>7</w:t>
      </w:r>
      <w:r w:rsidRPr="00814014">
        <w:rPr>
          <w:sz w:val="24"/>
          <w:szCs w:val="24"/>
        </w:rPr>
        <w:t>. 201</w:t>
      </w:r>
      <w:r w:rsidR="00C631E2" w:rsidRPr="00814014">
        <w:rPr>
          <w:sz w:val="24"/>
          <w:szCs w:val="24"/>
        </w:rPr>
        <w:t>5</w:t>
      </w:r>
      <w:r w:rsidRPr="00814014">
        <w:rPr>
          <w:sz w:val="24"/>
          <w:szCs w:val="24"/>
        </w:rPr>
        <w:t xml:space="preserve"> Virginia Toxic Release Inventory (TRI) Summary Report, March 201</w:t>
      </w:r>
      <w:r w:rsidR="00C631E2" w:rsidRPr="00814014">
        <w:rPr>
          <w:sz w:val="24"/>
          <w:szCs w:val="24"/>
        </w:rPr>
        <w:t>7</w:t>
      </w:r>
      <w:r w:rsidRPr="00814014">
        <w:rPr>
          <w:sz w:val="24"/>
          <w:szCs w:val="24"/>
        </w:rPr>
        <w:t>.</w:t>
      </w:r>
    </w:p>
    <w:p w14:paraId="598BF89C" w14:textId="77777777" w:rsidR="001754B4" w:rsidRPr="00814014" w:rsidRDefault="001754B4" w:rsidP="00814014">
      <w:pPr>
        <w:rPr>
          <w:sz w:val="24"/>
          <w:szCs w:val="24"/>
        </w:rPr>
      </w:pPr>
    </w:p>
    <w:p w14:paraId="69CD5C40" w14:textId="77777777" w:rsidR="00C631E2" w:rsidRPr="00814014" w:rsidRDefault="00C631E2" w:rsidP="00814014">
      <w:pPr>
        <w:rPr>
          <w:sz w:val="24"/>
          <w:szCs w:val="24"/>
        </w:rPr>
      </w:pPr>
      <w:r w:rsidRPr="00814014">
        <w:rPr>
          <w:sz w:val="24"/>
          <w:szCs w:val="24"/>
        </w:rPr>
        <w:t>DEQ-TRI. 2018. 2016 Virginia Toxic Release Inventory (TRI) Summary Report, March 2018.</w:t>
      </w:r>
    </w:p>
    <w:p w14:paraId="0658EC74" w14:textId="77777777" w:rsidR="001E0E8D" w:rsidRPr="00814014" w:rsidRDefault="001E0E8D" w:rsidP="00814014">
      <w:pPr>
        <w:rPr>
          <w:sz w:val="24"/>
          <w:szCs w:val="24"/>
        </w:rPr>
      </w:pPr>
    </w:p>
    <w:p w14:paraId="1C73D285" w14:textId="77777777" w:rsidR="001E0E8D" w:rsidRPr="00814014" w:rsidRDefault="001E0E8D" w:rsidP="00814014">
      <w:pPr>
        <w:rPr>
          <w:sz w:val="24"/>
          <w:szCs w:val="24"/>
        </w:rPr>
      </w:pPr>
      <w:r w:rsidRPr="00814014">
        <w:rPr>
          <w:sz w:val="24"/>
          <w:szCs w:val="24"/>
        </w:rPr>
        <w:t>DEQ-TRI. 2019. 2017 Virginia Toxic Release Inventory (TRI) Summary Report, March 2019.</w:t>
      </w:r>
    </w:p>
    <w:p w14:paraId="225FEA85" w14:textId="77777777" w:rsidR="001E0E8D" w:rsidRPr="00814014" w:rsidRDefault="001E0E8D" w:rsidP="00814014">
      <w:pPr>
        <w:rPr>
          <w:sz w:val="24"/>
          <w:szCs w:val="24"/>
        </w:rPr>
      </w:pPr>
    </w:p>
    <w:p w14:paraId="54B4BE9E" w14:textId="77777777" w:rsidR="00321430" w:rsidRPr="00814014" w:rsidRDefault="00321430" w:rsidP="00814014">
      <w:pPr>
        <w:rPr>
          <w:sz w:val="24"/>
          <w:szCs w:val="24"/>
        </w:rPr>
      </w:pPr>
    </w:p>
    <w:p w14:paraId="3501861F" w14:textId="77777777" w:rsidR="00F76313" w:rsidRPr="00814014" w:rsidRDefault="00F76313" w:rsidP="00814014">
      <w:pPr>
        <w:rPr>
          <w:sz w:val="24"/>
          <w:szCs w:val="24"/>
        </w:rPr>
      </w:pPr>
      <w:r w:rsidRPr="00814014">
        <w:rPr>
          <w:sz w:val="24"/>
          <w:szCs w:val="24"/>
        </w:rPr>
        <w:t>DEQ-WQA. 2013. Evaluation of Virginia's Coastal Plain Macroinvertebrate Index. Water Quality Monitoring, Biological Monitoring and Water Quality Assessment Programs, Department of Environmental Quality, Richmond, Virginia. April 2013. VDEQ Technical Bulletin WQA/2013-002</w:t>
      </w:r>
    </w:p>
    <w:p w14:paraId="16831B1F" w14:textId="77777777" w:rsidR="00F76313" w:rsidRPr="00814014" w:rsidRDefault="00F76313" w:rsidP="00814014">
      <w:pPr>
        <w:rPr>
          <w:sz w:val="24"/>
          <w:szCs w:val="24"/>
        </w:rPr>
      </w:pPr>
    </w:p>
    <w:p w14:paraId="3EB42F28" w14:textId="77777777" w:rsidR="007C5D83" w:rsidRPr="00814014" w:rsidRDefault="007C5D83" w:rsidP="00814014">
      <w:pPr>
        <w:rPr>
          <w:sz w:val="24"/>
          <w:szCs w:val="24"/>
        </w:rPr>
      </w:pPr>
      <w:r w:rsidRPr="00814014">
        <w:rPr>
          <w:sz w:val="24"/>
          <w:szCs w:val="24"/>
        </w:rPr>
        <w:t>DEQ-WQA. 1996. Final Analytical Data Report for the Pigg River Trace Metals Pilot Project. Project Number 50205. Quality Assurance Unit, Office of Water Quality Assessment and Planning, Virginia Department of Environmental Quality. December 1996.</w:t>
      </w:r>
    </w:p>
    <w:p w14:paraId="2181E288" w14:textId="77777777" w:rsidR="007C5D83" w:rsidRPr="00814014" w:rsidRDefault="007C5D83" w:rsidP="00814014">
      <w:pPr>
        <w:rPr>
          <w:sz w:val="24"/>
          <w:szCs w:val="24"/>
        </w:rPr>
      </w:pPr>
    </w:p>
    <w:p w14:paraId="0EDC3C73" w14:textId="77777777" w:rsidR="007C5D83" w:rsidRPr="00814014" w:rsidRDefault="007C5D83" w:rsidP="00814014">
      <w:pPr>
        <w:rPr>
          <w:sz w:val="24"/>
          <w:szCs w:val="24"/>
        </w:rPr>
      </w:pPr>
      <w:r w:rsidRPr="00814014">
        <w:rPr>
          <w:sz w:val="24"/>
          <w:szCs w:val="24"/>
        </w:rPr>
        <w:t>DEQ-WQA. 1997a. Virginia Ambient Water Quality Monitoring Report, Monitoring Year 1997. Covering the Period July 1, 1996 - June 30, 1997. DEQ Technical Publication WQA/1997-003. October 30, 1997.</w:t>
      </w:r>
    </w:p>
    <w:p w14:paraId="3207AE5E" w14:textId="77777777" w:rsidR="007C5D83" w:rsidRPr="00814014" w:rsidRDefault="007C5D83" w:rsidP="00814014">
      <w:pPr>
        <w:rPr>
          <w:sz w:val="24"/>
          <w:szCs w:val="24"/>
        </w:rPr>
      </w:pPr>
    </w:p>
    <w:p w14:paraId="6BB91487" w14:textId="77777777" w:rsidR="007C5D83" w:rsidRPr="00814014" w:rsidRDefault="007C5D83" w:rsidP="00814014">
      <w:pPr>
        <w:rPr>
          <w:sz w:val="24"/>
          <w:szCs w:val="24"/>
        </w:rPr>
      </w:pPr>
      <w:r w:rsidRPr="00814014">
        <w:rPr>
          <w:sz w:val="24"/>
          <w:szCs w:val="24"/>
        </w:rPr>
        <w:t xml:space="preserve">DEQ-WQA. 1997b. Water Quality Assessment Guidance Manual for 305(b) Water Quality Report and 303(d) TMDL Priority List Report. Office of Water Quality Assessment and Planning, Virginia Department of Environmental Quality. November 1997. </w:t>
      </w:r>
    </w:p>
    <w:p w14:paraId="36556AB7" w14:textId="77777777" w:rsidR="007C5D83" w:rsidRPr="00814014" w:rsidRDefault="007C5D83" w:rsidP="00814014">
      <w:pPr>
        <w:rPr>
          <w:sz w:val="24"/>
          <w:szCs w:val="24"/>
        </w:rPr>
      </w:pPr>
    </w:p>
    <w:p w14:paraId="05EBC913" w14:textId="77777777" w:rsidR="007C5D83" w:rsidRPr="00814014" w:rsidRDefault="007C5D83" w:rsidP="00814014">
      <w:pPr>
        <w:rPr>
          <w:sz w:val="24"/>
          <w:szCs w:val="24"/>
        </w:rPr>
      </w:pPr>
      <w:r w:rsidRPr="00814014">
        <w:rPr>
          <w:sz w:val="24"/>
          <w:szCs w:val="24"/>
        </w:rPr>
        <w:t>DEQ-WQA. 1998a. Standard Operating Procedure for the Collection of Freshwaters and Wastewaters for the Determination of Trace Elements. Office of Water Quality Assessment, Virginia Department of Environmental Quality. February 1998. 27 pp.</w:t>
      </w:r>
    </w:p>
    <w:p w14:paraId="418D822B" w14:textId="77777777" w:rsidR="007C5D83" w:rsidRPr="00814014" w:rsidRDefault="007C5D83" w:rsidP="00814014">
      <w:pPr>
        <w:rPr>
          <w:sz w:val="24"/>
          <w:szCs w:val="24"/>
        </w:rPr>
      </w:pPr>
    </w:p>
    <w:p w14:paraId="6CC78229" w14:textId="77777777" w:rsidR="007C5D83" w:rsidRPr="00814014" w:rsidRDefault="007C5D83" w:rsidP="00814014">
      <w:pPr>
        <w:rPr>
          <w:sz w:val="24"/>
          <w:szCs w:val="24"/>
        </w:rPr>
      </w:pPr>
      <w:r w:rsidRPr="00814014">
        <w:rPr>
          <w:sz w:val="24"/>
          <w:szCs w:val="24"/>
        </w:rPr>
        <w:t>DEQ-WQA. 1998b. Virginia Water Quality Assessment 1998. 305(b) Report to the EPA Administrator and Congress for the Period July 1, 1992 to June 30, 1997. Virginia Department of Environmental Quality and Department of Conservation and Recreation. Richmond, Virginia. October 1998.</w:t>
      </w:r>
    </w:p>
    <w:p w14:paraId="3CD9573B" w14:textId="77777777" w:rsidR="007C5D83" w:rsidRPr="00814014" w:rsidRDefault="007C5D83" w:rsidP="00814014">
      <w:pPr>
        <w:rPr>
          <w:sz w:val="24"/>
          <w:szCs w:val="24"/>
        </w:rPr>
      </w:pPr>
    </w:p>
    <w:p w14:paraId="78F4417B" w14:textId="77777777" w:rsidR="007C5D83" w:rsidRPr="00814014" w:rsidRDefault="007C5D83" w:rsidP="00814014">
      <w:pPr>
        <w:rPr>
          <w:sz w:val="24"/>
          <w:szCs w:val="24"/>
        </w:rPr>
      </w:pPr>
      <w:r w:rsidRPr="00814014">
        <w:rPr>
          <w:sz w:val="24"/>
          <w:szCs w:val="24"/>
        </w:rPr>
        <w:t>DEQ-WQA. 1998c. Virginia 303(D) Total Maximum Daily Load Priority List and Report. Virginia Department of Environmental Quality and Department of Conservation and Recreation. Richmond, Virginia. October 1998.</w:t>
      </w:r>
    </w:p>
    <w:p w14:paraId="4D80FDB9" w14:textId="77777777" w:rsidR="007C5D83" w:rsidRPr="00814014" w:rsidRDefault="007C5D83" w:rsidP="00814014">
      <w:pPr>
        <w:rPr>
          <w:sz w:val="24"/>
          <w:szCs w:val="24"/>
        </w:rPr>
      </w:pPr>
    </w:p>
    <w:p w14:paraId="68928DBA" w14:textId="77777777" w:rsidR="007C5D83" w:rsidRPr="00814014" w:rsidRDefault="007C5D83" w:rsidP="00814014">
      <w:pPr>
        <w:rPr>
          <w:sz w:val="24"/>
          <w:szCs w:val="24"/>
        </w:rPr>
      </w:pPr>
      <w:r w:rsidRPr="00814014">
        <w:rPr>
          <w:sz w:val="24"/>
          <w:szCs w:val="24"/>
        </w:rPr>
        <w:t>DEQ-WQA. 1998d. Virginia Ambient Water Quality Monitoring Report, Monitoring Year 1998. Covering the Period July 1, 1997 - June 30, 1998. DEQ Technical Publication WQA/1998-003. December 30, 1998.</w:t>
      </w:r>
    </w:p>
    <w:p w14:paraId="59540B82" w14:textId="77777777" w:rsidR="007C5D83" w:rsidRPr="00814014" w:rsidRDefault="007C5D83" w:rsidP="00814014">
      <w:pPr>
        <w:rPr>
          <w:sz w:val="24"/>
          <w:szCs w:val="24"/>
        </w:rPr>
      </w:pPr>
    </w:p>
    <w:p w14:paraId="084A6C7F" w14:textId="77777777" w:rsidR="007C5D83" w:rsidRPr="00814014" w:rsidRDefault="007C5D83" w:rsidP="00814014">
      <w:pPr>
        <w:rPr>
          <w:sz w:val="24"/>
          <w:szCs w:val="24"/>
        </w:rPr>
      </w:pPr>
      <w:r w:rsidRPr="00814014">
        <w:rPr>
          <w:sz w:val="24"/>
          <w:szCs w:val="24"/>
        </w:rPr>
        <w:t>DEQ-WQA. 1999a. Virginia Ambient Water Quality Monitoring Report, Monitoring Year 1999. Covering the Period July 1, 1998 - June 30, 1999. DEQ Technical Publication WQA/1999-004 December 15, 1999.</w:t>
      </w:r>
    </w:p>
    <w:p w14:paraId="2A30F7B0" w14:textId="77777777" w:rsidR="007C5D83" w:rsidRPr="00814014" w:rsidRDefault="007C5D83" w:rsidP="00814014">
      <w:pPr>
        <w:rPr>
          <w:sz w:val="24"/>
          <w:szCs w:val="24"/>
        </w:rPr>
      </w:pPr>
    </w:p>
    <w:p w14:paraId="339AF394" w14:textId="77777777" w:rsidR="007C5D83" w:rsidRPr="00814014" w:rsidRDefault="007C5D83" w:rsidP="00814014">
      <w:pPr>
        <w:rPr>
          <w:sz w:val="24"/>
          <w:szCs w:val="24"/>
        </w:rPr>
      </w:pPr>
      <w:r w:rsidRPr="00814014">
        <w:rPr>
          <w:sz w:val="24"/>
          <w:szCs w:val="24"/>
        </w:rPr>
        <w:t>DEQ-WQA. 1999b. Water Quality Assessment Guidance Manual for Y2000 305(b) Water Quality Report and 303(d) TMDL Priority List. (Revised Draft 02/03/00). 50 pp.</w:t>
      </w:r>
    </w:p>
    <w:p w14:paraId="5A7F4A08" w14:textId="77777777" w:rsidR="007C5D83" w:rsidRPr="00814014" w:rsidRDefault="007C5D83" w:rsidP="00814014">
      <w:pPr>
        <w:rPr>
          <w:sz w:val="24"/>
          <w:szCs w:val="24"/>
        </w:rPr>
      </w:pPr>
    </w:p>
    <w:p w14:paraId="604809DE" w14:textId="77777777" w:rsidR="007C5D83" w:rsidRPr="00814014" w:rsidRDefault="007C5D83" w:rsidP="00814014">
      <w:pPr>
        <w:rPr>
          <w:sz w:val="24"/>
          <w:szCs w:val="24"/>
        </w:rPr>
      </w:pPr>
      <w:r w:rsidRPr="00814014">
        <w:rPr>
          <w:sz w:val="24"/>
          <w:szCs w:val="24"/>
        </w:rPr>
        <w:t>DEQ-WQA. 2000a. Virginia Water Quality Assessment 305(b) Report – August 2000. Report to the EPA Administrator and Congress for the Period January 1, 1994 to December 31, 1998. Virginia Department of Environmental Quality and Department of Conservation &amp; Recreation. Richmond, Virginia. August 2000.</w:t>
      </w:r>
    </w:p>
    <w:p w14:paraId="46AF783E" w14:textId="77777777" w:rsidR="007C5D83" w:rsidRPr="00814014" w:rsidRDefault="007C5D83" w:rsidP="00814014">
      <w:pPr>
        <w:rPr>
          <w:sz w:val="24"/>
          <w:szCs w:val="24"/>
        </w:rPr>
      </w:pPr>
    </w:p>
    <w:p w14:paraId="54A4C042" w14:textId="77777777" w:rsidR="007C5D83" w:rsidRPr="00814014" w:rsidRDefault="007C5D83" w:rsidP="00814014">
      <w:pPr>
        <w:rPr>
          <w:sz w:val="24"/>
          <w:szCs w:val="24"/>
        </w:rPr>
      </w:pPr>
      <w:r w:rsidRPr="00814014">
        <w:rPr>
          <w:sz w:val="24"/>
          <w:szCs w:val="24"/>
        </w:rPr>
        <w:t>DEQ-WQA. 2000b. Virginia 303(D) Total Maximum Daily Load Priority List and Report. Virginia Department of Environmental Quality and Department of Conservation and Recreation. Richmond, Virginia. August 2000.</w:t>
      </w:r>
    </w:p>
    <w:p w14:paraId="4F7086BB" w14:textId="77777777" w:rsidR="007C5D83" w:rsidRPr="00814014" w:rsidRDefault="007C5D83" w:rsidP="00814014">
      <w:pPr>
        <w:rPr>
          <w:sz w:val="24"/>
          <w:szCs w:val="24"/>
        </w:rPr>
      </w:pPr>
    </w:p>
    <w:p w14:paraId="2AED9D36" w14:textId="77777777" w:rsidR="007C5D83" w:rsidRPr="00814014" w:rsidRDefault="007C5D83" w:rsidP="00814014">
      <w:pPr>
        <w:rPr>
          <w:sz w:val="24"/>
          <w:szCs w:val="24"/>
        </w:rPr>
      </w:pPr>
      <w:r w:rsidRPr="00814014">
        <w:rPr>
          <w:sz w:val="24"/>
          <w:szCs w:val="24"/>
        </w:rPr>
        <w:t>DEQ-WQA. 2002a. Virginia Water Quality Assessment 305(b) Report – April 2000. Report to the EPA Administrator and Congress for the Period January 1, 1996 to December 31, 2000. Virginia Department of Environmental Quality and Department of Conservation &amp; Recreation. Richmond, Virginia. October 2002.</w:t>
      </w:r>
    </w:p>
    <w:p w14:paraId="78B4DBF5" w14:textId="77777777" w:rsidR="007C5D83" w:rsidRPr="00814014" w:rsidRDefault="007C5D83" w:rsidP="00814014">
      <w:pPr>
        <w:rPr>
          <w:sz w:val="24"/>
          <w:szCs w:val="24"/>
        </w:rPr>
      </w:pPr>
    </w:p>
    <w:p w14:paraId="0D2E3A51" w14:textId="77777777" w:rsidR="007C5D83" w:rsidRPr="00814014" w:rsidRDefault="007C5D83" w:rsidP="00814014">
      <w:pPr>
        <w:rPr>
          <w:sz w:val="24"/>
          <w:szCs w:val="24"/>
        </w:rPr>
      </w:pPr>
      <w:r w:rsidRPr="00814014">
        <w:rPr>
          <w:sz w:val="24"/>
          <w:szCs w:val="24"/>
        </w:rPr>
        <w:t>DEQ-WQA. 2002b. Virginia 303(D) Total Maximum Daily Load Priority List and Report. Virginia Department of Environmental Quality and Department of Conservation and Recreation. Richmond, Virginia. October 2002.</w:t>
      </w:r>
    </w:p>
    <w:p w14:paraId="417FE53B" w14:textId="77777777" w:rsidR="007C5D83" w:rsidRPr="00814014" w:rsidRDefault="007C5D83" w:rsidP="00814014">
      <w:pPr>
        <w:rPr>
          <w:sz w:val="24"/>
          <w:szCs w:val="24"/>
        </w:rPr>
      </w:pPr>
    </w:p>
    <w:p w14:paraId="6289DDED" w14:textId="77777777" w:rsidR="007C5D83" w:rsidRPr="00814014" w:rsidRDefault="007C5D83" w:rsidP="00814014">
      <w:pPr>
        <w:rPr>
          <w:sz w:val="24"/>
          <w:szCs w:val="24"/>
        </w:rPr>
      </w:pPr>
      <w:r w:rsidRPr="00814014">
        <w:rPr>
          <w:sz w:val="24"/>
          <w:szCs w:val="24"/>
        </w:rPr>
        <w:t xml:space="preserve">DEQ-WQA. 2004. Virginia </w:t>
      </w:r>
      <w:r w:rsidRPr="00814014">
        <w:rPr>
          <w:color w:val="000000"/>
          <w:sz w:val="24"/>
          <w:szCs w:val="24"/>
        </w:rPr>
        <w:t>2004 305(b)/303(d) Water Quality Assessment Integrated Report</w:t>
      </w:r>
      <w:r w:rsidRPr="00814014">
        <w:rPr>
          <w:sz w:val="24"/>
          <w:szCs w:val="24"/>
        </w:rPr>
        <w:t>. Virginia Department of Environmental Quality and Department of Conservation and Recreation. Richmond, Virginia. August 2004.</w:t>
      </w:r>
    </w:p>
    <w:p w14:paraId="5E13B09A" w14:textId="77777777" w:rsidR="007C5D83" w:rsidRPr="00814014" w:rsidRDefault="007C5D83" w:rsidP="00814014">
      <w:pPr>
        <w:rPr>
          <w:sz w:val="24"/>
          <w:szCs w:val="24"/>
        </w:rPr>
      </w:pPr>
    </w:p>
    <w:p w14:paraId="346AE62D" w14:textId="77777777" w:rsidR="007C5D83" w:rsidRPr="00814014" w:rsidRDefault="007C5D83" w:rsidP="00814014">
      <w:pPr>
        <w:rPr>
          <w:sz w:val="24"/>
          <w:szCs w:val="24"/>
        </w:rPr>
      </w:pPr>
      <w:r w:rsidRPr="00814014">
        <w:rPr>
          <w:sz w:val="24"/>
          <w:szCs w:val="24"/>
        </w:rPr>
        <w:t xml:space="preserve">DEQ-WQA. 2006. Virginia </w:t>
      </w:r>
      <w:r w:rsidRPr="00814014">
        <w:rPr>
          <w:color w:val="000000"/>
          <w:sz w:val="24"/>
          <w:szCs w:val="24"/>
        </w:rPr>
        <w:t>2006 305(b)/303(d) Water Quality Assessment Integrated Report</w:t>
      </w:r>
      <w:r w:rsidRPr="00814014">
        <w:rPr>
          <w:sz w:val="24"/>
          <w:szCs w:val="24"/>
        </w:rPr>
        <w:t>. Virginia Department of Environmental Quality and Department of Conservation and Recreation. Richmond, Virginia. September 2006.</w:t>
      </w:r>
    </w:p>
    <w:p w14:paraId="040D2B36" w14:textId="77777777" w:rsidR="007C5D83" w:rsidRPr="00814014" w:rsidRDefault="007C5D83" w:rsidP="00814014">
      <w:pPr>
        <w:rPr>
          <w:sz w:val="24"/>
          <w:szCs w:val="24"/>
        </w:rPr>
      </w:pPr>
    </w:p>
    <w:p w14:paraId="083F6873" w14:textId="77777777" w:rsidR="007C5D83" w:rsidRPr="00814014" w:rsidRDefault="007C5D83" w:rsidP="00814014">
      <w:pPr>
        <w:rPr>
          <w:sz w:val="24"/>
          <w:szCs w:val="24"/>
        </w:rPr>
      </w:pPr>
      <w:r w:rsidRPr="00814014">
        <w:rPr>
          <w:sz w:val="24"/>
          <w:szCs w:val="24"/>
        </w:rPr>
        <w:t xml:space="preserve">DEQ-WQA. 2008. Virginia </w:t>
      </w:r>
      <w:r w:rsidRPr="00814014">
        <w:rPr>
          <w:color w:val="000000"/>
          <w:sz w:val="24"/>
          <w:szCs w:val="24"/>
        </w:rPr>
        <w:t>2008 305(b)/303(d) Water Quality Assessment Integrated Report</w:t>
      </w:r>
      <w:r w:rsidRPr="00814014">
        <w:rPr>
          <w:sz w:val="24"/>
          <w:szCs w:val="24"/>
        </w:rPr>
        <w:t>. Virginia Department of Environmental Quality and Department of Conservation and Recreation. Richmond, Virginia. October 2008.</w:t>
      </w:r>
    </w:p>
    <w:p w14:paraId="0396AF3D" w14:textId="77777777" w:rsidR="007C5D83" w:rsidRPr="00814014" w:rsidRDefault="007C5D83" w:rsidP="00814014">
      <w:pPr>
        <w:rPr>
          <w:sz w:val="24"/>
          <w:szCs w:val="24"/>
        </w:rPr>
      </w:pPr>
    </w:p>
    <w:p w14:paraId="46CD781F" w14:textId="77777777" w:rsidR="007C5D83" w:rsidRPr="00814014" w:rsidRDefault="007C5D83" w:rsidP="00814014">
      <w:pPr>
        <w:rPr>
          <w:sz w:val="24"/>
          <w:szCs w:val="24"/>
        </w:rPr>
      </w:pPr>
      <w:r w:rsidRPr="00814014">
        <w:rPr>
          <w:sz w:val="24"/>
          <w:szCs w:val="24"/>
        </w:rPr>
        <w:t xml:space="preserve">DEQ-WQA. 2010. Virginia </w:t>
      </w:r>
      <w:r w:rsidRPr="00814014">
        <w:rPr>
          <w:color w:val="000000"/>
          <w:sz w:val="24"/>
          <w:szCs w:val="24"/>
        </w:rPr>
        <w:t>2010 305(b)/303(d) Water Quality Assessment Integrated Report</w:t>
      </w:r>
      <w:r w:rsidRPr="00814014">
        <w:rPr>
          <w:sz w:val="24"/>
          <w:szCs w:val="24"/>
        </w:rPr>
        <w:t>. Virginia Department of Environmental Quality and Department of Conservation and Recreation. Richmond, Virginia. December 2010.</w:t>
      </w:r>
    </w:p>
    <w:p w14:paraId="5386299B" w14:textId="77777777" w:rsidR="007C5D83" w:rsidRPr="00814014" w:rsidRDefault="007C5D83" w:rsidP="00814014">
      <w:pPr>
        <w:rPr>
          <w:sz w:val="24"/>
          <w:szCs w:val="24"/>
        </w:rPr>
      </w:pPr>
    </w:p>
    <w:p w14:paraId="5CF7122C" w14:textId="77777777" w:rsidR="007C5D83" w:rsidRPr="00814014" w:rsidRDefault="007C5D83" w:rsidP="00814014">
      <w:pPr>
        <w:rPr>
          <w:sz w:val="24"/>
          <w:szCs w:val="24"/>
        </w:rPr>
      </w:pPr>
      <w:r w:rsidRPr="00814014">
        <w:rPr>
          <w:sz w:val="24"/>
          <w:szCs w:val="24"/>
        </w:rPr>
        <w:t>DEQ-WQA. 2012. Virginia 2012 305(b)/303(d) Water Quality Assessment Integrated Report. Virginia Department of Environmental Quality and Department of Conservation and Recreation. Richmond, Virginia. December 2012.</w:t>
      </w:r>
    </w:p>
    <w:p w14:paraId="0D810D49" w14:textId="77777777" w:rsidR="003B4DD0" w:rsidRPr="00814014" w:rsidRDefault="003B4DD0" w:rsidP="00814014">
      <w:pPr>
        <w:rPr>
          <w:sz w:val="24"/>
          <w:szCs w:val="24"/>
        </w:rPr>
      </w:pPr>
    </w:p>
    <w:p w14:paraId="2AE76131" w14:textId="77777777" w:rsidR="003B4DD0" w:rsidRPr="00814014" w:rsidRDefault="003B4DD0" w:rsidP="00814014">
      <w:pPr>
        <w:rPr>
          <w:sz w:val="24"/>
          <w:szCs w:val="24"/>
        </w:rPr>
      </w:pPr>
      <w:r w:rsidRPr="00814014">
        <w:rPr>
          <w:sz w:val="24"/>
          <w:szCs w:val="24"/>
        </w:rPr>
        <w:t xml:space="preserve">DEQ-WQA. 2014. Virginia 2014 305(b)/303(d) Water Quality Assessment Integrated Report. Virginia Department of Environmental Quality and Department of Conservation and Recreation. Richmond, Virginia. December 2014. </w:t>
      </w:r>
    </w:p>
    <w:p w14:paraId="09886D12" w14:textId="77777777" w:rsidR="001754B4" w:rsidRPr="00814014" w:rsidRDefault="001754B4" w:rsidP="00814014">
      <w:pPr>
        <w:rPr>
          <w:sz w:val="24"/>
          <w:szCs w:val="24"/>
        </w:rPr>
      </w:pPr>
    </w:p>
    <w:p w14:paraId="51CCFDF7" w14:textId="77777777" w:rsidR="001754B4" w:rsidRPr="00814014" w:rsidRDefault="001754B4" w:rsidP="00814014">
      <w:pPr>
        <w:rPr>
          <w:b/>
          <w:color w:val="FF0000"/>
          <w:sz w:val="24"/>
          <w:szCs w:val="24"/>
        </w:rPr>
      </w:pPr>
      <w:r w:rsidRPr="00814014">
        <w:rPr>
          <w:sz w:val="24"/>
          <w:szCs w:val="24"/>
        </w:rPr>
        <w:t xml:space="preserve">DEQ-WQA. 2016. Virginia 2016 305(b)/303(d) Water Quality Assessment Integrated Report. Virginia Department of Environmental Quality and Department of Conservation and Recreation. Richmond, Virginia. February 2018. </w:t>
      </w:r>
      <w:hyperlink r:id="rId8" w:history="1">
        <w:r w:rsidRPr="00814014">
          <w:rPr>
            <w:rStyle w:val="Hyperlink"/>
            <w:sz w:val="24"/>
            <w:szCs w:val="24"/>
          </w:rPr>
          <w:t>https://www.deq.virginia.gov/Programs/Water/WaterQualityInformationTMDLs/WaterQualityAssessments/2016305b303dIntegratedReport.aspx</w:t>
        </w:r>
      </w:hyperlink>
    </w:p>
    <w:p w14:paraId="4037CFF0" w14:textId="77777777" w:rsidR="001754B4" w:rsidRPr="00814014" w:rsidRDefault="001754B4" w:rsidP="00814014">
      <w:pPr>
        <w:rPr>
          <w:b/>
          <w:color w:val="FF0000"/>
          <w:sz w:val="24"/>
          <w:szCs w:val="24"/>
        </w:rPr>
      </w:pPr>
    </w:p>
    <w:p w14:paraId="4888F3D7" w14:textId="77777777" w:rsidR="007C5D83" w:rsidRPr="00814014" w:rsidRDefault="007C5D83" w:rsidP="00814014">
      <w:pPr>
        <w:rPr>
          <w:sz w:val="24"/>
          <w:szCs w:val="24"/>
        </w:rPr>
      </w:pPr>
      <w:r w:rsidRPr="00814014">
        <w:rPr>
          <w:sz w:val="24"/>
          <w:szCs w:val="24"/>
        </w:rPr>
        <w:t>DEQ-WQMA. 20</w:t>
      </w:r>
      <w:r w:rsidR="00487361" w:rsidRPr="00814014">
        <w:rPr>
          <w:sz w:val="24"/>
          <w:szCs w:val="24"/>
        </w:rPr>
        <w:t>04</w:t>
      </w:r>
      <w:r w:rsidRPr="00814014">
        <w:rPr>
          <w:sz w:val="24"/>
          <w:szCs w:val="24"/>
        </w:rPr>
        <w:t>. Virginia Department of Environmental Quality Millennium 2000 Water Quality Monitoring Strategy (2004 Revision). Richmond, Virginia. September 2004.</w:t>
      </w:r>
    </w:p>
    <w:p w14:paraId="48FF55CC" w14:textId="77777777" w:rsidR="007C5D83" w:rsidRPr="00814014" w:rsidRDefault="007C5D83" w:rsidP="00814014">
      <w:pPr>
        <w:rPr>
          <w:sz w:val="24"/>
          <w:szCs w:val="24"/>
        </w:rPr>
      </w:pPr>
    </w:p>
    <w:p w14:paraId="068B5305" w14:textId="77777777" w:rsidR="007C5D83" w:rsidRPr="00814014" w:rsidRDefault="007C5D83" w:rsidP="00814014">
      <w:pPr>
        <w:rPr>
          <w:sz w:val="24"/>
          <w:szCs w:val="24"/>
        </w:rPr>
      </w:pPr>
      <w:r w:rsidRPr="00814014">
        <w:rPr>
          <w:sz w:val="24"/>
          <w:szCs w:val="24"/>
        </w:rPr>
        <w:t>DEQ-WQMA. 2006. Using Probabilistic Monitoring Data to Validate the Non-Coastal Virginia Stream Condition Index. Department of Environmental Quality, Richmond, Virginia. October 2006.</w:t>
      </w:r>
    </w:p>
    <w:p w14:paraId="29FCAD7A" w14:textId="77777777" w:rsidR="00F76313" w:rsidRPr="00814014" w:rsidRDefault="00F76313" w:rsidP="00814014">
      <w:pPr>
        <w:rPr>
          <w:sz w:val="24"/>
          <w:szCs w:val="24"/>
        </w:rPr>
      </w:pPr>
    </w:p>
    <w:p w14:paraId="5D97DFCF" w14:textId="77777777" w:rsidR="00F76313" w:rsidRPr="00814014" w:rsidRDefault="00F76313" w:rsidP="00814014">
      <w:pPr>
        <w:rPr>
          <w:sz w:val="24"/>
          <w:szCs w:val="24"/>
        </w:rPr>
      </w:pPr>
      <w:r w:rsidRPr="00814014">
        <w:rPr>
          <w:sz w:val="24"/>
          <w:szCs w:val="24"/>
        </w:rPr>
        <w:t>DEQ-WQMA. 2013</w:t>
      </w:r>
      <w:r w:rsidR="00487361" w:rsidRPr="00814014">
        <w:rPr>
          <w:sz w:val="24"/>
          <w:szCs w:val="24"/>
        </w:rPr>
        <w:t>a</w:t>
      </w:r>
      <w:r w:rsidRPr="00814014">
        <w:rPr>
          <w:sz w:val="24"/>
          <w:szCs w:val="24"/>
        </w:rPr>
        <w:t>. Evaluation of Virginia's Coastal Plain Macroinvertebrate Index. Water Quality Monitoring, Biological Monitoring, and Water Quality Assessment Programs. Department of Environmental Quality. Richmond, Virginia. April 2013. VDEQ Technical Bulletin WQA/2013-002</w:t>
      </w:r>
    </w:p>
    <w:p w14:paraId="2671F4C6" w14:textId="77777777" w:rsidR="007C5D83" w:rsidRPr="00814014" w:rsidRDefault="007C5D83" w:rsidP="00814014">
      <w:pPr>
        <w:rPr>
          <w:sz w:val="24"/>
          <w:szCs w:val="24"/>
        </w:rPr>
      </w:pPr>
    </w:p>
    <w:p w14:paraId="7CC80AF8" w14:textId="77777777" w:rsidR="00487361" w:rsidRPr="00814014" w:rsidRDefault="00487361" w:rsidP="00814014">
      <w:pPr>
        <w:rPr>
          <w:sz w:val="24"/>
          <w:szCs w:val="24"/>
        </w:rPr>
      </w:pPr>
      <w:r w:rsidRPr="00814014">
        <w:rPr>
          <w:sz w:val="24"/>
          <w:szCs w:val="24"/>
        </w:rPr>
        <w:t>DEQ-WQMA. 2013b. Virginia Department of Environmental Quality Millennium 2000 Water Quality Monitoring Strategy (2013 Revision). Richmond, Virginia. August 2013.</w:t>
      </w:r>
    </w:p>
    <w:p w14:paraId="2159D165" w14:textId="77777777" w:rsidR="00487361" w:rsidRPr="00814014" w:rsidRDefault="00487361" w:rsidP="00814014">
      <w:pPr>
        <w:rPr>
          <w:sz w:val="24"/>
          <w:szCs w:val="24"/>
        </w:rPr>
      </w:pPr>
    </w:p>
    <w:p w14:paraId="0DC2C891" w14:textId="77777777" w:rsidR="007C5D83" w:rsidRPr="00814014" w:rsidRDefault="007C5D83" w:rsidP="00814014">
      <w:pPr>
        <w:rPr>
          <w:sz w:val="24"/>
          <w:szCs w:val="24"/>
        </w:rPr>
      </w:pPr>
      <w:r w:rsidRPr="00814014">
        <w:rPr>
          <w:sz w:val="24"/>
          <w:szCs w:val="24"/>
        </w:rPr>
        <w:t>DEQ-WQS. 1997. Water Quality Standards (9 VAC 25-260-00 et seq.). Commonwealth of Virginia Department of Environmental Quality, Technical Resources Division, Environmental Science Office, Scientific Research Unit. December 10, 1997. iii + 161 pp.</w:t>
      </w:r>
    </w:p>
    <w:p w14:paraId="049510FC" w14:textId="77777777" w:rsidR="007C5D83" w:rsidRPr="00814014" w:rsidRDefault="007C5D83" w:rsidP="00814014">
      <w:pPr>
        <w:rPr>
          <w:sz w:val="24"/>
          <w:szCs w:val="24"/>
        </w:rPr>
      </w:pPr>
    </w:p>
    <w:p w14:paraId="65B950C3" w14:textId="77777777" w:rsidR="007C5D83" w:rsidRPr="00814014" w:rsidRDefault="007C5D83" w:rsidP="00814014">
      <w:pPr>
        <w:rPr>
          <w:sz w:val="24"/>
          <w:szCs w:val="24"/>
        </w:rPr>
      </w:pPr>
      <w:r w:rsidRPr="00814014">
        <w:rPr>
          <w:sz w:val="24"/>
          <w:szCs w:val="24"/>
        </w:rPr>
        <w:t>ERP - Elizabeth River Project, Inc. 2000. State of the River 2000. April 2000. (ERP, 2000)</w:t>
      </w:r>
    </w:p>
    <w:p w14:paraId="115C320B" w14:textId="77777777" w:rsidR="007C5D83" w:rsidRPr="00814014" w:rsidRDefault="007C5D83" w:rsidP="00814014">
      <w:pPr>
        <w:rPr>
          <w:sz w:val="24"/>
          <w:szCs w:val="24"/>
        </w:rPr>
      </w:pPr>
    </w:p>
    <w:p w14:paraId="18F88460" w14:textId="77777777" w:rsidR="007C5D83" w:rsidRPr="00814014" w:rsidRDefault="007C5D83" w:rsidP="00814014">
      <w:pPr>
        <w:rPr>
          <w:sz w:val="24"/>
          <w:szCs w:val="24"/>
        </w:rPr>
      </w:pPr>
      <w:r w:rsidRPr="00814014">
        <w:rPr>
          <w:sz w:val="24"/>
          <w:szCs w:val="24"/>
        </w:rPr>
        <w:t>ERP - Elizabeth River Project. 2002. Elizabeth River Restoration and Conservation, A Watershed Action Plan, Revised Second Edition. 16 pp.</w:t>
      </w:r>
    </w:p>
    <w:p w14:paraId="10FB0915" w14:textId="77777777" w:rsidR="007C5D83" w:rsidRPr="00814014" w:rsidRDefault="007C5D83" w:rsidP="00814014">
      <w:pPr>
        <w:rPr>
          <w:sz w:val="24"/>
          <w:szCs w:val="24"/>
        </w:rPr>
      </w:pPr>
    </w:p>
    <w:p w14:paraId="09981292" w14:textId="77777777" w:rsidR="003E7454" w:rsidRPr="00814014" w:rsidRDefault="003E7454" w:rsidP="00814014">
      <w:pPr>
        <w:rPr>
          <w:sz w:val="24"/>
          <w:szCs w:val="24"/>
        </w:rPr>
      </w:pPr>
      <w:r w:rsidRPr="00814014">
        <w:rPr>
          <w:sz w:val="24"/>
          <w:szCs w:val="24"/>
        </w:rPr>
        <w:t>ERP - Elizabeth River Project, Inc. 2014. State of the River Scorecard 2014. November 17, 2014.</w:t>
      </w:r>
    </w:p>
    <w:p w14:paraId="2A0D1766" w14:textId="77777777" w:rsidR="003E7454" w:rsidRPr="00814014" w:rsidRDefault="003E7454" w:rsidP="00814014">
      <w:pPr>
        <w:rPr>
          <w:sz w:val="24"/>
          <w:szCs w:val="24"/>
        </w:rPr>
      </w:pPr>
    </w:p>
    <w:p w14:paraId="53476BE9" w14:textId="77777777" w:rsidR="007C5D83" w:rsidRPr="00814014" w:rsidRDefault="007C5D83" w:rsidP="00814014">
      <w:pPr>
        <w:rPr>
          <w:sz w:val="24"/>
          <w:szCs w:val="24"/>
        </w:rPr>
      </w:pPr>
      <w:r w:rsidRPr="00814014">
        <w:rPr>
          <w:sz w:val="24"/>
          <w:szCs w:val="24"/>
        </w:rPr>
        <w:lastRenderedPageBreak/>
        <w:t>Field LJ, MacDonald DD, Norton SB, Ingersoll CG, Severn CG, Smorong D, Lindskoog R. 2002. Predicting amphipod toxicity from sediment chemistry using logistic regression models. Environ Toxicol Chem 21:1993–2005.</w:t>
      </w:r>
    </w:p>
    <w:p w14:paraId="7603AAE6" w14:textId="77777777" w:rsidR="007C5D83" w:rsidRPr="00814014" w:rsidRDefault="007C5D83" w:rsidP="00814014">
      <w:pPr>
        <w:rPr>
          <w:i/>
          <w:sz w:val="24"/>
          <w:szCs w:val="24"/>
        </w:rPr>
      </w:pPr>
    </w:p>
    <w:p w14:paraId="05C030EB" w14:textId="77777777" w:rsidR="007C5D83" w:rsidRPr="00814014" w:rsidRDefault="007C5D83" w:rsidP="00814014">
      <w:pPr>
        <w:rPr>
          <w:sz w:val="24"/>
          <w:szCs w:val="24"/>
        </w:rPr>
      </w:pPr>
      <w:r w:rsidRPr="00814014">
        <w:rPr>
          <w:sz w:val="24"/>
          <w:szCs w:val="24"/>
        </w:rPr>
        <w:t>Fulton, M.H., J.L. Hyland, P.B. Key, E.F. Wirth, L. Balthis, C. Cooksey, K. Chung and A.K. Leight. 2007. Characterization of Toxic Impacts on Living Marine Resources in Tidal Rivers of the Chesapeake Bay. NOAA Technical Memorandum NOS NCCOS 64. 80pp</w:t>
      </w:r>
    </w:p>
    <w:p w14:paraId="3921687C" w14:textId="77777777" w:rsidR="007C5D83" w:rsidRPr="00814014" w:rsidRDefault="007C5D83" w:rsidP="00814014">
      <w:pPr>
        <w:rPr>
          <w:sz w:val="24"/>
          <w:szCs w:val="24"/>
        </w:rPr>
      </w:pPr>
    </w:p>
    <w:p w14:paraId="51B230F7" w14:textId="77777777" w:rsidR="007C5D83" w:rsidRPr="00814014" w:rsidRDefault="007C5D83" w:rsidP="00814014">
      <w:pPr>
        <w:rPr>
          <w:sz w:val="24"/>
          <w:szCs w:val="24"/>
        </w:rPr>
      </w:pPr>
      <w:r w:rsidRPr="00814014">
        <w:rPr>
          <w:sz w:val="24"/>
          <w:szCs w:val="24"/>
        </w:rPr>
        <w:t xml:space="preserve">GERG - The Geochemical &amp; Environmental Research Group. 2000. Virginia Department of Environmental Quality Case Narrative: Polynuclear Aromatic Hydrocarbons (PAH). Texas A&amp;M University, GERG, June 2000. </w:t>
      </w:r>
    </w:p>
    <w:p w14:paraId="3C0D5E5B" w14:textId="77777777" w:rsidR="007C5D83" w:rsidRPr="00814014" w:rsidRDefault="007C5D83" w:rsidP="00814014">
      <w:pPr>
        <w:rPr>
          <w:sz w:val="24"/>
          <w:szCs w:val="24"/>
        </w:rPr>
      </w:pPr>
    </w:p>
    <w:p w14:paraId="67E98EBD" w14:textId="77777777" w:rsidR="007C5D83" w:rsidRPr="00814014" w:rsidRDefault="007C5D83" w:rsidP="00814014">
      <w:pPr>
        <w:rPr>
          <w:sz w:val="24"/>
          <w:szCs w:val="24"/>
        </w:rPr>
      </w:pPr>
      <w:r w:rsidRPr="00814014">
        <w:rPr>
          <w:sz w:val="24"/>
          <w:szCs w:val="24"/>
        </w:rPr>
        <w:t>Hall, L.W. et al. 2000. Ambient Toxicity Testing in Chesapeake Bay – Year 9 Report.  (Draft), U.S. EPA, Chesapeake Bay Program Office, Annapolis, MD, 2000, 88 pp. and appendices.</w:t>
      </w:r>
    </w:p>
    <w:p w14:paraId="0615E605" w14:textId="77777777" w:rsidR="007C5D83" w:rsidRPr="00814014" w:rsidRDefault="007C5D83" w:rsidP="00814014">
      <w:pPr>
        <w:rPr>
          <w:sz w:val="24"/>
          <w:szCs w:val="24"/>
        </w:rPr>
      </w:pPr>
    </w:p>
    <w:p w14:paraId="1125FCE0" w14:textId="77777777" w:rsidR="007C5D83" w:rsidRPr="00814014" w:rsidRDefault="007C5D83" w:rsidP="00814014">
      <w:pPr>
        <w:rPr>
          <w:sz w:val="24"/>
          <w:szCs w:val="24"/>
        </w:rPr>
      </w:pPr>
      <w:r w:rsidRPr="00814014">
        <w:rPr>
          <w:sz w:val="24"/>
          <w:szCs w:val="24"/>
        </w:rPr>
        <w:t xml:space="preserve">Hartwell, S.I. and J Hameedi. 2007 Magnitude and Extent of Contaminated Sediment and Toxicity in Chesapeake Bay. NOAA Technical Memorandum NOS NCCOS 47. 234 pp. </w:t>
      </w:r>
    </w:p>
    <w:p w14:paraId="7962D38C" w14:textId="77777777" w:rsidR="007C5D83" w:rsidRPr="00814014" w:rsidRDefault="007C5D83" w:rsidP="00814014">
      <w:pPr>
        <w:rPr>
          <w:sz w:val="24"/>
          <w:szCs w:val="24"/>
        </w:rPr>
      </w:pPr>
      <w:r w:rsidRPr="00814014">
        <w:rPr>
          <w:sz w:val="24"/>
          <w:szCs w:val="24"/>
        </w:rPr>
        <w:t>Huckins, J. N., J. D. Petty, W. L. Cranor, J. A. Lebo, D. A. Alvarez and R. C. Clark. 2001. Evaluation of the Use of SPMDs for the Analysis of Hydrophobic Organic Contaminants in Water of the Elizabeth River, Virginia. USGS Columbia Environmental Research Center, 4200 New Haven Road, Columbia, Missouri 65201. June 21, 2001.</w:t>
      </w:r>
    </w:p>
    <w:p w14:paraId="5F5A8836" w14:textId="77777777" w:rsidR="007C5D83" w:rsidRPr="00814014" w:rsidRDefault="007C5D83" w:rsidP="00814014">
      <w:pPr>
        <w:rPr>
          <w:sz w:val="24"/>
          <w:szCs w:val="24"/>
        </w:rPr>
      </w:pPr>
    </w:p>
    <w:p w14:paraId="2F285E41" w14:textId="77777777" w:rsidR="007C5D83" w:rsidRPr="00814014" w:rsidRDefault="007C5D83" w:rsidP="00814014">
      <w:pPr>
        <w:rPr>
          <w:sz w:val="24"/>
          <w:szCs w:val="24"/>
        </w:rPr>
      </w:pPr>
      <w:r w:rsidRPr="00814014">
        <w:rPr>
          <w:sz w:val="24"/>
          <w:szCs w:val="24"/>
        </w:rPr>
        <w:t>Ingersoll CG, MacDonald DD, Wang N, Crane JL, Field LJ, Haverland PS, Kemble NE, Lindskoog RA, Severn CG, Smorong DE. 2001. Predictions of sediment toxicity using consensus-based freshwater sediment quality guidelines. Arch Environ Contam Toxicol 41:8-21.</w:t>
      </w:r>
    </w:p>
    <w:p w14:paraId="3AB4A6E6" w14:textId="77777777" w:rsidR="007C5D83" w:rsidRPr="00814014" w:rsidRDefault="007C5D83" w:rsidP="00814014">
      <w:pPr>
        <w:rPr>
          <w:sz w:val="24"/>
          <w:szCs w:val="24"/>
        </w:rPr>
      </w:pPr>
    </w:p>
    <w:p w14:paraId="3F73A3BD" w14:textId="77777777" w:rsidR="007C5D83" w:rsidRPr="00814014" w:rsidRDefault="007C5D83" w:rsidP="00814014">
      <w:pPr>
        <w:rPr>
          <w:sz w:val="24"/>
          <w:szCs w:val="24"/>
        </w:rPr>
      </w:pPr>
      <w:r w:rsidRPr="00814014">
        <w:rPr>
          <w:sz w:val="24"/>
          <w:szCs w:val="24"/>
        </w:rPr>
        <w:t>Long, E. R., D. D. MacDonald, S. L. Smith and F. D. Calder. 1995. Incidence of adverse biological effects within ranges of chemical concentrations in marine and estuarine sediments. Environmental Management 19:81-97.</w:t>
      </w:r>
    </w:p>
    <w:p w14:paraId="525D6FDD" w14:textId="77777777" w:rsidR="007C5D83" w:rsidRPr="00814014" w:rsidRDefault="007C5D83" w:rsidP="00814014">
      <w:pPr>
        <w:rPr>
          <w:snapToGrid w:val="0"/>
          <w:sz w:val="24"/>
          <w:szCs w:val="24"/>
        </w:rPr>
      </w:pPr>
    </w:p>
    <w:p w14:paraId="659941D5" w14:textId="77777777" w:rsidR="007C5D83" w:rsidRPr="00814014" w:rsidRDefault="007C5D83" w:rsidP="00814014">
      <w:pPr>
        <w:rPr>
          <w:snapToGrid w:val="0"/>
          <w:sz w:val="24"/>
          <w:szCs w:val="24"/>
        </w:rPr>
      </w:pPr>
      <w:r w:rsidRPr="00814014">
        <w:rPr>
          <w:snapToGrid w:val="0"/>
          <w:sz w:val="24"/>
          <w:szCs w:val="24"/>
        </w:rPr>
        <w:t>MacDonald DD, DiPinto LM, Field J, Ingersoll CG, Long ER, Swartz RC. 2000. Development and evaluation of consensus-based sediment effect concentrations for polychlorinated biphenyls (PCBs). Environ Toxicol Chem 19:1403-1413.</w:t>
      </w:r>
    </w:p>
    <w:p w14:paraId="437F6C55" w14:textId="77777777" w:rsidR="007C5D83" w:rsidRPr="00814014" w:rsidRDefault="007C5D83" w:rsidP="00814014">
      <w:pPr>
        <w:rPr>
          <w:snapToGrid w:val="0"/>
          <w:sz w:val="24"/>
          <w:szCs w:val="24"/>
        </w:rPr>
      </w:pPr>
    </w:p>
    <w:p w14:paraId="0A6BDE8F" w14:textId="77777777" w:rsidR="007C5D83" w:rsidRPr="00814014" w:rsidRDefault="007C5D83" w:rsidP="00814014">
      <w:pPr>
        <w:rPr>
          <w:snapToGrid w:val="0"/>
          <w:sz w:val="24"/>
          <w:szCs w:val="24"/>
        </w:rPr>
      </w:pPr>
      <w:r w:rsidRPr="00814014">
        <w:rPr>
          <w:snapToGrid w:val="0"/>
          <w:sz w:val="24"/>
          <w:szCs w:val="24"/>
        </w:rPr>
        <w:t>MacDonald, D. D., C.G. Ingersoll, T. A. Berger. 2000. Development and Evaluation of</w:t>
      </w:r>
    </w:p>
    <w:p w14:paraId="6745DA14" w14:textId="77777777" w:rsidR="007C5D83" w:rsidRPr="00814014" w:rsidRDefault="007C5D83" w:rsidP="00814014">
      <w:pPr>
        <w:rPr>
          <w:snapToGrid w:val="0"/>
          <w:sz w:val="24"/>
          <w:szCs w:val="24"/>
        </w:rPr>
      </w:pPr>
      <w:r w:rsidRPr="00814014">
        <w:rPr>
          <w:snapToGrid w:val="0"/>
          <w:sz w:val="24"/>
          <w:szCs w:val="24"/>
        </w:rPr>
        <w:t xml:space="preserve">Consensus-Based Sediment Quality Guidelines for Freshwater Ecosystems. </w:t>
      </w:r>
      <w:r w:rsidRPr="00814014">
        <w:rPr>
          <w:i/>
          <w:snapToGrid w:val="0"/>
          <w:sz w:val="24"/>
          <w:szCs w:val="24"/>
        </w:rPr>
        <w:t xml:space="preserve">Arch. Environ. Contam. Toxicol. </w:t>
      </w:r>
      <w:r w:rsidRPr="00814014">
        <w:rPr>
          <w:snapToGrid w:val="0"/>
          <w:sz w:val="24"/>
          <w:szCs w:val="24"/>
        </w:rPr>
        <w:t>39:20-31.</w:t>
      </w:r>
    </w:p>
    <w:p w14:paraId="7DCC3210" w14:textId="77777777" w:rsidR="007C5D83" w:rsidRPr="00814014" w:rsidRDefault="007C5D83" w:rsidP="00814014">
      <w:pPr>
        <w:rPr>
          <w:i/>
          <w:snapToGrid w:val="0"/>
          <w:sz w:val="24"/>
          <w:szCs w:val="24"/>
        </w:rPr>
      </w:pPr>
    </w:p>
    <w:p w14:paraId="1DA9993C" w14:textId="77777777" w:rsidR="007C5D83" w:rsidRPr="00814014" w:rsidRDefault="007C5D83" w:rsidP="00814014">
      <w:pPr>
        <w:rPr>
          <w:sz w:val="24"/>
          <w:szCs w:val="24"/>
        </w:rPr>
      </w:pPr>
      <w:r w:rsidRPr="00814014">
        <w:rPr>
          <w:sz w:val="24"/>
          <w:szCs w:val="24"/>
        </w:rPr>
        <w:t xml:space="preserve">Magnien, R., and D. Wright.  1999. </w:t>
      </w:r>
      <w:r w:rsidRPr="00814014">
        <w:rPr>
          <w:sz w:val="24"/>
          <w:szCs w:val="24"/>
          <w:u w:val="single"/>
        </w:rPr>
        <w:t>Characterization of Toxicity of Chemical Contaminants in Tidal Freshwater Reaches in Chesapeake Bay Tributaries.</w:t>
      </w:r>
      <w:r w:rsidRPr="00814014">
        <w:rPr>
          <w:sz w:val="24"/>
          <w:szCs w:val="24"/>
        </w:rPr>
        <w:t xml:space="preserve">  Proposal submitted to the EPA Chesapeake Bay Program.  </w:t>
      </w:r>
    </w:p>
    <w:p w14:paraId="0E684B5F" w14:textId="77777777" w:rsidR="007C5D83" w:rsidRPr="00814014" w:rsidRDefault="007C5D83" w:rsidP="00814014">
      <w:pPr>
        <w:rPr>
          <w:sz w:val="24"/>
          <w:szCs w:val="24"/>
        </w:rPr>
      </w:pPr>
    </w:p>
    <w:p w14:paraId="5220344E" w14:textId="77777777" w:rsidR="007C5D83" w:rsidRPr="00814014" w:rsidRDefault="007C5D83" w:rsidP="00814014">
      <w:pPr>
        <w:rPr>
          <w:sz w:val="24"/>
          <w:szCs w:val="24"/>
        </w:rPr>
      </w:pPr>
      <w:r w:rsidRPr="00814014">
        <w:rPr>
          <w:sz w:val="24"/>
          <w:szCs w:val="24"/>
        </w:rPr>
        <w:t>Maxted, J.R., M.T. Barbour, J. Gerritsen, V. Poretti, N. Primrose, A. Silvia, D. Pentross, and R. Renfrow. 1999. Data Report: Assessment framework for Mid-Atlantic coastal plain streams using benthic macroinvertebrates. NHEERL-NAR-X-255. Prepared for USEPA, Region 3, Mid-Atlantic Integrated Assessment Programs, 701 Mapes Road, Fort Meade, MD 20755-5350.</w:t>
      </w:r>
    </w:p>
    <w:p w14:paraId="38838867" w14:textId="77777777" w:rsidR="007C5D83" w:rsidRPr="00814014" w:rsidRDefault="007C5D83" w:rsidP="00814014">
      <w:pPr>
        <w:rPr>
          <w:sz w:val="24"/>
          <w:szCs w:val="24"/>
        </w:rPr>
      </w:pPr>
    </w:p>
    <w:p w14:paraId="291498C2" w14:textId="77777777" w:rsidR="007C5D83" w:rsidRPr="00814014" w:rsidRDefault="007C5D83" w:rsidP="00814014">
      <w:pPr>
        <w:rPr>
          <w:sz w:val="24"/>
          <w:szCs w:val="24"/>
        </w:rPr>
      </w:pPr>
      <w:r w:rsidRPr="00814014">
        <w:rPr>
          <w:sz w:val="24"/>
          <w:szCs w:val="24"/>
        </w:rPr>
        <w:lastRenderedPageBreak/>
        <w:t>Maxted, J.R., M.T. Barbour, J. Gerritsen, V. Poretti, N. Primrose, A. Silvia, D. Pentross, and R. Renfrow. 2000.  Assessment framework for Mid-Atlantic coastal plain streams using benthic macro-invertebrates.  J.N. Am. Benthol. Soc. 19(1): 128-144.</w:t>
      </w:r>
    </w:p>
    <w:p w14:paraId="16350CF1" w14:textId="77777777" w:rsidR="007C5D83" w:rsidRPr="00814014" w:rsidRDefault="007C5D83" w:rsidP="00814014">
      <w:pPr>
        <w:rPr>
          <w:sz w:val="24"/>
          <w:szCs w:val="24"/>
        </w:rPr>
      </w:pPr>
    </w:p>
    <w:p w14:paraId="0C3E3173" w14:textId="77777777" w:rsidR="007C5D83" w:rsidRPr="00814014" w:rsidRDefault="007C5D83" w:rsidP="00814014">
      <w:pPr>
        <w:rPr>
          <w:sz w:val="24"/>
          <w:szCs w:val="24"/>
        </w:rPr>
      </w:pPr>
      <w:r w:rsidRPr="00814014">
        <w:rPr>
          <w:sz w:val="24"/>
          <w:szCs w:val="24"/>
        </w:rPr>
        <w:t xml:space="preserve">McGee, B. L., D.J. Fisher, J. Ashley, D. Velinsky.  2001. Using the Sediment Quality Triad to Characterize Toxic Conditions in the Chesapeake Bay (1999): An Assessment of the Tidal River Segments in the Bohemia, Magothy, Patuxent, Potomac, James, and York Rivers.  U.S. EPA 903-R-01-008.  Chesapeake Bay Program Office, Annapolis, MD, 2001, 35 pp. and appendices.   </w:t>
      </w:r>
    </w:p>
    <w:p w14:paraId="48FBCF96" w14:textId="77777777" w:rsidR="007C5D83" w:rsidRPr="00814014" w:rsidRDefault="007C5D83" w:rsidP="00814014">
      <w:pPr>
        <w:rPr>
          <w:sz w:val="24"/>
          <w:szCs w:val="24"/>
        </w:rPr>
      </w:pPr>
    </w:p>
    <w:p w14:paraId="7F5779EA" w14:textId="77777777" w:rsidR="007C5D83" w:rsidRPr="00814014" w:rsidRDefault="007C5D83" w:rsidP="00814014">
      <w:pPr>
        <w:rPr>
          <w:sz w:val="24"/>
          <w:szCs w:val="24"/>
        </w:rPr>
      </w:pPr>
      <w:r w:rsidRPr="00814014">
        <w:rPr>
          <w:sz w:val="24"/>
          <w:szCs w:val="24"/>
        </w:rPr>
        <w:t>PIRG. 1998. Troubled Waters - A Report on Toxic Releases into America’s Waterways. United States Public Interest Research Group, 219 D Street, SE, Washington, D.C. 20003.</w:t>
      </w:r>
    </w:p>
    <w:p w14:paraId="59ED10B3" w14:textId="77777777" w:rsidR="007C5D83" w:rsidRPr="00814014" w:rsidRDefault="007C5D83" w:rsidP="00814014">
      <w:pPr>
        <w:rPr>
          <w:sz w:val="24"/>
          <w:szCs w:val="24"/>
        </w:rPr>
      </w:pPr>
    </w:p>
    <w:p w14:paraId="76A68541" w14:textId="77777777" w:rsidR="007C5D83" w:rsidRPr="00814014" w:rsidRDefault="007C5D83" w:rsidP="00814014">
      <w:pPr>
        <w:rPr>
          <w:sz w:val="24"/>
          <w:szCs w:val="24"/>
        </w:rPr>
      </w:pPr>
      <w:r w:rsidRPr="00814014">
        <w:rPr>
          <w:sz w:val="24"/>
          <w:szCs w:val="24"/>
        </w:rPr>
        <w:t>Reckhow, K.H., K. Kepford, and W. Warren Hicks. 1993. U.S. Environmental Protection Agency. Statistical Methods for the Analysis of Lake Water Quality Trends. EPA 841-R-93-003. December 1993.</w:t>
      </w:r>
    </w:p>
    <w:p w14:paraId="6D5313D5" w14:textId="77777777" w:rsidR="007C5D83" w:rsidRPr="00814014" w:rsidRDefault="007C5D83" w:rsidP="00814014">
      <w:pPr>
        <w:rPr>
          <w:sz w:val="24"/>
          <w:szCs w:val="24"/>
        </w:rPr>
      </w:pPr>
    </w:p>
    <w:p w14:paraId="272CD116" w14:textId="77777777" w:rsidR="007C5D83" w:rsidRPr="00814014" w:rsidRDefault="007C5D83" w:rsidP="00814014">
      <w:pPr>
        <w:rPr>
          <w:sz w:val="24"/>
          <w:szCs w:val="24"/>
        </w:rPr>
      </w:pPr>
      <w:r w:rsidRPr="00814014">
        <w:rPr>
          <w:sz w:val="24"/>
          <w:szCs w:val="24"/>
        </w:rPr>
        <w:t>Roberts, M.H., Jr., M.A. Richards, and P.F. De Lisle. 2003. Chemical and Toxicological</w:t>
      </w:r>
    </w:p>
    <w:p w14:paraId="7D5DF275" w14:textId="77777777" w:rsidR="007C5D83" w:rsidRPr="00814014" w:rsidRDefault="007C5D83" w:rsidP="00814014">
      <w:pPr>
        <w:rPr>
          <w:sz w:val="24"/>
          <w:szCs w:val="24"/>
        </w:rPr>
      </w:pPr>
      <w:r w:rsidRPr="00814014">
        <w:rPr>
          <w:sz w:val="24"/>
          <w:szCs w:val="24"/>
        </w:rPr>
        <w:t xml:space="preserve">Characterization of Lower Mobjack Bay, York River, Virginia Segment of the Chesapeake Bay. </w:t>
      </w:r>
    </w:p>
    <w:p w14:paraId="182B7EEC" w14:textId="77777777" w:rsidR="007C5D83" w:rsidRPr="00814014" w:rsidRDefault="007C5D83" w:rsidP="00814014">
      <w:pPr>
        <w:rPr>
          <w:sz w:val="24"/>
          <w:szCs w:val="24"/>
        </w:rPr>
      </w:pPr>
      <w:r w:rsidRPr="00814014">
        <w:rPr>
          <w:sz w:val="24"/>
          <w:szCs w:val="24"/>
        </w:rPr>
        <w:t>Draft Final to VA Department of Environmental Quality.  47 pp.</w:t>
      </w:r>
    </w:p>
    <w:p w14:paraId="57B0E67F" w14:textId="77777777" w:rsidR="007C5D83" w:rsidRPr="00814014" w:rsidRDefault="007C5D83" w:rsidP="00814014">
      <w:pPr>
        <w:rPr>
          <w:sz w:val="24"/>
          <w:szCs w:val="24"/>
        </w:rPr>
      </w:pPr>
    </w:p>
    <w:p w14:paraId="388769E8" w14:textId="77777777" w:rsidR="007C5D83" w:rsidRPr="00814014" w:rsidRDefault="007C5D83" w:rsidP="00814014">
      <w:pPr>
        <w:rPr>
          <w:sz w:val="24"/>
          <w:szCs w:val="24"/>
        </w:rPr>
      </w:pPr>
      <w:r w:rsidRPr="00814014">
        <w:rPr>
          <w:sz w:val="24"/>
          <w:szCs w:val="24"/>
        </w:rPr>
        <w:t xml:space="preserve">Roberts, M.H., M.A. Richards, D.H. Smith.  2000.  Chemical and Toxicological Characterization of Tidal Freshwater Areas of Virginia.  Work Plan submitted to the EPA Chesapeake Bay Program.  </w:t>
      </w:r>
    </w:p>
    <w:p w14:paraId="3DF6C5F8" w14:textId="77777777" w:rsidR="007C5D83" w:rsidRPr="00814014" w:rsidRDefault="007C5D83" w:rsidP="00814014">
      <w:pPr>
        <w:rPr>
          <w:i/>
          <w:sz w:val="24"/>
          <w:szCs w:val="24"/>
        </w:rPr>
      </w:pPr>
    </w:p>
    <w:p w14:paraId="3F158905" w14:textId="77777777" w:rsidR="007C5D83" w:rsidRPr="00814014" w:rsidRDefault="007C5D83" w:rsidP="00814014">
      <w:pPr>
        <w:rPr>
          <w:i/>
          <w:sz w:val="24"/>
          <w:szCs w:val="24"/>
        </w:rPr>
      </w:pPr>
      <w:r w:rsidRPr="00814014">
        <w:rPr>
          <w:sz w:val="24"/>
          <w:szCs w:val="24"/>
        </w:rPr>
        <w:t>Roberts, MH Jr., MA Vogelbein, MA Richards, L Seivard, and PF De Lisle. 2002a. Chemical and Toxicological Characterization of Tidal Freshwater Areas in the James River, Virginia. Draft Final report to EPA Chesapeake Bay Program, 123 pp + Appendices.</w:t>
      </w:r>
    </w:p>
    <w:p w14:paraId="38365B0F" w14:textId="77777777" w:rsidR="007C5D83" w:rsidRPr="00814014" w:rsidRDefault="007C5D83" w:rsidP="00814014">
      <w:pPr>
        <w:rPr>
          <w:sz w:val="24"/>
          <w:szCs w:val="24"/>
        </w:rPr>
      </w:pPr>
    </w:p>
    <w:p w14:paraId="18502AEA" w14:textId="77777777" w:rsidR="007C5D83" w:rsidRPr="00814014" w:rsidRDefault="007C5D83" w:rsidP="00814014">
      <w:pPr>
        <w:rPr>
          <w:i/>
          <w:sz w:val="24"/>
          <w:szCs w:val="24"/>
        </w:rPr>
      </w:pPr>
      <w:r w:rsidRPr="00814014">
        <w:rPr>
          <w:sz w:val="24"/>
          <w:szCs w:val="24"/>
        </w:rPr>
        <w:t>Roberts, MH Jr., MA Vogelbein, MA Richards, L Seivard, and PF De Lisle. 2002b. Chemical and Toxicological Characterization of Tidal Freshwater Areas in the James River Between Jordan Point and Richmond, Virginia. Final report to Virginia Department of Environmental Quality, 48 pp + Appendices.</w:t>
      </w:r>
    </w:p>
    <w:p w14:paraId="568B0C07" w14:textId="77777777" w:rsidR="007C5D83" w:rsidRPr="00814014" w:rsidRDefault="007C5D83" w:rsidP="00814014">
      <w:pPr>
        <w:rPr>
          <w:sz w:val="24"/>
          <w:szCs w:val="24"/>
        </w:rPr>
      </w:pPr>
    </w:p>
    <w:p w14:paraId="2F594B26" w14:textId="77777777" w:rsidR="007C5D83" w:rsidRPr="00814014" w:rsidRDefault="007C5D83" w:rsidP="00814014">
      <w:pPr>
        <w:rPr>
          <w:sz w:val="24"/>
          <w:szCs w:val="24"/>
        </w:rPr>
      </w:pPr>
      <w:r w:rsidRPr="00814014">
        <w:rPr>
          <w:sz w:val="24"/>
          <w:szCs w:val="24"/>
        </w:rPr>
        <w:t>Smith, E.P., and J.R. Voshell, Jr. 1997. Final Report - Studies of Benthic Macroinvertebrates and Fish in Streams Within EPA Region 3 for Development of Biological Indicators of Ecological Condition. Part I - Benthic Macroinvertebrates. Department of Statistics and Department of Entomology, Virginia Polytechnic Institute and State University, Blacksburg, Virginia 24061. July 24, 1997.</w:t>
      </w:r>
    </w:p>
    <w:p w14:paraId="0FA4CC25" w14:textId="77777777" w:rsidR="007C5D83" w:rsidRPr="00814014" w:rsidRDefault="007C5D83" w:rsidP="00814014">
      <w:pPr>
        <w:rPr>
          <w:sz w:val="24"/>
          <w:szCs w:val="24"/>
        </w:rPr>
      </w:pPr>
    </w:p>
    <w:p w14:paraId="40386B07" w14:textId="77777777" w:rsidR="007C5D83" w:rsidRPr="00814014" w:rsidRDefault="007C5D83" w:rsidP="00814014">
      <w:pPr>
        <w:rPr>
          <w:sz w:val="24"/>
          <w:szCs w:val="24"/>
        </w:rPr>
      </w:pPr>
      <w:r w:rsidRPr="00814014">
        <w:rPr>
          <w:sz w:val="24"/>
          <w:szCs w:val="24"/>
        </w:rPr>
        <w:t>Stevens, D.L., Jr. 1997. Variable density grid-based sampling designs for continuous spatial populations. Environmetrics, 167-95</w:t>
      </w:r>
    </w:p>
    <w:p w14:paraId="4F6EBF3D" w14:textId="77777777" w:rsidR="007C5D83" w:rsidRPr="00814014" w:rsidRDefault="007C5D83" w:rsidP="00814014">
      <w:pPr>
        <w:rPr>
          <w:sz w:val="24"/>
          <w:szCs w:val="24"/>
        </w:rPr>
      </w:pPr>
    </w:p>
    <w:p w14:paraId="66AB5CE0" w14:textId="77777777" w:rsidR="007C5D83" w:rsidRPr="00814014" w:rsidRDefault="007C5D83" w:rsidP="00814014">
      <w:pPr>
        <w:rPr>
          <w:sz w:val="24"/>
          <w:szCs w:val="24"/>
        </w:rPr>
      </w:pPr>
      <w:r w:rsidRPr="00814014">
        <w:rPr>
          <w:sz w:val="24"/>
          <w:szCs w:val="24"/>
        </w:rPr>
        <w:t>Stevens, D.L., Jr. and Olsen, A.R. 1999. Spatially restricted surveys over time for aquatic resources. Journal of Agricultural, Biological, and Environmental Statistics, (in press…).</w:t>
      </w:r>
    </w:p>
    <w:p w14:paraId="5716F5C9" w14:textId="77777777" w:rsidR="007C5D83" w:rsidRPr="00814014" w:rsidRDefault="007C5D83" w:rsidP="00814014">
      <w:pPr>
        <w:rPr>
          <w:sz w:val="24"/>
          <w:szCs w:val="24"/>
        </w:rPr>
      </w:pPr>
    </w:p>
    <w:p w14:paraId="26DFF5E4" w14:textId="77777777" w:rsidR="00F1096B" w:rsidRPr="00814014" w:rsidRDefault="00F1096B" w:rsidP="00814014">
      <w:pPr>
        <w:rPr>
          <w:sz w:val="24"/>
          <w:szCs w:val="24"/>
        </w:rPr>
      </w:pPr>
      <w:r w:rsidRPr="00814014">
        <w:rPr>
          <w:sz w:val="24"/>
          <w:szCs w:val="24"/>
        </w:rPr>
        <w:t>Stressor Analysis Report for the Benthic Macroinvertebrate Impairments in the Accotink Creek Watershed,</w:t>
      </w:r>
    </w:p>
    <w:p w14:paraId="78E8E572" w14:textId="77777777" w:rsidR="00F1096B" w:rsidRPr="00814014" w:rsidRDefault="00F1096B" w:rsidP="00814014">
      <w:pPr>
        <w:rPr>
          <w:sz w:val="24"/>
          <w:szCs w:val="24"/>
        </w:rPr>
      </w:pPr>
      <w:r w:rsidRPr="00814014">
        <w:rPr>
          <w:sz w:val="24"/>
          <w:szCs w:val="24"/>
        </w:rPr>
        <w:t>Fairfax County, Virginia. 2015. Prepared for the Virginia Department of Environmental Quality by the</w:t>
      </w:r>
    </w:p>
    <w:p w14:paraId="19B73A68" w14:textId="77777777" w:rsidR="00F1096B" w:rsidRPr="00814014" w:rsidRDefault="00F1096B" w:rsidP="00814014">
      <w:pPr>
        <w:rPr>
          <w:sz w:val="24"/>
          <w:szCs w:val="24"/>
        </w:rPr>
      </w:pPr>
      <w:r w:rsidRPr="00814014">
        <w:rPr>
          <w:sz w:val="24"/>
          <w:szCs w:val="24"/>
        </w:rPr>
        <w:t>Interstate Commission on the Potomac River Basin. September 29, 2015.</w:t>
      </w:r>
    </w:p>
    <w:p w14:paraId="25486227" w14:textId="77777777" w:rsidR="00F1096B" w:rsidRPr="00814014" w:rsidRDefault="00F1096B" w:rsidP="00814014">
      <w:pPr>
        <w:rPr>
          <w:sz w:val="24"/>
          <w:szCs w:val="24"/>
        </w:rPr>
      </w:pPr>
    </w:p>
    <w:p w14:paraId="64EA38C0" w14:textId="77777777" w:rsidR="00F1096B" w:rsidRPr="00814014" w:rsidRDefault="00F1096B" w:rsidP="00814014">
      <w:pPr>
        <w:rPr>
          <w:sz w:val="24"/>
          <w:szCs w:val="24"/>
        </w:rPr>
      </w:pPr>
      <w:r w:rsidRPr="00814014">
        <w:rPr>
          <w:sz w:val="24"/>
          <w:szCs w:val="24"/>
        </w:rPr>
        <w:t>Stressor Analysis Report for the Benthic Macroinvertebrate Impairments in Holmes Run, Fairfax County, Virginia and Tripps Run, Fairfax County, Virginia, and the City of Falls Church, Virginia. 2014. Prepared for the Virginia Department of Environmental Quality by the Interstate Commission on the Potomac River Basin. September 30, 2014.</w:t>
      </w:r>
    </w:p>
    <w:p w14:paraId="088FFBA4" w14:textId="77777777" w:rsidR="00F1096B" w:rsidRPr="00814014" w:rsidRDefault="00F1096B" w:rsidP="00814014">
      <w:pPr>
        <w:rPr>
          <w:sz w:val="24"/>
          <w:szCs w:val="24"/>
        </w:rPr>
      </w:pPr>
    </w:p>
    <w:p w14:paraId="16B5668C" w14:textId="77777777" w:rsidR="007C5D83" w:rsidRPr="00814014" w:rsidRDefault="007C5D83" w:rsidP="00814014">
      <w:pPr>
        <w:rPr>
          <w:sz w:val="24"/>
          <w:szCs w:val="24"/>
        </w:rPr>
      </w:pPr>
      <w:r w:rsidRPr="00814014">
        <w:rPr>
          <w:sz w:val="24"/>
          <w:szCs w:val="24"/>
        </w:rPr>
        <w:t>Tetra Tech, Inc. 2005. Sampling and Analysis Plan - Roanoke River Basin PCB TMDL Development (Virginia). 58 pp.</w:t>
      </w:r>
    </w:p>
    <w:p w14:paraId="482BC387" w14:textId="77777777" w:rsidR="007C5D83" w:rsidRPr="00814014" w:rsidRDefault="007C5D83" w:rsidP="00814014">
      <w:pPr>
        <w:rPr>
          <w:sz w:val="24"/>
          <w:szCs w:val="24"/>
        </w:rPr>
      </w:pPr>
    </w:p>
    <w:p w14:paraId="51F8F47F" w14:textId="77777777" w:rsidR="007C5D83" w:rsidRPr="00814014" w:rsidRDefault="007C5D83" w:rsidP="00814014">
      <w:pPr>
        <w:rPr>
          <w:sz w:val="24"/>
          <w:szCs w:val="24"/>
        </w:rPr>
      </w:pPr>
      <w:r w:rsidRPr="00814014">
        <w:rPr>
          <w:sz w:val="24"/>
          <w:szCs w:val="24"/>
        </w:rPr>
        <w:t>URS Greiner, Inc. 1997. Water Quality Monitoring Plan Design. Volume I: Monitoring Strategy, Volume II: Quality Assurance Program Plan, Volume III Data Management Plan. Report prepared by URS Greiner, Inc. Virginia Beach, VA under Contract No. 989700267, administered by the Commonwealth of Virginia’s Department of Environmental Quality, to develop a comprehensive water quality monitoring program for the Elizabeth River and its tributaries.. June 1997.</w:t>
      </w:r>
    </w:p>
    <w:p w14:paraId="56C89FE6" w14:textId="77777777" w:rsidR="007C5D83" w:rsidRPr="00814014" w:rsidRDefault="007C5D83" w:rsidP="00814014">
      <w:pPr>
        <w:rPr>
          <w:sz w:val="24"/>
          <w:szCs w:val="24"/>
        </w:rPr>
      </w:pPr>
    </w:p>
    <w:p w14:paraId="69AB2CBE" w14:textId="77777777" w:rsidR="007C5D83" w:rsidRPr="00814014" w:rsidRDefault="007C5D83" w:rsidP="00814014">
      <w:pPr>
        <w:rPr>
          <w:sz w:val="24"/>
          <w:szCs w:val="24"/>
        </w:rPr>
      </w:pPr>
      <w:r w:rsidRPr="00814014">
        <w:rPr>
          <w:sz w:val="24"/>
          <w:szCs w:val="24"/>
        </w:rPr>
        <w:t>U.S. EPA. (U.S. Environmental Protection Agency). 1989. Rapid Bioassessment Protocols for Use in Streams and Rivers: Benthic Macroinvertebrates and Fish. U.S. Environmental Protection Agency, Assessment and Watershed Protection Division. EPA/440/4-89/001.</w:t>
      </w:r>
    </w:p>
    <w:p w14:paraId="66E06E55" w14:textId="77777777" w:rsidR="007C5D83" w:rsidRPr="00814014" w:rsidRDefault="007C5D83" w:rsidP="00814014">
      <w:pPr>
        <w:rPr>
          <w:sz w:val="24"/>
          <w:szCs w:val="24"/>
        </w:rPr>
      </w:pPr>
    </w:p>
    <w:p w14:paraId="4AF58FA4" w14:textId="77777777" w:rsidR="007C5D83" w:rsidRPr="00814014" w:rsidRDefault="007C5D83" w:rsidP="00814014">
      <w:pPr>
        <w:rPr>
          <w:sz w:val="24"/>
          <w:szCs w:val="24"/>
        </w:rPr>
      </w:pPr>
      <w:r w:rsidRPr="00814014">
        <w:rPr>
          <w:sz w:val="24"/>
          <w:szCs w:val="24"/>
        </w:rPr>
        <w:t>U.S. EPA. (U.S. Environmental Protection Agency). 1992. Sediment classification methods compendium. EPA 823-R-92-006. U.S. Environmental Protection Agency, Office of Water, Washington, DC. 222 pp.</w:t>
      </w:r>
    </w:p>
    <w:p w14:paraId="49945B79" w14:textId="77777777" w:rsidR="007C5D83" w:rsidRPr="00814014" w:rsidRDefault="007C5D83" w:rsidP="00814014">
      <w:pPr>
        <w:rPr>
          <w:sz w:val="24"/>
          <w:szCs w:val="24"/>
        </w:rPr>
      </w:pPr>
    </w:p>
    <w:p w14:paraId="5B860314" w14:textId="77777777" w:rsidR="007C5D83" w:rsidRPr="00814014" w:rsidRDefault="007C5D83" w:rsidP="00814014">
      <w:pPr>
        <w:rPr>
          <w:sz w:val="24"/>
          <w:szCs w:val="24"/>
        </w:rPr>
      </w:pPr>
      <w:r w:rsidRPr="00814014">
        <w:rPr>
          <w:sz w:val="24"/>
          <w:szCs w:val="24"/>
        </w:rPr>
        <w:t xml:space="preserve">U.S. EPA. (U.S. Environmental Protection Agency). 1994. Guidance for Assessing Chemical Contaminant Data for Use in Fish Advisories, Vol. I and Vol. II. Fish sampling and analysis. U.S. Environmental Protection Agency, Washington, D.C. </w:t>
      </w:r>
    </w:p>
    <w:p w14:paraId="3F30F31A" w14:textId="77777777" w:rsidR="007C5D83" w:rsidRPr="00814014" w:rsidRDefault="007C5D83" w:rsidP="00814014">
      <w:pPr>
        <w:rPr>
          <w:sz w:val="24"/>
          <w:szCs w:val="24"/>
        </w:rPr>
      </w:pPr>
    </w:p>
    <w:p w14:paraId="53EB084E" w14:textId="77777777" w:rsidR="007C5D83" w:rsidRPr="00814014" w:rsidRDefault="007C5D83" w:rsidP="00814014">
      <w:pPr>
        <w:rPr>
          <w:sz w:val="24"/>
          <w:szCs w:val="24"/>
        </w:rPr>
      </w:pPr>
      <w:r w:rsidRPr="00814014">
        <w:rPr>
          <w:sz w:val="24"/>
          <w:szCs w:val="24"/>
        </w:rPr>
        <w:t>U.S. EPA. (U.S. Environmental Protection Agency). 1997. “Field and laboratory methods for macroinvertebrate and habitat assessment of low gradient non-tidal streams”. Mid-Atlantic Coastal Streams Workgroup, Environmental Services Division, Region 3, Wheeling, WV. 23 pages with appendices.</w:t>
      </w:r>
    </w:p>
    <w:p w14:paraId="7AAA8CB2" w14:textId="77777777" w:rsidR="007C5D83" w:rsidRPr="00814014" w:rsidRDefault="007C5D83" w:rsidP="00814014">
      <w:pPr>
        <w:rPr>
          <w:sz w:val="24"/>
          <w:szCs w:val="24"/>
        </w:rPr>
      </w:pPr>
    </w:p>
    <w:p w14:paraId="7BE48C3C" w14:textId="77777777" w:rsidR="007C5D83" w:rsidRPr="00814014" w:rsidRDefault="007C5D83" w:rsidP="00814014">
      <w:pPr>
        <w:rPr>
          <w:sz w:val="24"/>
          <w:szCs w:val="24"/>
        </w:rPr>
      </w:pPr>
      <w:r w:rsidRPr="00814014">
        <w:rPr>
          <w:sz w:val="24"/>
          <w:szCs w:val="24"/>
        </w:rPr>
        <w:t>U.S. EPA. (U.S. Environmental Protection Agency). 1999.  Targeting Toxics: A Characterization Report.  A Tool for Directing Management and Monitoring Actions in the Chesapeake Bay’s Tidal Rivers.  Chesapeake Bay Program, U.S. EPA 903-R-99-010, 1999, 49 pp. and appendices.</w:t>
      </w:r>
    </w:p>
    <w:p w14:paraId="09E4D881" w14:textId="77777777" w:rsidR="007C5D83" w:rsidRPr="00814014" w:rsidRDefault="007C5D83" w:rsidP="00814014">
      <w:pPr>
        <w:rPr>
          <w:sz w:val="24"/>
          <w:szCs w:val="24"/>
        </w:rPr>
      </w:pPr>
    </w:p>
    <w:p w14:paraId="2B528656" w14:textId="77777777" w:rsidR="007C5D83" w:rsidRPr="00814014" w:rsidRDefault="007C5D83" w:rsidP="00814014">
      <w:pPr>
        <w:rPr>
          <w:sz w:val="24"/>
          <w:szCs w:val="24"/>
        </w:rPr>
      </w:pPr>
      <w:r w:rsidRPr="00814014">
        <w:rPr>
          <w:sz w:val="24"/>
          <w:szCs w:val="24"/>
        </w:rPr>
        <w:t xml:space="preserve">U.S. EPA (U. S. Environmental Protection Agency). 1999b. Barbour, M.T., J. Gerritsen, B.D. Snyder, and J.B. Stribling. Rapid Bioassessment Protocols for Use in Streams and Wadeable Rivers: Periphyton, Benthic Macroinvertebrates and Fish, Second Edition. EPA 841-B-99-002. U.S. Environmental Protection Agency; Office of Water, Washington, DC. </w:t>
      </w:r>
      <w:hyperlink r:id="rId9" w:history="1">
        <w:r w:rsidRPr="00814014">
          <w:rPr>
            <w:rStyle w:val="Hyperlink"/>
            <w:sz w:val="24"/>
            <w:szCs w:val="24"/>
          </w:rPr>
          <w:t>http://www.epa.gov/owow/monitoring/rbp/</w:t>
        </w:r>
      </w:hyperlink>
    </w:p>
    <w:p w14:paraId="17F850EF" w14:textId="77777777" w:rsidR="007C5D83" w:rsidRPr="00814014" w:rsidRDefault="007C5D83" w:rsidP="00814014">
      <w:pPr>
        <w:rPr>
          <w:sz w:val="24"/>
          <w:szCs w:val="24"/>
        </w:rPr>
      </w:pPr>
    </w:p>
    <w:p w14:paraId="2C45A370" w14:textId="77777777" w:rsidR="007C5D83" w:rsidRPr="00814014" w:rsidRDefault="007C5D83" w:rsidP="00814014">
      <w:pPr>
        <w:rPr>
          <w:sz w:val="24"/>
          <w:szCs w:val="24"/>
        </w:rPr>
      </w:pPr>
      <w:r w:rsidRPr="00814014">
        <w:rPr>
          <w:sz w:val="24"/>
          <w:szCs w:val="24"/>
        </w:rPr>
        <w:t xml:space="preserve">U.S. EPA. (U.S. Environmental Protection Agency). 2003. Procedures for the Derivation of Equilibrium Partitioning Sediment Benchmarks (ESBs) for the Protection of Benthic Organisms: PAH Mixtures. EPA-600-R-02-013. U.S. Environmental Protection Agency, Office of Research and Development, Washington, DC. </w:t>
      </w:r>
      <w:hyperlink r:id="rId10" w:history="1">
        <w:r w:rsidRPr="00814014">
          <w:rPr>
            <w:rStyle w:val="Hyperlink"/>
            <w:sz w:val="24"/>
            <w:szCs w:val="24"/>
          </w:rPr>
          <w:t>http://www.epa.gov/nheerl/publications/files/PAHESB.pdf</w:t>
        </w:r>
      </w:hyperlink>
    </w:p>
    <w:p w14:paraId="069BC586" w14:textId="77777777" w:rsidR="007C5D83" w:rsidRPr="00814014" w:rsidRDefault="007C5D83" w:rsidP="00814014">
      <w:pPr>
        <w:rPr>
          <w:sz w:val="24"/>
          <w:szCs w:val="24"/>
        </w:rPr>
      </w:pPr>
    </w:p>
    <w:p w14:paraId="20F5643F" w14:textId="77777777" w:rsidR="007C5D83" w:rsidRPr="00814014" w:rsidRDefault="007C5D83" w:rsidP="00814014">
      <w:pPr>
        <w:rPr>
          <w:sz w:val="24"/>
          <w:szCs w:val="24"/>
        </w:rPr>
      </w:pPr>
      <w:r w:rsidRPr="00814014">
        <w:rPr>
          <w:sz w:val="24"/>
          <w:szCs w:val="24"/>
        </w:rPr>
        <w:t xml:space="preserve">U.S. EPA. (U.S. Environmental Protection Agency). 2004. The Incidence and Severity of Sediment Contamination in Surface Waters of the United States, National Sediment Quality Survey: Second Edition. U.S. EPA 823-R-04-007. Released 1 January 2005. </w:t>
      </w:r>
      <w:hyperlink r:id="rId11" w:history="1">
        <w:r w:rsidRPr="00814014">
          <w:rPr>
            <w:rStyle w:val="Hyperlink"/>
            <w:sz w:val="24"/>
            <w:szCs w:val="24"/>
          </w:rPr>
          <w:t>http://www.epa.gov/waterscience/cs/report/2004/index.htm</w:t>
        </w:r>
      </w:hyperlink>
      <w:r w:rsidRPr="00814014">
        <w:rPr>
          <w:sz w:val="24"/>
          <w:szCs w:val="24"/>
        </w:rPr>
        <w:t xml:space="preserve"> </w:t>
      </w:r>
    </w:p>
    <w:p w14:paraId="01139211" w14:textId="77777777" w:rsidR="007C5D83" w:rsidRPr="00814014" w:rsidRDefault="007C5D83" w:rsidP="00814014">
      <w:pPr>
        <w:rPr>
          <w:sz w:val="24"/>
          <w:szCs w:val="24"/>
        </w:rPr>
      </w:pPr>
    </w:p>
    <w:p w14:paraId="66D74D19" w14:textId="77777777" w:rsidR="007C5D83" w:rsidRPr="00814014" w:rsidRDefault="007C5D83" w:rsidP="00814014">
      <w:pPr>
        <w:rPr>
          <w:sz w:val="24"/>
          <w:szCs w:val="24"/>
        </w:rPr>
      </w:pPr>
      <w:r w:rsidRPr="00814014">
        <w:rPr>
          <w:sz w:val="24"/>
          <w:szCs w:val="24"/>
        </w:rPr>
        <w:t xml:space="preserve">U.S. EPA-IRIS. (U.S. Environmental Protection Agency - Integrated Risk Information System). 1997. </w:t>
      </w:r>
    </w:p>
    <w:p w14:paraId="6CB59764" w14:textId="77777777" w:rsidR="007C5D83" w:rsidRPr="00814014" w:rsidRDefault="007C5D83" w:rsidP="00814014">
      <w:pPr>
        <w:rPr>
          <w:sz w:val="24"/>
          <w:szCs w:val="24"/>
        </w:rPr>
      </w:pPr>
    </w:p>
    <w:p w14:paraId="0D7DBE6F" w14:textId="77777777" w:rsidR="007C5D83" w:rsidRPr="00814014" w:rsidRDefault="007C5D83" w:rsidP="00814014">
      <w:pPr>
        <w:rPr>
          <w:i/>
          <w:sz w:val="24"/>
          <w:szCs w:val="24"/>
        </w:rPr>
      </w:pPr>
      <w:r w:rsidRPr="00814014">
        <w:rPr>
          <w:sz w:val="24"/>
          <w:szCs w:val="24"/>
        </w:rPr>
        <w:t xml:space="preserve">     Note: </w:t>
      </w:r>
      <w:r w:rsidRPr="00814014">
        <w:rPr>
          <w:i/>
          <w:sz w:val="24"/>
          <w:szCs w:val="24"/>
        </w:rPr>
        <w:t xml:space="preserve">The EPA online website at </w:t>
      </w:r>
      <w:hyperlink r:id="rId12" w:history="1">
        <w:r w:rsidRPr="00814014">
          <w:rPr>
            <w:rStyle w:val="Hyperlink"/>
            <w:i/>
            <w:sz w:val="24"/>
            <w:szCs w:val="24"/>
          </w:rPr>
          <w:t>http://www.epa.gov/iris/</w:t>
        </w:r>
      </w:hyperlink>
      <w:r w:rsidRPr="00814014">
        <w:rPr>
          <w:i/>
          <w:sz w:val="24"/>
          <w:szCs w:val="24"/>
        </w:rPr>
        <w:t xml:space="preserve"> is updated periodically with new</w:t>
      </w:r>
    </w:p>
    <w:p w14:paraId="2BFF5967" w14:textId="77777777" w:rsidR="007C5D83" w:rsidRPr="00814014" w:rsidRDefault="007C5D83" w:rsidP="00814014">
      <w:pPr>
        <w:rPr>
          <w:i/>
          <w:sz w:val="24"/>
          <w:szCs w:val="24"/>
        </w:rPr>
      </w:pPr>
      <w:r w:rsidRPr="00814014">
        <w:rPr>
          <w:i/>
          <w:sz w:val="24"/>
          <w:szCs w:val="24"/>
        </w:rPr>
        <w:t xml:space="preserve">     chemical substances and the results of new toxicological studies. This listing, as of 15</w:t>
      </w:r>
    </w:p>
    <w:p w14:paraId="7E159D48" w14:textId="77777777" w:rsidR="007C5D83" w:rsidRPr="00814014" w:rsidRDefault="007C5D83" w:rsidP="00814014">
      <w:pPr>
        <w:rPr>
          <w:i/>
          <w:sz w:val="24"/>
          <w:szCs w:val="24"/>
        </w:rPr>
      </w:pPr>
      <w:r w:rsidRPr="00814014">
        <w:rPr>
          <w:i/>
          <w:sz w:val="24"/>
          <w:szCs w:val="24"/>
        </w:rPr>
        <w:t xml:space="preserve">     October 1999, included 536 substances listed in alphabetical order, each with an accompanying file</w:t>
      </w:r>
    </w:p>
    <w:p w14:paraId="1E3FBD55" w14:textId="77777777" w:rsidR="007C5D83" w:rsidRPr="00814014" w:rsidRDefault="007C5D83" w:rsidP="00814014">
      <w:pPr>
        <w:rPr>
          <w:i/>
          <w:sz w:val="24"/>
          <w:szCs w:val="24"/>
        </w:rPr>
      </w:pPr>
      <w:r w:rsidRPr="00814014">
        <w:rPr>
          <w:i/>
          <w:sz w:val="24"/>
          <w:szCs w:val="24"/>
        </w:rPr>
        <w:lastRenderedPageBreak/>
        <w:t xml:space="preserve">     listing its chemical characteristics, toxicological effects, bibliography, etc.</w:t>
      </w:r>
    </w:p>
    <w:p w14:paraId="0E4F2832" w14:textId="77777777" w:rsidR="007C5D83" w:rsidRPr="00814014" w:rsidRDefault="007C5D83" w:rsidP="00814014">
      <w:pPr>
        <w:rPr>
          <w:sz w:val="24"/>
          <w:szCs w:val="24"/>
        </w:rPr>
      </w:pPr>
    </w:p>
    <w:p w14:paraId="0DC5B021" w14:textId="77777777" w:rsidR="007C5D83" w:rsidRPr="00814014" w:rsidRDefault="007C5D83" w:rsidP="00814014">
      <w:pPr>
        <w:rPr>
          <w:sz w:val="24"/>
          <w:szCs w:val="24"/>
        </w:rPr>
      </w:pPr>
      <w:r w:rsidRPr="00814014">
        <w:rPr>
          <w:sz w:val="24"/>
          <w:szCs w:val="24"/>
        </w:rPr>
        <w:t>U.S. Geological Survey. 2001. Evaluation of the Use of SPMDs for the Analysis of Hydrophobic Organic Contaminants in Water of the Elizabeth River, Virginia. USGS Columbia Environmental Research Center, 4200 New Haven Road, Columbia, Missouri 65201. June 21, 2001.</w:t>
      </w:r>
    </w:p>
    <w:p w14:paraId="74028AAC" w14:textId="77777777" w:rsidR="007C5D83" w:rsidRPr="00814014" w:rsidRDefault="007C5D83" w:rsidP="00814014">
      <w:pPr>
        <w:rPr>
          <w:sz w:val="24"/>
          <w:szCs w:val="24"/>
        </w:rPr>
      </w:pPr>
    </w:p>
    <w:p w14:paraId="208EDA87" w14:textId="77777777" w:rsidR="007C5D83" w:rsidRPr="00814014" w:rsidRDefault="007C5D83" w:rsidP="00814014">
      <w:pPr>
        <w:rPr>
          <w:sz w:val="24"/>
          <w:szCs w:val="24"/>
        </w:rPr>
      </w:pPr>
      <w:r w:rsidRPr="00814014">
        <w:rPr>
          <w:sz w:val="24"/>
          <w:szCs w:val="24"/>
        </w:rPr>
        <w:t>U.S. NOAA. (U.S. National Oceanic and Atmospheric Administration). 1991. National Status and Trends Program for marine environmental quality. Progress Report. Second summary of data on chemical contaminants in sediments from the National Status and Trends Program. U.S. National Oceanic and Atmospheric Administration, Rockville, Maryland. 29 pp. (Technical Memorandum NOS OMA 52. Seattle, Washington.)</w:t>
      </w:r>
    </w:p>
    <w:p w14:paraId="23623234" w14:textId="77777777" w:rsidR="007C5D83" w:rsidRPr="00814014" w:rsidRDefault="007C5D83" w:rsidP="00814014">
      <w:pPr>
        <w:rPr>
          <w:sz w:val="24"/>
          <w:szCs w:val="24"/>
        </w:rPr>
      </w:pPr>
    </w:p>
    <w:p w14:paraId="092CC179" w14:textId="77777777" w:rsidR="007C5D83" w:rsidRPr="00814014" w:rsidRDefault="007C5D83" w:rsidP="00814014">
      <w:pPr>
        <w:rPr>
          <w:sz w:val="24"/>
          <w:szCs w:val="24"/>
        </w:rPr>
      </w:pPr>
      <w:r w:rsidRPr="00814014">
        <w:rPr>
          <w:sz w:val="24"/>
          <w:szCs w:val="24"/>
        </w:rPr>
        <w:t>Vogelbein, W.K. 1998. The Elizabeth River Monitoring Program: Mummichog Liver Histopathology at Eight Sites. Final Report. Submitted to Mr. Bert Parolari, Virginia Department of Environmental Quality (Tidewater Regional Office) by Wolfgang K. Vogelbein, Department of Environmental Sciences, VIMS, The College of William and Mary, Gloucester Point, VA. 19 June 1998.</w:t>
      </w:r>
    </w:p>
    <w:p w14:paraId="1506E480" w14:textId="77777777" w:rsidR="007C5D83" w:rsidRPr="00814014" w:rsidRDefault="007C5D83" w:rsidP="00814014">
      <w:pPr>
        <w:rPr>
          <w:sz w:val="24"/>
          <w:szCs w:val="24"/>
        </w:rPr>
      </w:pPr>
    </w:p>
    <w:p w14:paraId="4478B60D" w14:textId="77777777" w:rsidR="007C5D83" w:rsidRPr="00814014" w:rsidRDefault="007C5D83" w:rsidP="00814014">
      <w:pPr>
        <w:rPr>
          <w:sz w:val="24"/>
          <w:szCs w:val="24"/>
        </w:rPr>
      </w:pPr>
      <w:r w:rsidRPr="00814014">
        <w:rPr>
          <w:sz w:val="24"/>
          <w:szCs w:val="24"/>
        </w:rPr>
        <w:t>Vogelbein, W. K., and D. E. Zwerner. 2000. The Elizabeth River Monitoring Program 1998-99: Mummichog Histopathology as an Indicator of Environmental Quality. Virginia Institute of Marine Science. Final Revision, April 2000.</w:t>
      </w:r>
    </w:p>
    <w:p w14:paraId="65ECE95C" w14:textId="77777777" w:rsidR="007C5D83" w:rsidRPr="00814014" w:rsidRDefault="007C5D83" w:rsidP="00814014">
      <w:pPr>
        <w:rPr>
          <w:sz w:val="24"/>
          <w:szCs w:val="24"/>
        </w:rPr>
      </w:pPr>
    </w:p>
    <w:p w14:paraId="4CC16A0E" w14:textId="77777777" w:rsidR="007C5D83" w:rsidRPr="00814014" w:rsidRDefault="007C5D83" w:rsidP="00814014">
      <w:pPr>
        <w:rPr>
          <w:sz w:val="24"/>
          <w:szCs w:val="24"/>
        </w:rPr>
      </w:pPr>
      <w:r w:rsidRPr="00814014">
        <w:rPr>
          <w:sz w:val="24"/>
          <w:szCs w:val="24"/>
        </w:rPr>
        <w:t>Vogelbein, W.K. and M. Unger. 2003. The Elizabeth River Monitoring Program 2001 – 2002: Association between Mummichog Liver Histopathology and Sediment Chemical Contamination.  Virginia Institute of Marine Science, November 2003</w:t>
      </w:r>
    </w:p>
    <w:p w14:paraId="330E69B0" w14:textId="77777777" w:rsidR="007C5D83" w:rsidRPr="00814014" w:rsidRDefault="007C5D83" w:rsidP="00814014">
      <w:pPr>
        <w:rPr>
          <w:sz w:val="24"/>
          <w:szCs w:val="24"/>
        </w:rPr>
      </w:pPr>
    </w:p>
    <w:p w14:paraId="4AF94D2B" w14:textId="77777777" w:rsidR="007C5D83" w:rsidRPr="00814014" w:rsidRDefault="007C5D83" w:rsidP="00814014">
      <w:pPr>
        <w:rPr>
          <w:sz w:val="24"/>
          <w:szCs w:val="24"/>
        </w:rPr>
      </w:pPr>
      <w:r w:rsidRPr="00814014">
        <w:rPr>
          <w:sz w:val="24"/>
          <w:szCs w:val="24"/>
        </w:rPr>
        <w:t>Winfield, J.G. 1998. Elizabeth River Monitoring Program, A Baseline Environmental Study for an Assessment of Trends in Contaminant Concentrations and Effects. Final Report (Draft). Prepared by Joseph G. Winfield (Principal Investigator), Applied Marine Research Laboratory, College of Sciences, Old Dominion University, Norfolk, and submitted to Virginia DEQ, Tidewater Regional Office. October 1998.</w:t>
      </w:r>
    </w:p>
    <w:p w14:paraId="5912485B" w14:textId="77777777" w:rsidR="007C5D83" w:rsidRPr="00814014" w:rsidRDefault="007C5D83" w:rsidP="00814014">
      <w:pPr>
        <w:rPr>
          <w:sz w:val="24"/>
          <w:szCs w:val="24"/>
        </w:rPr>
      </w:pPr>
    </w:p>
    <w:p w14:paraId="2D6EADD1" w14:textId="77777777" w:rsidR="007C5D83" w:rsidRPr="00814014" w:rsidRDefault="007C5D83" w:rsidP="00814014">
      <w:pPr>
        <w:rPr>
          <w:sz w:val="24"/>
          <w:szCs w:val="24"/>
        </w:rPr>
      </w:pPr>
      <w:r w:rsidRPr="00814014">
        <w:rPr>
          <w:sz w:val="24"/>
          <w:szCs w:val="24"/>
        </w:rPr>
        <w:t xml:space="preserve">Winfield, J. G. 2000. An Assessment of Ambient Toxicity in Sediment from Three Strata in the Elizabeth River, Virginia. Vol. 1 and 2. Old Dominion University, AMRL Technical Report 3119, May 2000. </w:t>
      </w:r>
    </w:p>
    <w:p w14:paraId="0A0EEDD7" w14:textId="77777777" w:rsidR="007C5D83" w:rsidRPr="00814014" w:rsidRDefault="007C5D83" w:rsidP="00814014">
      <w:pPr>
        <w:rPr>
          <w:sz w:val="24"/>
          <w:szCs w:val="24"/>
        </w:rPr>
      </w:pPr>
    </w:p>
    <w:p w14:paraId="79C70C72" w14:textId="77777777" w:rsidR="007C5D83" w:rsidRPr="00814014" w:rsidRDefault="007C5D83" w:rsidP="00814014">
      <w:pPr>
        <w:rPr>
          <w:sz w:val="24"/>
          <w:szCs w:val="24"/>
        </w:rPr>
      </w:pPr>
      <w:r w:rsidRPr="00814014">
        <w:rPr>
          <w:sz w:val="24"/>
          <w:szCs w:val="24"/>
        </w:rPr>
        <w:t>Zipper, C. E., G. Holtzman, P. Darken, P. Thomas, J. Gildea, L. Shabman and T. Younos. 1998. Long-Term Water Quality Trends in Virginia’s Waterways: Final Report. Submitted to the Virginia Department of Environmental Quality by the Virginia Water Resources Research Center, Virginia Polytechnic Institute and State University. 12 June 1998. 26 pp. + tabs, figs and annex.</w:t>
      </w:r>
    </w:p>
    <w:p w14:paraId="64356C38" w14:textId="77777777" w:rsidR="007C5D83" w:rsidRPr="00814014" w:rsidRDefault="007C5D83" w:rsidP="00814014">
      <w:pPr>
        <w:rPr>
          <w:sz w:val="24"/>
          <w:szCs w:val="24"/>
        </w:rPr>
      </w:pPr>
    </w:p>
    <w:p w14:paraId="70859574" w14:textId="77777777" w:rsidR="007C5D83" w:rsidRPr="00814014" w:rsidRDefault="007C5D83" w:rsidP="00814014">
      <w:pPr>
        <w:rPr>
          <w:sz w:val="24"/>
          <w:szCs w:val="24"/>
        </w:rPr>
      </w:pPr>
    </w:p>
    <w:sectPr w:rsidR="007C5D83" w:rsidRPr="00814014">
      <w:headerReference w:type="even" r:id="rId13"/>
      <w:headerReference w:type="default" r:id="rId14"/>
      <w:footerReference w:type="even" r:id="rId15"/>
      <w:footerReference w:type="default" r:id="rId16"/>
      <w:headerReference w:type="first" r:id="rId17"/>
      <w:footerReference w:type="first" r:id="rId18"/>
      <w:pgSz w:w="12240" w:h="15840" w:code="1"/>
      <w:pgMar w:top="720" w:right="720" w:bottom="1152" w:left="1152"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42A027" w14:textId="77777777" w:rsidR="00C54EF5" w:rsidRDefault="00C54EF5" w:rsidP="00C54EF5">
      <w:r>
        <w:separator/>
      </w:r>
    </w:p>
  </w:endnote>
  <w:endnote w:type="continuationSeparator" w:id="0">
    <w:p w14:paraId="6DE3D990" w14:textId="77777777" w:rsidR="00C54EF5" w:rsidRDefault="00C54EF5" w:rsidP="00C54E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292570" w14:textId="77777777" w:rsidR="00C54EF5" w:rsidRDefault="00C54EF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52600909"/>
      <w:docPartObj>
        <w:docPartGallery w:val="Page Numbers (Bottom of Page)"/>
        <w:docPartUnique/>
      </w:docPartObj>
    </w:sdtPr>
    <w:sdtEndPr>
      <w:rPr>
        <w:noProof/>
      </w:rPr>
    </w:sdtEndPr>
    <w:sdtContent>
      <w:p w14:paraId="08711D3E" w14:textId="7EF37A45" w:rsidR="00C54EF5" w:rsidRDefault="00C54EF5">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12AD8BFA" w14:textId="77777777" w:rsidR="00C54EF5" w:rsidRDefault="00C54EF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397CB0" w14:textId="77777777" w:rsidR="00C54EF5" w:rsidRDefault="00C54EF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7A474D" w14:textId="77777777" w:rsidR="00C54EF5" w:rsidRDefault="00C54EF5" w:rsidP="00C54EF5">
      <w:r>
        <w:separator/>
      </w:r>
    </w:p>
  </w:footnote>
  <w:footnote w:type="continuationSeparator" w:id="0">
    <w:p w14:paraId="61C6A9A9" w14:textId="77777777" w:rsidR="00C54EF5" w:rsidRDefault="00C54EF5" w:rsidP="00C54EF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1366A9" w14:textId="77777777" w:rsidR="00C54EF5" w:rsidRDefault="00C54EF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5E22BE" w14:textId="77777777" w:rsidR="00C54EF5" w:rsidRDefault="00C54EF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CDCD08" w14:textId="77777777" w:rsidR="00C54EF5" w:rsidRDefault="00C54EF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20"/>
  <w:drawingGridHorizontalSpacing w:val="120"/>
  <w:drawingGridVerticalSpacing w:val="163"/>
  <w:displayHorizontalDrawingGridEvery w:val="0"/>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6273"/>
    <w:rsid w:val="000A5BB6"/>
    <w:rsid w:val="001754B4"/>
    <w:rsid w:val="001805CE"/>
    <w:rsid w:val="001E0E8D"/>
    <w:rsid w:val="001E6C6B"/>
    <w:rsid w:val="002A5E47"/>
    <w:rsid w:val="00321430"/>
    <w:rsid w:val="00373769"/>
    <w:rsid w:val="003B3A49"/>
    <w:rsid w:val="003B4DD0"/>
    <w:rsid w:val="003E7454"/>
    <w:rsid w:val="00487361"/>
    <w:rsid w:val="00512690"/>
    <w:rsid w:val="005E4FEB"/>
    <w:rsid w:val="005F6273"/>
    <w:rsid w:val="0069603D"/>
    <w:rsid w:val="00733119"/>
    <w:rsid w:val="00770E51"/>
    <w:rsid w:val="007C322B"/>
    <w:rsid w:val="007C5D83"/>
    <w:rsid w:val="00814014"/>
    <w:rsid w:val="00883555"/>
    <w:rsid w:val="008A2ACF"/>
    <w:rsid w:val="00964E4F"/>
    <w:rsid w:val="00AD2D92"/>
    <w:rsid w:val="00C06170"/>
    <w:rsid w:val="00C54EF5"/>
    <w:rsid w:val="00C631E2"/>
    <w:rsid w:val="00D92568"/>
    <w:rsid w:val="00E62142"/>
    <w:rsid w:val="00F1096B"/>
    <w:rsid w:val="00F5421E"/>
    <w:rsid w:val="00F76313"/>
    <w:rsid w:val="00FA7B4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F7283DD"/>
  <w15:docId w15:val="{7D3CEBD7-A71C-4F9E-A8C5-48550F7D65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aliases w:val="Header 1"/>
    <w:basedOn w:val="Normal"/>
    <w:next w:val="Normal"/>
    <w:autoRedefine/>
    <w:qFormat/>
    <w:pPr>
      <w:keepNext/>
      <w:keepLines/>
      <w:spacing w:before="120" w:after="240"/>
      <w:jc w:val="center"/>
      <w:outlineLvl w:val="0"/>
    </w:pPr>
    <w:rPr>
      <w:b/>
      <w:sz w:val="28"/>
      <w:szCs w:val="28"/>
    </w:rPr>
  </w:style>
  <w:style w:type="paragraph" w:styleId="Heading9">
    <w:name w:val="heading 9"/>
    <w:basedOn w:val="Normal"/>
    <w:next w:val="Normal"/>
    <w:qFormat/>
    <w:pPr>
      <w:keepNext/>
      <w:outlineLvl w:val="8"/>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semiHidden/>
    <w:rPr>
      <w:color w:val="0000FF"/>
      <w:u w:val="single"/>
    </w:rPr>
  </w:style>
  <w:style w:type="paragraph" w:styleId="BodyText">
    <w:name w:val="Body Text"/>
    <w:basedOn w:val="Normal"/>
    <w:semiHidden/>
    <w:pPr>
      <w:jc w:val="both"/>
    </w:pPr>
    <w:rPr>
      <w:sz w:val="24"/>
    </w:rPr>
  </w:style>
  <w:style w:type="paragraph" w:styleId="BodyText3">
    <w:name w:val="Body Text 3"/>
    <w:basedOn w:val="Normal"/>
    <w:semiHidden/>
    <w:rPr>
      <w:i/>
      <w:sz w:val="24"/>
    </w:rPr>
  </w:style>
  <w:style w:type="paragraph" w:customStyle="1" w:styleId="CM106">
    <w:name w:val="CM106"/>
    <w:basedOn w:val="Normal"/>
    <w:next w:val="Normal"/>
    <w:pPr>
      <w:autoSpaceDE w:val="0"/>
      <w:autoSpaceDN w:val="0"/>
      <w:adjustRightInd w:val="0"/>
      <w:spacing w:after="265"/>
    </w:pPr>
    <w:rPr>
      <w:sz w:val="24"/>
      <w:szCs w:val="24"/>
    </w:rPr>
  </w:style>
  <w:style w:type="character" w:styleId="FollowedHyperlink">
    <w:name w:val="FollowedHyperlink"/>
    <w:basedOn w:val="DefaultParagraphFont"/>
    <w:uiPriority w:val="99"/>
    <w:semiHidden/>
    <w:unhideWhenUsed/>
    <w:rsid w:val="001754B4"/>
    <w:rPr>
      <w:color w:val="800080" w:themeColor="followedHyperlink"/>
      <w:u w:val="single"/>
    </w:rPr>
  </w:style>
  <w:style w:type="paragraph" w:styleId="Header">
    <w:name w:val="header"/>
    <w:basedOn w:val="Normal"/>
    <w:link w:val="HeaderChar"/>
    <w:uiPriority w:val="99"/>
    <w:unhideWhenUsed/>
    <w:rsid w:val="00C54EF5"/>
    <w:pPr>
      <w:tabs>
        <w:tab w:val="center" w:pos="4680"/>
        <w:tab w:val="right" w:pos="9360"/>
      </w:tabs>
    </w:pPr>
  </w:style>
  <w:style w:type="character" w:customStyle="1" w:styleId="HeaderChar">
    <w:name w:val="Header Char"/>
    <w:basedOn w:val="DefaultParagraphFont"/>
    <w:link w:val="Header"/>
    <w:uiPriority w:val="99"/>
    <w:rsid w:val="00C54EF5"/>
  </w:style>
  <w:style w:type="paragraph" w:styleId="Footer">
    <w:name w:val="footer"/>
    <w:basedOn w:val="Normal"/>
    <w:link w:val="FooterChar"/>
    <w:uiPriority w:val="99"/>
    <w:unhideWhenUsed/>
    <w:rsid w:val="00C54EF5"/>
    <w:pPr>
      <w:tabs>
        <w:tab w:val="center" w:pos="4680"/>
        <w:tab w:val="right" w:pos="9360"/>
      </w:tabs>
    </w:pPr>
  </w:style>
  <w:style w:type="character" w:customStyle="1" w:styleId="FooterChar">
    <w:name w:val="Footer Char"/>
    <w:basedOn w:val="DefaultParagraphFont"/>
    <w:link w:val="Footer"/>
    <w:uiPriority w:val="99"/>
    <w:rsid w:val="00C54EF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deq.virginia.gov/Programs/Water/WaterQualityInformationTMDLs/WaterQualityAssessments/2016305b303dIntegratedReport.aspx"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webSettings" Target="webSettings.xml"/><Relationship Id="rId7" Type="http://schemas.openxmlformats.org/officeDocument/2006/relationships/hyperlink" Target="https://www.deq.virginia.gov/Portals/0/DEQ/Water/WaterQualityMonitoring/ProbabilisticMonitoring/vcpmi.pdf" TargetMode="External"/><Relationship Id="rId12" Type="http://schemas.openxmlformats.org/officeDocument/2006/relationships/hyperlink" Target="http://www.epa.gov/iris/" TargetMode="External"/><Relationship Id="rId17" Type="http://schemas.openxmlformats.org/officeDocument/2006/relationships/header" Target="header3.xml"/><Relationship Id="rId2" Type="http://schemas.openxmlformats.org/officeDocument/2006/relationships/settings" Target="setting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s://www.deq.virginia.gov/Portals/0/DEQ/Water/WaterQualityMonitoring/BiologicalMonitoring/vsci.pdf" TargetMode="External"/><Relationship Id="rId11" Type="http://schemas.openxmlformats.org/officeDocument/2006/relationships/hyperlink" Target="http://www.epa.gov/waterscience/cs/report/2004/index.htm" TargetMode="External"/><Relationship Id="rId5" Type="http://schemas.openxmlformats.org/officeDocument/2006/relationships/endnotes" Target="endnotes.xml"/><Relationship Id="rId15" Type="http://schemas.openxmlformats.org/officeDocument/2006/relationships/footer" Target="footer1.xml"/><Relationship Id="rId10" Type="http://schemas.openxmlformats.org/officeDocument/2006/relationships/hyperlink" Target="http://www.epa.gov/nheerl/publications/files/PAHESB.pdf" TargetMode="External"/><Relationship Id="rId19"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yperlink" Target="http://www.epa.gov/owow/monitoring/rbp/"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9</Pages>
  <Words>3463</Words>
  <Characters>22943</Characters>
  <Application>Microsoft Office Word</Application>
  <DocSecurity>0</DocSecurity>
  <Lines>191</Lines>
  <Paragraphs>52</Paragraphs>
  <ScaleCrop>false</ScaleCrop>
  <HeadingPairs>
    <vt:vector size="2" baseType="variant">
      <vt:variant>
        <vt:lpstr>Title</vt:lpstr>
      </vt:variant>
      <vt:variant>
        <vt:i4>1</vt:i4>
      </vt:variant>
    </vt:vector>
  </HeadingPairs>
  <TitlesOfParts>
    <vt:vector size="1" baseType="lpstr">
      <vt:lpstr>Appendix M – References</vt:lpstr>
    </vt:vector>
  </TitlesOfParts>
  <Company>Dept of Environmental Quality</Company>
  <LinksUpToDate>false</LinksUpToDate>
  <CharactersWithSpaces>26354</CharactersWithSpaces>
  <SharedDoc>false</SharedDoc>
  <HLinks>
    <vt:vector size="24" baseType="variant">
      <vt:variant>
        <vt:i4>1114191</vt:i4>
      </vt:variant>
      <vt:variant>
        <vt:i4>9</vt:i4>
      </vt:variant>
      <vt:variant>
        <vt:i4>0</vt:i4>
      </vt:variant>
      <vt:variant>
        <vt:i4>5</vt:i4>
      </vt:variant>
      <vt:variant>
        <vt:lpwstr>http://www.epa.gov/iris/</vt:lpwstr>
      </vt:variant>
      <vt:variant>
        <vt:lpwstr/>
      </vt:variant>
      <vt:variant>
        <vt:i4>6094869</vt:i4>
      </vt:variant>
      <vt:variant>
        <vt:i4>6</vt:i4>
      </vt:variant>
      <vt:variant>
        <vt:i4>0</vt:i4>
      </vt:variant>
      <vt:variant>
        <vt:i4>5</vt:i4>
      </vt:variant>
      <vt:variant>
        <vt:lpwstr>http://www.epa.gov/waterscience/cs/report/2004/index.htm</vt:lpwstr>
      </vt:variant>
      <vt:variant>
        <vt:lpwstr/>
      </vt:variant>
      <vt:variant>
        <vt:i4>2228264</vt:i4>
      </vt:variant>
      <vt:variant>
        <vt:i4>3</vt:i4>
      </vt:variant>
      <vt:variant>
        <vt:i4>0</vt:i4>
      </vt:variant>
      <vt:variant>
        <vt:i4>5</vt:i4>
      </vt:variant>
      <vt:variant>
        <vt:lpwstr>http://www.epa.gov/nheerl/publications/files/PAHESB.pdf</vt:lpwstr>
      </vt:variant>
      <vt:variant>
        <vt:lpwstr/>
      </vt:variant>
      <vt:variant>
        <vt:i4>7602280</vt:i4>
      </vt:variant>
      <vt:variant>
        <vt:i4>0</vt:i4>
      </vt:variant>
      <vt:variant>
        <vt:i4>0</vt:i4>
      </vt:variant>
      <vt:variant>
        <vt:i4>5</vt:i4>
      </vt:variant>
      <vt:variant>
        <vt:lpwstr>http://www.epa.gov/owow/monitoring/rbp/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Appendix M – References</dc:title>
  <dc:creator>template</dc:creator>
  <cp:lastModifiedBy>Timpano, Anthony (DEQ)</cp:lastModifiedBy>
  <cp:revision>4</cp:revision>
  <dcterms:created xsi:type="dcterms:W3CDTF">2020-10-09T04:10:00Z</dcterms:created>
  <dcterms:modified xsi:type="dcterms:W3CDTF">2022-10-24T00:11:00Z</dcterms:modified>
</cp:coreProperties>
</file>