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AB2C" w14:textId="6F360462" w:rsidR="0026425F" w:rsidRDefault="0026425F">
      <w:pPr>
        <w:pStyle w:val="NoSpacing"/>
      </w:pPr>
    </w:p>
    <w:p w14:paraId="57F8BFAF" w14:textId="77777777" w:rsidR="001A4AB8" w:rsidRPr="001A4AB8" w:rsidRDefault="001A4AB8" w:rsidP="00E97D2B"/>
    <w:p w14:paraId="523980D5" w14:textId="453129C1" w:rsidR="00F26FE8" w:rsidRPr="00E97D2B" w:rsidRDefault="001A4AB8" w:rsidP="00E97D2B">
      <w:pPr>
        <w:pStyle w:val="Appendix"/>
        <w:rPr>
          <w:b w:val="0"/>
        </w:rPr>
      </w:pPr>
      <w:bookmarkStart w:id="0" w:name="_Toc161047444"/>
      <w:r w:rsidRPr="001A4AB8">
        <w:t>A</w:t>
      </w:r>
      <w:r>
        <w:t>ppendix</w:t>
      </w:r>
      <w:r w:rsidRPr="001A4AB8">
        <w:t xml:space="preserve"> </w:t>
      </w:r>
      <w:r w:rsidR="00F26FE8" w:rsidRPr="001A4AB8">
        <w:t>I</w:t>
      </w:r>
      <w:r w:rsidRPr="00E97D2B">
        <w:t xml:space="preserve"> </w:t>
      </w:r>
      <w:r w:rsidRPr="00E97D2B">
        <w:br/>
      </w:r>
      <w:r w:rsidR="007464FA">
        <w:t>DEQ</w:t>
      </w:r>
      <w:r w:rsidR="00F26FE8" w:rsidRPr="00E97D2B">
        <w:t xml:space="preserve"> Stream Identification Field Data Form</w:t>
      </w:r>
      <w:bookmarkEnd w:id="0"/>
    </w:p>
    <w:p w14:paraId="39C4C141" w14:textId="7D8C3416" w:rsidR="00F26FE8" w:rsidRDefault="00F26FE8">
      <w:pPr>
        <w:spacing w:before="0" w:after="160" w:line="259" w:lineRule="auto"/>
      </w:pPr>
      <w:r>
        <w:br w:type="page"/>
      </w:r>
    </w:p>
    <w:p w14:paraId="69F1953D" w14:textId="17AA8C6E" w:rsidR="00992DF8" w:rsidRPr="006D0982" w:rsidRDefault="007464FA" w:rsidP="00992DF8">
      <w:pPr>
        <w:pStyle w:val="Header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DEQ</w:t>
      </w:r>
      <w:r w:rsidR="00992DF8" w:rsidRPr="006D0982">
        <w:rPr>
          <w:sz w:val="40"/>
          <w:szCs w:val="40"/>
        </w:rPr>
        <w:t xml:space="preserve"> Stream Identification Field Data Form</w:t>
      </w:r>
    </w:p>
    <w:p w14:paraId="511F15B8" w14:textId="77777777" w:rsidR="00992DF8" w:rsidRPr="00992DF8" w:rsidRDefault="00992DF8" w:rsidP="00992DF8">
      <w:pPr>
        <w:pStyle w:val="Header"/>
        <w:jc w:val="center"/>
        <w:rPr>
          <w:sz w:val="16"/>
          <w:szCs w:val="16"/>
        </w:rPr>
      </w:pPr>
    </w:p>
    <w:p w14:paraId="158F0EF1" w14:textId="24D73A78" w:rsidR="00992DF8" w:rsidRPr="00086003" w:rsidRDefault="00992DF8" w:rsidP="00692E29">
      <w:pPr>
        <w:ind w:left="-180"/>
        <w:rPr>
          <w:sz w:val="22"/>
          <w:szCs w:val="22"/>
        </w:rPr>
      </w:pPr>
      <w:r w:rsidRPr="00086003">
        <w:rPr>
          <w:sz w:val="22"/>
          <w:szCs w:val="22"/>
        </w:rPr>
        <w:t>Project/Site: _____________________  City/County: ___________________  Date: __________________</w:t>
      </w:r>
    </w:p>
    <w:p w14:paraId="2C3CDD96" w14:textId="77777777" w:rsidR="00992DF8" w:rsidRPr="00086003" w:rsidRDefault="00992DF8" w:rsidP="00692E29">
      <w:pPr>
        <w:ind w:left="-180"/>
        <w:rPr>
          <w:sz w:val="22"/>
          <w:szCs w:val="22"/>
        </w:rPr>
      </w:pPr>
      <w:r w:rsidRPr="00086003">
        <w:rPr>
          <w:sz w:val="22"/>
          <w:szCs w:val="22"/>
        </w:rPr>
        <w:t>Applicant/Owner:</w:t>
      </w:r>
      <w:r w:rsidRPr="00086003">
        <w:rPr>
          <w:sz w:val="22"/>
          <w:szCs w:val="22"/>
        </w:rPr>
        <w:tab/>
        <w:t>________________________________________________________________________</w:t>
      </w:r>
    </w:p>
    <w:p w14:paraId="360D9983" w14:textId="77777777" w:rsidR="00992DF8" w:rsidRPr="00086003" w:rsidRDefault="00992DF8" w:rsidP="00692E29">
      <w:pPr>
        <w:ind w:left="-180"/>
        <w:rPr>
          <w:sz w:val="22"/>
          <w:szCs w:val="22"/>
        </w:rPr>
      </w:pPr>
      <w:r w:rsidRPr="00086003">
        <w:rPr>
          <w:sz w:val="22"/>
          <w:szCs w:val="22"/>
        </w:rPr>
        <w:t>Investigator(s): __________________________________________________________________________</w:t>
      </w:r>
    </w:p>
    <w:p w14:paraId="42C6FE26" w14:textId="77777777" w:rsidR="00992DF8" w:rsidRPr="00086003" w:rsidRDefault="00992DF8" w:rsidP="00692E29">
      <w:pPr>
        <w:ind w:left="-180"/>
        <w:rPr>
          <w:sz w:val="22"/>
          <w:szCs w:val="22"/>
        </w:rPr>
      </w:pPr>
      <w:r w:rsidRPr="00086003">
        <w:rPr>
          <w:sz w:val="22"/>
          <w:szCs w:val="22"/>
        </w:rPr>
        <w:t>Landform (hillslope, terrace, etc.):</w:t>
      </w:r>
      <w:r w:rsidRPr="00086003">
        <w:rPr>
          <w:sz w:val="22"/>
          <w:szCs w:val="22"/>
        </w:rPr>
        <w:tab/>
        <w:t xml:space="preserve"> __________________________________________________________</w:t>
      </w:r>
    </w:p>
    <w:p w14:paraId="6710BD30" w14:textId="77777777" w:rsidR="00992DF8" w:rsidRPr="00086003" w:rsidRDefault="00992DF8" w:rsidP="00692E29">
      <w:pPr>
        <w:ind w:left="-180"/>
        <w:rPr>
          <w:sz w:val="22"/>
          <w:szCs w:val="22"/>
        </w:rPr>
      </w:pPr>
      <w:r w:rsidRPr="00086003">
        <w:rPr>
          <w:sz w:val="22"/>
          <w:szCs w:val="22"/>
        </w:rPr>
        <w:t>Local relief (concave, convex, none): ______________________</w:t>
      </w:r>
      <w:r w:rsidRPr="00086003">
        <w:rPr>
          <w:sz w:val="22"/>
          <w:szCs w:val="22"/>
        </w:rPr>
        <w:tab/>
        <w:t xml:space="preserve"> Slope (%): _______________________</w:t>
      </w:r>
    </w:p>
    <w:p w14:paraId="0836BBEC" w14:textId="0E73B446" w:rsidR="00992DF8" w:rsidRDefault="00992DF8" w:rsidP="00692E29">
      <w:pPr>
        <w:ind w:left="-180"/>
        <w:rPr>
          <w:sz w:val="22"/>
          <w:szCs w:val="22"/>
        </w:rPr>
      </w:pPr>
      <w:r w:rsidRPr="00086003">
        <w:rPr>
          <w:sz w:val="22"/>
          <w:szCs w:val="22"/>
        </w:rPr>
        <w:t>Lat: ______________________  Long: _______________________ Datum: ________________________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654"/>
        <w:gridCol w:w="4768"/>
      </w:tblGrid>
      <w:tr w:rsidR="00992DF8" w:rsidRPr="00086003" w14:paraId="47ACD0AF" w14:textId="77777777" w:rsidTr="00454935">
        <w:trPr>
          <w:trHeight w:val="980"/>
        </w:trPr>
        <w:tc>
          <w:tcPr>
            <w:tcW w:w="4654" w:type="dxa"/>
          </w:tcPr>
          <w:p w14:paraId="36D40C46" w14:textId="77777777" w:rsidR="00992DF8" w:rsidRPr="00086003" w:rsidRDefault="00992DF8" w:rsidP="00CE7820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 xml:space="preserve">SUMMARY OF FINDINGS – Attach site map showing sampling point locations within and upstream of the head of the stream. </w:t>
            </w:r>
          </w:p>
          <w:p w14:paraId="7FE7B477" w14:textId="4A875BEE" w:rsidR="00992DF8" w:rsidRPr="00086003" w:rsidRDefault="00992DF8" w:rsidP="00CE7820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 xml:space="preserve">Stream bed present:  </w:t>
            </w:r>
            <w:r w:rsidR="001A4E17">
              <w:rPr>
                <w:b/>
                <w:bCs/>
                <w:sz w:val="22"/>
                <w:szCs w:val="22"/>
              </w:rPr>
              <w:t xml:space="preserve"> </w:t>
            </w:r>
            <w:r w:rsidRPr="00086003">
              <w:rPr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7175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Yes  </w:t>
            </w:r>
            <w:sdt>
              <w:sdtPr>
                <w:rPr>
                  <w:b/>
                  <w:bCs/>
                  <w:sz w:val="22"/>
                  <w:szCs w:val="22"/>
                </w:rPr>
                <w:id w:val="12475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No</w:t>
            </w:r>
          </w:p>
          <w:p w14:paraId="77032DAA" w14:textId="1396ECC8" w:rsidR="00992DF8" w:rsidRPr="00086003" w:rsidRDefault="00992DF8" w:rsidP="00CE7820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 xml:space="preserve">Stream bank present: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9550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Yes  </w:t>
            </w:r>
            <w:sdt>
              <w:sdtPr>
                <w:rPr>
                  <w:b/>
                  <w:bCs/>
                  <w:sz w:val="22"/>
                  <w:szCs w:val="22"/>
                </w:rPr>
                <w:id w:val="2001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No</w:t>
            </w:r>
          </w:p>
          <w:p w14:paraId="4FFBDD73" w14:textId="2AEAF466" w:rsidR="00992DF8" w:rsidRPr="00086003" w:rsidRDefault="00992DF8" w:rsidP="00CE7820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 xml:space="preserve">OHWM present:    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88730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Yes  </w:t>
            </w:r>
            <w:sdt>
              <w:sdtPr>
                <w:rPr>
                  <w:b/>
                  <w:bCs/>
                  <w:sz w:val="22"/>
                  <w:szCs w:val="22"/>
                </w:rPr>
                <w:id w:val="-73054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No</w:t>
            </w:r>
          </w:p>
        </w:tc>
        <w:tc>
          <w:tcPr>
            <w:tcW w:w="4768" w:type="dxa"/>
          </w:tcPr>
          <w:p w14:paraId="0C6B6703" w14:textId="0DBC152E" w:rsidR="00992DF8" w:rsidRPr="00086003" w:rsidRDefault="00992DF8" w:rsidP="00CE7820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 xml:space="preserve">Stream Identified: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55469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Yes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101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b/>
                <w:bCs/>
                <w:sz w:val="22"/>
                <w:szCs w:val="22"/>
              </w:rPr>
              <w:t xml:space="preserve">  No</w:t>
            </w:r>
          </w:p>
          <w:p w14:paraId="0F5B9697" w14:textId="77777777" w:rsidR="00992DF8" w:rsidRPr="00086003" w:rsidRDefault="00992DF8" w:rsidP="00CE782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BCE9B65" w14:textId="77777777" w:rsidR="00992DF8" w:rsidRPr="00086003" w:rsidRDefault="00992DF8" w:rsidP="00670DD5">
      <w:pPr>
        <w:spacing w:before="0"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658"/>
        <w:gridCol w:w="4764"/>
      </w:tblGrid>
      <w:tr w:rsidR="00992DF8" w:rsidRPr="00086003" w14:paraId="1886E8C5" w14:textId="77777777" w:rsidTr="00FE396F">
        <w:trPr>
          <w:trHeight w:val="2087"/>
        </w:trPr>
        <w:tc>
          <w:tcPr>
            <w:tcW w:w="4658" w:type="dxa"/>
          </w:tcPr>
          <w:p w14:paraId="502C5904" w14:textId="39553E50" w:rsidR="00992DF8" w:rsidRPr="00086003" w:rsidRDefault="00992DF8" w:rsidP="001A4E17">
            <w:pPr>
              <w:spacing w:before="0" w:after="6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>Site overview from remote and online resources</w:t>
            </w:r>
            <w:r w:rsidR="001A4E17">
              <w:rPr>
                <w:sz w:val="22"/>
                <w:szCs w:val="22"/>
              </w:rPr>
              <w:t>.</w:t>
            </w:r>
          </w:p>
          <w:p w14:paraId="505FDACC" w14:textId="77777777" w:rsidR="00992DF8" w:rsidRPr="00086003" w:rsidRDefault="00992DF8" w:rsidP="001A4E17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 xml:space="preserve">Check boxes for online resources used to evaluate site: </w:t>
            </w:r>
          </w:p>
          <w:p w14:paraId="0859B6FA" w14:textId="2E3187E8" w:rsidR="00992DF8" w:rsidRPr="00086003" w:rsidRDefault="00000000" w:rsidP="005E3ADA">
            <w:pPr>
              <w:tabs>
                <w:tab w:val="left" w:pos="1980"/>
                <w:tab w:val="left" w:pos="2160"/>
              </w:tabs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8797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rFonts w:eastAsia="MS Gothic"/>
                <w:sz w:val="22"/>
                <w:szCs w:val="22"/>
              </w:rPr>
              <w:t xml:space="preserve"> </w:t>
            </w:r>
            <w:r w:rsidR="00992DF8" w:rsidRPr="00086003">
              <w:rPr>
                <w:sz w:val="22"/>
                <w:szCs w:val="22"/>
              </w:rPr>
              <w:t xml:space="preserve">Gage data                        </w:t>
            </w:r>
            <w:sdt>
              <w:sdtPr>
                <w:rPr>
                  <w:sz w:val="22"/>
                  <w:szCs w:val="22"/>
                </w:rPr>
                <w:id w:val="-15352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 LIDAR</w:t>
            </w:r>
          </w:p>
          <w:p w14:paraId="74CD59C0" w14:textId="6766AE8D" w:rsidR="00992DF8" w:rsidRPr="00086003" w:rsidRDefault="00000000" w:rsidP="005E3ADA">
            <w:pPr>
              <w:tabs>
                <w:tab w:val="left" w:pos="1980"/>
                <w:tab w:val="left" w:pos="216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68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 Regional Curve Data  </w:t>
            </w:r>
            <w:r w:rsidR="00086003">
              <w:rPr>
                <w:sz w:val="22"/>
                <w:szCs w:val="22"/>
              </w:rPr>
              <w:t xml:space="preserve">  </w:t>
            </w:r>
            <w:r w:rsidR="00992DF8" w:rsidRPr="000860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936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</w:t>
            </w:r>
            <w:r w:rsidR="00086003">
              <w:rPr>
                <w:sz w:val="22"/>
                <w:szCs w:val="22"/>
              </w:rPr>
              <w:t xml:space="preserve"> </w:t>
            </w:r>
            <w:r w:rsidR="00992DF8" w:rsidRPr="00086003">
              <w:rPr>
                <w:sz w:val="22"/>
                <w:szCs w:val="22"/>
              </w:rPr>
              <w:t>Soil Survey</w:t>
            </w:r>
          </w:p>
          <w:p w14:paraId="04F91F27" w14:textId="232FA3B6" w:rsidR="00992DF8" w:rsidRPr="00086003" w:rsidRDefault="00000000" w:rsidP="00602772">
            <w:pPr>
              <w:tabs>
                <w:tab w:val="left" w:pos="2160"/>
                <w:tab w:val="center" w:pos="228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073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 Climatic data                </w:t>
            </w:r>
            <w:r w:rsidR="000860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16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 Topographic Maps</w:t>
            </w:r>
          </w:p>
          <w:p w14:paraId="25C6E434" w14:textId="4ECB9090" w:rsidR="00992DF8" w:rsidRPr="00086003" w:rsidRDefault="00000000" w:rsidP="00992DF8">
            <w:pPr>
              <w:tabs>
                <w:tab w:val="center" w:pos="2160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8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 Aerial photos</w:t>
            </w:r>
            <w:r w:rsidR="00992DF8" w:rsidRPr="00086003">
              <w:rPr>
                <w:sz w:val="22"/>
                <w:szCs w:val="22"/>
              </w:rPr>
              <w:tab/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90141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 Other</w:t>
            </w:r>
          </w:p>
        </w:tc>
        <w:tc>
          <w:tcPr>
            <w:tcW w:w="4764" w:type="dxa"/>
          </w:tcPr>
          <w:p w14:paraId="5A2D579C" w14:textId="77777777" w:rsidR="00992DF8" w:rsidRPr="00086003" w:rsidRDefault="00992DF8" w:rsidP="00692E29">
            <w:pPr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Describe land use and flow regime conditions from online resources.  </w:t>
            </w:r>
            <w:r w:rsidRPr="00086003">
              <w:rPr>
                <w:b/>
                <w:bCs/>
                <w:sz w:val="22"/>
                <w:szCs w:val="22"/>
              </w:rPr>
              <w:t>Were there any recent extreme events (flooding or drought)?</w:t>
            </w:r>
          </w:p>
        </w:tc>
      </w:tr>
      <w:tr w:rsidR="00992DF8" w:rsidRPr="00086003" w14:paraId="15CB80FB" w14:textId="77777777" w:rsidTr="00FE396F">
        <w:trPr>
          <w:trHeight w:val="1862"/>
        </w:trPr>
        <w:tc>
          <w:tcPr>
            <w:tcW w:w="9422" w:type="dxa"/>
            <w:gridSpan w:val="2"/>
          </w:tcPr>
          <w:p w14:paraId="0A9C9307" w14:textId="77777777" w:rsidR="00992DF8" w:rsidRPr="00086003" w:rsidRDefault="00992DF8" w:rsidP="00992DF8">
            <w:pPr>
              <w:spacing w:before="0"/>
              <w:ind w:left="-101"/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>Check the boxes next to the field indicators used in stream determination:</w:t>
            </w:r>
          </w:p>
          <w:p w14:paraId="33C135A1" w14:textId="77777777" w:rsidR="00992DF8" w:rsidRPr="00086003" w:rsidRDefault="00992DF8" w:rsidP="00992DF8">
            <w:pPr>
              <w:spacing w:before="0" w:after="0"/>
              <w:ind w:left="-101"/>
              <w:rPr>
                <w:b/>
                <w:bCs/>
                <w:i/>
                <w:iCs/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</w:t>
            </w:r>
            <w:r w:rsidRPr="00086003">
              <w:rPr>
                <w:i/>
                <w:iCs/>
                <w:sz w:val="22"/>
                <w:szCs w:val="22"/>
                <w:u w:val="single"/>
              </w:rPr>
              <w:t>Geomorphic Indicators:</w:t>
            </w:r>
          </w:p>
          <w:p w14:paraId="16334346" w14:textId="175DE3BE" w:rsidR="00992DF8" w:rsidRPr="00086003" w:rsidRDefault="00992DF8" w:rsidP="00992DF8">
            <w:pPr>
              <w:spacing w:before="0" w:after="0"/>
              <w:ind w:left="345" w:hanging="45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036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</w:t>
            </w:r>
            <w:r w:rsidRPr="00086003">
              <w:rPr>
                <w:b/>
                <w:bCs/>
                <w:sz w:val="22"/>
                <w:szCs w:val="22"/>
              </w:rPr>
              <w:t>Channel Bank Features</w:t>
            </w:r>
          </w:p>
          <w:p w14:paraId="47A8897B" w14:textId="6E241747" w:rsidR="00992DF8" w:rsidRPr="00086003" w:rsidRDefault="00992DF8" w:rsidP="00992DF8">
            <w:pPr>
              <w:spacing w:before="0" w:after="0"/>
              <w:ind w:left="345" w:hanging="45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53663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Natural line impressed on bank (above or below </w:t>
            </w:r>
            <w:proofErr w:type="spellStart"/>
            <w:r w:rsidRPr="00086003">
              <w:rPr>
                <w:sz w:val="22"/>
                <w:szCs w:val="22"/>
              </w:rPr>
              <w:t>bankfull</w:t>
            </w:r>
            <w:proofErr w:type="spellEnd"/>
            <w:r w:rsidRPr="00086003">
              <w:rPr>
                <w:sz w:val="22"/>
                <w:szCs w:val="22"/>
              </w:rPr>
              <w:t>)</w:t>
            </w:r>
          </w:p>
          <w:p w14:paraId="27AEFE3D" w14:textId="0E520A0E" w:rsidR="00992DF8" w:rsidRPr="00086003" w:rsidRDefault="00992DF8" w:rsidP="00992DF8">
            <w:pPr>
              <w:spacing w:before="0" w:after="0"/>
              <w:ind w:left="345" w:hanging="45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7507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Undercut bank</w:t>
            </w:r>
          </w:p>
          <w:p w14:paraId="7F5C39BB" w14:textId="3D15128C" w:rsidR="00992DF8" w:rsidRPr="00086003" w:rsidRDefault="00992DF8" w:rsidP="00992DF8">
            <w:pPr>
              <w:spacing w:before="0" w:after="0"/>
              <w:ind w:left="345" w:hanging="45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1552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Break in slope (on bank or at valley bottom)</w:t>
            </w:r>
          </w:p>
          <w:p w14:paraId="101FB765" w14:textId="2E82B0DB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595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Continuous bed and bank</w:t>
            </w:r>
          </w:p>
          <w:p w14:paraId="2BCB45EE" w14:textId="6FED5416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42629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Shelving (Top of bank, natural levee, or other)</w:t>
            </w:r>
          </w:p>
          <w:p w14:paraId="304683B1" w14:textId="4A637817" w:rsidR="00992DF8" w:rsidRPr="00086003" w:rsidRDefault="00992DF8" w:rsidP="00992DF8">
            <w:pPr>
              <w:tabs>
                <w:tab w:val="left" w:pos="1110"/>
              </w:tabs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87033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Clear </w:t>
            </w:r>
            <w:proofErr w:type="spellStart"/>
            <w:r w:rsidRPr="00086003">
              <w:rPr>
                <w:sz w:val="22"/>
                <w:szCs w:val="22"/>
              </w:rPr>
              <w:t>bankfull</w:t>
            </w:r>
            <w:proofErr w:type="spellEnd"/>
            <w:r w:rsidRPr="00086003">
              <w:rPr>
                <w:sz w:val="22"/>
                <w:szCs w:val="22"/>
              </w:rPr>
              <w:t xml:space="preserve"> storm event indicators present</w:t>
            </w:r>
          </w:p>
          <w:p w14:paraId="1C36FB0A" w14:textId="77777777" w:rsidR="00992DF8" w:rsidRPr="00086003" w:rsidRDefault="00992DF8" w:rsidP="00992DF8">
            <w:pPr>
              <w:tabs>
                <w:tab w:val="left" w:pos="1110"/>
              </w:tabs>
              <w:spacing w:before="0" w:after="0"/>
              <w:rPr>
                <w:sz w:val="22"/>
                <w:szCs w:val="22"/>
              </w:rPr>
            </w:pPr>
          </w:p>
          <w:p w14:paraId="04496B07" w14:textId="13FA2A81" w:rsidR="00992DF8" w:rsidRPr="00086003" w:rsidRDefault="00000000" w:rsidP="00992DF8">
            <w:pPr>
              <w:tabs>
                <w:tab w:val="left" w:pos="1110"/>
              </w:tabs>
              <w:spacing w:before="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878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</w:t>
            </w:r>
            <w:r w:rsidR="00992DF8" w:rsidRPr="00086003">
              <w:rPr>
                <w:b/>
                <w:bCs/>
                <w:sz w:val="22"/>
                <w:szCs w:val="22"/>
              </w:rPr>
              <w:t>Channel Bars</w:t>
            </w:r>
          </w:p>
          <w:p w14:paraId="0F9BAE75" w14:textId="02EB20E0" w:rsidR="00992DF8" w:rsidRPr="00086003" w:rsidRDefault="00992DF8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3316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Shelving (on bar)</w:t>
            </w:r>
          </w:p>
          <w:p w14:paraId="628079D8" w14:textId="40D52C20" w:rsidR="00992DF8" w:rsidRPr="00086003" w:rsidRDefault="00992DF8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186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Unvegetated (on bar)</w:t>
            </w:r>
          </w:p>
          <w:p w14:paraId="75CF4E46" w14:textId="50526851" w:rsidR="00992DF8" w:rsidRPr="00086003" w:rsidRDefault="00992DF8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9910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Vegetation transition (on bar)</w:t>
            </w:r>
          </w:p>
          <w:p w14:paraId="2CFAC878" w14:textId="1218C133" w:rsidR="00992DF8" w:rsidRPr="00086003" w:rsidRDefault="00992DF8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9083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Sediment transition or sorting (on bar)</w:t>
            </w:r>
          </w:p>
          <w:p w14:paraId="2BE972F2" w14:textId="685F0312" w:rsidR="00992DF8" w:rsidRPr="00086003" w:rsidRDefault="00992DF8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9616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Upper limit of deposition (on bar)</w:t>
            </w:r>
          </w:p>
          <w:p w14:paraId="24121356" w14:textId="4610F3C1" w:rsidR="00992DF8" w:rsidRDefault="00992DF8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</w:p>
          <w:p w14:paraId="1363FE45" w14:textId="7E1E57A8" w:rsidR="004C66B4" w:rsidRDefault="004C66B4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</w:p>
          <w:p w14:paraId="6D15C9E1" w14:textId="77777777" w:rsidR="004C66B4" w:rsidRPr="00086003" w:rsidRDefault="004C66B4" w:rsidP="00992DF8">
            <w:pPr>
              <w:tabs>
                <w:tab w:val="left" w:pos="1545"/>
              </w:tabs>
              <w:spacing w:before="0" w:after="0"/>
              <w:rPr>
                <w:sz w:val="22"/>
                <w:szCs w:val="22"/>
              </w:rPr>
            </w:pPr>
          </w:p>
          <w:p w14:paraId="647C8A61" w14:textId="4FD8C26E" w:rsidR="00992DF8" w:rsidRPr="00086003" w:rsidRDefault="00000000" w:rsidP="00992DF8">
            <w:pPr>
              <w:spacing w:before="0" w:after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5776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DF8"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92DF8" w:rsidRPr="00086003">
              <w:rPr>
                <w:sz w:val="22"/>
                <w:szCs w:val="22"/>
              </w:rPr>
              <w:t xml:space="preserve"> </w:t>
            </w:r>
            <w:r w:rsidR="00992DF8" w:rsidRPr="00086003">
              <w:rPr>
                <w:b/>
                <w:bCs/>
                <w:sz w:val="22"/>
                <w:szCs w:val="22"/>
              </w:rPr>
              <w:t>Channel Bed / Bedload Transport Evidence</w:t>
            </w:r>
          </w:p>
          <w:p w14:paraId="18D597AA" w14:textId="7640F58B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7751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Depositional (deposited sediment, lateral bars, mid channel bars, etc.)</w:t>
            </w:r>
          </w:p>
          <w:p w14:paraId="552801DD" w14:textId="37754F0F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8753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Bedform features (riffle, pool, steps, etc.)</w:t>
            </w:r>
          </w:p>
          <w:p w14:paraId="7ADC6275" w14:textId="6E0C3532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2834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Erosional (scour, smoothing, etc.)</w:t>
            </w:r>
          </w:p>
          <w:p w14:paraId="73BA2746" w14:textId="164F4118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4155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Secondary channel (lateral or parallel along the same valley or floodplain)</w:t>
            </w:r>
          </w:p>
          <w:p w14:paraId="4781A389" w14:textId="4B2BF431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6228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Evidence of thalweg </w:t>
            </w:r>
          </w:p>
          <w:p w14:paraId="536BA964" w14:textId="3A6C33E9" w:rsidR="00992DF8" w:rsidRPr="00086003" w:rsidRDefault="00992DF8" w:rsidP="00992DF8">
            <w:pPr>
              <w:spacing w:before="0" w:after="0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79040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</w:t>
            </w:r>
            <w:proofErr w:type="spellStart"/>
            <w:r w:rsidRPr="00086003">
              <w:rPr>
                <w:sz w:val="22"/>
                <w:szCs w:val="22"/>
              </w:rPr>
              <w:t>Headcuts</w:t>
            </w:r>
            <w:proofErr w:type="spellEnd"/>
            <w:r w:rsidRPr="00086003">
              <w:rPr>
                <w:sz w:val="22"/>
                <w:szCs w:val="22"/>
              </w:rPr>
              <w:t xml:space="preserve"> (with other evidence)</w:t>
            </w:r>
          </w:p>
          <w:p w14:paraId="644E4D5F" w14:textId="3A2324D3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19091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Hydric soil development (changes in the character of soil)</w:t>
            </w:r>
          </w:p>
          <w:p w14:paraId="2AFB32DE" w14:textId="1F7CB9B3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5579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</w:t>
            </w:r>
            <w:proofErr w:type="spellStart"/>
            <w:r w:rsidRPr="00086003">
              <w:rPr>
                <w:sz w:val="22"/>
                <w:szCs w:val="22"/>
              </w:rPr>
              <w:t>Mudcracks</w:t>
            </w:r>
            <w:proofErr w:type="spellEnd"/>
            <w:r w:rsidRPr="00086003">
              <w:rPr>
                <w:sz w:val="22"/>
                <w:szCs w:val="22"/>
              </w:rPr>
              <w:t xml:space="preserve"> (found within an unvegetated flow path/channel)</w:t>
            </w:r>
          </w:p>
          <w:p w14:paraId="01DB4412" w14:textId="216B1E79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17030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Changes in particle-size distribution (sediment sorting)</w:t>
            </w:r>
          </w:p>
          <w:p w14:paraId="53CF1CB6" w14:textId="7777777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</w:p>
          <w:p w14:paraId="4B8D5879" w14:textId="7777777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1"/>
              <w:rPr>
                <w:i/>
                <w:iCs/>
                <w:sz w:val="22"/>
                <w:szCs w:val="22"/>
                <w:u w:val="single"/>
              </w:rPr>
            </w:pPr>
            <w:r w:rsidRPr="00086003">
              <w:rPr>
                <w:i/>
                <w:iCs/>
                <w:sz w:val="22"/>
                <w:szCs w:val="22"/>
              </w:rPr>
              <w:t xml:space="preserve"> </w:t>
            </w:r>
            <w:r w:rsidRPr="00086003">
              <w:rPr>
                <w:i/>
                <w:iCs/>
                <w:sz w:val="22"/>
                <w:szCs w:val="22"/>
                <w:u w:val="single"/>
              </w:rPr>
              <w:t xml:space="preserve">Vegetation Indicators: </w:t>
            </w:r>
          </w:p>
          <w:p w14:paraId="0887E916" w14:textId="0362F0F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966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</w:t>
            </w:r>
            <w:r w:rsidRPr="00086003">
              <w:rPr>
                <w:b/>
                <w:bCs/>
                <w:sz w:val="22"/>
                <w:szCs w:val="22"/>
              </w:rPr>
              <w:t>Change in Vegetation Type / Density</w:t>
            </w:r>
          </w:p>
          <w:p w14:paraId="61059D46" w14:textId="2710AA1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9980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Vegetation absent (channel bed)</w:t>
            </w:r>
          </w:p>
          <w:p w14:paraId="2F6F6DAF" w14:textId="24BF9790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150161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Vegetation matted down or bent (channel bed or bars)</w:t>
            </w:r>
          </w:p>
          <w:p w14:paraId="60CF9196" w14:textId="242A90B4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32705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Exposed roots below intact soil layer (channel banks) </w:t>
            </w:r>
          </w:p>
          <w:p w14:paraId="16111E7B" w14:textId="1C4C7A1B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4580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Destruction of terrestrial vegetation (channel banks, top of bank, etc.)</w:t>
            </w:r>
          </w:p>
          <w:p w14:paraId="29CB193F" w14:textId="55DB0652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18899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Change in plant community (transition from channel bed to floodplain)</w:t>
            </w:r>
          </w:p>
          <w:p w14:paraId="6F944114" w14:textId="7777777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</w:p>
          <w:p w14:paraId="25918923" w14:textId="7777777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1"/>
              <w:rPr>
                <w:i/>
                <w:iCs/>
                <w:sz w:val="22"/>
                <w:szCs w:val="22"/>
                <w:u w:val="single"/>
              </w:rPr>
            </w:pPr>
            <w:r w:rsidRPr="00086003">
              <w:rPr>
                <w:sz w:val="22"/>
                <w:szCs w:val="22"/>
              </w:rPr>
              <w:t xml:space="preserve"> </w:t>
            </w:r>
            <w:r w:rsidRPr="00086003">
              <w:rPr>
                <w:i/>
                <w:iCs/>
                <w:sz w:val="22"/>
                <w:szCs w:val="22"/>
                <w:u w:val="single"/>
              </w:rPr>
              <w:t>Ancillary Indicators:</w:t>
            </w:r>
          </w:p>
          <w:p w14:paraId="5B46DAB5" w14:textId="56DC0586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21274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Wracking/presence of organic litter (along channel banks or floodplain)</w:t>
            </w:r>
          </w:p>
          <w:p w14:paraId="4841272C" w14:textId="39DC3B0D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6748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Presence of obstacle marks (i.e. erosion/sedimentation around large obstacles in flow path)</w:t>
            </w:r>
          </w:p>
          <w:p w14:paraId="06889F86" w14:textId="12A6A182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102830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Leaf litter disturbed or absent</w:t>
            </w:r>
          </w:p>
          <w:p w14:paraId="425C97AB" w14:textId="3517BB88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2329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Water staining</w:t>
            </w:r>
          </w:p>
          <w:p w14:paraId="7533599A" w14:textId="5C26B73B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5235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Weathered clast or bedrock </w:t>
            </w:r>
          </w:p>
          <w:p w14:paraId="4E016B05" w14:textId="7EC1A089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  <w:r w:rsidRPr="00086003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80806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0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6003">
              <w:rPr>
                <w:sz w:val="22"/>
                <w:szCs w:val="22"/>
              </w:rPr>
              <w:t xml:space="preserve">  Deposited sediment within leaf pack (floodplain)</w:t>
            </w:r>
          </w:p>
          <w:p w14:paraId="2773853F" w14:textId="77777777" w:rsidR="00992DF8" w:rsidRPr="00086003" w:rsidRDefault="00992DF8" w:rsidP="00992DF8">
            <w:pPr>
              <w:tabs>
                <w:tab w:val="left" w:pos="345"/>
              </w:tabs>
              <w:spacing w:before="0" w:after="0"/>
              <w:ind w:left="-105"/>
              <w:rPr>
                <w:sz w:val="22"/>
                <w:szCs w:val="22"/>
              </w:rPr>
            </w:pPr>
          </w:p>
        </w:tc>
      </w:tr>
      <w:tr w:rsidR="00992DF8" w:rsidRPr="00086003" w14:paraId="4E3E78F2" w14:textId="77777777" w:rsidTr="00FE396F">
        <w:trPr>
          <w:trHeight w:val="1367"/>
        </w:trPr>
        <w:tc>
          <w:tcPr>
            <w:tcW w:w="9422" w:type="dxa"/>
            <w:gridSpan w:val="2"/>
          </w:tcPr>
          <w:p w14:paraId="3B1FCE6A" w14:textId="77777777" w:rsidR="00992DF8" w:rsidRPr="00086003" w:rsidRDefault="00992DF8" w:rsidP="00692E29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lastRenderedPageBreak/>
              <w:t>Other observed Indicators and/or additional observations?</w:t>
            </w:r>
          </w:p>
        </w:tc>
      </w:tr>
      <w:tr w:rsidR="00992DF8" w:rsidRPr="00086003" w14:paraId="5D29F0D1" w14:textId="77777777" w:rsidTr="00FE396F">
        <w:trPr>
          <w:trHeight w:val="1610"/>
        </w:trPr>
        <w:tc>
          <w:tcPr>
            <w:tcW w:w="9422" w:type="dxa"/>
            <w:gridSpan w:val="2"/>
          </w:tcPr>
          <w:p w14:paraId="4DB2BDD8" w14:textId="77777777" w:rsidR="00992DF8" w:rsidRPr="00086003" w:rsidRDefault="00992DF8" w:rsidP="00692E29">
            <w:pPr>
              <w:rPr>
                <w:b/>
                <w:bCs/>
                <w:sz w:val="22"/>
                <w:szCs w:val="22"/>
              </w:rPr>
            </w:pPr>
            <w:r w:rsidRPr="00086003">
              <w:rPr>
                <w:b/>
                <w:bCs/>
                <w:sz w:val="22"/>
                <w:szCs w:val="22"/>
              </w:rPr>
              <w:t>Describe rational for location of stream and provide supporting evidence for stream identification:</w:t>
            </w:r>
          </w:p>
        </w:tc>
      </w:tr>
      <w:tr w:rsidR="00AE4FCE" w:rsidRPr="00086003" w14:paraId="731CDA78" w14:textId="77777777" w:rsidTr="00FE396F">
        <w:trPr>
          <w:trHeight w:val="1610"/>
        </w:trPr>
        <w:tc>
          <w:tcPr>
            <w:tcW w:w="9422" w:type="dxa"/>
            <w:gridSpan w:val="2"/>
          </w:tcPr>
          <w:p w14:paraId="030830B0" w14:textId="009D2650" w:rsidR="00AE4FCE" w:rsidRPr="00C3225E" w:rsidRDefault="00AE4FCE" w:rsidP="00692E29">
            <w:pPr>
              <w:rPr>
                <w:b/>
                <w:bCs/>
                <w:sz w:val="22"/>
                <w:szCs w:val="22"/>
              </w:rPr>
            </w:pPr>
            <w:r w:rsidRPr="00C3225E">
              <w:rPr>
                <w:b/>
                <w:bCs/>
                <w:sz w:val="22"/>
                <w:szCs w:val="22"/>
              </w:rPr>
              <w:t>Chesapeake Bay Preservation Act</w:t>
            </w:r>
            <w:r w:rsidR="00454935" w:rsidRPr="00C3225E">
              <w:rPr>
                <w:b/>
                <w:bCs/>
                <w:sz w:val="22"/>
                <w:szCs w:val="22"/>
              </w:rPr>
              <w:t xml:space="preserve"> </w:t>
            </w:r>
            <w:r w:rsidRPr="00C3225E">
              <w:rPr>
                <w:b/>
                <w:bCs/>
                <w:sz w:val="22"/>
                <w:szCs w:val="22"/>
              </w:rPr>
              <w:t>Flow</w:t>
            </w:r>
            <w:r w:rsidR="00247F22" w:rsidRPr="00C3225E">
              <w:rPr>
                <w:b/>
                <w:bCs/>
                <w:sz w:val="22"/>
                <w:szCs w:val="22"/>
              </w:rPr>
              <w:t xml:space="preserve"> Regime</w:t>
            </w:r>
            <w:r w:rsidRPr="00C3225E">
              <w:rPr>
                <w:b/>
                <w:bCs/>
                <w:sz w:val="22"/>
                <w:szCs w:val="22"/>
              </w:rPr>
              <w:t xml:space="preserve"> Determination</w:t>
            </w:r>
            <w:r w:rsidR="0033607A" w:rsidRPr="00C3225E">
              <w:rPr>
                <w:b/>
                <w:bCs/>
                <w:sz w:val="22"/>
                <w:szCs w:val="22"/>
              </w:rPr>
              <w:t xml:space="preserve"> (if applicable)</w:t>
            </w:r>
            <w:r w:rsidRPr="00C3225E">
              <w:rPr>
                <w:b/>
                <w:bCs/>
                <w:sz w:val="22"/>
                <w:szCs w:val="22"/>
              </w:rPr>
              <w:t>:</w:t>
            </w:r>
          </w:p>
          <w:p w14:paraId="59114385" w14:textId="49F32364" w:rsidR="00454935" w:rsidRPr="00C3225E" w:rsidRDefault="00454935" w:rsidP="00692E29">
            <w:pPr>
              <w:rPr>
                <w:b/>
                <w:bCs/>
                <w:sz w:val="22"/>
                <w:szCs w:val="22"/>
              </w:rPr>
            </w:pPr>
            <w:r w:rsidRPr="00C3225E">
              <w:rPr>
                <w:b/>
                <w:bCs/>
                <w:sz w:val="22"/>
                <w:szCs w:val="22"/>
              </w:rPr>
              <w:t xml:space="preserve">Site within CBPA locality?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480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C3225E">
              <w:rPr>
                <w:b/>
                <w:bCs/>
                <w:sz w:val="22"/>
                <w:szCs w:val="22"/>
              </w:rPr>
              <w:t xml:space="preserve">  Yes  </w:t>
            </w:r>
            <w:sdt>
              <w:sdtPr>
                <w:rPr>
                  <w:b/>
                  <w:bCs/>
                  <w:sz w:val="22"/>
                  <w:szCs w:val="22"/>
                </w:rPr>
                <w:id w:val="204045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C3225E">
              <w:rPr>
                <w:b/>
                <w:bCs/>
                <w:sz w:val="22"/>
                <w:szCs w:val="22"/>
              </w:rPr>
              <w:t xml:space="preserve"> No</w:t>
            </w:r>
          </w:p>
          <w:p w14:paraId="4EE9CB35" w14:textId="621D7969" w:rsidR="00454935" w:rsidRPr="00C3225E" w:rsidRDefault="00454935" w:rsidP="00454935">
            <w:pPr>
              <w:tabs>
                <w:tab w:val="left" w:pos="3207"/>
                <w:tab w:val="left" w:pos="4557"/>
                <w:tab w:val="left" w:pos="5727"/>
              </w:tabs>
              <w:rPr>
                <w:b/>
                <w:bCs/>
                <w:sz w:val="22"/>
                <w:szCs w:val="22"/>
              </w:rPr>
            </w:pPr>
            <w:r w:rsidRPr="00C3225E">
              <w:rPr>
                <w:b/>
                <w:bCs/>
                <w:sz w:val="22"/>
                <w:szCs w:val="22"/>
              </w:rPr>
              <w:t>If Yes, w</w:t>
            </w:r>
            <w:r w:rsidR="00AE4FCE" w:rsidRPr="00C3225E">
              <w:rPr>
                <w:b/>
                <w:bCs/>
                <w:sz w:val="22"/>
                <w:szCs w:val="22"/>
              </w:rPr>
              <w:t xml:space="preserve">hich flow regime </w:t>
            </w:r>
            <w:r w:rsidRPr="00C3225E">
              <w:rPr>
                <w:b/>
                <w:bCs/>
                <w:sz w:val="22"/>
                <w:szCs w:val="22"/>
              </w:rPr>
              <w:t xml:space="preserve">determination </w:t>
            </w:r>
            <w:r w:rsidR="00AE4FCE" w:rsidRPr="00C3225E">
              <w:rPr>
                <w:b/>
                <w:bCs/>
                <w:sz w:val="22"/>
                <w:szCs w:val="22"/>
              </w:rPr>
              <w:t>was used:</w:t>
            </w:r>
          </w:p>
          <w:p w14:paraId="559942AD" w14:textId="417E8407" w:rsidR="00AE4FCE" w:rsidRPr="00C3225E" w:rsidRDefault="00AE4FCE" w:rsidP="00454935">
            <w:pPr>
              <w:tabs>
                <w:tab w:val="left" w:pos="5727"/>
              </w:tabs>
              <w:rPr>
                <w:b/>
                <w:bCs/>
                <w:sz w:val="22"/>
                <w:szCs w:val="22"/>
              </w:rPr>
            </w:pPr>
            <w:r w:rsidRPr="00C3225E">
              <w:rPr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-5016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4935" w:rsidRPr="00C3225E">
              <w:rPr>
                <w:b/>
                <w:bCs/>
                <w:sz w:val="22"/>
                <w:szCs w:val="22"/>
              </w:rPr>
              <w:t xml:space="preserve">  </w:t>
            </w:r>
            <w:r w:rsidRPr="00C3225E">
              <w:rPr>
                <w:b/>
                <w:bCs/>
                <w:sz w:val="22"/>
                <w:szCs w:val="22"/>
              </w:rPr>
              <w:t>NC DWQ</w:t>
            </w:r>
            <w:r w:rsidR="00454935" w:rsidRPr="00C3225E">
              <w:rPr>
                <w:b/>
                <w:bCs/>
                <w:sz w:val="22"/>
                <w:szCs w:val="22"/>
              </w:rPr>
              <w:t xml:space="preserve">  </w:t>
            </w:r>
            <w:r w:rsidRPr="00C3225E">
              <w:rPr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97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4935" w:rsidRPr="00C3225E">
              <w:rPr>
                <w:b/>
                <w:bCs/>
                <w:sz w:val="22"/>
                <w:szCs w:val="22"/>
              </w:rPr>
              <w:t xml:space="preserve">  </w:t>
            </w:r>
            <w:r w:rsidRPr="00C3225E">
              <w:rPr>
                <w:b/>
                <w:bCs/>
                <w:sz w:val="22"/>
                <w:szCs w:val="22"/>
              </w:rPr>
              <w:t>Fairfax</w:t>
            </w:r>
            <w:r w:rsidR="00454935" w:rsidRPr="00C3225E">
              <w:rPr>
                <w:b/>
                <w:bCs/>
                <w:sz w:val="22"/>
                <w:szCs w:val="22"/>
              </w:rPr>
              <w:t xml:space="preserve"> </w:t>
            </w:r>
            <w:r w:rsidRPr="00C3225E">
              <w:rPr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-5721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4935" w:rsidRPr="00C3225E">
              <w:rPr>
                <w:b/>
                <w:bCs/>
                <w:sz w:val="22"/>
                <w:szCs w:val="22"/>
              </w:rPr>
              <w:t xml:space="preserve">  </w:t>
            </w:r>
            <w:r w:rsidRPr="00C3225E">
              <w:rPr>
                <w:b/>
                <w:bCs/>
                <w:sz w:val="22"/>
                <w:szCs w:val="22"/>
              </w:rPr>
              <w:t>James City County</w:t>
            </w:r>
          </w:p>
          <w:p w14:paraId="3FF347F8" w14:textId="1C53E250" w:rsidR="00454935" w:rsidRPr="00086003" w:rsidRDefault="00CA332A" w:rsidP="00454935">
            <w:pPr>
              <w:tabs>
                <w:tab w:val="left" w:pos="3207"/>
                <w:tab w:val="left" w:pos="4557"/>
                <w:tab w:val="left" w:pos="5727"/>
              </w:tabs>
              <w:rPr>
                <w:b/>
                <w:bCs/>
                <w:sz w:val="22"/>
                <w:szCs w:val="22"/>
              </w:rPr>
            </w:pPr>
            <w:r w:rsidRPr="00C3225E">
              <w:rPr>
                <w:b/>
                <w:bCs/>
                <w:sz w:val="22"/>
                <w:szCs w:val="22"/>
              </w:rPr>
              <w:t>Flow</w:t>
            </w:r>
            <w:r w:rsidR="00247F22" w:rsidRPr="00C3225E">
              <w:rPr>
                <w:b/>
                <w:bCs/>
                <w:sz w:val="22"/>
                <w:szCs w:val="22"/>
              </w:rPr>
              <w:t xml:space="preserve"> Regime</w:t>
            </w:r>
            <w:r w:rsidR="00454935" w:rsidRPr="00C3225E">
              <w:rPr>
                <w:b/>
                <w:bCs/>
                <w:sz w:val="22"/>
                <w:szCs w:val="22"/>
              </w:rPr>
              <w:t xml:space="preserve"> Determination</w:t>
            </w:r>
            <w:r w:rsidR="0033607A" w:rsidRPr="00C3225E">
              <w:rPr>
                <w:b/>
                <w:bCs/>
                <w:sz w:val="22"/>
                <w:szCs w:val="22"/>
              </w:rPr>
              <w:t xml:space="preserve"> Results</w:t>
            </w:r>
            <w:r w:rsidR="00454935" w:rsidRPr="00C3225E">
              <w:rPr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226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5"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4935" w:rsidRPr="00C3225E">
              <w:rPr>
                <w:b/>
                <w:bCs/>
                <w:sz w:val="22"/>
                <w:szCs w:val="22"/>
              </w:rPr>
              <w:t xml:space="preserve">  Ephemeral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42222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5"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4935" w:rsidRPr="00C3225E">
              <w:rPr>
                <w:b/>
                <w:bCs/>
                <w:sz w:val="22"/>
                <w:szCs w:val="22"/>
              </w:rPr>
              <w:t xml:space="preserve">  Intermittent   </w:t>
            </w:r>
            <w:sdt>
              <w:sdtPr>
                <w:rPr>
                  <w:b/>
                  <w:bCs/>
                  <w:sz w:val="22"/>
                  <w:szCs w:val="22"/>
                </w:rPr>
                <w:id w:val="9806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5" w:rsidRPr="00C3225E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4935" w:rsidRPr="00C3225E">
              <w:rPr>
                <w:b/>
                <w:bCs/>
                <w:sz w:val="22"/>
                <w:szCs w:val="22"/>
              </w:rPr>
              <w:t xml:space="preserve">  Perennial</w:t>
            </w:r>
          </w:p>
        </w:tc>
      </w:tr>
    </w:tbl>
    <w:p w14:paraId="4D1D3EB9" w14:textId="46F665E7" w:rsidR="00AE2892" w:rsidRPr="00AE2892" w:rsidRDefault="00992DF8" w:rsidP="00013979">
      <w:pPr>
        <w:spacing w:before="60"/>
      </w:pPr>
      <w:r w:rsidRPr="00086003">
        <w:rPr>
          <w:i/>
          <w:iCs/>
          <w:sz w:val="22"/>
          <w:szCs w:val="22"/>
        </w:rPr>
        <w:t xml:space="preserve">Note:  Please refer to the “USACE 2022 National OHWM Field Delineation Manual for Rivers and Streams: Interim Version” at </w:t>
      </w:r>
      <w:hyperlink r:id="rId12" w:history="1">
        <w:r w:rsidRPr="00086003">
          <w:rPr>
            <w:rStyle w:val="Hyperlink"/>
            <w:i/>
            <w:iCs/>
            <w:sz w:val="22"/>
            <w:szCs w:val="22"/>
          </w:rPr>
          <w:t>http://dx.doi.org/10.21079/11681/46102</w:t>
        </w:r>
      </w:hyperlink>
      <w:r w:rsidRPr="00086003">
        <w:rPr>
          <w:i/>
          <w:iCs/>
          <w:sz w:val="22"/>
          <w:szCs w:val="22"/>
        </w:rPr>
        <w:t xml:space="preserve"> for detail on terminology.</w:t>
      </w:r>
    </w:p>
    <w:sectPr w:rsidR="00AE2892" w:rsidRPr="00AE2892" w:rsidSect="002F345B">
      <w:footerReference w:type="default" r:id="rId13"/>
      <w:footnotePr>
        <w:numRestart w:val="eachSect"/>
      </w:footnotePr>
      <w:type w:val="continuous"/>
      <w:pgSz w:w="12240" w:h="15840"/>
      <w:pgMar w:top="990" w:right="1440" w:bottom="108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EEB7" w14:textId="77777777" w:rsidR="000B0C4A" w:rsidRDefault="000B0C4A" w:rsidP="000B5345">
      <w:r>
        <w:separator/>
      </w:r>
    </w:p>
  </w:endnote>
  <w:endnote w:type="continuationSeparator" w:id="0">
    <w:p w14:paraId="4D5BD24F" w14:textId="77777777" w:rsidR="000B0C4A" w:rsidRDefault="000B0C4A" w:rsidP="000B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E90A" w14:textId="77777777" w:rsidR="006F016D" w:rsidRPr="00E84D08" w:rsidRDefault="006F016D" w:rsidP="00E84D08">
    <w:pPr>
      <w:pStyle w:val="Footer"/>
      <w:jc w:val="right"/>
      <w:rPr>
        <w:sz w:val="20"/>
      </w:rPr>
    </w:pPr>
    <w:r w:rsidRPr="00E84D08">
      <w:rPr>
        <w:sz w:val="20"/>
      </w:rPr>
      <w:fldChar w:fldCharType="begin"/>
    </w:r>
    <w:r w:rsidRPr="00E84D08">
      <w:rPr>
        <w:sz w:val="20"/>
      </w:rPr>
      <w:instrText xml:space="preserve"> PAGE   \* MERGEFORMAT </w:instrText>
    </w:r>
    <w:r w:rsidRPr="00E84D08">
      <w:rPr>
        <w:sz w:val="20"/>
      </w:rPr>
      <w:fldChar w:fldCharType="separate"/>
    </w:r>
    <w:r w:rsidR="00175304">
      <w:rPr>
        <w:noProof/>
        <w:sz w:val="20"/>
      </w:rPr>
      <w:t>15</w:t>
    </w:r>
    <w:r w:rsidRPr="00E84D0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C147" w14:textId="77777777" w:rsidR="000B0C4A" w:rsidRDefault="000B0C4A" w:rsidP="000B5345">
      <w:r>
        <w:separator/>
      </w:r>
    </w:p>
  </w:footnote>
  <w:footnote w:type="continuationSeparator" w:id="0">
    <w:p w14:paraId="611C3608" w14:textId="77777777" w:rsidR="000B0C4A" w:rsidRDefault="000B0C4A" w:rsidP="000B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325"/>
    <w:multiLevelType w:val="multilevel"/>
    <w:tmpl w:val="C3E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42C55"/>
    <w:multiLevelType w:val="multilevel"/>
    <w:tmpl w:val="D44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47579"/>
    <w:multiLevelType w:val="hybridMultilevel"/>
    <w:tmpl w:val="F2AAF7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412"/>
    <w:multiLevelType w:val="hybridMultilevel"/>
    <w:tmpl w:val="86B433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6867"/>
    <w:multiLevelType w:val="hybridMultilevel"/>
    <w:tmpl w:val="A644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4DE6"/>
    <w:multiLevelType w:val="hybridMultilevel"/>
    <w:tmpl w:val="498A9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6949"/>
    <w:multiLevelType w:val="hybridMultilevel"/>
    <w:tmpl w:val="FC5C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24FC"/>
    <w:multiLevelType w:val="multilevel"/>
    <w:tmpl w:val="2812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E15926"/>
    <w:multiLevelType w:val="hybridMultilevel"/>
    <w:tmpl w:val="9134D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1E75"/>
    <w:multiLevelType w:val="multilevel"/>
    <w:tmpl w:val="6BA6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2B222D"/>
    <w:multiLevelType w:val="hybridMultilevel"/>
    <w:tmpl w:val="AF52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37B8"/>
    <w:multiLevelType w:val="hybridMultilevel"/>
    <w:tmpl w:val="9320A8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12E6"/>
    <w:multiLevelType w:val="multilevel"/>
    <w:tmpl w:val="2DB4D1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A4FD8"/>
    <w:multiLevelType w:val="hybridMultilevel"/>
    <w:tmpl w:val="25300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F6B"/>
    <w:multiLevelType w:val="multilevel"/>
    <w:tmpl w:val="41B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5D585E"/>
    <w:multiLevelType w:val="hybridMultilevel"/>
    <w:tmpl w:val="9288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0817"/>
    <w:multiLevelType w:val="multilevel"/>
    <w:tmpl w:val="373C76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D1F8E"/>
    <w:multiLevelType w:val="multilevel"/>
    <w:tmpl w:val="179657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646F0"/>
    <w:multiLevelType w:val="multilevel"/>
    <w:tmpl w:val="84EA67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6304B"/>
    <w:multiLevelType w:val="multilevel"/>
    <w:tmpl w:val="B564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01429"/>
    <w:multiLevelType w:val="hybridMultilevel"/>
    <w:tmpl w:val="27264B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43FC1"/>
    <w:multiLevelType w:val="multilevel"/>
    <w:tmpl w:val="2D50CE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55374"/>
    <w:multiLevelType w:val="hybridMultilevel"/>
    <w:tmpl w:val="A3B02940"/>
    <w:lvl w:ilvl="0" w:tplc="9A5A0278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1300"/>
    <w:multiLevelType w:val="hybridMultilevel"/>
    <w:tmpl w:val="4184B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0FB1"/>
    <w:multiLevelType w:val="hybridMultilevel"/>
    <w:tmpl w:val="198A3734"/>
    <w:lvl w:ilvl="0" w:tplc="5556178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67C"/>
    <w:multiLevelType w:val="hybridMultilevel"/>
    <w:tmpl w:val="B758256C"/>
    <w:lvl w:ilvl="0" w:tplc="8FF6620A">
      <w:start w:val="2"/>
      <w:numFmt w:val="upperLetter"/>
      <w:pStyle w:val="Heading4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90C55"/>
    <w:multiLevelType w:val="hybridMultilevel"/>
    <w:tmpl w:val="AA8A1F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95B16"/>
    <w:multiLevelType w:val="hybridMultilevel"/>
    <w:tmpl w:val="8CBA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2EB3"/>
    <w:multiLevelType w:val="hybridMultilevel"/>
    <w:tmpl w:val="8FAC4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95181"/>
    <w:multiLevelType w:val="hybridMultilevel"/>
    <w:tmpl w:val="270C854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1A097D"/>
    <w:multiLevelType w:val="hybridMultilevel"/>
    <w:tmpl w:val="0B8AE9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F71534"/>
    <w:multiLevelType w:val="multilevel"/>
    <w:tmpl w:val="1228DA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93C5B"/>
    <w:multiLevelType w:val="multilevel"/>
    <w:tmpl w:val="F4D2E2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17B53"/>
    <w:multiLevelType w:val="hybridMultilevel"/>
    <w:tmpl w:val="FB04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F03EC"/>
    <w:multiLevelType w:val="hybridMultilevel"/>
    <w:tmpl w:val="6CE85926"/>
    <w:lvl w:ilvl="0" w:tplc="C894627A">
      <w:start w:val="1"/>
      <w:numFmt w:val="upperLetter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F7A65B2"/>
    <w:multiLevelType w:val="hybridMultilevel"/>
    <w:tmpl w:val="788E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52D9C"/>
    <w:multiLevelType w:val="hybridMultilevel"/>
    <w:tmpl w:val="C63A52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BE6"/>
    <w:multiLevelType w:val="hybridMultilevel"/>
    <w:tmpl w:val="12686FDE"/>
    <w:lvl w:ilvl="0" w:tplc="D14E292C">
      <w:start w:val="1"/>
      <w:numFmt w:val="upperLetter"/>
      <w:pStyle w:val="Heading2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C52D9"/>
    <w:multiLevelType w:val="hybridMultilevel"/>
    <w:tmpl w:val="484AB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18826">
    <w:abstractNumId w:val="37"/>
  </w:num>
  <w:num w:numId="2" w16cid:durableId="1874883816">
    <w:abstractNumId w:val="25"/>
  </w:num>
  <w:num w:numId="3" w16cid:durableId="265817082">
    <w:abstractNumId w:val="7"/>
  </w:num>
  <w:num w:numId="4" w16cid:durableId="1894073375">
    <w:abstractNumId w:val="9"/>
  </w:num>
  <w:num w:numId="5" w16cid:durableId="1560945799">
    <w:abstractNumId w:val="14"/>
  </w:num>
  <w:num w:numId="6" w16cid:durableId="1251934486">
    <w:abstractNumId w:val="0"/>
  </w:num>
  <w:num w:numId="7" w16cid:durableId="1398937977">
    <w:abstractNumId w:val="1"/>
  </w:num>
  <w:num w:numId="8" w16cid:durableId="307898596">
    <w:abstractNumId w:val="24"/>
  </w:num>
  <w:num w:numId="9" w16cid:durableId="253712181">
    <w:abstractNumId w:val="15"/>
  </w:num>
  <w:num w:numId="10" w16cid:durableId="1973821793">
    <w:abstractNumId w:val="21"/>
  </w:num>
  <w:num w:numId="11" w16cid:durableId="1649900016">
    <w:abstractNumId w:val="16"/>
  </w:num>
  <w:num w:numId="12" w16cid:durableId="458960401">
    <w:abstractNumId w:val="31"/>
  </w:num>
  <w:num w:numId="13" w16cid:durableId="1783113937">
    <w:abstractNumId w:val="18"/>
  </w:num>
  <w:num w:numId="14" w16cid:durableId="419958293">
    <w:abstractNumId w:val="32"/>
  </w:num>
  <w:num w:numId="15" w16cid:durableId="239603587">
    <w:abstractNumId w:val="12"/>
  </w:num>
  <w:num w:numId="16" w16cid:durableId="1724522283">
    <w:abstractNumId w:val="10"/>
  </w:num>
  <w:num w:numId="17" w16cid:durableId="1435705978">
    <w:abstractNumId w:val="30"/>
  </w:num>
  <w:num w:numId="18" w16cid:durableId="672801539">
    <w:abstractNumId w:val="27"/>
  </w:num>
  <w:num w:numId="19" w16cid:durableId="1442191568">
    <w:abstractNumId w:val="4"/>
  </w:num>
  <w:num w:numId="20" w16cid:durableId="992176999">
    <w:abstractNumId w:val="17"/>
  </w:num>
  <w:num w:numId="21" w16cid:durableId="1809739133">
    <w:abstractNumId w:val="6"/>
  </w:num>
  <w:num w:numId="22" w16cid:durableId="1924292132">
    <w:abstractNumId w:val="29"/>
  </w:num>
  <w:num w:numId="23" w16cid:durableId="148594407">
    <w:abstractNumId w:val="5"/>
  </w:num>
  <w:num w:numId="24" w16cid:durableId="637682072">
    <w:abstractNumId w:val="37"/>
    <w:lvlOverride w:ilvl="0">
      <w:startOverride w:val="1"/>
    </w:lvlOverride>
  </w:num>
  <w:num w:numId="25" w16cid:durableId="1061565506">
    <w:abstractNumId w:val="37"/>
    <w:lvlOverride w:ilvl="0">
      <w:startOverride w:val="1"/>
    </w:lvlOverride>
  </w:num>
  <w:num w:numId="26" w16cid:durableId="941110287">
    <w:abstractNumId w:val="19"/>
  </w:num>
  <w:num w:numId="27" w16cid:durableId="455224266">
    <w:abstractNumId w:val="37"/>
    <w:lvlOverride w:ilvl="0">
      <w:startOverride w:val="1"/>
    </w:lvlOverride>
  </w:num>
  <w:num w:numId="28" w16cid:durableId="1425107228">
    <w:abstractNumId w:val="11"/>
  </w:num>
  <w:num w:numId="29" w16cid:durableId="261498632">
    <w:abstractNumId w:val="13"/>
  </w:num>
  <w:num w:numId="30" w16cid:durableId="439032462">
    <w:abstractNumId w:val="34"/>
  </w:num>
  <w:num w:numId="31" w16cid:durableId="132676663">
    <w:abstractNumId w:val="37"/>
    <w:lvlOverride w:ilvl="0">
      <w:startOverride w:val="1"/>
    </w:lvlOverride>
  </w:num>
  <w:num w:numId="32" w16cid:durableId="267583544">
    <w:abstractNumId w:val="3"/>
  </w:num>
  <w:num w:numId="33" w16cid:durableId="827942794">
    <w:abstractNumId w:val="36"/>
  </w:num>
  <w:num w:numId="34" w16cid:durableId="1467048801">
    <w:abstractNumId w:val="20"/>
  </w:num>
  <w:num w:numId="35" w16cid:durableId="2069457528">
    <w:abstractNumId w:val="22"/>
  </w:num>
  <w:num w:numId="36" w16cid:durableId="1847095322">
    <w:abstractNumId w:val="35"/>
  </w:num>
  <w:num w:numId="37" w16cid:durableId="1818567653">
    <w:abstractNumId w:val="23"/>
  </w:num>
  <w:num w:numId="38" w16cid:durableId="1489438459">
    <w:abstractNumId w:val="2"/>
  </w:num>
  <w:num w:numId="39" w16cid:durableId="1919972321">
    <w:abstractNumId w:val="28"/>
  </w:num>
  <w:num w:numId="40" w16cid:durableId="987170624">
    <w:abstractNumId w:val="26"/>
  </w:num>
  <w:num w:numId="41" w16cid:durableId="1453132186">
    <w:abstractNumId w:val="38"/>
  </w:num>
  <w:num w:numId="42" w16cid:durableId="1618878162">
    <w:abstractNumId w:val="8"/>
  </w:num>
  <w:num w:numId="43" w16cid:durableId="1747652745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45"/>
    <w:rsid w:val="00001518"/>
    <w:rsid w:val="000044E1"/>
    <w:rsid w:val="00011048"/>
    <w:rsid w:val="0001279B"/>
    <w:rsid w:val="00013979"/>
    <w:rsid w:val="00017756"/>
    <w:rsid w:val="0002594D"/>
    <w:rsid w:val="000259D3"/>
    <w:rsid w:val="00027B91"/>
    <w:rsid w:val="00030FC5"/>
    <w:rsid w:val="00033276"/>
    <w:rsid w:val="00034E7D"/>
    <w:rsid w:val="00035D75"/>
    <w:rsid w:val="000408C3"/>
    <w:rsid w:val="00041DB8"/>
    <w:rsid w:val="00042296"/>
    <w:rsid w:val="000430E5"/>
    <w:rsid w:val="000536DA"/>
    <w:rsid w:val="00054353"/>
    <w:rsid w:val="000563A4"/>
    <w:rsid w:val="00071B47"/>
    <w:rsid w:val="00072A6E"/>
    <w:rsid w:val="00074142"/>
    <w:rsid w:val="00075CC2"/>
    <w:rsid w:val="0007631E"/>
    <w:rsid w:val="000777ED"/>
    <w:rsid w:val="00077D75"/>
    <w:rsid w:val="00080F79"/>
    <w:rsid w:val="00082319"/>
    <w:rsid w:val="0008289A"/>
    <w:rsid w:val="00082BC0"/>
    <w:rsid w:val="00084116"/>
    <w:rsid w:val="00084FDF"/>
    <w:rsid w:val="00086003"/>
    <w:rsid w:val="00086666"/>
    <w:rsid w:val="0008678B"/>
    <w:rsid w:val="000958AE"/>
    <w:rsid w:val="000A07AE"/>
    <w:rsid w:val="000A6B9F"/>
    <w:rsid w:val="000B0C4A"/>
    <w:rsid w:val="000B1E8D"/>
    <w:rsid w:val="000B4F2B"/>
    <w:rsid w:val="000B5345"/>
    <w:rsid w:val="000C09C0"/>
    <w:rsid w:val="000C2A1A"/>
    <w:rsid w:val="000C5663"/>
    <w:rsid w:val="000C7851"/>
    <w:rsid w:val="000D072E"/>
    <w:rsid w:val="000D246E"/>
    <w:rsid w:val="000D3031"/>
    <w:rsid w:val="000D48D8"/>
    <w:rsid w:val="000D7EAF"/>
    <w:rsid w:val="000E1D94"/>
    <w:rsid w:val="000E2649"/>
    <w:rsid w:val="000E53FD"/>
    <w:rsid w:val="000E6026"/>
    <w:rsid w:val="000E602B"/>
    <w:rsid w:val="000E7A6C"/>
    <w:rsid w:val="000F3A61"/>
    <w:rsid w:val="000F6F52"/>
    <w:rsid w:val="000F7F24"/>
    <w:rsid w:val="00103444"/>
    <w:rsid w:val="00103DAB"/>
    <w:rsid w:val="00104805"/>
    <w:rsid w:val="001107FD"/>
    <w:rsid w:val="001144AC"/>
    <w:rsid w:val="00120C8F"/>
    <w:rsid w:val="00121209"/>
    <w:rsid w:val="00121E78"/>
    <w:rsid w:val="001304ED"/>
    <w:rsid w:val="001316D0"/>
    <w:rsid w:val="00146AB8"/>
    <w:rsid w:val="0015529F"/>
    <w:rsid w:val="00161863"/>
    <w:rsid w:val="001657B9"/>
    <w:rsid w:val="00166BDE"/>
    <w:rsid w:val="0017037D"/>
    <w:rsid w:val="00170DDB"/>
    <w:rsid w:val="00170EF0"/>
    <w:rsid w:val="00175304"/>
    <w:rsid w:val="00175AC0"/>
    <w:rsid w:val="0017720A"/>
    <w:rsid w:val="001839B3"/>
    <w:rsid w:val="0018603C"/>
    <w:rsid w:val="0018791B"/>
    <w:rsid w:val="00190513"/>
    <w:rsid w:val="00192183"/>
    <w:rsid w:val="001929A5"/>
    <w:rsid w:val="00193CBA"/>
    <w:rsid w:val="00194C2B"/>
    <w:rsid w:val="00197314"/>
    <w:rsid w:val="001979D1"/>
    <w:rsid w:val="001A00D9"/>
    <w:rsid w:val="001A3593"/>
    <w:rsid w:val="001A4AB8"/>
    <w:rsid w:val="001A4DDA"/>
    <w:rsid w:val="001A4E17"/>
    <w:rsid w:val="001A79A3"/>
    <w:rsid w:val="001B32A6"/>
    <w:rsid w:val="001B34C1"/>
    <w:rsid w:val="001C153D"/>
    <w:rsid w:val="001C2140"/>
    <w:rsid w:val="001C2E29"/>
    <w:rsid w:val="001C3BD0"/>
    <w:rsid w:val="001C5226"/>
    <w:rsid w:val="001D08CF"/>
    <w:rsid w:val="001D0CC1"/>
    <w:rsid w:val="001D2FAB"/>
    <w:rsid w:val="001D323C"/>
    <w:rsid w:val="001D5A5B"/>
    <w:rsid w:val="001D5A67"/>
    <w:rsid w:val="001D6DDB"/>
    <w:rsid w:val="001E0962"/>
    <w:rsid w:val="001E48E6"/>
    <w:rsid w:val="001E5274"/>
    <w:rsid w:val="001E54F2"/>
    <w:rsid w:val="001E6910"/>
    <w:rsid w:val="001F0356"/>
    <w:rsid w:val="001F3200"/>
    <w:rsid w:val="001F5C43"/>
    <w:rsid w:val="001F5D68"/>
    <w:rsid w:val="001F7BA4"/>
    <w:rsid w:val="00201CAF"/>
    <w:rsid w:val="0020501C"/>
    <w:rsid w:val="0020666E"/>
    <w:rsid w:val="00206B84"/>
    <w:rsid w:val="00207B54"/>
    <w:rsid w:val="002114F9"/>
    <w:rsid w:val="00212422"/>
    <w:rsid w:val="002164EB"/>
    <w:rsid w:val="002165FD"/>
    <w:rsid w:val="0022127B"/>
    <w:rsid w:val="0022198F"/>
    <w:rsid w:val="002253DD"/>
    <w:rsid w:val="00233112"/>
    <w:rsid w:val="00233F2E"/>
    <w:rsid w:val="00235A1F"/>
    <w:rsid w:val="00236C46"/>
    <w:rsid w:val="00247ACF"/>
    <w:rsid w:val="00247F22"/>
    <w:rsid w:val="002533E1"/>
    <w:rsid w:val="002550A1"/>
    <w:rsid w:val="0025604A"/>
    <w:rsid w:val="002569FF"/>
    <w:rsid w:val="00260E51"/>
    <w:rsid w:val="00261E34"/>
    <w:rsid w:val="002622EB"/>
    <w:rsid w:val="0026425F"/>
    <w:rsid w:val="00265EEF"/>
    <w:rsid w:val="00273F1E"/>
    <w:rsid w:val="0027540E"/>
    <w:rsid w:val="002755D7"/>
    <w:rsid w:val="00276AF3"/>
    <w:rsid w:val="002771F6"/>
    <w:rsid w:val="00277921"/>
    <w:rsid w:val="002834BF"/>
    <w:rsid w:val="00283981"/>
    <w:rsid w:val="00287B58"/>
    <w:rsid w:val="00291BF0"/>
    <w:rsid w:val="0029391E"/>
    <w:rsid w:val="0029729D"/>
    <w:rsid w:val="002A050D"/>
    <w:rsid w:val="002A1C9E"/>
    <w:rsid w:val="002A3856"/>
    <w:rsid w:val="002A3BB1"/>
    <w:rsid w:val="002B56F5"/>
    <w:rsid w:val="002B668F"/>
    <w:rsid w:val="002B6FCD"/>
    <w:rsid w:val="002C4E9C"/>
    <w:rsid w:val="002C5AB3"/>
    <w:rsid w:val="002C6CD7"/>
    <w:rsid w:val="002D2038"/>
    <w:rsid w:val="002E33D2"/>
    <w:rsid w:val="002E46C2"/>
    <w:rsid w:val="002E4A2F"/>
    <w:rsid w:val="002E554B"/>
    <w:rsid w:val="002E7511"/>
    <w:rsid w:val="002F25C2"/>
    <w:rsid w:val="002F345B"/>
    <w:rsid w:val="002F366B"/>
    <w:rsid w:val="002F5E7B"/>
    <w:rsid w:val="003032A1"/>
    <w:rsid w:val="00303D6B"/>
    <w:rsid w:val="00304D8A"/>
    <w:rsid w:val="00306750"/>
    <w:rsid w:val="00310A55"/>
    <w:rsid w:val="00310E70"/>
    <w:rsid w:val="00314BB2"/>
    <w:rsid w:val="00314DB8"/>
    <w:rsid w:val="0031541C"/>
    <w:rsid w:val="00316563"/>
    <w:rsid w:val="0031733B"/>
    <w:rsid w:val="0031736F"/>
    <w:rsid w:val="00320227"/>
    <w:rsid w:val="00320B0A"/>
    <w:rsid w:val="003225CA"/>
    <w:rsid w:val="003259C4"/>
    <w:rsid w:val="003260C5"/>
    <w:rsid w:val="00331270"/>
    <w:rsid w:val="00333B1F"/>
    <w:rsid w:val="003346CD"/>
    <w:rsid w:val="0033607A"/>
    <w:rsid w:val="00337D56"/>
    <w:rsid w:val="00344456"/>
    <w:rsid w:val="003449C0"/>
    <w:rsid w:val="00351079"/>
    <w:rsid w:val="00351870"/>
    <w:rsid w:val="0035523A"/>
    <w:rsid w:val="0035644F"/>
    <w:rsid w:val="00364B8B"/>
    <w:rsid w:val="00373E4D"/>
    <w:rsid w:val="00374ED1"/>
    <w:rsid w:val="00376F95"/>
    <w:rsid w:val="0037789C"/>
    <w:rsid w:val="003802B9"/>
    <w:rsid w:val="0038116B"/>
    <w:rsid w:val="00381A42"/>
    <w:rsid w:val="00385CC7"/>
    <w:rsid w:val="003864D2"/>
    <w:rsid w:val="00391511"/>
    <w:rsid w:val="003915CC"/>
    <w:rsid w:val="00394079"/>
    <w:rsid w:val="00394B28"/>
    <w:rsid w:val="003A1251"/>
    <w:rsid w:val="003A2A50"/>
    <w:rsid w:val="003A2F86"/>
    <w:rsid w:val="003A47B8"/>
    <w:rsid w:val="003D2D04"/>
    <w:rsid w:val="003D3ABD"/>
    <w:rsid w:val="003D4734"/>
    <w:rsid w:val="003D73DF"/>
    <w:rsid w:val="003E2737"/>
    <w:rsid w:val="003E3788"/>
    <w:rsid w:val="003E38D3"/>
    <w:rsid w:val="003E510B"/>
    <w:rsid w:val="003F1F9B"/>
    <w:rsid w:val="003F3C98"/>
    <w:rsid w:val="00400C14"/>
    <w:rsid w:val="00400EBD"/>
    <w:rsid w:val="00406EEB"/>
    <w:rsid w:val="004121C0"/>
    <w:rsid w:val="00412E38"/>
    <w:rsid w:val="0041313A"/>
    <w:rsid w:val="004170CD"/>
    <w:rsid w:val="00423E07"/>
    <w:rsid w:val="004246BD"/>
    <w:rsid w:val="0042476E"/>
    <w:rsid w:val="0043128E"/>
    <w:rsid w:val="004322AC"/>
    <w:rsid w:val="00433DD5"/>
    <w:rsid w:val="00433EB8"/>
    <w:rsid w:val="004344A5"/>
    <w:rsid w:val="004345AD"/>
    <w:rsid w:val="00441147"/>
    <w:rsid w:val="00442772"/>
    <w:rsid w:val="004458F4"/>
    <w:rsid w:val="00454794"/>
    <w:rsid w:val="00454935"/>
    <w:rsid w:val="0045550F"/>
    <w:rsid w:val="004643F9"/>
    <w:rsid w:val="00464898"/>
    <w:rsid w:val="00467B5C"/>
    <w:rsid w:val="00472B0F"/>
    <w:rsid w:val="00473AD4"/>
    <w:rsid w:val="00476153"/>
    <w:rsid w:val="0047714B"/>
    <w:rsid w:val="004843B8"/>
    <w:rsid w:val="004844FE"/>
    <w:rsid w:val="00484ADD"/>
    <w:rsid w:val="00486966"/>
    <w:rsid w:val="00490985"/>
    <w:rsid w:val="00496270"/>
    <w:rsid w:val="0049691A"/>
    <w:rsid w:val="004A16AA"/>
    <w:rsid w:val="004A355B"/>
    <w:rsid w:val="004A588D"/>
    <w:rsid w:val="004B38B0"/>
    <w:rsid w:val="004B7B70"/>
    <w:rsid w:val="004C2347"/>
    <w:rsid w:val="004C2900"/>
    <w:rsid w:val="004C3774"/>
    <w:rsid w:val="004C66B4"/>
    <w:rsid w:val="004E007B"/>
    <w:rsid w:val="004E1140"/>
    <w:rsid w:val="004E21D6"/>
    <w:rsid w:val="004E4D94"/>
    <w:rsid w:val="004E6429"/>
    <w:rsid w:val="004F328A"/>
    <w:rsid w:val="004F4702"/>
    <w:rsid w:val="00501E03"/>
    <w:rsid w:val="00510021"/>
    <w:rsid w:val="005101D2"/>
    <w:rsid w:val="0051045D"/>
    <w:rsid w:val="00510BB5"/>
    <w:rsid w:val="00512BA4"/>
    <w:rsid w:val="00521667"/>
    <w:rsid w:val="00521EC1"/>
    <w:rsid w:val="00526C25"/>
    <w:rsid w:val="00527F78"/>
    <w:rsid w:val="00530D0F"/>
    <w:rsid w:val="00530DAB"/>
    <w:rsid w:val="00533C56"/>
    <w:rsid w:val="0053450D"/>
    <w:rsid w:val="0054456A"/>
    <w:rsid w:val="00554BE1"/>
    <w:rsid w:val="005553E2"/>
    <w:rsid w:val="005605AD"/>
    <w:rsid w:val="00562028"/>
    <w:rsid w:val="00562752"/>
    <w:rsid w:val="0056461A"/>
    <w:rsid w:val="005652CD"/>
    <w:rsid w:val="005657F9"/>
    <w:rsid w:val="00570583"/>
    <w:rsid w:val="00573560"/>
    <w:rsid w:val="00575780"/>
    <w:rsid w:val="00583603"/>
    <w:rsid w:val="00586B5C"/>
    <w:rsid w:val="005874D6"/>
    <w:rsid w:val="00593D00"/>
    <w:rsid w:val="005A3285"/>
    <w:rsid w:val="005A4A95"/>
    <w:rsid w:val="005A5571"/>
    <w:rsid w:val="005A6E66"/>
    <w:rsid w:val="005A73BC"/>
    <w:rsid w:val="005B1636"/>
    <w:rsid w:val="005B1BD9"/>
    <w:rsid w:val="005B1C4F"/>
    <w:rsid w:val="005B4F05"/>
    <w:rsid w:val="005B546D"/>
    <w:rsid w:val="005B762A"/>
    <w:rsid w:val="005C036A"/>
    <w:rsid w:val="005C251B"/>
    <w:rsid w:val="005C455F"/>
    <w:rsid w:val="005C47CA"/>
    <w:rsid w:val="005C6340"/>
    <w:rsid w:val="005C7568"/>
    <w:rsid w:val="005D11B6"/>
    <w:rsid w:val="005D1FA2"/>
    <w:rsid w:val="005D3E7B"/>
    <w:rsid w:val="005D5F30"/>
    <w:rsid w:val="005D7919"/>
    <w:rsid w:val="005D793D"/>
    <w:rsid w:val="005E5D8F"/>
    <w:rsid w:val="005E6BB3"/>
    <w:rsid w:val="005F41A3"/>
    <w:rsid w:val="005F7768"/>
    <w:rsid w:val="006014ED"/>
    <w:rsid w:val="006038B2"/>
    <w:rsid w:val="0062116C"/>
    <w:rsid w:val="00622BB4"/>
    <w:rsid w:val="006246CE"/>
    <w:rsid w:val="00630280"/>
    <w:rsid w:val="00631790"/>
    <w:rsid w:val="00636AD4"/>
    <w:rsid w:val="006423B3"/>
    <w:rsid w:val="006501D0"/>
    <w:rsid w:val="006508FC"/>
    <w:rsid w:val="00651A4C"/>
    <w:rsid w:val="00655222"/>
    <w:rsid w:val="00656540"/>
    <w:rsid w:val="00664A31"/>
    <w:rsid w:val="00664C18"/>
    <w:rsid w:val="00665EBE"/>
    <w:rsid w:val="0066601C"/>
    <w:rsid w:val="006663B3"/>
    <w:rsid w:val="006702EF"/>
    <w:rsid w:val="00670DD5"/>
    <w:rsid w:val="006723F6"/>
    <w:rsid w:val="00674905"/>
    <w:rsid w:val="006807B9"/>
    <w:rsid w:val="006862A9"/>
    <w:rsid w:val="00686CD1"/>
    <w:rsid w:val="00686D4B"/>
    <w:rsid w:val="00687F5E"/>
    <w:rsid w:val="00691D8A"/>
    <w:rsid w:val="00693E29"/>
    <w:rsid w:val="006B291A"/>
    <w:rsid w:val="006B42FF"/>
    <w:rsid w:val="006B70ED"/>
    <w:rsid w:val="006C1BF3"/>
    <w:rsid w:val="006C4DBA"/>
    <w:rsid w:val="006C66F5"/>
    <w:rsid w:val="006D0000"/>
    <w:rsid w:val="006D0982"/>
    <w:rsid w:val="006D46A3"/>
    <w:rsid w:val="006D72C4"/>
    <w:rsid w:val="006E02E4"/>
    <w:rsid w:val="006E1FD6"/>
    <w:rsid w:val="006E3143"/>
    <w:rsid w:val="006E4979"/>
    <w:rsid w:val="006E6684"/>
    <w:rsid w:val="006E71B6"/>
    <w:rsid w:val="006F016D"/>
    <w:rsid w:val="006F15E4"/>
    <w:rsid w:val="006F2C45"/>
    <w:rsid w:val="006F6F3A"/>
    <w:rsid w:val="007003EC"/>
    <w:rsid w:val="00701382"/>
    <w:rsid w:val="007030FB"/>
    <w:rsid w:val="007032A5"/>
    <w:rsid w:val="007103EF"/>
    <w:rsid w:val="0071283D"/>
    <w:rsid w:val="0071306E"/>
    <w:rsid w:val="007148C1"/>
    <w:rsid w:val="00722105"/>
    <w:rsid w:val="00724328"/>
    <w:rsid w:val="007251AF"/>
    <w:rsid w:val="00725530"/>
    <w:rsid w:val="007273E2"/>
    <w:rsid w:val="007343F6"/>
    <w:rsid w:val="007350FD"/>
    <w:rsid w:val="0074033D"/>
    <w:rsid w:val="00740F4E"/>
    <w:rsid w:val="00741ABB"/>
    <w:rsid w:val="007464FA"/>
    <w:rsid w:val="007467C6"/>
    <w:rsid w:val="00747CA8"/>
    <w:rsid w:val="00751831"/>
    <w:rsid w:val="00752E74"/>
    <w:rsid w:val="00754538"/>
    <w:rsid w:val="00757BCE"/>
    <w:rsid w:val="00761252"/>
    <w:rsid w:val="00761935"/>
    <w:rsid w:val="00762460"/>
    <w:rsid w:val="00765DCE"/>
    <w:rsid w:val="00771D33"/>
    <w:rsid w:val="007721AA"/>
    <w:rsid w:val="00772BAA"/>
    <w:rsid w:val="007824D2"/>
    <w:rsid w:val="007858CE"/>
    <w:rsid w:val="00787D04"/>
    <w:rsid w:val="00791359"/>
    <w:rsid w:val="00792152"/>
    <w:rsid w:val="007922CC"/>
    <w:rsid w:val="00792C85"/>
    <w:rsid w:val="00793656"/>
    <w:rsid w:val="007953AC"/>
    <w:rsid w:val="0079642F"/>
    <w:rsid w:val="007A0EB6"/>
    <w:rsid w:val="007A4A2B"/>
    <w:rsid w:val="007A4F04"/>
    <w:rsid w:val="007B1CB2"/>
    <w:rsid w:val="007B232A"/>
    <w:rsid w:val="007B59D3"/>
    <w:rsid w:val="007B5CC8"/>
    <w:rsid w:val="007B7238"/>
    <w:rsid w:val="007C2530"/>
    <w:rsid w:val="007D2CCA"/>
    <w:rsid w:val="007D39DE"/>
    <w:rsid w:val="007D6D64"/>
    <w:rsid w:val="007D72C0"/>
    <w:rsid w:val="007E461E"/>
    <w:rsid w:val="007F268F"/>
    <w:rsid w:val="007F3C7B"/>
    <w:rsid w:val="008031CB"/>
    <w:rsid w:val="00805EBD"/>
    <w:rsid w:val="008100A9"/>
    <w:rsid w:val="0081069D"/>
    <w:rsid w:val="0081495C"/>
    <w:rsid w:val="00815B6C"/>
    <w:rsid w:val="00817273"/>
    <w:rsid w:val="00823240"/>
    <w:rsid w:val="00826AE7"/>
    <w:rsid w:val="00826FE5"/>
    <w:rsid w:val="00834E8D"/>
    <w:rsid w:val="008372DC"/>
    <w:rsid w:val="008464FD"/>
    <w:rsid w:val="00847FBE"/>
    <w:rsid w:val="00850FAD"/>
    <w:rsid w:val="008512FC"/>
    <w:rsid w:val="008579AB"/>
    <w:rsid w:val="00857C65"/>
    <w:rsid w:val="00861E75"/>
    <w:rsid w:val="00872590"/>
    <w:rsid w:val="00872BD9"/>
    <w:rsid w:val="00873B0C"/>
    <w:rsid w:val="00873B32"/>
    <w:rsid w:val="00881692"/>
    <w:rsid w:val="00885B4B"/>
    <w:rsid w:val="00886941"/>
    <w:rsid w:val="0089174C"/>
    <w:rsid w:val="0089656C"/>
    <w:rsid w:val="008A5106"/>
    <w:rsid w:val="008A5749"/>
    <w:rsid w:val="008B069A"/>
    <w:rsid w:val="008B3DC1"/>
    <w:rsid w:val="008C2B1D"/>
    <w:rsid w:val="008C7003"/>
    <w:rsid w:val="008D1712"/>
    <w:rsid w:val="008D18F0"/>
    <w:rsid w:val="008D2063"/>
    <w:rsid w:val="008D30B3"/>
    <w:rsid w:val="008D7104"/>
    <w:rsid w:val="008D7845"/>
    <w:rsid w:val="008E033F"/>
    <w:rsid w:val="008E3E06"/>
    <w:rsid w:val="008E5673"/>
    <w:rsid w:val="008F6E7D"/>
    <w:rsid w:val="008F79AC"/>
    <w:rsid w:val="008F7E5B"/>
    <w:rsid w:val="0090130D"/>
    <w:rsid w:val="009013C5"/>
    <w:rsid w:val="00902175"/>
    <w:rsid w:val="00902D81"/>
    <w:rsid w:val="00905685"/>
    <w:rsid w:val="00911576"/>
    <w:rsid w:val="00912573"/>
    <w:rsid w:val="009243B6"/>
    <w:rsid w:val="00925637"/>
    <w:rsid w:val="00930448"/>
    <w:rsid w:val="0093373A"/>
    <w:rsid w:val="00937712"/>
    <w:rsid w:val="00942A5C"/>
    <w:rsid w:val="00942CF1"/>
    <w:rsid w:val="009456F4"/>
    <w:rsid w:val="0094625F"/>
    <w:rsid w:val="009529AA"/>
    <w:rsid w:val="00953F13"/>
    <w:rsid w:val="00960011"/>
    <w:rsid w:val="009604C1"/>
    <w:rsid w:val="009606E8"/>
    <w:rsid w:val="00960DBC"/>
    <w:rsid w:val="00961FC1"/>
    <w:rsid w:val="00964D12"/>
    <w:rsid w:val="009656F8"/>
    <w:rsid w:val="00966D3F"/>
    <w:rsid w:val="00974E61"/>
    <w:rsid w:val="00977C78"/>
    <w:rsid w:val="009852B5"/>
    <w:rsid w:val="00990770"/>
    <w:rsid w:val="0099107C"/>
    <w:rsid w:val="00992621"/>
    <w:rsid w:val="00992DF8"/>
    <w:rsid w:val="009945E7"/>
    <w:rsid w:val="009969C6"/>
    <w:rsid w:val="00997192"/>
    <w:rsid w:val="009A1104"/>
    <w:rsid w:val="009A2885"/>
    <w:rsid w:val="009A2AF3"/>
    <w:rsid w:val="009A3A7B"/>
    <w:rsid w:val="009A3AB5"/>
    <w:rsid w:val="009A7236"/>
    <w:rsid w:val="009A780E"/>
    <w:rsid w:val="009B52B7"/>
    <w:rsid w:val="009B6531"/>
    <w:rsid w:val="009B7A34"/>
    <w:rsid w:val="009C4A2F"/>
    <w:rsid w:val="009C7343"/>
    <w:rsid w:val="009C7767"/>
    <w:rsid w:val="009D2C28"/>
    <w:rsid w:val="009D4B2F"/>
    <w:rsid w:val="009D526A"/>
    <w:rsid w:val="009D6AE6"/>
    <w:rsid w:val="009D741F"/>
    <w:rsid w:val="009E3729"/>
    <w:rsid w:val="009E3E30"/>
    <w:rsid w:val="009E4A98"/>
    <w:rsid w:val="009E4BA9"/>
    <w:rsid w:val="009E54AA"/>
    <w:rsid w:val="009E6DB9"/>
    <w:rsid w:val="009F3C83"/>
    <w:rsid w:val="009F454F"/>
    <w:rsid w:val="009F47A2"/>
    <w:rsid w:val="009F7B20"/>
    <w:rsid w:val="009F7B79"/>
    <w:rsid w:val="00A010BB"/>
    <w:rsid w:val="00A02E09"/>
    <w:rsid w:val="00A048BA"/>
    <w:rsid w:val="00A04B3A"/>
    <w:rsid w:val="00A05C1D"/>
    <w:rsid w:val="00A123D7"/>
    <w:rsid w:val="00A1505F"/>
    <w:rsid w:val="00A1762F"/>
    <w:rsid w:val="00A24F61"/>
    <w:rsid w:val="00A3155A"/>
    <w:rsid w:val="00A316A9"/>
    <w:rsid w:val="00A400FF"/>
    <w:rsid w:val="00A52F4C"/>
    <w:rsid w:val="00A53626"/>
    <w:rsid w:val="00A54C60"/>
    <w:rsid w:val="00A57CE6"/>
    <w:rsid w:val="00A608BC"/>
    <w:rsid w:val="00A61EF1"/>
    <w:rsid w:val="00A65BAA"/>
    <w:rsid w:val="00A70236"/>
    <w:rsid w:val="00A74A58"/>
    <w:rsid w:val="00A76CFF"/>
    <w:rsid w:val="00A770BF"/>
    <w:rsid w:val="00A826C9"/>
    <w:rsid w:val="00A862F8"/>
    <w:rsid w:val="00A90ACF"/>
    <w:rsid w:val="00A96A5B"/>
    <w:rsid w:val="00AA03CF"/>
    <w:rsid w:val="00AA0958"/>
    <w:rsid w:val="00AA2422"/>
    <w:rsid w:val="00AA2D36"/>
    <w:rsid w:val="00AA2F03"/>
    <w:rsid w:val="00AA5DD8"/>
    <w:rsid w:val="00AB1E2F"/>
    <w:rsid w:val="00AB3EEB"/>
    <w:rsid w:val="00AB4162"/>
    <w:rsid w:val="00AC05CB"/>
    <w:rsid w:val="00AC0ADA"/>
    <w:rsid w:val="00AC25F4"/>
    <w:rsid w:val="00AC435F"/>
    <w:rsid w:val="00AC442B"/>
    <w:rsid w:val="00AC5E41"/>
    <w:rsid w:val="00AC6B7A"/>
    <w:rsid w:val="00AC71FF"/>
    <w:rsid w:val="00AD59DA"/>
    <w:rsid w:val="00AD7645"/>
    <w:rsid w:val="00AE13EC"/>
    <w:rsid w:val="00AE2055"/>
    <w:rsid w:val="00AE2892"/>
    <w:rsid w:val="00AE3415"/>
    <w:rsid w:val="00AE3C9B"/>
    <w:rsid w:val="00AE4FCE"/>
    <w:rsid w:val="00AE5A67"/>
    <w:rsid w:val="00AE5ABB"/>
    <w:rsid w:val="00AF03DE"/>
    <w:rsid w:val="00AF08DF"/>
    <w:rsid w:val="00AF1F9A"/>
    <w:rsid w:val="00AF22E7"/>
    <w:rsid w:val="00AF4B7A"/>
    <w:rsid w:val="00AF5B10"/>
    <w:rsid w:val="00AF6692"/>
    <w:rsid w:val="00AF7121"/>
    <w:rsid w:val="00B0055D"/>
    <w:rsid w:val="00B00D3A"/>
    <w:rsid w:val="00B02FF1"/>
    <w:rsid w:val="00B05A7C"/>
    <w:rsid w:val="00B06B12"/>
    <w:rsid w:val="00B10D95"/>
    <w:rsid w:val="00B1783F"/>
    <w:rsid w:val="00B261CD"/>
    <w:rsid w:val="00B32E79"/>
    <w:rsid w:val="00B43EAB"/>
    <w:rsid w:val="00B47266"/>
    <w:rsid w:val="00B51BBE"/>
    <w:rsid w:val="00B52CEB"/>
    <w:rsid w:val="00B52DFF"/>
    <w:rsid w:val="00B609FD"/>
    <w:rsid w:val="00B61640"/>
    <w:rsid w:val="00B63377"/>
    <w:rsid w:val="00B669C8"/>
    <w:rsid w:val="00B67BA5"/>
    <w:rsid w:val="00B71164"/>
    <w:rsid w:val="00B714D9"/>
    <w:rsid w:val="00B732A3"/>
    <w:rsid w:val="00B81D85"/>
    <w:rsid w:val="00B84782"/>
    <w:rsid w:val="00B95033"/>
    <w:rsid w:val="00B95423"/>
    <w:rsid w:val="00B96197"/>
    <w:rsid w:val="00B97E0A"/>
    <w:rsid w:val="00BA029F"/>
    <w:rsid w:val="00BA3515"/>
    <w:rsid w:val="00BB1C8A"/>
    <w:rsid w:val="00BB3A84"/>
    <w:rsid w:val="00BB7825"/>
    <w:rsid w:val="00BC7925"/>
    <w:rsid w:val="00BD1736"/>
    <w:rsid w:val="00BD30E7"/>
    <w:rsid w:val="00BD5649"/>
    <w:rsid w:val="00BE08F9"/>
    <w:rsid w:val="00BE1218"/>
    <w:rsid w:val="00BE1D37"/>
    <w:rsid w:val="00BE5127"/>
    <w:rsid w:val="00BE6388"/>
    <w:rsid w:val="00BE68A4"/>
    <w:rsid w:val="00BF08F5"/>
    <w:rsid w:val="00BF110B"/>
    <w:rsid w:val="00BF2C62"/>
    <w:rsid w:val="00BF430E"/>
    <w:rsid w:val="00C0220C"/>
    <w:rsid w:val="00C02E97"/>
    <w:rsid w:val="00C030BF"/>
    <w:rsid w:val="00C0714A"/>
    <w:rsid w:val="00C11A18"/>
    <w:rsid w:val="00C224A1"/>
    <w:rsid w:val="00C22ECB"/>
    <w:rsid w:val="00C277E3"/>
    <w:rsid w:val="00C3225E"/>
    <w:rsid w:val="00C40243"/>
    <w:rsid w:val="00C403C4"/>
    <w:rsid w:val="00C42B41"/>
    <w:rsid w:val="00C5154F"/>
    <w:rsid w:val="00C5420C"/>
    <w:rsid w:val="00C54594"/>
    <w:rsid w:val="00C56D52"/>
    <w:rsid w:val="00C618A2"/>
    <w:rsid w:val="00C61F5F"/>
    <w:rsid w:val="00C634FE"/>
    <w:rsid w:val="00C65FB9"/>
    <w:rsid w:val="00C66CA3"/>
    <w:rsid w:val="00C71544"/>
    <w:rsid w:val="00C71F1F"/>
    <w:rsid w:val="00C74AAC"/>
    <w:rsid w:val="00C77B57"/>
    <w:rsid w:val="00C81C87"/>
    <w:rsid w:val="00C82E58"/>
    <w:rsid w:val="00C87532"/>
    <w:rsid w:val="00C94EC4"/>
    <w:rsid w:val="00C96DDE"/>
    <w:rsid w:val="00CA058B"/>
    <w:rsid w:val="00CA0CD4"/>
    <w:rsid w:val="00CA2031"/>
    <w:rsid w:val="00CA332A"/>
    <w:rsid w:val="00CA3C57"/>
    <w:rsid w:val="00CA4DF5"/>
    <w:rsid w:val="00CA770E"/>
    <w:rsid w:val="00CB01AB"/>
    <w:rsid w:val="00CB02B1"/>
    <w:rsid w:val="00CB606C"/>
    <w:rsid w:val="00CC31E1"/>
    <w:rsid w:val="00CC3242"/>
    <w:rsid w:val="00CC3FAE"/>
    <w:rsid w:val="00CC686B"/>
    <w:rsid w:val="00CC6F16"/>
    <w:rsid w:val="00CC73EB"/>
    <w:rsid w:val="00CD1B96"/>
    <w:rsid w:val="00CD4373"/>
    <w:rsid w:val="00CE2FD8"/>
    <w:rsid w:val="00CE456E"/>
    <w:rsid w:val="00CE4766"/>
    <w:rsid w:val="00CE5465"/>
    <w:rsid w:val="00CE70B3"/>
    <w:rsid w:val="00CF3D54"/>
    <w:rsid w:val="00CF4EDE"/>
    <w:rsid w:val="00CF7404"/>
    <w:rsid w:val="00CF7CFC"/>
    <w:rsid w:val="00D01AFE"/>
    <w:rsid w:val="00D03A8C"/>
    <w:rsid w:val="00D06439"/>
    <w:rsid w:val="00D06B79"/>
    <w:rsid w:val="00D11382"/>
    <w:rsid w:val="00D130E6"/>
    <w:rsid w:val="00D14A4B"/>
    <w:rsid w:val="00D2231D"/>
    <w:rsid w:val="00D24C8D"/>
    <w:rsid w:val="00D26983"/>
    <w:rsid w:val="00D31E56"/>
    <w:rsid w:val="00D37CF0"/>
    <w:rsid w:val="00D51BB8"/>
    <w:rsid w:val="00D55442"/>
    <w:rsid w:val="00D554A6"/>
    <w:rsid w:val="00D56AE1"/>
    <w:rsid w:val="00D653B7"/>
    <w:rsid w:val="00D72078"/>
    <w:rsid w:val="00D7236E"/>
    <w:rsid w:val="00D72C82"/>
    <w:rsid w:val="00D75CEE"/>
    <w:rsid w:val="00D77284"/>
    <w:rsid w:val="00D77B4B"/>
    <w:rsid w:val="00D82217"/>
    <w:rsid w:val="00D86E51"/>
    <w:rsid w:val="00D9136D"/>
    <w:rsid w:val="00DA3061"/>
    <w:rsid w:val="00DA5122"/>
    <w:rsid w:val="00DA5F82"/>
    <w:rsid w:val="00DA6660"/>
    <w:rsid w:val="00DA7351"/>
    <w:rsid w:val="00DB1D4C"/>
    <w:rsid w:val="00DB245D"/>
    <w:rsid w:val="00DB2E3C"/>
    <w:rsid w:val="00DB3258"/>
    <w:rsid w:val="00DB463B"/>
    <w:rsid w:val="00DB5899"/>
    <w:rsid w:val="00DB7766"/>
    <w:rsid w:val="00DC09B4"/>
    <w:rsid w:val="00DD1826"/>
    <w:rsid w:val="00DD1EAF"/>
    <w:rsid w:val="00DD223F"/>
    <w:rsid w:val="00DD3C75"/>
    <w:rsid w:val="00DE2342"/>
    <w:rsid w:val="00DE6C03"/>
    <w:rsid w:val="00DE6D86"/>
    <w:rsid w:val="00DF00F5"/>
    <w:rsid w:val="00DF078E"/>
    <w:rsid w:val="00DF2F47"/>
    <w:rsid w:val="00DF5AE0"/>
    <w:rsid w:val="00DF6A8C"/>
    <w:rsid w:val="00E00518"/>
    <w:rsid w:val="00E009C9"/>
    <w:rsid w:val="00E0180A"/>
    <w:rsid w:val="00E04065"/>
    <w:rsid w:val="00E06765"/>
    <w:rsid w:val="00E14C47"/>
    <w:rsid w:val="00E22092"/>
    <w:rsid w:val="00E22398"/>
    <w:rsid w:val="00E23A47"/>
    <w:rsid w:val="00E26AF2"/>
    <w:rsid w:val="00E27A6E"/>
    <w:rsid w:val="00E30195"/>
    <w:rsid w:val="00E33E70"/>
    <w:rsid w:val="00E34B9F"/>
    <w:rsid w:val="00E37DC1"/>
    <w:rsid w:val="00E40A56"/>
    <w:rsid w:val="00E441B0"/>
    <w:rsid w:val="00E47265"/>
    <w:rsid w:val="00E47F8A"/>
    <w:rsid w:val="00E52611"/>
    <w:rsid w:val="00E545E2"/>
    <w:rsid w:val="00E5656B"/>
    <w:rsid w:val="00E60E61"/>
    <w:rsid w:val="00E61D81"/>
    <w:rsid w:val="00E61F0D"/>
    <w:rsid w:val="00E64C73"/>
    <w:rsid w:val="00E66F56"/>
    <w:rsid w:val="00E726F3"/>
    <w:rsid w:val="00E73B74"/>
    <w:rsid w:val="00E81C12"/>
    <w:rsid w:val="00E84D08"/>
    <w:rsid w:val="00E87601"/>
    <w:rsid w:val="00E87C16"/>
    <w:rsid w:val="00E90FFF"/>
    <w:rsid w:val="00E9273D"/>
    <w:rsid w:val="00E94236"/>
    <w:rsid w:val="00E96D58"/>
    <w:rsid w:val="00E976E6"/>
    <w:rsid w:val="00E97D2B"/>
    <w:rsid w:val="00E97FE2"/>
    <w:rsid w:val="00EA1123"/>
    <w:rsid w:val="00EA1A4B"/>
    <w:rsid w:val="00EA3A24"/>
    <w:rsid w:val="00EA436C"/>
    <w:rsid w:val="00EA6F88"/>
    <w:rsid w:val="00EA78F5"/>
    <w:rsid w:val="00EB016C"/>
    <w:rsid w:val="00EB2BA1"/>
    <w:rsid w:val="00EB2DEA"/>
    <w:rsid w:val="00EB7917"/>
    <w:rsid w:val="00EC4E97"/>
    <w:rsid w:val="00EC600B"/>
    <w:rsid w:val="00ED5BB2"/>
    <w:rsid w:val="00ED6824"/>
    <w:rsid w:val="00ED7F1E"/>
    <w:rsid w:val="00EE0A6E"/>
    <w:rsid w:val="00EE6439"/>
    <w:rsid w:val="00EE70A6"/>
    <w:rsid w:val="00EF0954"/>
    <w:rsid w:val="00EF2F26"/>
    <w:rsid w:val="00F0713A"/>
    <w:rsid w:val="00F10364"/>
    <w:rsid w:val="00F10765"/>
    <w:rsid w:val="00F10F4D"/>
    <w:rsid w:val="00F12168"/>
    <w:rsid w:val="00F13A8B"/>
    <w:rsid w:val="00F13F42"/>
    <w:rsid w:val="00F175FA"/>
    <w:rsid w:val="00F225C3"/>
    <w:rsid w:val="00F22617"/>
    <w:rsid w:val="00F242CA"/>
    <w:rsid w:val="00F2496F"/>
    <w:rsid w:val="00F24FF9"/>
    <w:rsid w:val="00F25D0C"/>
    <w:rsid w:val="00F26FE8"/>
    <w:rsid w:val="00F30B42"/>
    <w:rsid w:val="00F314E5"/>
    <w:rsid w:val="00F326BD"/>
    <w:rsid w:val="00F329E8"/>
    <w:rsid w:val="00F3430F"/>
    <w:rsid w:val="00F357D3"/>
    <w:rsid w:val="00F37178"/>
    <w:rsid w:val="00F4100A"/>
    <w:rsid w:val="00F468C4"/>
    <w:rsid w:val="00F530BF"/>
    <w:rsid w:val="00F561BB"/>
    <w:rsid w:val="00F56969"/>
    <w:rsid w:val="00F61562"/>
    <w:rsid w:val="00F63040"/>
    <w:rsid w:val="00F65778"/>
    <w:rsid w:val="00F65DF6"/>
    <w:rsid w:val="00F70827"/>
    <w:rsid w:val="00F72724"/>
    <w:rsid w:val="00F75430"/>
    <w:rsid w:val="00F81BA0"/>
    <w:rsid w:val="00F82E51"/>
    <w:rsid w:val="00F83B20"/>
    <w:rsid w:val="00F840A0"/>
    <w:rsid w:val="00F84712"/>
    <w:rsid w:val="00F9256B"/>
    <w:rsid w:val="00F9267F"/>
    <w:rsid w:val="00F92DC0"/>
    <w:rsid w:val="00F94DCB"/>
    <w:rsid w:val="00F95384"/>
    <w:rsid w:val="00F96554"/>
    <w:rsid w:val="00FA2B26"/>
    <w:rsid w:val="00FA4418"/>
    <w:rsid w:val="00FB002D"/>
    <w:rsid w:val="00FB0A9E"/>
    <w:rsid w:val="00FB6EF1"/>
    <w:rsid w:val="00FC7535"/>
    <w:rsid w:val="00FD07B9"/>
    <w:rsid w:val="00FD54DE"/>
    <w:rsid w:val="00FD5B25"/>
    <w:rsid w:val="00FD62B7"/>
    <w:rsid w:val="00FE0934"/>
    <w:rsid w:val="00FE7D27"/>
    <w:rsid w:val="00FF0685"/>
    <w:rsid w:val="00FF1D97"/>
    <w:rsid w:val="00FF4F93"/>
    <w:rsid w:val="00FF5374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57FCB"/>
  <w15:chartTrackingRefBased/>
  <w15:docId w15:val="{77B25187-9513-4D71-A2D2-1364217D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30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next w:val="Normal"/>
    <w:link w:val="Heading1Char"/>
    <w:qFormat/>
    <w:rsid w:val="00FE7D27"/>
    <w:pPr>
      <w:outlineLvl w:val="0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paragraph" w:styleId="Heading2">
    <w:name w:val="heading 2"/>
    <w:next w:val="Normal"/>
    <w:link w:val="Heading2Char"/>
    <w:qFormat/>
    <w:rsid w:val="0031733B"/>
    <w:pPr>
      <w:numPr>
        <w:numId w:val="1"/>
      </w:numPr>
      <w:spacing w:before="24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55B"/>
    <w:pPr>
      <w:jc w:val="center"/>
      <w:outlineLvl w:val="2"/>
    </w:pPr>
    <w:rPr>
      <w:rFonts w:eastAsia="Calibri"/>
      <w:b/>
      <w:color w:val="auto"/>
      <w:sz w:val="22"/>
      <w:szCs w:val="22"/>
      <w:u w:val="single"/>
    </w:rPr>
  </w:style>
  <w:style w:type="paragraph" w:styleId="Heading4">
    <w:name w:val="heading 4"/>
    <w:next w:val="Normal"/>
    <w:link w:val="Heading4Char"/>
    <w:qFormat/>
    <w:rsid w:val="009B6531"/>
    <w:pPr>
      <w:numPr>
        <w:numId w:val="2"/>
      </w:numPr>
      <w:spacing w:before="240"/>
      <w:outlineLvl w:val="3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D27"/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733B"/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6531"/>
    <w:rPr>
      <w:rFonts w:ascii="Times New Roman" w:eastAsia="Calibri" w:hAnsi="Times New Roman" w:cs="Times New Roman"/>
      <w:b/>
    </w:rPr>
  </w:style>
  <w:style w:type="paragraph" w:styleId="Header">
    <w:name w:val="header"/>
    <w:basedOn w:val="Normal"/>
    <w:link w:val="HeaderChar"/>
    <w:uiPriority w:val="99"/>
    <w:rsid w:val="000B53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34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0B53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34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0B5345"/>
    <w:pPr>
      <w:jc w:val="center"/>
    </w:pPr>
    <w:rPr>
      <w:b/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0B5345"/>
    <w:rPr>
      <w:rFonts w:ascii="Times New Roman" w:eastAsia="Times New Roman" w:hAnsi="Times New Roman" w:cs="Times New Roman"/>
      <w:b/>
      <w:sz w:val="16"/>
      <w:szCs w:val="20"/>
    </w:rPr>
  </w:style>
  <w:style w:type="paragraph" w:styleId="NormalWeb">
    <w:name w:val="Normal (Web)"/>
    <w:basedOn w:val="Normal"/>
    <w:uiPriority w:val="99"/>
    <w:rsid w:val="000B5345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rsid w:val="000B5345"/>
    <w:rPr>
      <w:color w:val="0000FF"/>
      <w:u w:val="single"/>
    </w:rPr>
  </w:style>
  <w:style w:type="character" w:styleId="CommentReference">
    <w:name w:val="annotation reference"/>
    <w:basedOn w:val="DefaultParagraphFont"/>
    <w:rsid w:val="000B5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345"/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0B534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B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345"/>
    <w:rPr>
      <w:rFonts w:ascii="Tahoma" w:eastAsia="Times New Roman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0B53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34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B534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0B534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0B5345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B534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5345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0B53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53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5345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16D"/>
    <w:pPr>
      <w:jc w:val="center"/>
      <w:textAlignment w:val="baseline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016D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355B"/>
    <w:rPr>
      <w:rFonts w:ascii="Times New Roman" w:eastAsia="Calibri" w:hAnsi="Times New Roman" w:cs="Times New Roman"/>
      <w:b/>
      <w:u w:val="single"/>
    </w:rPr>
  </w:style>
  <w:style w:type="paragraph" w:customStyle="1" w:styleId="Default">
    <w:name w:val="Default"/>
    <w:rsid w:val="00AD5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729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6425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425F"/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8869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C05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ppendix">
    <w:name w:val="Appendix"/>
    <w:basedOn w:val="Heading1"/>
    <w:next w:val="Default"/>
    <w:qFormat/>
    <w:rsid w:val="00AE2892"/>
    <w:pPr>
      <w:spacing w:before="2000"/>
      <w:jc w:val="center"/>
    </w:pPr>
    <w:rPr>
      <w:caps w:val="0"/>
      <w:sz w:val="36"/>
      <w:szCs w:val="28"/>
    </w:rPr>
  </w:style>
  <w:style w:type="paragraph" w:customStyle="1" w:styleId="AppendixHeading2">
    <w:name w:val="Appendix Heading 2"/>
    <w:basedOn w:val="Heading2"/>
    <w:qFormat/>
    <w:rsid w:val="00E23A47"/>
    <w:pPr>
      <w:numPr>
        <w:numId w:val="0"/>
      </w:numPr>
      <w:jc w:val="center"/>
    </w:pPr>
    <w:rPr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73DF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3225E"/>
    <w:pPr>
      <w:tabs>
        <w:tab w:val="left" w:pos="66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069D"/>
    <w:pPr>
      <w:tabs>
        <w:tab w:val="left" w:pos="880"/>
        <w:tab w:val="right" w:leader="dot" w:pos="9350"/>
      </w:tabs>
      <w:spacing w:after="100"/>
      <w:ind w:left="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4142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x.doi.org/10.21079/11681/4610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5" ma:contentTypeDescription="Create a new document." ma:contentTypeScope="" ma:versionID="2fb9eeec73a9e04615c2452c527b846f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39c24b23ffef806636daad16c516680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F526F1-273D-4DDF-8AFD-ECCF62B8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40AE-E691-47B0-A98E-5B7A3614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27d-29eb-41ef-8fdb-67255e113bd6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E3734-BF3C-44C3-BF53-1E7FE12E18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E4FFAD-D0DF-4ADE-B111-809566E19061}">
  <ds:schemaRefs>
    <ds:schemaRef ds:uri="http://schemas.microsoft.com/office/2006/metadata/properties"/>
    <ds:schemaRef ds:uri="http://schemas.microsoft.com/office/infopath/2007/PartnerControls"/>
    <ds:schemaRef ds:uri="0258927d-29eb-41ef-8fdb-67255e113bd6"/>
    <ds:schemaRef ds:uri="f8457998-39e2-4bc1-be68-7fc758322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590</Words>
  <Characters>3564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Waters Delineation Certification Program</vt:lpstr>
    </vt:vector>
  </TitlesOfParts>
  <Company>Virginia Information Technologies Agency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Waters Delineation Certification Program</dc:title>
  <dc:subject>Program Overview &amp; Requirements</dc:subject>
  <dc:creator>Office of Wetlands &amp; Stream Protection</dc:creator>
  <cp:keywords/>
  <dc:description/>
  <cp:lastModifiedBy>Brenda Winn</cp:lastModifiedBy>
  <cp:revision>3</cp:revision>
  <cp:lastPrinted>2024-03-12T16:33:00Z</cp:lastPrinted>
  <dcterms:created xsi:type="dcterms:W3CDTF">2024-03-12T17:31:00Z</dcterms:created>
  <dcterms:modified xsi:type="dcterms:W3CDTF">2024-03-12T17:32:00Z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  <property fmtid="{D5CDD505-2E9C-101B-9397-08002B2CF9AE}" pid="3" name="MediaServiceImageTags">
    <vt:lpwstr/>
  </property>
  <property fmtid="{D5CDD505-2E9C-101B-9397-08002B2CF9AE}" pid="4" name="Order">
    <vt:r8>716000</vt:r8>
  </property>
</Properties>
</file>