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A157" w14:textId="3785B5D8" w:rsidR="002719BB" w:rsidRPr="00163311" w:rsidRDefault="002719BB" w:rsidP="002719BB">
      <w:pPr>
        <w:jc w:val="center"/>
        <w:rPr>
          <w:szCs w:val="28"/>
        </w:rPr>
      </w:pPr>
      <w:r w:rsidRPr="00163311">
        <w:rPr>
          <w:szCs w:val="28"/>
        </w:rPr>
        <w:t xml:space="preserve">Single and Complete </w:t>
      </w:r>
      <w:r w:rsidR="00D446EB">
        <w:rPr>
          <w:szCs w:val="28"/>
        </w:rPr>
        <w:t xml:space="preserve">Project </w:t>
      </w:r>
      <w:r w:rsidRPr="00163311">
        <w:rPr>
          <w:szCs w:val="28"/>
        </w:rPr>
        <w:t>Worksheet</w:t>
      </w:r>
    </w:p>
    <w:p w14:paraId="7D7270DA" w14:textId="77777777" w:rsidR="002719BB" w:rsidRDefault="002719BB"/>
    <w:p w14:paraId="39D4130C" w14:textId="77777777" w:rsidR="00163311" w:rsidRPr="00163311" w:rsidRDefault="002719BB" w:rsidP="00E241E2">
      <w:pPr>
        <w:jc w:val="both"/>
        <w:rPr>
          <w:sz w:val="22"/>
        </w:rPr>
      </w:pPr>
      <w:r w:rsidRPr="00163311">
        <w:rPr>
          <w:sz w:val="22"/>
        </w:rPr>
        <w:t>Please complete the below table to aid in the determination if the project is single and complete.</w:t>
      </w:r>
      <w:r w:rsidR="00D77D44" w:rsidRPr="00163311">
        <w:rPr>
          <w:sz w:val="22"/>
        </w:rPr>
        <w:t xml:space="preserve"> </w:t>
      </w:r>
    </w:p>
    <w:p w14:paraId="4275109F" w14:textId="77777777" w:rsidR="00163311" w:rsidRPr="00163311" w:rsidRDefault="00163311">
      <w:pPr>
        <w:rPr>
          <w:sz w:val="22"/>
        </w:rPr>
      </w:pPr>
    </w:p>
    <w:p w14:paraId="2A604AC4" w14:textId="09791E08" w:rsidR="002719BB" w:rsidRPr="00413258" w:rsidRDefault="00D77D44" w:rsidP="00E241E2">
      <w:pPr>
        <w:jc w:val="both"/>
        <w:rPr>
          <w:sz w:val="21"/>
          <w:szCs w:val="21"/>
        </w:rPr>
      </w:pPr>
      <w:r w:rsidRPr="00413258">
        <w:rPr>
          <w:sz w:val="21"/>
          <w:szCs w:val="21"/>
        </w:rPr>
        <w:t xml:space="preserve">As defined in </w:t>
      </w:r>
      <w:hyperlink r:id="rId10" w:history="1">
        <w:r w:rsidRPr="00791BEF">
          <w:rPr>
            <w:rStyle w:val="Hyperlink"/>
            <w:sz w:val="21"/>
            <w:szCs w:val="21"/>
          </w:rPr>
          <w:t>9VAC25-210-10</w:t>
        </w:r>
      </w:hyperlink>
      <w:r w:rsidRPr="00413258">
        <w:rPr>
          <w:sz w:val="21"/>
          <w:szCs w:val="21"/>
        </w:rPr>
        <w:t xml:space="preserve">, a </w:t>
      </w:r>
      <w:r w:rsidR="00413258" w:rsidRPr="00413258">
        <w:rPr>
          <w:sz w:val="21"/>
          <w:szCs w:val="21"/>
          <w:u w:val="single"/>
        </w:rPr>
        <w:t>“</w:t>
      </w:r>
      <w:r w:rsidRPr="00413258">
        <w:rPr>
          <w:sz w:val="21"/>
          <w:szCs w:val="21"/>
          <w:u w:val="single"/>
        </w:rPr>
        <w:t>Single and complete project</w:t>
      </w:r>
      <w:r w:rsidR="00413258" w:rsidRPr="00413258">
        <w:rPr>
          <w:sz w:val="21"/>
          <w:szCs w:val="21"/>
          <w:u w:val="single"/>
        </w:rPr>
        <w:t>”</w:t>
      </w:r>
      <w:r w:rsidRPr="00413258">
        <w:rPr>
          <w:sz w:val="21"/>
          <w:szCs w:val="21"/>
        </w:rPr>
        <w:t xml:space="preserve"> means the total project proposed or accomplished by a person, which also has independent utility as defined in this section. For linear projects, the single and complete project (e.g., a single and complete crossing) will apply to each crossing of a separate surface water (e.g., a single water body) and to multiple crossings of the same water body at separate and distinct locations. </w:t>
      </w:r>
      <w:r w:rsidR="00163311" w:rsidRPr="00413258">
        <w:rPr>
          <w:sz w:val="21"/>
          <w:szCs w:val="21"/>
        </w:rPr>
        <w:t xml:space="preserve"> </w:t>
      </w:r>
      <w:r w:rsidRPr="00413258">
        <w:rPr>
          <w:sz w:val="21"/>
          <w:szCs w:val="21"/>
        </w:rPr>
        <w:t>Phases of a project that have independent utility may each be considered single and complete.</w:t>
      </w:r>
    </w:p>
    <w:p w14:paraId="53987E91" w14:textId="1F095049" w:rsidR="00413258" w:rsidRPr="00413258" w:rsidRDefault="00413258" w:rsidP="00E241E2">
      <w:pPr>
        <w:jc w:val="both"/>
        <w:rPr>
          <w:sz w:val="21"/>
          <w:szCs w:val="21"/>
        </w:rPr>
      </w:pPr>
      <w:r w:rsidRPr="00413258">
        <w:rPr>
          <w:sz w:val="21"/>
          <w:szCs w:val="21"/>
          <w:u w:val="single"/>
        </w:rPr>
        <w:t>“Independent utility”</w:t>
      </w:r>
      <w:r w:rsidRPr="00413258">
        <w:rPr>
          <w:sz w:val="21"/>
          <w:szCs w:val="21"/>
        </w:rPr>
        <w:t xml:space="preserve"> means a test to determine what constitutes a single and complete project.  A project is considered to have independent utility if it would be constructed absent the construction of other projects in the project area.  Portions of a phased development project that depend upon other phases of the project do not have independent utility.  Portions of a phased development project that would be constructed even if the other phases are not built can be considered as separate single complete projects with independent public and economic utility.</w:t>
      </w:r>
    </w:p>
    <w:p w14:paraId="4B210683" w14:textId="77777777" w:rsidR="002719BB" w:rsidRPr="00163311" w:rsidRDefault="002719BB">
      <w:pPr>
        <w:rPr>
          <w:sz w:val="22"/>
        </w:rPr>
      </w:pPr>
    </w:p>
    <w:p w14:paraId="4D03AA1A" w14:textId="77777777" w:rsidR="002719BB" w:rsidRDefault="002719BB"/>
    <w:tbl>
      <w:tblPr>
        <w:tblStyle w:val="TableGrid"/>
        <w:tblW w:w="9265" w:type="dxa"/>
        <w:jc w:val="center"/>
        <w:tblLook w:val="01E0" w:firstRow="1" w:lastRow="1" w:firstColumn="1" w:lastColumn="1" w:noHBand="0" w:noVBand="0"/>
        <w:tblCaption w:val="Single and Complete Worksheet table"/>
      </w:tblPr>
      <w:tblGrid>
        <w:gridCol w:w="7775"/>
        <w:gridCol w:w="728"/>
        <w:gridCol w:w="762"/>
      </w:tblGrid>
      <w:tr w:rsidR="00163311" w:rsidRPr="00163311" w14:paraId="278DFD23" w14:textId="77777777" w:rsidTr="00413258">
        <w:trPr>
          <w:trHeight w:val="728"/>
          <w:tblHeader/>
          <w:jc w:val="center"/>
        </w:trPr>
        <w:tc>
          <w:tcPr>
            <w:tcW w:w="9265" w:type="dxa"/>
            <w:gridSpan w:val="3"/>
          </w:tcPr>
          <w:p w14:paraId="26BD75FB" w14:textId="77777777" w:rsidR="00163311" w:rsidRPr="00163311" w:rsidRDefault="00163311" w:rsidP="00D17E3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3311">
              <w:rPr>
                <w:sz w:val="21"/>
                <w:szCs w:val="21"/>
              </w:rPr>
              <w:t>Project Name:</w:t>
            </w:r>
          </w:p>
          <w:p w14:paraId="4D63D807" w14:textId="77777777" w:rsidR="00163311" w:rsidRPr="00163311" w:rsidRDefault="00163311" w:rsidP="00D17E3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14:paraId="22761846" w14:textId="0D2AA30D" w:rsidR="00163311" w:rsidRPr="00413258" w:rsidRDefault="00163311" w:rsidP="00413258">
            <w:pPr>
              <w:autoSpaceDE w:val="0"/>
              <w:autoSpaceDN w:val="0"/>
              <w:adjustRightInd w:val="0"/>
              <w:rPr>
                <w:color w:val="C45911" w:themeColor="accent2" w:themeShade="BF"/>
                <w:sz w:val="21"/>
                <w:szCs w:val="21"/>
              </w:rPr>
            </w:pPr>
            <w:r w:rsidRPr="00163311">
              <w:rPr>
                <w:sz w:val="21"/>
                <w:szCs w:val="21"/>
              </w:rPr>
              <w:t>JPA</w:t>
            </w:r>
            <w:r w:rsidR="00413258">
              <w:rPr>
                <w:sz w:val="21"/>
                <w:szCs w:val="21"/>
              </w:rPr>
              <w:t xml:space="preserve"> No.</w:t>
            </w:r>
            <w:r w:rsidRPr="00163311">
              <w:rPr>
                <w:sz w:val="21"/>
                <w:szCs w:val="21"/>
              </w:rPr>
              <w:t xml:space="preserve"> (if applicable):</w:t>
            </w:r>
          </w:p>
        </w:tc>
      </w:tr>
      <w:tr w:rsidR="00927378" w:rsidRPr="00163311" w14:paraId="4CA03F3C" w14:textId="77777777" w:rsidTr="00413258">
        <w:trPr>
          <w:trHeight w:val="377"/>
          <w:tblHeader/>
          <w:jc w:val="center"/>
        </w:trPr>
        <w:tc>
          <w:tcPr>
            <w:tcW w:w="7775" w:type="dxa"/>
            <w:shd w:val="clear" w:color="auto" w:fill="F2F2F2" w:themeFill="background1" w:themeFillShade="F2"/>
          </w:tcPr>
          <w:p w14:paraId="5E7EA8AD" w14:textId="77777777" w:rsidR="00927378" w:rsidRPr="00163311" w:rsidRDefault="00927378" w:rsidP="0092737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163311">
              <w:rPr>
                <w:b/>
                <w:sz w:val="21"/>
                <w:szCs w:val="21"/>
              </w:rPr>
              <w:t>Single and Complete Items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14:paraId="3C19D14F" w14:textId="77777777" w:rsidR="00927378" w:rsidRPr="00163311" w:rsidRDefault="00927378" w:rsidP="00D17E3B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163311">
              <w:rPr>
                <w:b/>
                <w:sz w:val="21"/>
                <w:szCs w:val="21"/>
              </w:rPr>
              <w:t>YES</w:t>
            </w:r>
          </w:p>
        </w:tc>
        <w:tc>
          <w:tcPr>
            <w:tcW w:w="762" w:type="dxa"/>
            <w:shd w:val="clear" w:color="auto" w:fill="F2F2F2" w:themeFill="background1" w:themeFillShade="F2"/>
          </w:tcPr>
          <w:p w14:paraId="457FA315" w14:textId="77777777" w:rsidR="00927378" w:rsidRPr="00163311" w:rsidRDefault="00927378" w:rsidP="00D17E3B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163311">
              <w:rPr>
                <w:b/>
                <w:sz w:val="21"/>
                <w:szCs w:val="21"/>
              </w:rPr>
              <w:t>NO</w:t>
            </w:r>
          </w:p>
        </w:tc>
      </w:tr>
      <w:tr w:rsidR="002719BB" w:rsidRPr="00163311" w14:paraId="0776645F" w14:textId="77777777" w:rsidTr="00163311">
        <w:trPr>
          <w:trHeight w:val="260"/>
          <w:jc w:val="center"/>
        </w:trPr>
        <w:tc>
          <w:tcPr>
            <w:tcW w:w="7775" w:type="dxa"/>
          </w:tcPr>
          <w:p w14:paraId="485F6A04" w14:textId="03948B3F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 xml:space="preserve">Does the project rely on the infrastructure (utilities, </w:t>
            </w:r>
            <w:r w:rsidR="00FB3AC2" w:rsidRPr="00413258">
              <w:rPr>
                <w:sz w:val="21"/>
                <w:szCs w:val="21"/>
              </w:rPr>
              <w:t xml:space="preserve">stormwater, </w:t>
            </w:r>
            <w:r w:rsidRPr="00413258">
              <w:rPr>
                <w:sz w:val="21"/>
                <w:szCs w:val="21"/>
              </w:rPr>
              <w:t>roadways) of an adjacent project?</w:t>
            </w:r>
          </w:p>
        </w:tc>
        <w:tc>
          <w:tcPr>
            <w:tcW w:w="728" w:type="dxa"/>
          </w:tcPr>
          <w:p w14:paraId="0F72EE07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47223C76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26741D97" w14:textId="77777777" w:rsidTr="00163311">
        <w:trPr>
          <w:jc w:val="center"/>
        </w:trPr>
        <w:tc>
          <w:tcPr>
            <w:tcW w:w="7775" w:type="dxa"/>
          </w:tcPr>
          <w:p w14:paraId="63F53A65" w14:textId="67991887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>Does the economic viability of the project rely on future or existing development that will impact or ha</w:t>
            </w:r>
            <w:r w:rsidR="007C006B" w:rsidRPr="00413258">
              <w:rPr>
                <w:sz w:val="21"/>
                <w:szCs w:val="21"/>
              </w:rPr>
              <w:t>s</w:t>
            </w:r>
            <w:r w:rsidRPr="00413258">
              <w:rPr>
                <w:sz w:val="21"/>
                <w:szCs w:val="21"/>
              </w:rPr>
              <w:t xml:space="preserve"> impacted surface waters?</w:t>
            </w:r>
          </w:p>
        </w:tc>
        <w:tc>
          <w:tcPr>
            <w:tcW w:w="728" w:type="dxa"/>
          </w:tcPr>
          <w:p w14:paraId="51CE2323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6C26C583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38B35E01" w14:textId="77777777" w:rsidTr="00163311">
        <w:trPr>
          <w:jc w:val="center"/>
        </w:trPr>
        <w:tc>
          <w:tcPr>
            <w:tcW w:w="7775" w:type="dxa"/>
          </w:tcPr>
          <w:p w14:paraId="4F9FEC04" w14:textId="18226722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>Does the project depend on the impacts authorized under another closely related permit?</w:t>
            </w:r>
          </w:p>
        </w:tc>
        <w:tc>
          <w:tcPr>
            <w:tcW w:w="728" w:type="dxa"/>
          </w:tcPr>
          <w:p w14:paraId="452E3E34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1A15282F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76DAF561" w14:textId="77777777" w:rsidTr="00163311">
        <w:trPr>
          <w:jc w:val="center"/>
        </w:trPr>
        <w:tc>
          <w:tcPr>
            <w:tcW w:w="7775" w:type="dxa"/>
          </w:tcPr>
          <w:p w14:paraId="542A186A" w14:textId="0B88C794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>Is the project part of the zoning for a larger parcel?</w:t>
            </w:r>
          </w:p>
        </w:tc>
        <w:tc>
          <w:tcPr>
            <w:tcW w:w="728" w:type="dxa"/>
          </w:tcPr>
          <w:p w14:paraId="6DF7825B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4B50D3D2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448BE931" w14:textId="77777777" w:rsidTr="00163311">
        <w:trPr>
          <w:jc w:val="center"/>
        </w:trPr>
        <w:tc>
          <w:tcPr>
            <w:tcW w:w="7775" w:type="dxa"/>
          </w:tcPr>
          <w:p w14:paraId="49047F20" w14:textId="1A10FA23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 xml:space="preserve">Do other portions of the larger parcel have or require a </w:t>
            </w:r>
            <w:r w:rsidR="00FB3AC2" w:rsidRPr="00413258">
              <w:rPr>
                <w:sz w:val="21"/>
                <w:szCs w:val="21"/>
              </w:rPr>
              <w:t xml:space="preserve">VWP </w:t>
            </w:r>
            <w:r w:rsidR="00D6544A">
              <w:rPr>
                <w:sz w:val="21"/>
                <w:szCs w:val="21"/>
              </w:rPr>
              <w:t>p</w:t>
            </w:r>
            <w:r w:rsidRPr="00413258">
              <w:rPr>
                <w:sz w:val="21"/>
                <w:szCs w:val="21"/>
              </w:rPr>
              <w:t>ermit</w:t>
            </w:r>
            <w:r w:rsidR="00D6544A">
              <w:rPr>
                <w:sz w:val="21"/>
                <w:szCs w:val="21"/>
              </w:rPr>
              <w:t xml:space="preserve"> or coverage</w:t>
            </w:r>
            <w:r w:rsidRPr="00413258">
              <w:rPr>
                <w:sz w:val="21"/>
                <w:szCs w:val="21"/>
              </w:rPr>
              <w:t>?</w:t>
            </w:r>
          </w:p>
        </w:tc>
        <w:tc>
          <w:tcPr>
            <w:tcW w:w="728" w:type="dxa"/>
          </w:tcPr>
          <w:p w14:paraId="4C8DD640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7861371A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4C95B87D" w14:textId="77777777" w:rsidTr="00163311">
        <w:trPr>
          <w:jc w:val="center"/>
        </w:trPr>
        <w:tc>
          <w:tcPr>
            <w:tcW w:w="7775" w:type="dxa"/>
          </w:tcPr>
          <w:p w14:paraId="467DC34F" w14:textId="030B1739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>Is the project related to another permitted project through proffers?</w:t>
            </w:r>
          </w:p>
        </w:tc>
        <w:tc>
          <w:tcPr>
            <w:tcW w:w="728" w:type="dxa"/>
          </w:tcPr>
          <w:p w14:paraId="61BA849D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4B7E6FD9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67B31EB2" w14:textId="77777777" w:rsidTr="00163311">
        <w:trPr>
          <w:jc w:val="center"/>
        </w:trPr>
        <w:tc>
          <w:tcPr>
            <w:tcW w:w="7775" w:type="dxa"/>
          </w:tcPr>
          <w:p w14:paraId="26D37964" w14:textId="5364F144" w:rsidR="002719BB" w:rsidRP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 xml:space="preserve">Is the project part of </w:t>
            </w:r>
            <w:r w:rsidR="00CC2DEB" w:rsidRPr="00413258">
              <w:rPr>
                <w:sz w:val="21"/>
                <w:szCs w:val="21"/>
              </w:rPr>
              <w:t>p</w:t>
            </w:r>
            <w:r w:rsidRPr="00413258">
              <w:rPr>
                <w:sz w:val="21"/>
                <w:szCs w:val="21"/>
              </w:rPr>
              <w:t xml:space="preserve">hased </w:t>
            </w:r>
            <w:r w:rsidR="00CC2DEB" w:rsidRPr="00413258">
              <w:rPr>
                <w:sz w:val="21"/>
                <w:szCs w:val="21"/>
              </w:rPr>
              <w:t>subdivision</w:t>
            </w:r>
            <w:r w:rsidR="00FB3AC2" w:rsidRPr="00413258">
              <w:rPr>
                <w:sz w:val="21"/>
                <w:szCs w:val="21"/>
              </w:rPr>
              <w:t xml:space="preserve"> or </w:t>
            </w:r>
            <w:r w:rsidR="00CC2DEB" w:rsidRPr="00413258">
              <w:rPr>
                <w:sz w:val="21"/>
                <w:szCs w:val="21"/>
              </w:rPr>
              <w:t>d</w:t>
            </w:r>
            <w:r w:rsidR="00FB3AC2" w:rsidRPr="00413258">
              <w:rPr>
                <w:sz w:val="21"/>
                <w:szCs w:val="21"/>
              </w:rPr>
              <w:t>evelopment</w:t>
            </w:r>
            <w:r w:rsidRPr="00413258">
              <w:rPr>
                <w:sz w:val="21"/>
                <w:szCs w:val="21"/>
              </w:rPr>
              <w:t>?</w:t>
            </w:r>
          </w:p>
        </w:tc>
        <w:tc>
          <w:tcPr>
            <w:tcW w:w="728" w:type="dxa"/>
          </w:tcPr>
          <w:p w14:paraId="19E4ACF9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14:paraId="74CC9669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2E82F19B" w14:textId="77777777" w:rsidTr="00413258">
        <w:trPr>
          <w:jc w:val="center"/>
        </w:trPr>
        <w:tc>
          <w:tcPr>
            <w:tcW w:w="7775" w:type="dxa"/>
            <w:tcBorders>
              <w:bottom w:val="nil"/>
            </w:tcBorders>
          </w:tcPr>
          <w:p w14:paraId="40AF95CD" w14:textId="77777777" w:rsidR="00413258" w:rsidRDefault="002719BB" w:rsidP="00F24D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5" w:hanging="335"/>
              <w:rPr>
                <w:sz w:val="21"/>
                <w:szCs w:val="21"/>
              </w:rPr>
            </w:pPr>
            <w:r w:rsidRPr="00413258">
              <w:rPr>
                <w:sz w:val="21"/>
                <w:szCs w:val="21"/>
              </w:rPr>
              <w:t>Are the projects owned by the same owner/developer or partnership or other association of owners/developers?</w:t>
            </w:r>
            <w:r w:rsidR="00413258" w:rsidRPr="00413258">
              <w:rPr>
                <w:sz w:val="21"/>
                <w:szCs w:val="21"/>
              </w:rPr>
              <w:t xml:space="preserve"> </w:t>
            </w:r>
          </w:p>
          <w:p w14:paraId="03AF4A9F" w14:textId="1C4BB271" w:rsidR="002719BB" w:rsidRDefault="00413258" w:rsidP="00F24D55">
            <w:pPr>
              <w:pStyle w:val="ListParagraph"/>
              <w:autoSpaceDE w:val="0"/>
              <w:autoSpaceDN w:val="0"/>
              <w:adjustRightInd w:val="0"/>
              <w:ind w:left="245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8a. </w:t>
            </w:r>
            <w:r w:rsidRPr="00413258">
              <w:rPr>
                <w:sz w:val="21"/>
                <w:szCs w:val="21"/>
              </w:rPr>
              <w:t>If yes, when was the parcel purchased in relationship to other property.</w:t>
            </w:r>
          </w:p>
          <w:p w14:paraId="5DAD89E0" w14:textId="3D79C60A" w:rsidR="00413258" w:rsidRPr="00413258" w:rsidRDefault="00413258" w:rsidP="00F24D55">
            <w:pPr>
              <w:pStyle w:val="ListParagraph"/>
              <w:autoSpaceDE w:val="0"/>
              <w:autoSpaceDN w:val="0"/>
              <w:adjustRightInd w:val="0"/>
              <w:ind w:left="335"/>
              <w:rPr>
                <w:sz w:val="21"/>
                <w:szCs w:val="21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14:paraId="658F2FD6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12B204D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FE3272" w:rsidRPr="00163311" w14:paraId="4DC31714" w14:textId="77777777" w:rsidTr="00163311">
        <w:trPr>
          <w:trHeight w:val="737"/>
          <w:jc w:val="center"/>
        </w:trPr>
        <w:tc>
          <w:tcPr>
            <w:tcW w:w="9265" w:type="dxa"/>
            <w:gridSpan w:val="3"/>
          </w:tcPr>
          <w:p w14:paraId="532BAE1B" w14:textId="77777777" w:rsidR="00FE3272" w:rsidRPr="00163311" w:rsidRDefault="00FE3272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3311">
              <w:rPr>
                <w:sz w:val="21"/>
                <w:szCs w:val="21"/>
              </w:rPr>
              <w:t xml:space="preserve">If you responded Yes to any of the above questions, </w:t>
            </w:r>
            <w:r w:rsidR="00D77D44" w:rsidRPr="00163311">
              <w:rPr>
                <w:sz w:val="21"/>
                <w:szCs w:val="21"/>
              </w:rPr>
              <w:t>provide an accompanying narrative</w:t>
            </w:r>
            <w:r w:rsidRPr="00163311">
              <w:rPr>
                <w:sz w:val="21"/>
                <w:szCs w:val="21"/>
              </w:rPr>
              <w:t>.</w:t>
            </w:r>
          </w:p>
        </w:tc>
      </w:tr>
      <w:tr w:rsidR="002719BB" w:rsidRPr="00163311" w14:paraId="672C6C95" w14:textId="77777777" w:rsidTr="00163311">
        <w:trPr>
          <w:trHeight w:val="737"/>
          <w:jc w:val="center"/>
        </w:trPr>
        <w:tc>
          <w:tcPr>
            <w:tcW w:w="9265" w:type="dxa"/>
            <w:gridSpan w:val="3"/>
          </w:tcPr>
          <w:p w14:paraId="5CB6AD8A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3311">
              <w:rPr>
                <w:sz w:val="21"/>
                <w:szCs w:val="21"/>
              </w:rPr>
              <w:t xml:space="preserve">If the project is related to another project, please provide the project’s name(s) and permit number(s) (if applicable): </w:t>
            </w:r>
          </w:p>
        </w:tc>
      </w:tr>
      <w:tr w:rsidR="002719BB" w:rsidRPr="00163311" w14:paraId="16ADA26F" w14:textId="77777777" w:rsidTr="00163311">
        <w:trPr>
          <w:trHeight w:val="737"/>
          <w:jc w:val="center"/>
        </w:trPr>
        <w:tc>
          <w:tcPr>
            <w:tcW w:w="9265" w:type="dxa"/>
            <w:gridSpan w:val="3"/>
          </w:tcPr>
          <w:p w14:paraId="3AA6BC23" w14:textId="4F5CD935" w:rsidR="00927378" w:rsidRPr="00163311" w:rsidRDefault="00163311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Other:</w:t>
            </w:r>
          </w:p>
          <w:p w14:paraId="2E4E8E16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2719BB" w:rsidRPr="00163311" w14:paraId="74E553F2" w14:textId="77777777" w:rsidTr="00163311">
        <w:trPr>
          <w:trHeight w:val="440"/>
          <w:jc w:val="center"/>
        </w:trPr>
        <w:tc>
          <w:tcPr>
            <w:tcW w:w="9265" w:type="dxa"/>
            <w:gridSpan w:val="3"/>
          </w:tcPr>
          <w:p w14:paraId="20E02881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163311">
              <w:rPr>
                <w:b/>
                <w:sz w:val="21"/>
                <w:szCs w:val="21"/>
              </w:rPr>
              <w:t>Can this project be considered single and complete from other related projects?</w:t>
            </w:r>
            <w:r w:rsidR="00FB3AC2" w:rsidRPr="00163311">
              <w:rPr>
                <w:b/>
                <w:sz w:val="21"/>
                <w:szCs w:val="21"/>
              </w:rPr>
              <w:t xml:space="preserve"> Explain</w:t>
            </w:r>
          </w:p>
          <w:p w14:paraId="527EABE9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6095FBAF" w14:textId="77777777" w:rsidR="002719BB" w:rsidRPr="00163311" w:rsidRDefault="002719BB" w:rsidP="00F24D5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  <w:tr w:rsidR="002719BB" w:rsidRPr="00163311" w14:paraId="4E7D0995" w14:textId="77777777" w:rsidTr="00163311">
        <w:trPr>
          <w:trHeight w:val="440"/>
          <w:jc w:val="center"/>
        </w:trPr>
        <w:tc>
          <w:tcPr>
            <w:tcW w:w="9265" w:type="dxa"/>
            <w:gridSpan w:val="3"/>
          </w:tcPr>
          <w:p w14:paraId="1CD24FEB" w14:textId="77777777" w:rsidR="002719BB" w:rsidRPr="00163311" w:rsidRDefault="002719BB" w:rsidP="00D17E3B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163311">
              <w:rPr>
                <w:b/>
                <w:sz w:val="21"/>
                <w:szCs w:val="21"/>
              </w:rPr>
              <w:t>Do the impacts associated with this project need to be considered cumulative with the related projects?  If yes, what projects?</w:t>
            </w:r>
          </w:p>
          <w:p w14:paraId="4B50BE84" w14:textId="77777777" w:rsidR="002719BB" w:rsidRPr="00163311" w:rsidRDefault="002719BB" w:rsidP="00D17E3B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73A9A71D" w14:textId="77777777" w:rsidR="002719BB" w:rsidRPr="00163311" w:rsidRDefault="002719BB" w:rsidP="00D17E3B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</w:tbl>
    <w:p w14:paraId="2DE57152" w14:textId="77777777" w:rsidR="002719BB" w:rsidRDefault="002719BB"/>
    <w:sectPr w:rsidR="002719BB" w:rsidSect="00413258">
      <w:headerReference w:type="default" r:id="rId11"/>
      <w:footerReference w:type="default" r:id="rId12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DAB9" w14:textId="77777777" w:rsidR="00AA302E" w:rsidRDefault="00AA302E">
      <w:r>
        <w:separator/>
      </w:r>
    </w:p>
  </w:endnote>
  <w:endnote w:type="continuationSeparator" w:id="0">
    <w:p w14:paraId="4215C343" w14:textId="77777777" w:rsidR="00AA302E" w:rsidRDefault="00AA302E">
      <w:r>
        <w:continuationSeparator/>
      </w:r>
    </w:p>
  </w:endnote>
  <w:endnote w:type="continuationNotice" w:id="1">
    <w:p w14:paraId="4A82F749" w14:textId="77777777" w:rsidR="00AA302E" w:rsidRDefault="00AA3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710C" w14:textId="18A73A5C" w:rsidR="00E5579B" w:rsidRPr="00E241E2" w:rsidRDefault="00E241E2" w:rsidP="00B83530">
    <w:pPr>
      <w:rPr>
        <w:rFonts w:asciiTheme="minorHAnsi" w:hAnsiTheme="minorHAnsi" w:cstheme="minorHAnsi"/>
        <w:sz w:val="20"/>
        <w:szCs w:val="20"/>
      </w:rPr>
    </w:pPr>
    <w:r w:rsidRPr="00E241E2">
      <w:rPr>
        <w:rFonts w:asciiTheme="minorHAnsi" w:hAnsiTheme="minorHAnsi" w:cstheme="minorHAnsi"/>
        <w:sz w:val="20"/>
        <w:szCs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3DE4" w14:textId="77777777" w:rsidR="00AA302E" w:rsidRDefault="00AA302E">
      <w:r>
        <w:separator/>
      </w:r>
    </w:p>
  </w:footnote>
  <w:footnote w:type="continuationSeparator" w:id="0">
    <w:p w14:paraId="350F7CEA" w14:textId="77777777" w:rsidR="00AA302E" w:rsidRDefault="00AA302E">
      <w:r>
        <w:continuationSeparator/>
      </w:r>
    </w:p>
  </w:footnote>
  <w:footnote w:type="continuationNotice" w:id="1">
    <w:p w14:paraId="352DC72F" w14:textId="77777777" w:rsidR="00AA302E" w:rsidRDefault="00AA3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89C" w14:textId="53C08464" w:rsidR="00E5579B" w:rsidRDefault="00D40028">
    <w:pPr>
      <w:pStyle w:val="Header"/>
    </w:pPr>
    <w:r>
      <w:rPr>
        <w:noProof/>
      </w:rPr>
      <w:drawing>
        <wp:inline distT="0" distB="0" distL="0" distR="0" wp14:anchorId="1BA3D20A" wp14:editId="544FA74E">
          <wp:extent cx="1329397" cy="576072"/>
          <wp:effectExtent l="0" t="0" r="4445" b="0"/>
          <wp:docPr id="1" name="Picture 1" descr="C:\Users\wdx66557\Pictures\VDEQ Logo.png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dx66557\Pictures\VDE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397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31C2"/>
    <w:multiLevelType w:val="hybridMultilevel"/>
    <w:tmpl w:val="E14A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0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163311"/>
    <w:rsid w:val="002719BB"/>
    <w:rsid w:val="002E4B4D"/>
    <w:rsid w:val="00413258"/>
    <w:rsid w:val="005846A9"/>
    <w:rsid w:val="005C70E4"/>
    <w:rsid w:val="005D6DF9"/>
    <w:rsid w:val="006246A6"/>
    <w:rsid w:val="006F6618"/>
    <w:rsid w:val="00791BEF"/>
    <w:rsid w:val="007C006B"/>
    <w:rsid w:val="00865EC7"/>
    <w:rsid w:val="008C48D4"/>
    <w:rsid w:val="008D3E83"/>
    <w:rsid w:val="00927378"/>
    <w:rsid w:val="00960AA1"/>
    <w:rsid w:val="009863D2"/>
    <w:rsid w:val="009C3803"/>
    <w:rsid w:val="00A43F8F"/>
    <w:rsid w:val="00AA302E"/>
    <w:rsid w:val="00B2154B"/>
    <w:rsid w:val="00B83530"/>
    <w:rsid w:val="00B928DD"/>
    <w:rsid w:val="00BB2671"/>
    <w:rsid w:val="00C5432B"/>
    <w:rsid w:val="00C60759"/>
    <w:rsid w:val="00C81380"/>
    <w:rsid w:val="00CC2DEB"/>
    <w:rsid w:val="00D17E3B"/>
    <w:rsid w:val="00D40028"/>
    <w:rsid w:val="00D446EB"/>
    <w:rsid w:val="00D6544A"/>
    <w:rsid w:val="00D73FF4"/>
    <w:rsid w:val="00D77D44"/>
    <w:rsid w:val="00D8026A"/>
    <w:rsid w:val="00E241E2"/>
    <w:rsid w:val="00E5579B"/>
    <w:rsid w:val="00E8314C"/>
    <w:rsid w:val="00EB7394"/>
    <w:rsid w:val="00F24D55"/>
    <w:rsid w:val="00F2575D"/>
    <w:rsid w:val="00F77359"/>
    <w:rsid w:val="00F81C5F"/>
    <w:rsid w:val="00FB3AC2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D6DA8"/>
  <w15:chartTrackingRefBased/>
  <w15:docId w15:val="{50906707-95CD-4026-83D7-D86A9D0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19BB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C38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3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9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57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258"/>
    <w:pPr>
      <w:ind w:left="720"/>
      <w:contextualSpacing/>
    </w:pPr>
  </w:style>
  <w:style w:type="paragraph" w:styleId="Revision">
    <w:name w:val="Revision"/>
    <w:hidden/>
    <w:uiPriority w:val="99"/>
    <w:semiHidden/>
    <w:rsid w:val="00D654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1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w.lis.virginia.gov/admincode/title9/agency25/chapter210/section1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4" ma:contentTypeDescription="Create a new document." ma:contentTypeScope="" ma:versionID="a5e67e62da2b1ea8892a10e5a35b6ba7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bb3dbe5c486e4b952e125cafa7d5f9a6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75D9E-58EA-485A-8CE1-1D3417A220E2}">
  <ds:schemaRefs>
    <ds:schemaRef ds:uri="http://schemas.microsoft.com/office/2006/metadata/properties"/>
    <ds:schemaRef ds:uri="http://schemas.microsoft.com/office/infopath/2007/PartnerControls"/>
    <ds:schemaRef ds:uri="0258927d-29eb-41ef-8fdb-67255e113bd6"/>
    <ds:schemaRef ds:uri="f8457998-39e2-4bc1-be68-7fc758322aa6"/>
  </ds:schemaRefs>
</ds:datastoreItem>
</file>

<file path=customXml/itemProps2.xml><?xml version="1.0" encoding="utf-8"?>
<ds:datastoreItem xmlns:ds="http://schemas.openxmlformats.org/officeDocument/2006/customXml" ds:itemID="{E7E222C3-1A81-4FC3-9BAB-824371342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D2F99-E6B5-4CF9-857E-2EB92B75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27d-29eb-41ef-8fdb-67255e113bd6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and Complete Worksheet</vt:lpstr>
    </vt:vector>
  </TitlesOfParts>
  <Company>Dept of Environmental Quality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and Complete Worksheet</dc:title>
  <dc:subject/>
  <dc:creator>VWP Template Team</dc:creator>
  <cp:keywords/>
  <dc:description/>
  <cp:lastModifiedBy>Brenda Winn</cp:lastModifiedBy>
  <cp:revision>3</cp:revision>
  <cp:lastPrinted>2008-08-20T13:34:00Z</cp:lastPrinted>
  <dcterms:created xsi:type="dcterms:W3CDTF">2024-01-12T15:11:00Z</dcterms:created>
  <dcterms:modified xsi:type="dcterms:W3CDTF">2024-01-12T15:12:00Z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